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73" w:rsidRPr="00FD5A04" w:rsidRDefault="00463173" w:rsidP="00463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A04">
        <w:rPr>
          <w:rFonts w:ascii="Times New Roman" w:hAnsi="Times New Roman" w:cs="Times New Roman"/>
          <w:sz w:val="28"/>
          <w:szCs w:val="28"/>
        </w:rPr>
        <w:t>А</w:t>
      </w:r>
      <w:r w:rsidR="002F21D0">
        <w:rPr>
          <w:rFonts w:ascii="Times New Roman" w:hAnsi="Times New Roman" w:cs="Times New Roman"/>
          <w:sz w:val="28"/>
          <w:szCs w:val="28"/>
        </w:rPr>
        <w:t>НАЛИТИЧЕСКАЯ СПРАВКА</w:t>
      </w:r>
    </w:p>
    <w:p w:rsidR="00A14556" w:rsidRDefault="00463173" w:rsidP="0046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A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A04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в Апшеронском городском поселении </w:t>
      </w:r>
    </w:p>
    <w:p w:rsidR="00463173" w:rsidRPr="00FD5A04" w:rsidRDefault="00463173" w:rsidP="0046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04">
        <w:rPr>
          <w:rFonts w:ascii="Times New Roman" w:hAnsi="Times New Roman" w:cs="Times New Roman"/>
          <w:sz w:val="28"/>
          <w:szCs w:val="28"/>
        </w:rPr>
        <w:t>Апшеронского района за 20</w:t>
      </w:r>
      <w:r w:rsidR="000842E8">
        <w:rPr>
          <w:rFonts w:ascii="Times New Roman" w:hAnsi="Times New Roman" w:cs="Times New Roman"/>
          <w:sz w:val="28"/>
          <w:szCs w:val="28"/>
        </w:rPr>
        <w:t>20</w:t>
      </w:r>
      <w:r w:rsidR="002F21D0">
        <w:rPr>
          <w:rFonts w:ascii="Times New Roman" w:hAnsi="Times New Roman" w:cs="Times New Roman"/>
          <w:sz w:val="28"/>
          <w:szCs w:val="28"/>
        </w:rPr>
        <w:t xml:space="preserve"> </w:t>
      </w:r>
      <w:r w:rsidRPr="00FD5A04">
        <w:rPr>
          <w:rFonts w:ascii="Times New Roman" w:hAnsi="Times New Roman" w:cs="Times New Roman"/>
          <w:sz w:val="28"/>
          <w:szCs w:val="28"/>
        </w:rPr>
        <w:t>год</w:t>
      </w:r>
    </w:p>
    <w:p w:rsidR="004971A6" w:rsidRDefault="004971A6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A6" w:rsidRDefault="004971A6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A6" w:rsidRDefault="004971A6" w:rsidP="0049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Апшеронского городского поселения Апшеронского района в 20</w:t>
      </w:r>
      <w:r w:rsidR="000842E8">
        <w:rPr>
          <w:rFonts w:ascii="Times New Roman" w:hAnsi="Times New Roman" w:cs="Times New Roman"/>
          <w:sz w:val="28"/>
          <w:szCs w:val="28"/>
        </w:rPr>
        <w:t>20</w:t>
      </w:r>
      <w:r w:rsidR="004F2271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0842E8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обращений, от граждан Апшеронского городского поселения Апшеронского района и администрации муниципального образования Апшеронский район, </w:t>
      </w:r>
      <w:r w:rsidRPr="00DD7C4F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842E8">
        <w:rPr>
          <w:rFonts w:ascii="Times New Roman" w:hAnsi="Times New Roman" w:cs="Times New Roman"/>
          <w:sz w:val="28"/>
          <w:szCs w:val="28"/>
        </w:rPr>
        <w:t>1</w:t>
      </w:r>
      <w:r w:rsidR="00E10582">
        <w:rPr>
          <w:rFonts w:ascii="Times New Roman" w:hAnsi="Times New Roman" w:cs="Times New Roman"/>
          <w:sz w:val="28"/>
          <w:szCs w:val="28"/>
        </w:rPr>
        <w:t>6</w:t>
      </w:r>
      <w:r w:rsidRPr="00DD7C4F">
        <w:rPr>
          <w:rFonts w:ascii="Times New Roman" w:hAnsi="Times New Roman" w:cs="Times New Roman"/>
          <w:sz w:val="28"/>
          <w:szCs w:val="28"/>
        </w:rPr>
        <w:t>,</w:t>
      </w:r>
      <w:r w:rsidR="000842E8">
        <w:rPr>
          <w:rFonts w:ascii="Times New Roman" w:hAnsi="Times New Roman" w:cs="Times New Roman"/>
          <w:sz w:val="28"/>
          <w:szCs w:val="28"/>
        </w:rPr>
        <w:t>1</w:t>
      </w:r>
      <w:r w:rsidRPr="00DD7C4F">
        <w:rPr>
          <w:rFonts w:ascii="Times New Roman" w:hAnsi="Times New Roman" w:cs="Times New Roman"/>
          <w:sz w:val="28"/>
          <w:szCs w:val="28"/>
        </w:rPr>
        <w:t xml:space="preserve"> % </w:t>
      </w:r>
      <w:r w:rsidR="004F2271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в 201</w:t>
      </w:r>
      <w:r w:rsidR="000842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0842E8">
        <w:rPr>
          <w:rFonts w:ascii="Times New Roman" w:hAnsi="Times New Roman" w:cs="Times New Roman"/>
          <w:sz w:val="28"/>
          <w:szCs w:val="28"/>
        </w:rPr>
        <w:t>849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4971A6" w:rsidRDefault="008279A5" w:rsidP="0082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1A6">
        <w:rPr>
          <w:rFonts w:ascii="Times New Roman" w:hAnsi="Times New Roman" w:cs="Times New Roman"/>
          <w:sz w:val="28"/>
          <w:szCs w:val="28"/>
        </w:rPr>
        <w:t>В 20</w:t>
      </w:r>
      <w:r w:rsidR="000842E8">
        <w:rPr>
          <w:rFonts w:ascii="Times New Roman" w:hAnsi="Times New Roman" w:cs="Times New Roman"/>
          <w:sz w:val="28"/>
          <w:szCs w:val="28"/>
        </w:rPr>
        <w:t>20</w:t>
      </w:r>
      <w:r w:rsidR="004971A6">
        <w:rPr>
          <w:rFonts w:ascii="Times New Roman" w:hAnsi="Times New Roman" w:cs="Times New Roman"/>
          <w:sz w:val="28"/>
          <w:szCs w:val="28"/>
        </w:rPr>
        <w:t xml:space="preserve"> году были приняты обращения по следующим вопросам:</w:t>
      </w:r>
    </w:p>
    <w:p w:rsidR="004971A6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5BCD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B68">
        <w:rPr>
          <w:rFonts w:ascii="Times New Roman" w:hAnsi="Times New Roman" w:cs="Times New Roman"/>
          <w:sz w:val="28"/>
          <w:szCs w:val="28"/>
        </w:rPr>
        <w:t>(</w:t>
      </w:r>
      <w:r w:rsidR="00454B13">
        <w:rPr>
          <w:rFonts w:ascii="Times New Roman" w:hAnsi="Times New Roman" w:cs="Times New Roman"/>
          <w:sz w:val="28"/>
          <w:szCs w:val="28"/>
        </w:rPr>
        <w:t>26,</w:t>
      </w:r>
      <w:r w:rsidR="00A428EC">
        <w:rPr>
          <w:rFonts w:ascii="Times New Roman" w:hAnsi="Times New Roman" w:cs="Times New Roman"/>
          <w:sz w:val="28"/>
          <w:szCs w:val="28"/>
        </w:rPr>
        <w:t>2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обращения связанные с </w:t>
      </w:r>
      <w:r w:rsidRPr="008279A5">
        <w:rPr>
          <w:rFonts w:ascii="Times New Roman" w:hAnsi="Times New Roman" w:cs="Times New Roman"/>
          <w:sz w:val="28"/>
          <w:szCs w:val="28"/>
        </w:rPr>
        <w:t xml:space="preserve">жилищно-коммунальной сферой и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Pr="008279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1A6" w:rsidRPr="00CB47FF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CD">
        <w:rPr>
          <w:rFonts w:ascii="Times New Roman" w:hAnsi="Times New Roman" w:cs="Times New Roman"/>
          <w:sz w:val="28"/>
          <w:szCs w:val="28"/>
        </w:rPr>
        <w:t>- 99</w:t>
      </w:r>
      <w:r w:rsidR="007C5827">
        <w:rPr>
          <w:rFonts w:ascii="Times New Roman" w:hAnsi="Times New Roman" w:cs="Times New Roman"/>
          <w:sz w:val="28"/>
          <w:szCs w:val="28"/>
        </w:rPr>
        <w:t xml:space="preserve"> (</w:t>
      </w:r>
      <w:r w:rsidR="00F5738A">
        <w:rPr>
          <w:rFonts w:ascii="Times New Roman" w:hAnsi="Times New Roman" w:cs="Times New Roman"/>
          <w:sz w:val="28"/>
          <w:szCs w:val="28"/>
        </w:rPr>
        <w:t>13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F5738A">
        <w:rPr>
          <w:rFonts w:ascii="Times New Roman" w:hAnsi="Times New Roman" w:cs="Times New Roman"/>
          <w:sz w:val="28"/>
          <w:szCs w:val="28"/>
        </w:rPr>
        <w:t>9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Pr="00CB47FF">
        <w:rPr>
          <w:rFonts w:ascii="Times New Roman" w:hAnsi="Times New Roman" w:cs="Times New Roman"/>
          <w:sz w:val="28"/>
          <w:szCs w:val="28"/>
        </w:rPr>
        <w:t>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Pr="00CB47FF">
        <w:rPr>
          <w:rFonts w:ascii="Times New Roman" w:hAnsi="Times New Roman" w:cs="Times New Roman"/>
          <w:sz w:val="28"/>
          <w:szCs w:val="28"/>
        </w:rPr>
        <w:t>, связанные с улучшением жилищных условий;</w:t>
      </w:r>
    </w:p>
    <w:p w:rsidR="004971A6" w:rsidRPr="00CB47FF" w:rsidRDefault="004E5BCD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- 76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обращений, связанных с ремонтом дорог; </w:t>
      </w:r>
    </w:p>
    <w:p w:rsidR="004971A6" w:rsidRPr="00CB47FF" w:rsidRDefault="006B36D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5BC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5BCD">
        <w:rPr>
          <w:rFonts w:ascii="Times New Roman" w:hAnsi="Times New Roman" w:cs="Times New Roman"/>
          <w:sz w:val="28"/>
          <w:szCs w:val="28"/>
        </w:rPr>
        <w:t>4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4E5BCD">
        <w:rPr>
          <w:rFonts w:ascii="Times New Roman" w:hAnsi="Times New Roman" w:cs="Times New Roman"/>
          <w:sz w:val="28"/>
          <w:szCs w:val="28"/>
        </w:rPr>
        <w:t>1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уличного освещения;</w:t>
      </w:r>
    </w:p>
    <w:p w:rsidR="004971A6" w:rsidRPr="00CB47FF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FF">
        <w:rPr>
          <w:rFonts w:ascii="Times New Roman" w:hAnsi="Times New Roman" w:cs="Times New Roman"/>
          <w:sz w:val="28"/>
          <w:szCs w:val="28"/>
        </w:rPr>
        <w:t xml:space="preserve"> - </w:t>
      </w:r>
      <w:r w:rsidR="004E5BCD">
        <w:rPr>
          <w:rFonts w:ascii="Times New Roman" w:hAnsi="Times New Roman" w:cs="Times New Roman"/>
          <w:sz w:val="28"/>
          <w:szCs w:val="28"/>
        </w:rPr>
        <w:t>188</w:t>
      </w:r>
      <w:r w:rsidRPr="00CB47FF">
        <w:rPr>
          <w:rFonts w:ascii="Times New Roman" w:hAnsi="Times New Roman" w:cs="Times New Roman"/>
          <w:sz w:val="28"/>
          <w:szCs w:val="28"/>
        </w:rPr>
        <w:t xml:space="preserve"> (</w:t>
      </w:r>
      <w:r w:rsidR="004E5BCD">
        <w:rPr>
          <w:rFonts w:ascii="Times New Roman" w:hAnsi="Times New Roman" w:cs="Times New Roman"/>
          <w:sz w:val="28"/>
          <w:szCs w:val="28"/>
        </w:rPr>
        <w:t>26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F5738A">
        <w:rPr>
          <w:rFonts w:ascii="Times New Roman" w:hAnsi="Times New Roman" w:cs="Times New Roman"/>
          <w:sz w:val="28"/>
          <w:szCs w:val="28"/>
        </w:rPr>
        <w:t>3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Pr="00CB47FF">
        <w:rPr>
          <w:rFonts w:ascii="Times New Roman" w:hAnsi="Times New Roman" w:cs="Times New Roman"/>
          <w:sz w:val="28"/>
          <w:szCs w:val="28"/>
        </w:rPr>
        <w:t>%) обращений по вопросам конфликта с соседями;</w:t>
      </w:r>
    </w:p>
    <w:p w:rsidR="004971A6" w:rsidRPr="00CB47FF" w:rsidRDefault="004E5BCD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- 69</w:t>
      </w:r>
      <w:r w:rsidR="006B36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="004971A6" w:rsidRPr="00CB47FF">
        <w:rPr>
          <w:rFonts w:ascii="Times New Roman" w:hAnsi="Times New Roman" w:cs="Times New Roman"/>
          <w:sz w:val="28"/>
          <w:szCs w:val="28"/>
        </w:rPr>
        <w:t>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водоотведения;</w:t>
      </w:r>
    </w:p>
    <w:p w:rsidR="004971A6" w:rsidRDefault="006B36D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5BCD">
        <w:rPr>
          <w:rFonts w:ascii="Times New Roman" w:hAnsi="Times New Roman" w:cs="Times New Roman"/>
          <w:sz w:val="28"/>
          <w:szCs w:val="28"/>
        </w:rPr>
        <w:t>24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(</w:t>
      </w:r>
      <w:r w:rsidR="00454B13">
        <w:rPr>
          <w:rFonts w:ascii="Times New Roman" w:hAnsi="Times New Roman" w:cs="Times New Roman"/>
          <w:sz w:val="28"/>
          <w:szCs w:val="28"/>
        </w:rPr>
        <w:t>3,</w:t>
      </w:r>
      <w:r w:rsidR="004E5BCD">
        <w:rPr>
          <w:rFonts w:ascii="Times New Roman" w:hAnsi="Times New Roman" w:cs="Times New Roman"/>
          <w:sz w:val="28"/>
          <w:szCs w:val="28"/>
        </w:rPr>
        <w:t>4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</w:t>
      </w:r>
      <w:bookmarkStart w:id="0" w:name="_GoBack"/>
      <w:bookmarkEnd w:id="0"/>
      <w:r w:rsidR="004971A6" w:rsidRPr="00CB47FF">
        <w:rPr>
          <w:rFonts w:ascii="Times New Roman" w:hAnsi="Times New Roman" w:cs="Times New Roman"/>
          <w:sz w:val="28"/>
          <w:szCs w:val="28"/>
        </w:rPr>
        <w:t>ен</w:t>
      </w:r>
      <w:r w:rsidR="00F5738A">
        <w:rPr>
          <w:rFonts w:ascii="Times New Roman" w:hAnsi="Times New Roman" w:cs="Times New Roman"/>
          <w:sz w:val="28"/>
          <w:szCs w:val="28"/>
        </w:rPr>
        <w:t>ия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 в многоквартирных</w:t>
      </w:r>
    </w:p>
    <w:p w:rsidR="004971A6" w:rsidRDefault="004F2271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DA4825">
        <w:rPr>
          <w:rFonts w:ascii="Times New Roman" w:hAnsi="Times New Roman" w:cs="Times New Roman"/>
          <w:sz w:val="28"/>
          <w:szCs w:val="28"/>
        </w:rPr>
        <w:t>;</w:t>
      </w:r>
    </w:p>
    <w:p w:rsidR="00667D07" w:rsidRDefault="00667D07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E5BC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4B13">
        <w:rPr>
          <w:rFonts w:ascii="Times New Roman" w:hAnsi="Times New Roman" w:cs="Times New Roman"/>
          <w:sz w:val="28"/>
          <w:szCs w:val="28"/>
        </w:rPr>
        <w:t>5,</w:t>
      </w:r>
      <w:r w:rsidR="004E5BCD">
        <w:rPr>
          <w:rFonts w:ascii="Times New Roman" w:hAnsi="Times New Roman" w:cs="Times New Roman"/>
          <w:sz w:val="28"/>
          <w:szCs w:val="28"/>
        </w:rPr>
        <w:t>2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F573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обрезки и спиливания аварийных деревьев;</w:t>
      </w:r>
    </w:p>
    <w:p w:rsidR="00DA4825" w:rsidRPr="00CB47FF" w:rsidRDefault="00DA4825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BE4">
        <w:rPr>
          <w:rFonts w:ascii="Times New Roman" w:hAnsi="Times New Roman" w:cs="Times New Roman"/>
          <w:sz w:val="28"/>
          <w:szCs w:val="28"/>
        </w:rPr>
        <w:t xml:space="preserve"> </w:t>
      </w:r>
      <w:r w:rsidR="004E5B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4B13">
        <w:rPr>
          <w:rFonts w:ascii="Times New Roman" w:hAnsi="Times New Roman" w:cs="Times New Roman"/>
          <w:sz w:val="28"/>
          <w:szCs w:val="28"/>
        </w:rPr>
        <w:t>0,</w:t>
      </w:r>
      <w:r w:rsidR="00F5738A">
        <w:rPr>
          <w:rFonts w:ascii="Times New Roman" w:hAnsi="Times New Roman" w:cs="Times New Roman"/>
          <w:sz w:val="28"/>
          <w:szCs w:val="28"/>
        </w:rPr>
        <w:t>5</w:t>
      </w:r>
      <w:r w:rsidR="00540BE4">
        <w:rPr>
          <w:rFonts w:ascii="Times New Roman" w:hAnsi="Times New Roman" w:cs="Times New Roman"/>
          <w:sz w:val="28"/>
          <w:szCs w:val="28"/>
        </w:rPr>
        <w:t xml:space="preserve"> </w:t>
      </w:r>
      <w:r w:rsidRPr="00CB47FF">
        <w:rPr>
          <w:rFonts w:ascii="Times New Roman" w:hAnsi="Times New Roman" w:cs="Times New Roman"/>
          <w:sz w:val="28"/>
          <w:szCs w:val="28"/>
        </w:rPr>
        <w:t>%)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47F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CB47FF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1A6" w:rsidRDefault="004971A6" w:rsidP="0049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граждан руководством администрации Апшеронского городского поселения Апшеронского района в 20</w:t>
      </w:r>
      <w:r w:rsidR="000842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0842E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42E8">
        <w:rPr>
          <w:rFonts w:ascii="Times New Roman" w:hAnsi="Times New Roman" w:cs="Times New Roman"/>
          <w:sz w:val="28"/>
          <w:szCs w:val="28"/>
        </w:rPr>
        <w:t xml:space="preserve"> (1</w:t>
      </w:r>
      <w:r w:rsidR="009077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077D6">
        <w:rPr>
          <w:rFonts w:ascii="Times New Roman" w:hAnsi="Times New Roman" w:cs="Times New Roman"/>
          <w:sz w:val="28"/>
          <w:szCs w:val="28"/>
        </w:rPr>
        <w:t>н принято главой поселения (</w:t>
      </w:r>
      <w:r w:rsidR="00E10582">
        <w:rPr>
          <w:rFonts w:ascii="Times New Roman" w:hAnsi="Times New Roman" w:cs="Times New Roman"/>
          <w:sz w:val="28"/>
          <w:szCs w:val="28"/>
        </w:rPr>
        <w:t>46,7</w:t>
      </w:r>
      <w:r w:rsidR="009077D6">
        <w:rPr>
          <w:rFonts w:ascii="Times New Roman" w:hAnsi="Times New Roman" w:cs="Times New Roman"/>
          <w:sz w:val="28"/>
          <w:szCs w:val="28"/>
        </w:rPr>
        <w:t xml:space="preserve"> %), </w:t>
      </w:r>
      <w:r w:rsidR="000842E8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 xml:space="preserve"> граждан принято специалистом, ответственным за работу с обращениями граждан, что на </w:t>
      </w:r>
      <w:r w:rsidR="00E10582">
        <w:rPr>
          <w:rFonts w:ascii="Times New Roman" w:hAnsi="Times New Roman" w:cs="Times New Roman"/>
          <w:sz w:val="28"/>
          <w:szCs w:val="28"/>
        </w:rPr>
        <w:t>27</w:t>
      </w:r>
      <w:r w:rsidR="000842E8">
        <w:rPr>
          <w:rFonts w:ascii="Times New Roman" w:hAnsi="Times New Roman" w:cs="Times New Roman"/>
          <w:sz w:val="28"/>
          <w:szCs w:val="28"/>
        </w:rPr>
        <w:t>,</w:t>
      </w:r>
      <w:r w:rsidR="00E105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842E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в 201</w:t>
      </w:r>
      <w:r w:rsidR="000842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0842E8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 xml:space="preserve"> человек). Основными вопросами во время личных приемов были: благоустройство поселения, улучшение жилищных условий, вопросы ЖКХ, конфликт</w:t>
      </w:r>
      <w:r w:rsidR="00084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соседями.</w:t>
      </w:r>
    </w:p>
    <w:p w:rsidR="00EB6232" w:rsidRDefault="0095432C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2E8">
        <w:rPr>
          <w:rFonts w:ascii="Times New Roman" w:hAnsi="Times New Roman" w:cs="Times New Roman"/>
          <w:sz w:val="28"/>
          <w:szCs w:val="28"/>
        </w:rPr>
        <w:t xml:space="preserve"> 2020</w:t>
      </w:r>
      <w:r w:rsidR="00A428E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842E8">
        <w:rPr>
          <w:rFonts w:ascii="Times New Roman" w:hAnsi="Times New Roman" w:cs="Times New Roman"/>
          <w:sz w:val="28"/>
          <w:szCs w:val="28"/>
        </w:rPr>
        <w:t>2</w:t>
      </w:r>
      <w:r w:rsidR="00EB6232">
        <w:rPr>
          <w:rFonts w:ascii="Times New Roman" w:hAnsi="Times New Roman" w:cs="Times New Roman"/>
          <w:sz w:val="28"/>
          <w:szCs w:val="28"/>
        </w:rPr>
        <w:t xml:space="preserve"> сход</w:t>
      </w:r>
      <w:r w:rsidR="000842E8">
        <w:rPr>
          <w:rFonts w:ascii="Times New Roman" w:hAnsi="Times New Roman" w:cs="Times New Roman"/>
          <w:sz w:val="28"/>
          <w:szCs w:val="28"/>
        </w:rPr>
        <w:t>а</w:t>
      </w:r>
      <w:r w:rsidR="00EB623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A6" w:rsidRDefault="004971A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BAF" w:rsidRDefault="00DC4BAF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B62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6232">
        <w:rPr>
          <w:rFonts w:ascii="Times New Roman" w:hAnsi="Times New Roman" w:cs="Times New Roman"/>
          <w:sz w:val="28"/>
          <w:szCs w:val="28"/>
        </w:rPr>
        <w:t xml:space="preserve"> Апшеронского 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 </w:t>
      </w:r>
      <w:r w:rsidR="00DC4B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B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C4BAF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56" w:rsidRDefault="00A1455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56" w:rsidRDefault="00A1455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Pr="00F63344" w:rsidRDefault="008C72FF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Пугачё</w:t>
      </w:r>
      <w:r w:rsidR="00F63344" w:rsidRPr="00F63344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Ирина Николаевна</w:t>
      </w:r>
    </w:p>
    <w:p w:rsidR="00F63344" w:rsidRPr="00F63344" w:rsidRDefault="008C72FF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(86152) </w:t>
      </w:r>
      <w:r w:rsidR="00F63344" w:rsidRPr="00F63344">
        <w:rPr>
          <w:rFonts w:ascii="Times New Roman" w:hAnsi="Times New Roman" w:cs="Times New Roman"/>
        </w:rPr>
        <w:t>2-57-30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232" w:rsidSect="00A1455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F"/>
    <w:rsid w:val="000070EB"/>
    <w:rsid w:val="00023956"/>
    <w:rsid w:val="000468A2"/>
    <w:rsid w:val="00064569"/>
    <w:rsid w:val="000842E8"/>
    <w:rsid w:val="00090BB4"/>
    <w:rsid w:val="000E701A"/>
    <w:rsid w:val="000F1E6D"/>
    <w:rsid w:val="00107860"/>
    <w:rsid w:val="00107B33"/>
    <w:rsid w:val="0012152E"/>
    <w:rsid w:val="0012396A"/>
    <w:rsid w:val="00127E9E"/>
    <w:rsid w:val="001351B9"/>
    <w:rsid w:val="0015458A"/>
    <w:rsid w:val="001F44C9"/>
    <w:rsid w:val="002266FB"/>
    <w:rsid w:val="0028293D"/>
    <w:rsid w:val="00291008"/>
    <w:rsid w:val="00295F85"/>
    <w:rsid w:val="002F21D0"/>
    <w:rsid w:val="003051C5"/>
    <w:rsid w:val="0033520D"/>
    <w:rsid w:val="00413FDF"/>
    <w:rsid w:val="00447EA3"/>
    <w:rsid w:val="004515E9"/>
    <w:rsid w:val="004516FC"/>
    <w:rsid w:val="00454B13"/>
    <w:rsid w:val="00463173"/>
    <w:rsid w:val="00480773"/>
    <w:rsid w:val="004971A6"/>
    <w:rsid w:val="004A25AD"/>
    <w:rsid w:val="004B67BC"/>
    <w:rsid w:val="004E5BCD"/>
    <w:rsid w:val="004F2271"/>
    <w:rsid w:val="005032E3"/>
    <w:rsid w:val="00533F29"/>
    <w:rsid w:val="00540BE4"/>
    <w:rsid w:val="00590192"/>
    <w:rsid w:val="005C3937"/>
    <w:rsid w:val="005D5B68"/>
    <w:rsid w:val="006246C5"/>
    <w:rsid w:val="00632AD3"/>
    <w:rsid w:val="00640625"/>
    <w:rsid w:val="006471AE"/>
    <w:rsid w:val="00667D07"/>
    <w:rsid w:val="0068064C"/>
    <w:rsid w:val="0069541A"/>
    <w:rsid w:val="006B36D2"/>
    <w:rsid w:val="006E2A41"/>
    <w:rsid w:val="00731098"/>
    <w:rsid w:val="0074377C"/>
    <w:rsid w:val="00744174"/>
    <w:rsid w:val="00750A75"/>
    <w:rsid w:val="007536D4"/>
    <w:rsid w:val="007A06A4"/>
    <w:rsid w:val="007A11DB"/>
    <w:rsid w:val="007B4600"/>
    <w:rsid w:val="007C5827"/>
    <w:rsid w:val="007D118C"/>
    <w:rsid w:val="007D28ED"/>
    <w:rsid w:val="00804459"/>
    <w:rsid w:val="008074EE"/>
    <w:rsid w:val="008279A5"/>
    <w:rsid w:val="0089113D"/>
    <w:rsid w:val="008C72FF"/>
    <w:rsid w:val="008C7B22"/>
    <w:rsid w:val="008D24F4"/>
    <w:rsid w:val="008E136B"/>
    <w:rsid w:val="008E2BC8"/>
    <w:rsid w:val="008E580A"/>
    <w:rsid w:val="008F1AF1"/>
    <w:rsid w:val="008F25C8"/>
    <w:rsid w:val="009077D6"/>
    <w:rsid w:val="00944B16"/>
    <w:rsid w:val="0095432C"/>
    <w:rsid w:val="00962BFB"/>
    <w:rsid w:val="00967C6A"/>
    <w:rsid w:val="00980322"/>
    <w:rsid w:val="00990626"/>
    <w:rsid w:val="009E3728"/>
    <w:rsid w:val="009E6F67"/>
    <w:rsid w:val="009F3657"/>
    <w:rsid w:val="00A14556"/>
    <w:rsid w:val="00A17989"/>
    <w:rsid w:val="00A428EC"/>
    <w:rsid w:val="00B15D04"/>
    <w:rsid w:val="00B17F12"/>
    <w:rsid w:val="00B94673"/>
    <w:rsid w:val="00BB342D"/>
    <w:rsid w:val="00BF28CC"/>
    <w:rsid w:val="00C36C99"/>
    <w:rsid w:val="00C809CF"/>
    <w:rsid w:val="00C86D40"/>
    <w:rsid w:val="00CB47FF"/>
    <w:rsid w:val="00CE2940"/>
    <w:rsid w:val="00CE57AD"/>
    <w:rsid w:val="00CF5014"/>
    <w:rsid w:val="00D02A74"/>
    <w:rsid w:val="00D1056C"/>
    <w:rsid w:val="00D75D16"/>
    <w:rsid w:val="00DA4825"/>
    <w:rsid w:val="00DB0311"/>
    <w:rsid w:val="00DC4BAF"/>
    <w:rsid w:val="00DD7C4F"/>
    <w:rsid w:val="00DE5295"/>
    <w:rsid w:val="00DF2AEB"/>
    <w:rsid w:val="00E0782B"/>
    <w:rsid w:val="00E10582"/>
    <w:rsid w:val="00E15B6A"/>
    <w:rsid w:val="00E44A33"/>
    <w:rsid w:val="00E62246"/>
    <w:rsid w:val="00E72485"/>
    <w:rsid w:val="00E76C79"/>
    <w:rsid w:val="00EB6232"/>
    <w:rsid w:val="00EE4EAB"/>
    <w:rsid w:val="00F15F14"/>
    <w:rsid w:val="00F3079E"/>
    <w:rsid w:val="00F37AD3"/>
    <w:rsid w:val="00F56BC0"/>
    <w:rsid w:val="00F5738A"/>
    <w:rsid w:val="00F63344"/>
    <w:rsid w:val="00FC0DF0"/>
    <w:rsid w:val="00FD3E59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FD02-6410-4497-84F8-4F92E4D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40</cp:revision>
  <cp:lastPrinted>2021-01-11T05:27:00Z</cp:lastPrinted>
  <dcterms:created xsi:type="dcterms:W3CDTF">2019-04-12T13:12:00Z</dcterms:created>
  <dcterms:modified xsi:type="dcterms:W3CDTF">2021-01-11T05:28:00Z</dcterms:modified>
</cp:coreProperties>
</file>