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307" w:rsidRPr="008B7DDA" w:rsidRDefault="00F94307" w:rsidP="00F94307">
      <w:pPr>
        <w:spacing w:after="120"/>
        <w:jc w:val="center"/>
      </w:pPr>
      <w:r w:rsidRPr="008B7DDA">
        <w:rPr>
          <w:noProof/>
        </w:rPr>
        <w:drawing>
          <wp:inline distT="0" distB="0" distL="0" distR="0" wp14:anchorId="217D7BDF" wp14:editId="6605ED7B">
            <wp:extent cx="532130" cy="641350"/>
            <wp:effectExtent l="0" t="0" r="1270" b="6350"/>
            <wp:docPr id="29" name="Рисунок 29" descr="C:\Users\Серге\Desktop\Без имени-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Серге\Desktop\Без имени-1.jpg"/>
                    <pic:cNvPicPr>
                      <a:picLocks noChangeAspect="1" noChangeArrowheads="1"/>
                    </pic:cNvPicPr>
                  </pic:nvPicPr>
                  <pic:blipFill>
                    <a:blip r:embed="rId8" cstate="print">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a:stretch>
                      <a:fillRect/>
                    </a:stretch>
                  </pic:blipFill>
                  <pic:spPr bwMode="auto">
                    <a:xfrm>
                      <a:off x="0" y="0"/>
                      <a:ext cx="532130" cy="641350"/>
                    </a:xfrm>
                    <a:prstGeom prst="rect">
                      <a:avLst/>
                    </a:prstGeom>
                    <a:noFill/>
                    <a:ln>
                      <a:noFill/>
                    </a:ln>
                  </pic:spPr>
                </pic:pic>
              </a:graphicData>
            </a:graphic>
          </wp:inline>
        </w:drawing>
      </w:r>
    </w:p>
    <w:p w:rsidR="00F94307" w:rsidRPr="008B7DDA" w:rsidRDefault="00F94307" w:rsidP="00F94307">
      <w:pPr>
        <w:jc w:val="center"/>
        <w:rPr>
          <w:b/>
          <w:sz w:val="28"/>
        </w:rPr>
      </w:pPr>
      <w:r w:rsidRPr="008B7DDA">
        <w:rPr>
          <w:b/>
          <w:sz w:val="28"/>
        </w:rPr>
        <w:t xml:space="preserve">АДМИНИСТРАЦИЯ АПШЕРОНСКОГО ГОРОДСКОГО ПОСЕЛЕНИЯ </w:t>
      </w:r>
    </w:p>
    <w:p w:rsidR="00F94307" w:rsidRPr="008B7DDA" w:rsidRDefault="00F94307" w:rsidP="00F94307">
      <w:pPr>
        <w:jc w:val="center"/>
        <w:rPr>
          <w:b/>
          <w:sz w:val="28"/>
        </w:rPr>
      </w:pPr>
      <w:r w:rsidRPr="008B7DDA">
        <w:rPr>
          <w:b/>
          <w:sz w:val="28"/>
        </w:rPr>
        <w:t>АПШЕРОНСКОГО РАЙОНА</w:t>
      </w:r>
    </w:p>
    <w:p w:rsidR="00F94307" w:rsidRPr="008B7DDA" w:rsidRDefault="00F94307" w:rsidP="00F94307">
      <w:pPr>
        <w:jc w:val="center"/>
      </w:pPr>
    </w:p>
    <w:p w:rsidR="00F94307" w:rsidRDefault="00F94307" w:rsidP="00F94307">
      <w:pPr>
        <w:jc w:val="center"/>
        <w:rPr>
          <w:b/>
          <w:sz w:val="32"/>
        </w:rPr>
      </w:pPr>
      <w:r>
        <w:rPr>
          <w:b/>
          <w:sz w:val="32"/>
        </w:rPr>
        <w:t>ПОСТАНОВЛЕНИЕ</w:t>
      </w:r>
    </w:p>
    <w:p w:rsidR="00F94307" w:rsidRPr="008B7DDA" w:rsidRDefault="00F94307" w:rsidP="00F94307">
      <w:pPr>
        <w:jc w:val="center"/>
        <w:rPr>
          <w:b/>
          <w:sz w:val="32"/>
        </w:rPr>
      </w:pPr>
    </w:p>
    <w:p w:rsidR="00F94307" w:rsidRPr="009C0D76" w:rsidRDefault="00F94307" w:rsidP="00F94307">
      <w:pPr>
        <w:jc w:val="center"/>
        <w:rPr>
          <w:b/>
        </w:rPr>
      </w:pPr>
      <w:r w:rsidRPr="009C0D76">
        <w:rPr>
          <w:b/>
        </w:rPr>
        <w:t>от________</w:t>
      </w:r>
      <w:r>
        <w:rPr>
          <w:b/>
        </w:rPr>
        <w:t>_________</w:t>
      </w:r>
      <w:r>
        <w:rPr>
          <w:b/>
        </w:rPr>
        <w:tab/>
      </w:r>
      <w:r>
        <w:rPr>
          <w:b/>
        </w:rPr>
        <w:tab/>
      </w:r>
      <w:r>
        <w:rPr>
          <w:b/>
        </w:rPr>
        <w:tab/>
      </w:r>
      <w:r>
        <w:rPr>
          <w:b/>
        </w:rPr>
        <w:tab/>
      </w:r>
      <w:r>
        <w:rPr>
          <w:b/>
        </w:rPr>
        <w:tab/>
      </w:r>
      <w:r>
        <w:rPr>
          <w:b/>
        </w:rPr>
        <w:tab/>
      </w:r>
      <w:r>
        <w:rPr>
          <w:b/>
        </w:rPr>
        <w:tab/>
      </w:r>
      <w:r>
        <w:rPr>
          <w:b/>
        </w:rPr>
        <w:tab/>
        <w:t xml:space="preserve"> №_________</w:t>
      </w:r>
    </w:p>
    <w:p w:rsidR="00F94307" w:rsidRDefault="00F94307" w:rsidP="00F94307">
      <w:pPr>
        <w:spacing w:after="120"/>
        <w:jc w:val="center"/>
      </w:pPr>
      <w:r w:rsidRPr="00ED7D08">
        <w:t>г.Апшеронск</w:t>
      </w:r>
    </w:p>
    <w:p w:rsidR="00F94307" w:rsidRDefault="00F94307" w:rsidP="00F94307">
      <w:pPr>
        <w:autoSpaceDE w:val="0"/>
        <w:autoSpaceDN w:val="0"/>
        <w:adjustRightInd w:val="0"/>
        <w:jc w:val="center"/>
        <w:rPr>
          <w:b/>
          <w:bCs/>
          <w:sz w:val="28"/>
          <w:szCs w:val="28"/>
        </w:rPr>
      </w:pPr>
    </w:p>
    <w:p w:rsidR="00F94307" w:rsidRDefault="00F94307" w:rsidP="00F94307">
      <w:pPr>
        <w:autoSpaceDE w:val="0"/>
        <w:autoSpaceDN w:val="0"/>
        <w:adjustRightInd w:val="0"/>
        <w:jc w:val="center"/>
        <w:rPr>
          <w:b/>
          <w:bCs/>
          <w:sz w:val="28"/>
          <w:szCs w:val="28"/>
        </w:rPr>
      </w:pPr>
    </w:p>
    <w:p w:rsidR="00F94307" w:rsidRPr="00360B89" w:rsidRDefault="00F94307" w:rsidP="00F94307">
      <w:pPr>
        <w:widowControl w:val="0"/>
        <w:tabs>
          <w:tab w:val="left" w:pos="851"/>
        </w:tabs>
        <w:jc w:val="center"/>
        <w:rPr>
          <w:b/>
          <w:sz w:val="28"/>
          <w:szCs w:val="28"/>
        </w:rPr>
      </w:pPr>
      <w:r w:rsidRPr="00360B89">
        <w:rPr>
          <w:b/>
          <w:sz w:val="28"/>
          <w:szCs w:val="28"/>
        </w:rPr>
        <w:t>Об утверждении административного регламента</w:t>
      </w:r>
    </w:p>
    <w:p w:rsidR="00F94307" w:rsidRPr="00360B89" w:rsidRDefault="00F94307" w:rsidP="00F94307">
      <w:pPr>
        <w:widowControl w:val="0"/>
        <w:tabs>
          <w:tab w:val="left" w:pos="851"/>
        </w:tabs>
        <w:jc w:val="center"/>
        <w:rPr>
          <w:b/>
          <w:sz w:val="28"/>
          <w:szCs w:val="28"/>
        </w:rPr>
      </w:pPr>
      <w:r w:rsidRPr="00360B89">
        <w:rPr>
          <w:b/>
          <w:sz w:val="28"/>
          <w:szCs w:val="28"/>
        </w:rPr>
        <w:t xml:space="preserve"> администрации Апшеронского городского поселения </w:t>
      </w:r>
    </w:p>
    <w:p w:rsidR="00F94307" w:rsidRPr="00360B89" w:rsidRDefault="00F94307" w:rsidP="00F94307">
      <w:pPr>
        <w:widowControl w:val="0"/>
        <w:tabs>
          <w:tab w:val="left" w:pos="851"/>
        </w:tabs>
        <w:jc w:val="center"/>
        <w:rPr>
          <w:b/>
          <w:sz w:val="28"/>
          <w:szCs w:val="28"/>
        </w:rPr>
      </w:pPr>
      <w:r w:rsidRPr="00360B89">
        <w:rPr>
          <w:b/>
          <w:sz w:val="28"/>
          <w:szCs w:val="28"/>
        </w:rPr>
        <w:t>Апшеронского района по предоставлению муниципальной</w:t>
      </w:r>
    </w:p>
    <w:p w:rsidR="00F94307" w:rsidRDefault="00F94307" w:rsidP="00F94307">
      <w:pPr>
        <w:widowControl w:val="0"/>
        <w:tabs>
          <w:tab w:val="left" w:pos="851"/>
        </w:tabs>
        <w:jc w:val="center"/>
        <w:rPr>
          <w:b/>
          <w:sz w:val="28"/>
          <w:szCs w:val="28"/>
        </w:rPr>
      </w:pPr>
      <w:r w:rsidRPr="00360B89">
        <w:rPr>
          <w:b/>
          <w:sz w:val="28"/>
          <w:szCs w:val="28"/>
        </w:rPr>
        <w:t>услуги «</w:t>
      </w:r>
      <w:r w:rsidRPr="003D2ED4">
        <w:rPr>
          <w:b/>
          <w:sz w:val="28"/>
          <w:szCs w:val="28"/>
        </w:rPr>
        <w:t xml:space="preserve">Предоставление в аренду земельных участков, находящихся </w:t>
      </w:r>
    </w:p>
    <w:p w:rsidR="00F94307" w:rsidRDefault="00F94307" w:rsidP="00F94307">
      <w:pPr>
        <w:widowControl w:val="0"/>
        <w:tabs>
          <w:tab w:val="left" w:pos="851"/>
        </w:tabs>
        <w:jc w:val="center"/>
        <w:rPr>
          <w:b/>
          <w:sz w:val="28"/>
          <w:szCs w:val="28"/>
        </w:rPr>
      </w:pPr>
      <w:r w:rsidRPr="003D2ED4">
        <w:rPr>
          <w:b/>
          <w:sz w:val="28"/>
          <w:szCs w:val="28"/>
        </w:rPr>
        <w:t xml:space="preserve">в государственной или муниципальной собственности, гражданам </w:t>
      </w:r>
    </w:p>
    <w:p w:rsidR="00F94307" w:rsidRDefault="00F94307" w:rsidP="00F94307">
      <w:pPr>
        <w:widowControl w:val="0"/>
        <w:tabs>
          <w:tab w:val="left" w:pos="851"/>
        </w:tabs>
        <w:jc w:val="center"/>
        <w:rPr>
          <w:b/>
          <w:sz w:val="28"/>
          <w:szCs w:val="28"/>
        </w:rPr>
      </w:pPr>
      <w:r w:rsidRPr="003D2ED4">
        <w:rPr>
          <w:b/>
          <w:sz w:val="28"/>
          <w:szCs w:val="28"/>
        </w:rPr>
        <w:t xml:space="preserve">для индивидуального жилищного строительства, ведения личного </w:t>
      </w:r>
    </w:p>
    <w:p w:rsidR="00F94307" w:rsidRDefault="00F94307" w:rsidP="00F94307">
      <w:pPr>
        <w:widowControl w:val="0"/>
        <w:tabs>
          <w:tab w:val="left" w:pos="851"/>
        </w:tabs>
        <w:jc w:val="center"/>
        <w:rPr>
          <w:b/>
          <w:sz w:val="28"/>
          <w:szCs w:val="28"/>
        </w:rPr>
      </w:pPr>
      <w:r w:rsidRPr="003D2ED4">
        <w:rPr>
          <w:b/>
          <w:sz w:val="28"/>
          <w:szCs w:val="28"/>
        </w:rPr>
        <w:t xml:space="preserve">подсобного хозяйства в границах населенного пункта, садоводства, </w:t>
      </w:r>
    </w:p>
    <w:p w:rsidR="00F94307" w:rsidRDefault="00F94307" w:rsidP="00F94307">
      <w:pPr>
        <w:widowControl w:val="0"/>
        <w:tabs>
          <w:tab w:val="left" w:pos="851"/>
        </w:tabs>
        <w:jc w:val="center"/>
        <w:rPr>
          <w:b/>
          <w:sz w:val="28"/>
          <w:szCs w:val="28"/>
        </w:rPr>
      </w:pPr>
      <w:r w:rsidRPr="003D2ED4">
        <w:rPr>
          <w:b/>
          <w:sz w:val="28"/>
          <w:szCs w:val="28"/>
        </w:rPr>
        <w:t>дачного хозяйства, гражданам и крестьянским (фермерским) хозяйствам для осуществления крестьянским (фермерским) хозяйством</w:t>
      </w:r>
    </w:p>
    <w:p w:rsidR="00F94307" w:rsidRPr="00360B89" w:rsidRDefault="00F94307" w:rsidP="00F94307">
      <w:pPr>
        <w:widowControl w:val="0"/>
        <w:tabs>
          <w:tab w:val="left" w:pos="851"/>
        </w:tabs>
        <w:jc w:val="center"/>
        <w:rPr>
          <w:b/>
          <w:sz w:val="28"/>
          <w:szCs w:val="28"/>
        </w:rPr>
      </w:pPr>
      <w:r w:rsidRPr="003D2ED4">
        <w:rPr>
          <w:b/>
          <w:sz w:val="28"/>
          <w:szCs w:val="28"/>
        </w:rPr>
        <w:t xml:space="preserve"> его деятельности</w:t>
      </w:r>
      <w:r>
        <w:rPr>
          <w:b/>
          <w:sz w:val="28"/>
          <w:szCs w:val="28"/>
        </w:rPr>
        <w:t>»</w:t>
      </w:r>
    </w:p>
    <w:p w:rsidR="00F94307" w:rsidRDefault="00F94307" w:rsidP="00F94307">
      <w:pPr>
        <w:widowControl w:val="0"/>
        <w:tabs>
          <w:tab w:val="left" w:pos="851"/>
        </w:tabs>
        <w:jc w:val="both"/>
        <w:rPr>
          <w:sz w:val="28"/>
          <w:szCs w:val="28"/>
        </w:rPr>
      </w:pPr>
    </w:p>
    <w:p w:rsidR="00F94307" w:rsidRPr="00360B89" w:rsidRDefault="00F94307" w:rsidP="00F94307">
      <w:pPr>
        <w:widowControl w:val="0"/>
        <w:tabs>
          <w:tab w:val="left" w:pos="851"/>
        </w:tabs>
        <w:jc w:val="both"/>
        <w:rPr>
          <w:sz w:val="28"/>
          <w:szCs w:val="28"/>
        </w:rPr>
      </w:pPr>
    </w:p>
    <w:p w:rsidR="00F94307" w:rsidRPr="00360B89" w:rsidRDefault="00F94307" w:rsidP="00F94307">
      <w:pPr>
        <w:widowControl w:val="0"/>
        <w:autoSpaceDE w:val="0"/>
        <w:autoSpaceDN w:val="0"/>
        <w:adjustRightInd w:val="0"/>
        <w:ind w:firstLine="851"/>
        <w:jc w:val="both"/>
        <w:rPr>
          <w:bCs/>
          <w:sz w:val="28"/>
          <w:szCs w:val="28"/>
        </w:rPr>
      </w:pPr>
      <w:r w:rsidRPr="00360B89">
        <w:rPr>
          <w:bCs/>
          <w:sz w:val="28"/>
          <w:szCs w:val="28"/>
        </w:rPr>
        <w:t xml:space="preserve">В целях реализации </w:t>
      </w:r>
      <w:hyperlink r:id="rId10" w:history="1">
        <w:r w:rsidRPr="00360B89">
          <w:rPr>
            <w:bCs/>
            <w:color w:val="000000"/>
            <w:sz w:val="28"/>
            <w:szCs w:val="28"/>
          </w:rPr>
          <w:t>Федерального закона</w:t>
        </w:r>
      </w:hyperlink>
      <w:r w:rsidRPr="00360B89">
        <w:rPr>
          <w:bCs/>
          <w:sz w:val="28"/>
          <w:szCs w:val="28"/>
        </w:rPr>
        <w:t xml:space="preserve"> от 27 июля 2010 года</w:t>
      </w:r>
      <w:r>
        <w:rPr>
          <w:bCs/>
          <w:sz w:val="28"/>
          <w:szCs w:val="28"/>
        </w:rPr>
        <w:t xml:space="preserve"> </w:t>
      </w:r>
      <w:r w:rsidRPr="00360B89">
        <w:rPr>
          <w:bCs/>
          <w:sz w:val="28"/>
          <w:szCs w:val="28"/>
        </w:rPr>
        <w:t>№ 210-ФЗ «Об организации предоставления государственных и муниципальных услуг», в соответствии с приказом Департамента информатизации и связи Краснодарского края от 16 мая 2014 года № 38 «Об утверждении типового (рекомендуемого) перечня муниципальных услуг, в том числе государственных услуг, в предоставлении которых участвуют органы местного самоуправления муниципальных образований Краснодарского края, наделенные отдельными государственными полномочиями, предоставление которых осуществляется по принципу «одного окна» в многофункциональных центрах предоставления государственных и муниципальных услуг на территории Краснодарского края», постановлением администрации Апшеронского городского поселения Апшеронского района от 14 октября 2011 года № 889 «О разработке и утверждении административных регламентов исполнения муниципальных функций и административных</w:t>
      </w:r>
      <w:r>
        <w:rPr>
          <w:bCs/>
          <w:sz w:val="28"/>
          <w:szCs w:val="28"/>
        </w:rPr>
        <w:t xml:space="preserve"> </w:t>
      </w:r>
      <w:r w:rsidRPr="00360B89">
        <w:rPr>
          <w:bCs/>
          <w:sz w:val="28"/>
          <w:szCs w:val="28"/>
        </w:rPr>
        <w:t xml:space="preserve"> </w:t>
      </w:r>
      <w:r>
        <w:rPr>
          <w:bCs/>
          <w:sz w:val="28"/>
          <w:szCs w:val="28"/>
        </w:rPr>
        <w:t xml:space="preserve"> </w:t>
      </w:r>
      <w:r w:rsidRPr="00360B89">
        <w:rPr>
          <w:bCs/>
          <w:sz w:val="28"/>
          <w:szCs w:val="28"/>
        </w:rPr>
        <w:t xml:space="preserve">регламентов </w:t>
      </w:r>
      <w:r>
        <w:rPr>
          <w:bCs/>
          <w:sz w:val="28"/>
          <w:szCs w:val="28"/>
        </w:rPr>
        <w:t xml:space="preserve">  </w:t>
      </w:r>
      <w:r w:rsidRPr="00360B89">
        <w:rPr>
          <w:bCs/>
          <w:sz w:val="28"/>
          <w:szCs w:val="28"/>
        </w:rPr>
        <w:t xml:space="preserve">предоставления </w:t>
      </w:r>
      <w:r>
        <w:rPr>
          <w:bCs/>
          <w:sz w:val="28"/>
          <w:szCs w:val="28"/>
        </w:rPr>
        <w:t xml:space="preserve">  </w:t>
      </w:r>
      <w:r w:rsidRPr="00360B89">
        <w:rPr>
          <w:bCs/>
          <w:sz w:val="28"/>
          <w:szCs w:val="28"/>
        </w:rPr>
        <w:t xml:space="preserve">муниципальных </w:t>
      </w:r>
      <w:r>
        <w:rPr>
          <w:bCs/>
          <w:sz w:val="28"/>
          <w:szCs w:val="28"/>
        </w:rPr>
        <w:t xml:space="preserve">  </w:t>
      </w:r>
      <w:r w:rsidRPr="00360B89">
        <w:rPr>
          <w:bCs/>
          <w:sz w:val="28"/>
          <w:szCs w:val="28"/>
        </w:rPr>
        <w:t>услуг» п о с т а н о в л я ю:</w:t>
      </w:r>
    </w:p>
    <w:p w:rsidR="00F94307" w:rsidRDefault="00F94307" w:rsidP="00F94307">
      <w:pPr>
        <w:widowControl w:val="0"/>
        <w:tabs>
          <w:tab w:val="left" w:pos="851"/>
        </w:tabs>
        <w:ind w:firstLine="851"/>
        <w:jc w:val="both"/>
        <w:rPr>
          <w:sz w:val="28"/>
          <w:szCs w:val="28"/>
        </w:rPr>
      </w:pPr>
      <w:r w:rsidRPr="00360B89">
        <w:rPr>
          <w:sz w:val="28"/>
          <w:szCs w:val="28"/>
        </w:rPr>
        <w:t>1. Утвердить административный регламент администрации Апшеронского городского поселения Апшеронского района по предоставлению муниципальной услуги «</w:t>
      </w:r>
      <w:r w:rsidRPr="003D2ED4">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w:t>
      </w:r>
      <w:r w:rsidRPr="003D2ED4">
        <w:rPr>
          <w:sz w:val="28"/>
          <w:szCs w:val="28"/>
        </w:rPr>
        <w:lastRenderedPageBreak/>
        <w:t>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360B89">
        <w:rPr>
          <w:sz w:val="28"/>
          <w:szCs w:val="28"/>
        </w:rPr>
        <w:t>» (прилагается).</w:t>
      </w:r>
    </w:p>
    <w:p w:rsidR="00F94307" w:rsidRPr="00A75334" w:rsidRDefault="00F94307" w:rsidP="00F94307">
      <w:pPr>
        <w:widowControl w:val="0"/>
        <w:ind w:left="28" w:firstLine="823"/>
        <w:jc w:val="both"/>
        <w:rPr>
          <w:bCs/>
          <w:color w:val="000000"/>
          <w:kern w:val="1"/>
          <w:sz w:val="28"/>
          <w:szCs w:val="28"/>
        </w:rPr>
      </w:pPr>
      <w:r>
        <w:rPr>
          <w:sz w:val="28"/>
          <w:szCs w:val="28"/>
        </w:rPr>
        <w:t xml:space="preserve">2. Постановление </w:t>
      </w:r>
      <w:r w:rsidRPr="00360B89">
        <w:rPr>
          <w:sz w:val="28"/>
          <w:szCs w:val="28"/>
        </w:rPr>
        <w:t xml:space="preserve">администрации Апшеронского городского поселения Апшеронского района </w:t>
      </w:r>
      <w:r>
        <w:rPr>
          <w:sz w:val="28"/>
          <w:szCs w:val="28"/>
        </w:rPr>
        <w:t xml:space="preserve">от 10 февраля 2016 года № 53 «Об утверждении административного регламента </w:t>
      </w:r>
      <w:r w:rsidRPr="00A75334">
        <w:rPr>
          <w:color w:val="000000"/>
          <w:sz w:val="28"/>
          <w:szCs w:val="28"/>
        </w:rPr>
        <w:t>администрации Апшеронского городского поселения Апшеронского района по предоставлению муниципальной услуги</w:t>
      </w:r>
      <w:r w:rsidRPr="00A75334">
        <w:rPr>
          <w:bCs/>
          <w:color w:val="000000"/>
          <w:kern w:val="1"/>
          <w:sz w:val="28"/>
          <w:szCs w:val="28"/>
        </w:rPr>
        <w:t xml:space="preserve"> «</w:t>
      </w:r>
      <w:r w:rsidRPr="00A75334">
        <w:rPr>
          <w:rStyle w:val="afa"/>
          <w:b w:val="0"/>
          <w:color w:val="000000"/>
          <w:sz w:val="28"/>
          <w:szCs w:val="28"/>
        </w:rPr>
        <w:t>Предоставление</w:t>
      </w:r>
      <w:r w:rsidRPr="00A75334">
        <w:rPr>
          <w:rStyle w:val="afa"/>
          <w:color w:val="000000"/>
          <w:sz w:val="28"/>
          <w:szCs w:val="28"/>
        </w:rPr>
        <w:t xml:space="preserve"> </w:t>
      </w:r>
      <w:r w:rsidRPr="00A75334">
        <w:rPr>
          <w:bCs/>
          <w:color w:val="000000"/>
          <w:sz w:val="28"/>
          <w:szCs w:val="28"/>
        </w:rPr>
        <w:t>земельных участков, находящихся в государственной или муниципальной собственности, гражданам для индивидуального жилищного строительства,</w:t>
      </w:r>
      <w:r w:rsidRPr="00A75334">
        <w:rPr>
          <w:rStyle w:val="afa"/>
          <w:color w:val="000000"/>
          <w:sz w:val="28"/>
          <w:szCs w:val="28"/>
        </w:rPr>
        <w:t xml:space="preserve"> </w:t>
      </w:r>
      <w:r w:rsidRPr="00A75334">
        <w:rPr>
          <w:bCs/>
          <w:color w:val="000000"/>
          <w:kern w:val="1"/>
          <w:sz w:val="28"/>
          <w:szCs w:val="28"/>
        </w:rPr>
        <w:t>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Cs/>
          <w:color w:val="000000"/>
          <w:kern w:val="1"/>
          <w:sz w:val="28"/>
          <w:szCs w:val="28"/>
        </w:rPr>
        <w:t xml:space="preserve"> признать утратившим силу.</w:t>
      </w:r>
    </w:p>
    <w:p w:rsidR="00F94307" w:rsidRPr="00360B89" w:rsidRDefault="00F94307" w:rsidP="00F94307">
      <w:pPr>
        <w:widowControl w:val="0"/>
        <w:tabs>
          <w:tab w:val="left" w:pos="851"/>
        </w:tabs>
        <w:ind w:firstLine="851"/>
        <w:jc w:val="both"/>
        <w:rPr>
          <w:sz w:val="28"/>
          <w:szCs w:val="28"/>
        </w:rPr>
      </w:pPr>
      <w:r>
        <w:rPr>
          <w:sz w:val="28"/>
          <w:szCs w:val="28"/>
        </w:rPr>
        <w:t>3</w:t>
      </w:r>
      <w:r w:rsidRPr="00360B89">
        <w:rPr>
          <w:sz w:val="28"/>
          <w:szCs w:val="28"/>
        </w:rPr>
        <w:t>. Отделу организационной работы администрации Апшеронского городского поселения Апшеронского района (Клепанева) обнародовать настоящее постановление в установленном законом порядке.</w:t>
      </w:r>
    </w:p>
    <w:p w:rsidR="00F94307" w:rsidRPr="00360B89" w:rsidRDefault="00F94307" w:rsidP="00F94307">
      <w:pPr>
        <w:widowControl w:val="0"/>
        <w:tabs>
          <w:tab w:val="left" w:pos="851"/>
        </w:tabs>
        <w:ind w:firstLine="851"/>
        <w:jc w:val="both"/>
        <w:rPr>
          <w:sz w:val="28"/>
          <w:szCs w:val="28"/>
        </w:rPr>
      </w:pPr>
      <w:r>
        <w:rPr>
          <w:sz w:val="28"/>
          <w:szCs w:val="28"/>
        </w:rPr>
        <w:t>4</w:t>
      </w:r>
      <w:r w:rsidRPr="00360B89">
        <w:rPr>
          <w:sz w:val="28"/>
          <w:szCs w:val="28"/>
        </w:rPr>
        <w:t xml:space="preserve">. Контроль за выполнением настоящего постановления возложить на заместителя главы Апшеронского городского поселения Апшеронского района Н.И.Покусаеву. </w:t>
      </w:r>
    </w:p>
    <w:p w:rsidR="00F94307" w:rsidRPr="00360B89" w:rsidRDefault="00F94307" w:rsidP="00F94307">
      <w:pPr>
        <w:widowControl w:val="0"/>
        <w:tabs>
          <w:tab w:val="left" w:pos="851"/>
        </w:tabs>
        <w:ind w:firstLine="851"/>
        <w:jc w:val="both"/>
        <w:rPr>
          <w:sz w:val="28"/>
          <w:szCs w:val="28"/>
        </w:rPr>
      </w:pPr>
      <w:r>
        <w:rPr>
          <w:sz w:val="28"/>
          <w:szCs w:val="28"/>
        </w:rPr>
        <w:t>5</w:t>
      </w:r>
      <w:r w:rsidRPr="00360B89">
        <w:rPr>
          <w:sz w:val="28"/>
          <w:szCs w:val="28"/>
        </w:rPr>
        <w:t>. Постановление вступает в силу со дня его официального обнародования.</w:t>
      </w:r>
    </w:p>
    <w:p w:rsidR="00F94307" w:rsidRPr="00360B89" w:rsidRDefault="00F94307" w:rsidP="00F94307">
      <w:pPr>
        <w:widowControl w:val="0"/>
        <w:tabs>
          <w:tab w:val="left" w:pos="851"/>
        </w:tabs>
        <w:jc w:val="both"/>
        <w:rPr>
          <w:sz w:val="28"/>
          <w:szCs w:val="28"/>
        </w:rPr>
      </w:pPr>
    </w:p>
    <w:p w:rsidR="00F94307" w:rsidRPr="00360B89" w:rsidRDefault="00F94307" w:rsidP="00F94307">
      <w:pPr>
        <w:widowControl w:val="0"/>
        <w:tabs>
          <w:tab w:val="left" w:pos="851"/>
        </w:tabs>
        <w:jc w:val="both"/>
        <w:rPr>
          <w:sz w:val="28"/>
          <w:szCs w:val="28"/>
        </w:rPr>
      </w:pPr>
    </w:p>
    <w:p w:rsidR="00F94307" w:rsidRPr="00360B89" w:rsidRDefault="00F94307" w:rsidP="00F94307">
      <w:pPr>
        <w:widowControl w:val="0"/>
        <w:tabs>
          <w:tab w:val="left" w:pos="851"/>
        </w:tabs>
        <w:jc w:val="both"/>
        <w:rPr>
          <w:sz w:val="28"/>
          <w:szCs w:val="28"/>
        </w:rPr>
      </w:pPr>
    </w:p>
    <w:p w:rsidR="00F94307" w:rsidRPr="00360B89" w:rsidRDefault="00F94307" w:rsidP="00F94307">
      <w:pPr>
        <w:widowControl w:val="0"/>
        <w:tabs>
          <w:tab w:val="left" w:pos="851"/>
        </w:tabs>
        <w:jc w:val="both"/>
        <w:rPr>
          <w:sz w:val="28"/>
          <w:szCs w:val="28"/>
        </w:rPr>
      </w:pPr>
      <w:r w:rsidRPr="00360B89">
        <w:rPr>
          <w:sz w:val="28"/>
          <w:szCs w:val="28"/>
        </w:rPr>
        <w:t xml:space="preserve">Глава Апшеронского городского </w:t>
      </w:r>
    </w:p>
    <w:p w:rsidR="00F94307" w:rsidRPr="00360B89" w:rsidRDefault="00F94307" w:rsidP="00F94307">
      <w:pPr>
        <w:widowControl w:val="0"/>
        <w:tabs>
          <w:tab w:val="left" w:pos="851"/>
        </w:tabs>
        <w:jc w:val="both"/>
        <w:rPr>
          <w:sz w:val="28"/>
          <w:szCs w:val="28"/>
        </w:rPr>
      </w:pPr>
      <w:r w:rsidRPr="00360B89">
        <w:rPr>
          <w:sz w:val="28"/>
          <w:szCs w:val="28"/>
        </w:rPr>
        <w:t>поселения Апшеронского района                                                            В.А.Бырлов</w:t>
      </w:r>
    </w:p>
    <w:p w:rsidR="00F94307" w:rsidRDefault="00F94307" w:rsidP="00F94307">
      <w:pPr>
        <w:pStyle w:val="ConsPlusTitle"/>
        <w:jc w:val="center"/>
        <w:rPr>
          <w:rFonts w:ascii="Times New Roman" w:hAnsi="Times New Roman" w:cs="Times New Roman"/>
          <w:sz w:val="24"/>
          <w:szCs w:val="24"/>
        </w:rPr>
      </w:pPr>
    </w:p>
    <w:p w:rsidR="00F94307" w:rsidRPr="008A4409" w:rsidRDefault="00F94307" w:rsidP="00F94307">
      <w:pPr>
        <w:pStyle w:val="Heading"/>
        <w:ind w:right="-1" w:firstLine="709"/>
        <w:jc w:val="right"/>
        <w:rPr>
          <w:rFonts w:ascii="Times New Roman" w:hAnsi="Times New Roman" w:cs="Times New Roman"/>
          <w:b w:val="0"/>
          <w:bCs w:val="0"/>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Default="00F94307" w:rsidP="00F94307">
      <w:pPr>
        <w:widowControl w:val="0"/>
        <w:ind w:firstLine="3969"/>
        <w:jc w:val="center"/>
        <w:rPr>
          <w:sz w:val="28"/>
          <w:szCs w:val="28"/>
        </w:rPr>
      </w:pPr>
    </w:p>
    <w:p w:rsidR="00F94307" w:rsidRPr="008310F1" w:rsidRDefault="00F94307" w:rsidP="00F94307">
      <w:pPr>
        <w:widowControl w:val="0"/>
        <w:ind w:firstLine="3969"/>
        <w:jc w:val="center"/>
        <w:rPr>
          <w:sz w:val="28"/>
          <w:szCs w:val="28"/>
        </w:rPr>
      </w:pPr>
      <w:r w:rsidRPr="008310F1">
        <w:rPr>
          <w:sz w:val="28"/>
          <w:szCs w:val="28"/>
        </w:rPr>
        <w:t>ПРИЛОЖЕНИЕ</w:t>
      </w:r>
    </w:p>
    <w:p w:rsidR="00F94307" w:rsidRPr="008310F1" w:rsidRDefault="00F94307" w:rsidP="00F94307">
      <w:pPr>
        <w:widowControl w:val="0"/>
        <w:ind w:firstLine="3969"/>
        <w:jc w:val="center"/>
        <w:rPr>
          <w:sz w:val="28"/>
          <w:szCs w:val="28"/>
        </w:rPr>
      </w:pPr>
    </w:p>
    <w:p w:rsidR="00F94307" w:rsidRPr="008310F1" w:rsidRDefault="00F94307" w:rsidP="00F94307">
      <w:pPr>
        <w:widowControl w:val="0"/>
        <w:ind w:firstLine="3969"/>
        <w:jc w:val="center"/>
        <w:rPr>
          <w:sz w:val="28"/>
          <w:szCs w:val="28"/>
        </w:rPr>
      </w:pPr>
      <w:r w:rsidRPr="008310F1">
        <w:rPr>
          <w:sz w:val="28"/>
          <w:szCs w:val="28"/>
        </w:rPr>
        <w:t>УТВЕРЖДЕН</w:t>
      </w:r>
    </w:p>
    <w:p w:rsidR="00F94307" w:rsidRPr="008310F1" w:rsidRDefault="00F94307" w:rsidP="00F94307">
      <w:pPr>
        <w:widowControl w:val="0"/>
        <w:ind w:firstLine="3969"/>
        <w:jc w:val="center"/>
        <w:rPr>
          <w:sz w:val="28"/>
          <w:szCs w:val="28"/>
        </w:rPr>
      </w:pPr>
      <w:r w:rsidRPr="008310F1">
        <w:rPr>
          <w:sz w:val="28"/>
          <w:szCs w:val="28"/>
        </w:rPr>
        <w:t>постановлением администрации</w:t>
      </w:r>
    </w:p>
    <w:p w:rsidR="00F94307" w:rsidRPr="008310F1" w:rsidRDefault="00F94307" w:rsidP="00F94307">
      <w:pPr>
        <w:widowControl w:val="0"/>
        <w:ind w:firstLine="3969"/>
        <w:jc w:val="center"/>
        <w:rPr>
          <w:sz w:val="28"/>
          <w:szCs w:val="28"/>
        </w:rPr>
      </w:pPr>
      <w:r w:rsidRPr="008310F1">
        <w:rPr>
          <w:sz w:val="28"/>
          <w:szCs w:val="28"/>
        </w:rPr>
        <w:t>Апшеронского городского поселения</w:t>
      </w:r>
    </w:p>
    <w:p w:rsidR="00F94307" w:rsidRDefault="00F94307" w:rsidP="00F94307">
      <w:pPr>
        <w:widowControl w:val="0"/>
        <w:ind w:firstLine="3969"/>
        <w:jc w:val="center"/>
        <w:rPr>
          <w:sz w:val="28"/>
          <w:szCs w:val="28"/>
        </w:rPr>
      </w:pPr>
      <w:r w:rsidRPr="008310F1">
        <w:rPr>
          <w:sz w:val="28"/>
          <w:szCs w:val="28"/>
        </w:rPr>
        <w:t>Апшеронского района</w:t>
      </w:r>
    </w:p>
    <w:p w:rsidR="00F94307" w:rsidRDefault="00F94307" w:rsidP="00F94307">
      <w:pPr>
        <w:ind w:firstLine="3969"/>
        <w:jc w:val="center"/>
        <w:rPr>
          <w:sz w:val="28"/>
          <w:szCs w:val="28"/>
        </w:rPr>
      </w:pPr>
      <w:r w:rsidRPr="008310F1">
        <w:rPr>
          <w:sz w:val="28"/>
          <w:szCs w:val="28"/>
        </w:rPr>
        <w:t>от __________________ №____</w:t>
      </w:r>
    </w:p>
    <w:p w:rsidR="00F94307" w:rsidRDefault="00F94307" w:rsidP="00F94307">
      <w:pPr>
        <w:rPr>
          <w:sz w:val="28"/>
          <w:szCs w:val="28"/>
        </w:rPr>
      </w:pPr>
    </w:p>
    <w:p w:rsidR="00F94307" w:rsidRPr="008A4409" w:rsidRDefault="00F94307" w:rsidP="00F94307">
      <w:pPr>
        <w:ind w:firstLine="709"/>
        <w:rPr>
          <w:sz w:val="28"/>
          <w:szCs w:val="28"/>
        </w:rPr>
      </w:pPr>
    </w:p>
    <w:p w:rsidR="00F94307" w:rsidRPr="008A4409" w:rsidRDefault="00F94307" w:rsidP="00F94307">
      <w:pPr>
        <w:ind w:firstLine="709"/>
        <w:jc w:val="center"/>
        <w:rPr>
          <w:b/>
          <w:sz w:val="28"/>
          <w:szCs w:val="28"/>
        </w:rPr>
      </w:pPr>
      <w:bookmarkStart w:id="0" w:name="_Toc136151950"/>
      <w:bookmarkStart w:id="1" w:name="_Toc136239795"/>
      <w:bookmarkStart w:id="2" w:name="_Toc136321769"/>
      <w:bookmarkStart w:id="3" w:name="_Toc136666921"/>
    </w:p>
    <w:p w:rsidR="00F94307" w:rsidRPr="008A4409" w:rsidRDefault="00F94307" w:rsidP="00F94307">
      <w:pPr>
        <w:ind w:firstLine="709"/>
        <w:jc w:val="center"/>
        <w:rPr>
          <w:b/>
          <w:sz w:val="28"/>
          <w:szCs w:val="28"/>
        </w:rPr>
      </w:pPr>
    </w:p>
    <w:p w:rsidR="00F94307" w:rsidRPr="008A4409" w:rsidRDefault="00F94307" w:rsidP="00F94307">
      <w:pPr>
        <w:ind w:firstLine="709"/>
        <w:jc w:val="center"/>
        <w:rPr>
          <w:sz w:val="28"/>
          <w:szCs w:val="28"/>
        </w:rPr>
      </w:pPr>
      <w:r w:rsidRPr="008A4409">
        <w:rPr>
          <w:sz w:val="28"/>
          <w:szCs w:val="28"/>
        </w:rPr>
        <w:t>АДМИНИСТРАТИВНЫЙ РЕГЛАМЕНТ</w:t>
      </w:r>
    </w:p>
    <w:p w:rsidR="00F94307" w:rsidRPr="008A4409" w:rsidRDefault="00F94307" w:rsidP="00F94307">
      <w:pPr>
        <w:ind w:firstLine="709"/>
        <w:jc w:val="center"/>
        <w:rPr>
          <w:sz w:val="28"/>
          <w:szCs w:val="28"/>
        </w:rPr>
      </w:pPr>
      <w:r w:rsidRPr="008A4409">
        <w:rPr>
          <w:sz w:val="28"/>
          <w:szCs w:val="28"/>
        </w:rPr>
        <w:t xml:space="preserve">предоставления администрацией </w:t>
      </w:r>
      <w:r>
        <w:rPr>
          <w:sz w:val="28"/>
          <w:szCs w:val="28"/>
        </w:rPr>
        <w:t xml:space="preserve">Апшеронского городского поселения Апшеронского района </w:t>
      </w:r>
      <w:r w:rsidRPr="008A4409">
        <w:rPr>
          <w:sz w:val="28"/>
          <w:szCs w:val="28"/>
        </w:rPr>
        <w:t>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4307" w:rsidRPr="008A4409" w:rsidRDefault="00F94307" w:rsidP="00F94307">
      <w:pPr>
        <w:ind w:firstLine="709"/>
        <w:jc w:val="center"/>
        <w:rPr>
          <w:b/>
          <w:sz w:val="28"/>
          <w:szCs w:val="28"/>
        </w:rPr>
      </w:pPr>
    </w:p>
    <w:bookmarkEnd w:id="0"/>
    <w:bookmarkEnd w:id="1"/>
    <w:bookmarkEnd w:id="2"/>
    <w:bookmarkEnd w:id="3"/>
    <w:p w:rsidR="00F94307" w:rsidRPr="008A4409" w:rsidRDefault="00F94307" w:rsidP="00F94307">
      <w:pPr>
        <w:widowControl w:val="0"/>
        <w:autoSpaceDE w:val="0"/>
        <w:autoSpaceDN w:val="0"/>
        <w:adjustRightInd w:val="0"/>
        <w:ind w:firstLine="709"/>
        <w:jc w:val="center"/>
        <w:outlineLvl w:val="1"/>
        <w:rPr>
          <w:sz w:val="28"/>
          <w:szCs w:val="28"/>
        </w:rPr>
      </w:pPr>
      <w:r w:rsidRPr="008A4409">
        <w:rPr>
          <w:sz w:val="28"/>
          <w:szCs w:val="28"/>
        </w:rPr>
        <w:t>Раздел I. ОБЩИЕ ПОЛОЖЕНИЯ</w:t>
      </w:r>
    </w:p>
    <w:p w:rsidR="00F94307" w:rsidRPr="008A4409" w:rsidRDefault="00F94307" w:rsidP="00F94307">
      <w:pPr>
        <w:widowControl w:val="0"/>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bookmarkStart w:id="4" w:name="Par43"/>
      <w:bookmarkEnd w:id="4"/>
      <w:r w:rsidRPr="008A4409">
        <w:rPr>
          <w:sz w:val="28"/>
          <w:szCs w:val="28"/>
        </w:rPr>
        <w:t xml:space="preserve">Подраздел 1.1. ПРЕДМЕТ РЕГУЛИРОВАНИЯ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АДМИНИСТРАТИВНОГО РЕГЛАМЕНТА</w:t>
      </w:r>
    </w:p>
    <w:p w:rsidR="00F94307" w:rsidRPr="008A4409" w:rsidRDefault="00F94307" w:rsidP="00F94307">
      <w:pPr>
        <w:ind w:firstLine="709"/>
        <w:jc w:val="center"/>
        <w:rPr>
          <w:sz w:val="28"/>
          <w:szCs w:val="28"/>
        </w:rPr>
      </w:pPr>
    </w:p>
    <w:p w:rsidR="00F94307" w:rsidRPr="008A4409" w:rsidRDefault="00F94307" w:rsidP="00F94307">
      <w:pPr>
        <w:pStyle w:val="af"/>
        <w:spacing w:after="0" w:line="240" w:lineRule="auto"/>
        <w:ind w:left="0" w:firstLine="709"/>
        <w:jc w:val="both"/>
        <w:rPr>
          <w:rFonts w:ascii="Times New Roman" w:hAnsi="Times New Roman"/>
          <w:sz w:val="28"/>
          <w:szCs w:val="28"/>
        </w:rPr>
      </w:pPr>
      <w:r w:rsidRPr="008A4409">
        <w:rPr>
          <w:rFonts w:ascii="Times New Roman" w:hAnsi="Times New Roman"/>
          <w:sz w:val="28"/>
          <w:szCs w:val="28"/>
        </w:rPr>
        <w:t xml:space="preserve">Административный регламент предоставления администрацией </w:t>
      </w:r>
      <w:r>
        <w:rPr>
          <w:rFonts w:ascii="Times New Roman" w:hAnsi="Times New Roman"/>
          <w:sz w:val="28"/>
          <w:szCs w:val="28"/>
        </w:rPr>
        <w:t>Апшеронского городского поселения Апшеронского района</w:t>
      </w:r>
      <w:r w:rsidRPr="008A4409">
        <w:rPr>
          <w:rFonts w:ascii="Times New Roman" w:hAnsi="Times New Roman"/>
          <w:sz w:val="28"/>
          <w:szCs w:val="28"/>
        </w:rPr>
        <w:t xml:space="preserve">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Регламент) определяет стандарты, сроки и последовательность административных процедур (действий) по предоставлению администрацией </w:t>
      </w:r>
      <w:r>
        <w:rPr>
          <w:sz w:val="28"/>
          <w:szCs w:val="28"/>
        </w:rPr>
        <w:t>Апшеронского городского поселения Апшеронского района</w:t>
      </w:r>
      <w:r w:rsidRPr="008A4409">
        <w:rPr>
          <w:rFonts w:ascii="Times New Roman" w:hAnsi="Times New Roman"/>
          <w:sz w:val="28"/>
          <w:szCs w:val="28"/>
        </w:rPr>
        <w:t xml:space="preserve"> муниципальной услуги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 муниципальная услуга).</w:t>
      </w:r>
    </w:p>
    <w:p w:rsidR="00F94307" w:rsidRPr="008A4409" w:rsidRDefault="00F94307" w:rsidP="00F94307">
      <w:pPr>
        <w:autoSpaceDE w:val="0"/>
        <w:autoSpaceDN w:val="0"/>
        <w:adjustRightInd w:val="0"/>
        <w:ind w:firstLine="709"/>
        <w:jc w:val="both"/>
        <w:rPr>
          <w:sz w:val="28"/>
          <w:szCs w:val="28"/>
        </w:rPr>
      </w:pPr>
      <w:r w:rsidRPr="008A4409">
        <w:rPr>
          <w:sz w:val="28"/>
          <w:szCs w:val="28"/>
        </w:rPr>
        <w:t>1.1.2. Настоящий Регламент распространяется на правоотношения:</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по предоставлению в аренду земельных участков, находящихся в муниципальной собственности или в неразграниченной государственной собственности </w:t>
      </w:r>
      <w:r w:rsidRPr="008A4409">
        <w:rPr>
          <w:sz w:val="28"/>
          <w:szCs w:val="28"/>
        </w:rPr>
        <w:lastRenderedPageBreak/>
        <w:t>(если не требуется образование или уточнение границ испрашиваемого земельного участка).</w:t>
      </w:r>
    </w:p>
    <w:p w:rsidR="00F94307" w:rsidRPr="008A4409" w:rsidRDefault="00F94307" w:rsidP="00F94307">
      <w:pPr>
        <w:ind w:firstLine="709"/>
        <w:jc w:val="both"/>
        <w:rPr>
          <w:sz w:val="28"/>
          <w:szCs w:val="28"/>
        </w:rPr>
      </w:pPr>
      <w:r w:rsidRPr="008A4409">
        <w:rPr>
          <w:sz w:val="28"/>
          <w:szCs w:val="28"/>
        </w:rPr>
        <w:t xml:space="preserve">Настоящий Регламент не распространяется на правоотношения по предоставлению земельных участков без проведения торгов на основании решений о предварительном согласовании предоставления земельного участка.  Данные правоотношения регламентируются </w:t>
      </w:r>
      <w:hyperlink w:anchor="sub_3917" w:history="1">
        <w:r w:rsidRPr="008A4409">
          <w:rPr>
            <w:sz w:val="28"/>
            <w:szCs w:val="28"/>
          </w:rPr>
          <w:t>статьей 39.17</w:t>
        </w:r>
      </w:hyperlink>
      <w:r w:rsidRPr="008A4409">
        <w:rPr>
          <w:sz w:val="28"/>
          <w:szCs w:val="28"/>
        </w:rPr>
        <w:t xml:space="preserve"> Земельного кодекса Российской Федерации, административным регламентом предоставления муниципальной услуги «Предоставление в собственность, аренду, безвозмездное пользование земельного участка, находящегося в государственной или муниципальной собственности, без проведения торгов».</w:t>
      </w:r>
    </w:p>
    <w:p w:rsidR="00F94307" w:rsidRPr="008A4409" w:rsidRDefault="00F94307" w:rsidP="00F94307">
      <w:pPr>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1.2. КРУГ ЗАЯВИТЕЛЕЙ</w:t>
      </w:r>
    </w:p>
    <w:p w:rsidR="00F94307" w:rsidRPr="008A4409" w:rsidRDefault="00F94307" w:rsidP="00F94307">
      <w:pPr>
        <w:ind w:firstLine="709"/>
        <w:jc w:val="both"/>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1.2.1. Заявителями на получение муниципальной услуги (далее – заявители) являются</w:t>
      </w:r>
      <w:bookmarkStart w:id="5" w:name="sub_15"/>
      <w:bookmarkStart w:id="6" w:name="sub_121"/>
      <w:r w:rsidRPr="008A4409">
        <w:rPr>
          <w:sz w:val="28"/>
          <w:szCs w:val="28"/>
        </w:rPr>
        <w:t>:</w:t>
      </w:r>
    </w:p>
    <w:p w:rsidR="00F94307" w:rsidRPr="008A4409" w:rsidRDefault="00F94307" w:rsidP="00F94307">
      <w:pPr>
        <w:ind w:firstLine="709"/>
        <w:jc w:val="both"/>
        <w:rPr>
          <w:sz w:val="28"/>
          <w:szCs w:val="28"/>
        </w:rPr>
      </w:pPr>
      <w:r w:rsidRPr="008A4409">
        <w:rPr>
          <w:sz w:val="28"/>
          <w:szCs w:val="28"/>
        </w:rPr>
        <w:t>Граждане:</w:t>
      </w:r>
    </w:p>
    <w:p w:rsidR="00F94307" w:rsidRPr="008A4409" w:rsidRDefault="00F94307" w:rsidP="00F94307">
      <w:pPr>
        <w:ind w:firstLine="709"/>
        <w:jc w:val="both"/>
        <w:rPr>
          <w:sz w:val="28"/>
          <w:szCs w:val="28"/>
        </w:rPr>
      </w:pPr>
      <w:r w:rsidRPr="008A4409">
        <w:rPr>
          <w:sz w:val="28"/>
          <w:szCs w:val="28"/>
        </w:rPr>
        <w:t>в отношении земельных участков для индивидуального жилищного строительства;</w:t>
      </w:r>
    </w:p>
    <w:p w:rsidR="00F94307" w:rsidRPr="008A4409" w:rsidRDefault="00F94307" w:rsidP="00F94307">
      <w:pPr>
        <w:ind w:firstLine="709"/>
        <w:jc w:val="both"/>
        <w:rPr>
          <w:sz w:val="28"/>
          <w:szCs w:val="28"/>
        </w:rPr>
      </w:pPr>
      <w:r w:rsidRPr="008A4409">
        <w:rPr>
          <w:sz w:val="28"/>
          <w:szCs w:val="28"/>
        </w:rPr>
        <w:t>в отношении земельных участков для ведения личного подсобного хозяйства в границах населенного пункта;</w:t>
      </w:r>
    </w:p>
    <w:p w:rsidR="00F94307" w:rsidRPr="008A4409" w:rsidRDefault="00F94307" w:rsidP="00F94307">
      <w:pPr>
        <w:ind w:firstLine="709"/>
        <w:jc w:val="both"/>
        <w:rPr>
          <w:sz w:val="28"/>
          <w:szCs w:val="28"/>
        </w:rPr>
      </w:pPr>
      <w:r w:rsidRPr="008A4409">
        <w:rPr>
          <w:sz w:val="28"/>
          <w:szCs w:val="28"/>
        </w:rPr>
        <w:t>в отношении земельных участков для ведения садоводства, дачного хозяйства.</w:t>
      </w:r>
    </w:p>
    <w:p w:rsidR="00F94307" w:rsidRPr="008A4409" w:rsidRDefault="00F94307" w:rsidP="00F94307">
      <w:pPr>
        <w:ind w:firstLine="709"/>
        <w:jc w:val="both"/>
        <w:rPr>
          <w:sz w:val="28"/>
          <w:szCs w:val="28"/>
        </w:rPr>
      </w:pPr>
      <w:r w:rsidRPr="008A4409">
        <w:rPr>
          <w:sz w:val="28"/>
          <w:szCs w:val="28"/>
        </w:rPr>
        <w:t>Граждане и крестьянские (фермерские) хозяйства:</w:t>
      </w:r>
    </w:p>
    <w:p w:rsidR="00F94307" w:rsidRPr="008A4409" w:rsidRDefault="00F94307" w:rsidP="00F94307">
      <w:pPr>
        <w:ind w:firstLine="709"/>
        <w:jc w:val="both"/>
        <w:rPr>
          <w:sz w:val="28"/>
          <w:szCs w:val="28"/>
        </w:rPr>
      </w:pPr>
      <w:r w:rsidRPr="008A4409">
        <w:rPr>
          <w:sz w:val="28"/>
          <w:szCs w:val="28"/>
        </w:rPr>
        <w:t>в отношении земельных участков для осуществления крестьянским (фермерским) хозяйством его деятельности.</w:t>
      </w:r>
    </w:p>
    <w:bookmarkEnd w:id="5"/>
    <w:bookmarkEnd w:id="6"/>
    <w:p w:rsidR="00F94307" w:rsidRPr="008A4409" w:rsidRDefault="00F94307" w:rsidP="00F94307">
      <w:pPr>
        <w:autoSpaceDE w:val="0"/>
        <w:autoSpaceDN w:val="0"/>
        <w:adjustRightInd w:val="0"/>
        <w:ind w:firstLine="709"/>
        <w:jc w:val="both"/>
        <w:rPr>
          <w:sz w:val="28"/>
          <w:szCs w:val="28"/>
        </w:rPr>
      </w:pPr>
      <w:r w:rsidRPr="008A4409">
        <w:rPr>
          <w:sz w:val="28"/>
          <w:szCs w:val="28"/>
        </w:rPr>
        <w:t>1.2.2.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1.3. ТРЕБОВАНИЯ К ПОРЯДКУ ИНФОРМИРОВАНИЯ</w:t>
      </w:r>
    </w:p>
    <w:p w:rsidR="00F94307" w:rsidRPr="008A4409" w:rsidRDefault="00F94307" w:rsidP="00F94307">
      <w:pPr>
        <w:widowControl w:val="0"/>
        <w:autoSpaceDE w:val="0"/>
        <w:autoSpaceDN w:val="0"/>
        <w:adjustRightInd w:val="0"/>
        <w:ind w:firstLine="709"/>
        <w:jc w:val="center"/>
        <w:rPr>
          <w:sz w:val="28"/>
          <w:szCs w:val="28"/>
        </w:rPr>
      </w:pPr>
      <w:r w:rsidRPr="008A4409">
        <w:rPr>
          <w:sz w:val="28"/>
          <w:szCs w:val="28"/>
        </w:rPr>
        <w:t>О ПРЕДОСТАВЛЕНИИМУНИЦИПАЛЬНОЙ УСЛУГИ</w:t>
      </w:r>
    </w:p>
    <w:p w:rsidR="00F94307" w:rsidRPr="008A4409" w:rsidRDefault="00F94307" w:rsidP="00F94307">
      <w:pPr>
        <w:widowControl w:val="0"/>
        <w:autoSpaceDE w:val="0"/>
        <w:autoSpaceDN w:val="0"/>
        <w:adjustRightInd w:val="0"/>
        <w:ind w:firstLine="709"/>
        <w:jc w:val="center"/>
        <w:rPr>
          <w:sz w:val="28"/>
          <w:szCs w:val="28"/>
        </w:rPr>
      </w:pPr>
    </w:p>
    <w:p w:rsidR="00F94307" w:rsidRPr="00C74577" w:rsidRDefault="00F94307" w:rsidP="00F94307">
      <w:pPr>
        <w:autoSpaceDE w:val="0"/>
        <w:autoSpaceDN w:val="0"/>
        <w:adjustRightInd w:val="0"/>
        <w:ind w:firstLine="851"/>
        <w:jc w:val="both"/>
        <w:rPr>
          <w:sz w:val="28"/>
          <w:szCs w:val="28"/>
        </w:rPr>
      </w:pPr>
      <w:r w:rsidRPr="00C74577">
        <w:rPr>
          <w:sz w:val="28"/>
          <w:szCs w:val="28"/>
        </w:rPr>
        <w:t>1.3.1. Информирование о предоставлении муниципальной услуги осуществляется:</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1.3.1.1. В администрации</w:t>
      </w:r>
      <w:r>
        <w:rPr>
          <w:rFonts w:eastAsia="Calibri"/>
          <w:sz w:val="28"/>
          <w:szCs w:val="28"/>
          <w:lang w:eastAsia="en-US"/>
        </w:rPr>
        <w:t xml:space="preserve"> Апшеронского городского поселения Апшеронского района</w:t>
      </w:r>
      <w:r w:rsidRPr="00C74577">
        <w:rPr>
          <w:rFonts w:eastAsia="Calibri"/>
          <w:sz w:val="28"/>
          <w:szCs w:val="28"/>
          <w:lang w:eastAsia="en-US"/>
        </w:rPr>
        <w:t xml:space="preserve"> (далее – уполномоченный орган):</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в устной форме при личном обращении;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с использованием телефонной связи;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в форме электронного документа посредством направления на адрес электронной почты;</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 xml:space="preserve">по письменным обращениям. </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при личном обращении;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lastRenderedPageBreak/>
        <w:t>посредством интернет-сайта – http://mfc.</w:t>
      </w:r>
      <w:r>
        <w:rPr>
          <w:rFonts w:eastAsia="Calibri"/>
          <w:sz w:val="28"/>
          <w:szCs w:val="28"/>
          <w:lang w:val="en-US" w:eastAsia="en-US"/>
        </w:rPr>
        <w:t>apsheronsk</w:t>
      </w:r>
      <w:r w:rsidRPr="008006F1">
        <w:rPr>
          <w:rFonts w:eastAsia="Calibri"/>
          <w:sz w:val="28"/>
          <w:szCs w:val="28"/>
          <w:lang w:eastAsia="en-US"/>
        </w:rPr>
        <w:t>-</w:t>
      </w:r>
      <w:r>
        <w:rPr>
          <w:rFonts w:eastAsia="Calibri"/>
          <w:sz w:val="28"/>
          <w:szCs w:val="28"/>
          <w:lang w:val="en-US" w:eastAsia="en-US"/>
        </w:rPr>
        <w:t>mfc</w:t>
      </w:r>
      <w:r w:rsidRPr="00C74577">
        <w:rPr>
          <w:rFonts w:eastAsia="Calibri"/>
          <w:sz w:val="28"/>
          <w:szCs w:val="28"/>
          <w:lang w:eastAsia="en-US"/>
        </w:rPr>
        <w:t>.ru – «Online-консультант», «Электронный консультант», «Виртуальная приемная».</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 xml:space="preserve">1.3.1.3. Посредством размещения информации на официальном интернет-портале администрации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адрес официального сайта http://www.</w:t>
      </w:r>
      <w:r>
        <w:rPr>
          <w:rFonts w:eastAsia="Calibri"/>
          <w:sz w:val="28"/>
          <w:szCs w:val="28"/>
          <w:lang w:val="en-US" w:eastAsia="en-US"/>
        </w:rPr>
        <w:t>apr</w:t>
      </w:r>
      <w:r w:rsidRPr="008006F1">
        <w:rPr>
          <w:rFonts w:eastAsia="Calibri"/>
          <w:sz w:val="28"/>
          <w:szCs w:val="28"/>
          <w:lang w:eastAsia="en-US"/>
        </w:rPr>
        <w:t>.</w:t>
      </w:r>
      <w:r>
        <w:rPr>
          <w:rFonts w:eastAsia="Calibri"/>
          <w:sz w:val="28"/>
          <w:szCs w:val="28"/>
          <w:lang w:val="en-US" w:eastAsia="en-US"/>
        </w:rPr>
        <w:t>apsheronsk</w:t>
      </w:r>
      <w:r w:rsidRPr="008006F1">
        <w:rPr>
          <w:rFonts w:eastAsia="Calibri"/>
          <w:sz w:val="28"/>
          <w:szCs w:val="28"/>
          <w:lang w:eastAsia="en-US"/>
        </w:rPr>
        <w:t>-</w:t>
      </w:r>
      <w:r>
        <w:rPr>
          <w:rFonts w:eastAsia="Calibri"/>
          <w:sz w:val="28"/>
          <w:szCs w:val="28"/>
          <w:lang w:val="en-US" w:eastAsia="en-US"/>
        </w:rPr>
        <w:t>oms</w:t>
      </w:r>
      <w:r w:rsidRPr="00C74577">
        <w:rPr>
          <w:rFonts w:eastAsia="Calibri"/>
          <w:sz w:val="28"/>
          <w:szCs w:val="28"/>
          <w:lang w:eastAsia="en-US"/>
        </w:rPr>
        <w:t>.ru.</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1.3.1.5. Посредством размещения информационных стендов в МФЦ и уполномоченном органе.</w:t>
      </w:r>
    </w:p>
    <w:p w:rsidR="00F94307" w:rsidRPr="00EC7262" w:rsidRDefault="00F94307" w:rsidP="00F94307">
      <w:pPr>
        <w:ind w:firstLine="851"/>
        <w:jc w:val="both"/>
        <w:rPr>
          <w:rFonts w:eastAsia="Calibri"/>
          <w:sz w:val="28"/>
          <w:szCs w:val="28"/>
          <w:lang w:eastAsia="en-US"/>
        </w:rPr>
      </w:pPr>
      <w:r w:rsidRPr="00C74577">
        <w:rPr>
          <w:rFonts w:eastAsia="Calibri"/>
          <w:sz w:val="28"/>
          <w:szCs w:val="28"/>
          <w:lang w:eastAsia="en-US"/>
        </w:rPr>
        <w:t xml:space="preserve">1.3.1.6. Посредством телефонной связи: </w:t>
      </w:r>
      <w:r w:rsidRPr="00EC7262">
        <w:rPr>
          <w:rFonts w:eastAsia="Calibri"/>
          <w:sz w:val="28"/>
          <w:szCs w:val="28"/>
          <w:lang w:eastAsia="en-US"/>
        </w:rPr>
        <w:t>(86152)2-52-30</w:t>
      </w:r>
      <w:r>
        <w:rPr>
          <w:rFonts w:eastAsia="Calibri"/>
          <w:sz w:val="28"/>
          <w:szCs w:val="28"/>
          <w:lang w:eastAsia="en-US"/>
        </w:rPr>
        <w:t xml:space="preserve">. </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1.3.2. Консультирование по вопросам предоставления муниципальной услуги осуществляется бесплатно.</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1.3.3. Информационные стенды, размещенные в МФЦ и уполномоченном органе, должны содержать:</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режим работы, адреса уполномоченного органа и МФЦ;</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почтовые адреса, телефоны, фамилии руководителей МФЦ и уполномоченного органа;</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порядок получения консультаций о предоставлении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порядок и сроки предоставления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образцы заявлений о предоставлении муниципальной услуги и образцы заполнения таких заявлений;</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lastRenderedPageBreak/>
        <w:t>перечень документов, необходимых для предоставления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основания для отказа в приеме документов о предоставлении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основания для отказа в предоставлении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иную информацию, необходимую для получения муниципальной услуги.</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Такая же информация размещается на официальном интернет-портале администрации (указать наименование администрации согласно Уставу) и на сайте МФЦ.</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1.3.4. Информация о местонахождении и графике работы, справочных телефонах уполномоченного органа, МФЦ:</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1.3.4.1. Уполномоченный орган расположен по адресу:</w:t>
      </w:r>
    </w:p>
    <w:p w:rsidR="00F94307" w:rsidRPr="00C74577" w:rsidRDefault="00F94307" w:rsidP="00F94307">
      <w:pPr>
        <w:ind w:firstLine="851"/>
        <w:jc w:val="both"/>
        <w:rPr>
          <w:rFonts w:eastAsia="Calibri"/>
          <w:sz w:val="28"/>
          <w:szCs w:val="28"/>
          <w:lang w:eastAsia="en-US"/>
        </w:rPr>
      </w:pPr>
      <w:r>
        <w:rPr>
          <w:rFonts w:eastAsia="Calibri"/>
          <w:sz w:val="28"/>
          <w:szCs w:val="28"/>
          <w:lang w:eastAsia="en-US"/>
        </w:rPr>
        <w:t xml:space="preserve">г. Апшеронск, ул.Коммунистическая, 17, каб.33, электронный адрес: </w:t>
      </w:r>
      <w:r>
        <w:rPr>
          <w:rFonts w:eastAsia="Calibri"/>
          <w:sz w:val="28"/>
          <w:szCs w:val="28"/>
          <w:lang w:val="en-US" w:eastAsia="en-US"/>
        </w:rPr>
        <w:t>apsheronsk</w:t>
      </w:r>
      <w:r w:rsidRPr="00EC7262">
        <w:rPr>
          <w:rFonts w:eastAsia="Calibri"/>
          <w:sz w:val="28"/>
          <w:szCs w:val="28"/>
          <w:lang w:eastAsia="en-US"/>
        </w:rPr>
        <w:t>-</w:t>
      </w:r>
      <w:r>
        <w:rPr>
          <w:rFonts w:eastAsia="Calibri"/>
          <w:sz w:val="28"/>
          <w:szCs w:val="28"/>
          <w:lang w:val="en-US" w:eastAsia="en-US"/>
        </w:rPr>
        <w:t>glava</w:t>
      </w:r>
      <w:r w:rsidRPr="00C74577">
        <w:rPr>
          <w:rFonts w:eastAsia="Calibri"/>
          <w:sz w:val="28"/>
          <w:szCs w:val="28"/>
          <w:lang w:eastAsia="en-US"/>
        </w:rPr>
        <w:t>@</w:t>
      </w:r>
      <w:r>
        <w:rPr>
          <w:rFonts w:eastAsia="Calibri"/>
          <w:sz w:val="28"/>
          <w:szCs w:val="28"/>
          <w:lang w:val="en-US" w:eastAsia="en-US"/>
        </w:rPr>
        <w:t>mail</w:t>
      </w:r>
      <w:r w:rsidRPr="00C74577">
        <w:rPr>
          <w:rFonts w:eastAsia="Calibri"/>
          <w:sz w:val="28"/>
          <w:szCs w:val="28"/>
          <w:lang w:eastAsia="en-US"/>
        </w:rPr>
        <w:t>.ru.</w:t>
      </w:r>
    </w:p>
    <w:p w:rsidR="00F94307" w:rsidRPr="00EC7262" w:rsidRDefault="00F94307" w:rsidP="00F94307">
      <w:pPr>
        <w:ind w:firstLine="851"/>
        <w:jc w:val="both"/>
        <w:rPr>
          <w:rFonts w:eastAsia="Calibri"/>
          <w:sz w:val="28"/>
          <w:szCs w:val="28"/>
          <w:lang w:eastAsia="en-US"/>
        </w:rPr>
      </w:pPr>
      <w:r w:rsidRPr="00C74577">
        <w:rPr>
          <w:rFonts w:eastAsia="Calibri"/>
          <w:sz w:val="28"/>
          <w:szCs w:val="28"/>
          <w:lang w:eastAsia="en-US"/>
        </w:rPr>
        <w:t>Справочные телефоны уполномоченного органа:</w:t>
      </w:r>
      <w:r>
        <w:rPr>
          <w:rFonts w:eastAsia="Calibri"/>
          <w:sz w:val="28"/>
          <w:szCs w:val="28"/>
          <w:lang w:eastAsia="en-US"/>
        </w:rPr>
        <w:t xml:space="preserve"> (86152)2-55-12 – приемная главы Апшеронского городского поселения Апшеронского района,</w:t>
      </w:r>
      <w:r w:rsidRPr="00C74577">
        <w:rPr>
          <w:rFonts w:eastAsia="Calibri"/>
          <w:sz w:val="28"/>
          <w:szCs w:val="28"/>
          <w:lang w:eastAsia="en-US"/>
        </w:rPr>
        <w:t xml:space="preserve"> </w:t>
      </w:r>
      <w:r>
        <w:rPr>
          <w:rFonts w:eastAsia="Calibri"/>
          <w:sz w:val="28"/>
          <w:szCs w:val="28"/>
          <w:lang w:eastAsia="en-US"/>
        </w:rPr>
        <w:t>(86152)2-85-07 (отдел экономики и имущественных отношений администрации Апшеронского городского поселения Апшеронского района).</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 xml:space="preserve">График работы уполномоченного органа: понедельник – четверг с 09.00 до 18.00, перерыв с </w:t>
      </w:r>
      <w:r>
        <w:rPr>
          <w:rFonts w:eastAsia="Calibri"/>
          <w:sz w:val="28"/>
          <w:szCs w:val="28"/>
          <w:lang w:eastAsia="en-US"/>
        </w:rPr>
        <w:t>13</w:t>
      </w:r>
      <w:r w:rsidRPr="00C74577">
        <w:rPr>
          <w:rFonts w:eastAsia="Calibri"/>
          <w:sz w:val="28"/>
          <w:szCs w:val="28"/>
          <w:lang w:eastAsia="en-US"/>
        </w:rPr>
        <w:t>.</w:t>
      </w:r>
      <w:r>
        <w:rPr>
          <w:rFonts w:eastAsia="Calibri"/>
          <w:sz w:val="28"/>
          <w:szCs w:val="28"/>
          <w:lang w:eastAsia="en-US"/>
        </w:rPr>
        <w:t>0</w:t>
      </w:r>
      <w:r w:rsidRPr="00C74577">
        <w:rPr>
          <w:rFonts w:eastAsia="Calibri"/>
          <w:sz w:val="28"/>
          <w:szCs w:val="28"/>
          <w:lang w:eastAsia="en-US"/>
        </w:rPr>
        <w:t>0 до 13.</w:t>
      </w:r>
      <w:r>
        <w:rPr>
          <w:rFonts w:eastAsia="Calibri"/>
          <w:sz w:val="28"/>
          <w:szCs w:val="28"/>
          <w:lang w:eastAsia="en-US"/>
        </w:rPr>
        <w:t>5</w:t>
      </w:r>
      <w:r w:rsidRPr="00C74577">
        <w:rPr>
          <w:rFonts w:eastAsia="Calibri"/>
          <w:sz w:val="28"/>
          <w:szCs w:val="28"/>
          <w:lang w:eastAsia="en-US"/>
        </w:rPr>
        <w:t>0, пятница с 09.00 до 17.00, перерыв с 1</w:t>
      </w:r>
      <w:r>
        <w:rPr>
          <w:rFonts w:eastAsia="Calibri"/>
          <w:sz w:val="28"/>
          <w:szCs w:val="28"/>
          <w:lang w:eastAsia="en-US"/>
        </w:rPr>
        <w:t>3</w:t>
      </w:r>
      <w:r w:rsidRPr="00C74577">
        <w:rPr>
          <w:rFonts w:eastAsia="Calibri"/>
          <w:sz w:val="28"/>
          <w:szCs w:val="28"/>
          <w:lang w:eastAsia="en-US"/>
        </w:rPr>
        <w:t>.</w:t>
      </w:r>
      <w:r>
        <w:rPr>
          <w:rFonts w:eastAsia="Calibri"/>
          <w:sz w:val="28"/>
          <w:szCs w:val="28"/>
          <w:lang w:eastAsia="en-US"/>
        </w:rPr>
        <w:t>0</w:t>
      </w:r>
      <w:r w:rsidRPr="00C74577">
        <w:rPr>
          <w:rFonts w:eastAsia="Calibri"/>
          <w:sz w:val="28"/>
          <w:szCs w:val="28"/>
          <w:lang w:eastAsia="en-US"/>
        </w:rPr>
        <w:t>0 до 1</w:t>
      </w:r>
      <w:r>
        <w:rPr>
          <w:rFonts w:eastAsia="Calibri"/>
          <w:sz w:val="28"/>
          <w:szCs w:val="28"/>
          <w:lang w:eastAsia="en-US"/>
        </w:rPr>
        <w:t>3</w:t>
      </w:r>
      <w:r w:rsidRPr="00C74577">
        <w:rPr>
          <w:rFonts w:eastAsia="Calibri"/>
          <w:sz w:val="28"/>
          <w:szCs w:val="28"/>
          <w:lang w:eastAsia="en-US"/>
        </w:rPr>
        <w:t>.</w:t>
      </w:r>
      <w:r>
        <w:rPr>
          <w:rFonts w:eastAsia="Calibri"/>
          <w:sz w:val="28"/>
          <w:szCs w:val="28"/>
          <w:lang w:eastAsia="en-US"/>
        </w:rPr>
        <w:t>4</w:t>
      </w:r>
      <w:r w:rsidRPr="00C74577">
        <w:rPr>
          <w:rFonts w:eastAsia="Calibri"/>
          <w:sz w:val="28"/>
          <w:szCs w:val="28"/>
          <w:lang w:eastAsia="en-US"/>
        </w:rPr>
        <w:t>0, суббота и воскресенье – выходные.</w:t>
      </w:r>
    </w:p>
    <w:p w:rsidR="00F94307" w:rsidRDefault="00F94307" w:rsidP="00F94307">
      <w:pPr>
        <w:ind w:firstLine="851"/>
        <w:jc w:val="both"/>
        <w:rPr>
          <w:rFonts w:eastAsia="Calibri"/>
          <w:sz w:val="28"/>
          <w:szCs w:val="28"/>
          <w:lang w:eastAsia="en-US"/>
        </w:rPr>
      </w:pPr>
      <w:r w:rsidRPr="00C74577">
        <w:rPr>
          <w:rFonts w:eastAsia="Calibri"/>
          <w:sz w:val="28"/>
          <w:szCs w:val="28"/>
          <w:lang w:eastAsia="en-US"/>
        </w:rPr>
        <w:t>Адрес сайта - http://</w:t>
      </w:r>
      <w:r w:rsidRPr="00EC7262">
        <w:rPr>
          <w:rFonts w:eastAsia="Calibri"/>
          <w:sz w:val="28"/>
          <w:szCs w:val="28"/>
          <w:lang w:eastAsia="en-US"/>
        </w:rPr>
        <w:t xml:space="preserve"> www.</w:t>
      </w:r>
      <w:r w:rsidRPr="00EC7262">
        <w:rPr>
          <w:rFonts w:eastAsia="Calibri"/>
          <w:sz w:val="28"/>
          <w:szCs w:val="28"/>
          <w:lang w:val="en-US" w:eastAsia="en-US"/>
        </w:rPr>
        <w:t>apr</w:t>
      </w:r>
      <w:r w:rsidRPr="00EC7262">
        <w:rPr>
          <w:rFonts w:eastAsia="Calibri"/>
          <w:sz w:val="28"/>
          <w:szCs w:val="28"/>
          <w:lang w:eastAsia="en-US"/>
        </w:rPr>
        <w:t>.</w:t>
      </w:r>
      <w:r w:rsidRPr="00EC7262">
        <w:rPr>
          <w:rFonts w:eastAsia="Calibri"/>
          <w:sz w:val="28"/>
          <w:szCs w:val="28"/>
          <w:lang w:val="en-US" w:eastAsia="en-US"/>
        </w:rPr>
        <w:t>apsheronsk</w:t>
      </w:r>
      <w:r w:rsidRPr="00EC7262">
        <w:rPr>
          <w:rFonts w:eastAsia="Calibri"/>
          <w:sz w:val="28"/>
          <w:szCs w:val="28"/>
          <w:lang w:eastAsia="en-US"/>
        </w:rPr>
        <w:t>-</w:t>
      </w:r>
      <w:r w:rsidRPr="00EC7262">
        <w:rPr>
          <w:rFonts w:eastAsia="Calibri"/>
          <w:sz w:val="28"/>
          <w:szCs w:val="28"/>
          <w:lang w:val="en-US" w:eastAsia="en-US"/>
        </w:rPr>
        <w:t>oms</w:t>
      </w:r>
      <w:r w:rsidRPr="00EC7262">
        <w:rPr>
          <w:rFonts w:eastAsia="Calibri"/>
          <w:sz w:val="28"/>
          <w:szCs w:val="28"/>
          <w:lang w:eastAsia="en-US"/>
        </w:rPr>
        <w:t>.ru</w:t>
      </w:r>
      <w:r w:rsidRPr="00C74577">
        <w:rPr>
          <w:rFonts w:eastAsia="Calibri"/>
          <w:sz w:val="28"/>
          <w:szCs w:val="28"/>
          <w:lang w:eastAsia="en-US"/>
        </w:rPr>
        <w:t>.</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(указать наименование администрации согласно Уставу), на Портале, а также на Едином портале многофункциональных центов предоставления государственных и муниципальных услуг Краснодарского края.</w:t>
      </w:r>
    </w:p>
    <w:p w:rsidR="00F94307" w:rsidRPr="00C74577" w:rsidRDefault="00F94307" w:rsidP="00F94307">
      <w:pPr>
        <w:ind w:firstLine="851"/>
        <w:jc w:val="both"/>
        <w:rPr>
          <w:rFonts w:eastAsia="Calibri"/>
          <w:sz w:val="28"/>
          <w:szCs w:val="28"/>
          <w:lang w:eastAsia="en-US"/>
        </w:rPr>
      </w:pPr>
      <w:r w:rsidRPr="00C74577">
        <w:rPr>
          <w:rFonts w:eastAsia="Calibri"/>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http://www.e-mfc.ru.</w:t>
      </w:r>
    </w:p>
    <w:p w:rsidR="00F94307" w:rsidRPr="008A4409" w:rsidRDefault="00F94307" w:rsidP="00F94307">
      <w:pPr>
        <w:ind w:firstLine="709"/>
        <w:jc w:val="center"/>
        <w:rPr>
          <w:b/>
          <w:sz w:val="28"/>
          <w:szCs w:val="28"/>
        </w:rPr>
      </w:pPr>
    </w:p>
    <w:p w:rsidR="00F94307" w:rsidRPr="008A4409" w:rsidRDefault="00F94307" w:rsidP="00F94307">
      <w:pPr>
        <w:widowControl w:val="0"/>
        <w:autoSpaceDE w:val="0"/>
        <w:autoSpaceDN w:val="0"/>
        <w:adjustRightInd w:val="0"/>
        <w:ind w:firstLine="709"/>
        <w:jc w:val="center"/>
        <w:outlineLvl w:val="1"/>
        <w:rPr>
          <w:sz w:val="28"/>
          <w:szCs w:val="28"/>
        </w:rPr>
      </w:pPr>
      <w:r w:rsidRPr="008A4409">
        <w:rPr>
          <w:sz w:val="28"/>
          <w:szCs w:val="28"/>
        </w:rPr>
        <w:t>Раздел II. СТАНДАРТ ПРЕДОСТАВЛЕНИЯ МУНИЦИПАЛЬНОЙ УСЛУГИ</w:t>
      </w:r>
    </w:p>
    <w:p w:rsidR="00F94307" w:rsidRPr="008A4409" w:rsidRDefault="00F94307" w:rsidP="00F94307">
      <w:pPr>
        <w:widowControl w:val="0"/>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bookmarkStart w:id="7" w:name="Par146"/>
      <w:bookmarkEnd w:id="7"/>
      <w:r w:rsidRPr="008A4409">
        <w:rPr>
          <w:sz w:val="28"/>
          <w:szCs w:val="28"/>
        </w:rPr>
        <w:t>Подраздел 2.1. НАИМЕНОВАНИЕ МУНИЦИПАЛЬНОЙ УСЛУГИ</w:t>
      </w:r>
    </w:p>
    <w:p w:rsidR="00F94307" w:rsidRPr="008A4409" w:rsidRDefault="00F94307" w:rsidP="00F94307">
      <w:pPr>
        <w:ind w:firstLine="709"/>
        <w:jc w:val="center"/>
        <w:rPr>
          <w:sz w:val="28"/>
          <w:szCs w:val="28"/>
        </w:rPr>
      </w:pPr>
    </w:p>
    <w:p w:rsidR="00F94307" w:rsidRPr="008A4409" w:rsidRDefault="00F94307" w:rsidP="00F94307">
      <w:pPr>
        <w:ind w:firstLine="709"/>
        <w:jc w:val="both"/>
        <w:rPr>
          <w:sz w:val="28"/>
          <w:szCs w:val="28"/>
        </w:rPr>
      </w:pPr>
      <w:r w:rsidRPr="008A4409">
        <w:rPr>
          <w:sz w:val="28"/>
          <w:szCs w:val="28"/>
        </w:rPr>
        <w:lastRenderedPageBreak/>
        <w:t>Наименование муниципальной услуги – «Предоставление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4307" w:rsidRPr="008A4409" w:rsidRDefault="00F94307" w:rsidP="00F94307">
      <w:pPr>
        <w:widowControl w:val="0"/>
        <w:autoSpaceDE w:val="0"/>
        <w:autoSpaceDN w:val="0"/>
        <w:adjustRightInd w:val="0"/>
        <w:ind w:firstLine="709"/>
        <w:jc w:val="center"/>
        <w:outlineLvl w:val="2"/>
        <w:rPr>
          <w:sz w:val="28"/>
          <w:szCs w:val="28"/>
        </w:rPr>
      </w:pPr>
    </w:p>
    <w:p w:rsidR="00F94307" w:rsidRPr="008A4409" w:rsidRDefault="00F94307" w:rsidP="00F94307">
      <w:pPr>
        <w:ind w:firstLine="851"/>
        <w:jc w:val="center"/>
        <w:rPr>
          <w:sz w:val="28"/>
          <w:szCs w:val="28"/>
        </w:rPr>
      </w:pPr>
      <w:bookmarkStart w:id="8" w:name="sub_134"/>
      <w:r w:rsidRPr="008A4409">
        <w:rPr>
          <w:sz w:val="28"/>
          <w:szCs w:val="28"/>
        </w:rPr>
        <w:t>Подраздел 2.2. НАИМЕНОВАНИЕ ОРГАНА, ПРЕДОСТАВЛЯЮЩЕГО МУНИЦИПАЛЬНУЮ УСЛУГУ</w:t>
      </w:r>
    </w:p>
    <w:p w:rsidR="00F94307" w:rsidRPr="008A4409" w:rsidRDefault="00F94307" w:rsidP="00F94307">
      <w:pPr>
        <w:ind w:firstLine="851"/>
        <w:jc w:val="both"/>
        <w:rPr>
          <w:sz w:val="28"/>
          <w:szCs w:val="28"/>
        </w:rPr>
      </w:pPr>
    </w:p>
    <w:bookmarkEnd w:id="8"/>
    <w:p w:rsidR="00F94307" w:rsidRPr="00C74577" w:rsidRDefault="00F94307" w:rsidP="00F94307">
      <w:pPr>
        <w:autoSpaceDE w:val="0"/>
        <w:autoSpaceDN w:val="0"/>
        <w:adjustRightInd w:val="0"/>
        <w:ind w:firstLine="851"/>
        <w:jc w:val="both"/>
        <w:rPr>
          <w:sz w:val="28"/>
          <w:szCs w:val="28"/>
        </w:rPr>
      </w:pPr>
      <w:r w:rsidRPr="00C74577">
        <w:rPr>
          <w:sz w:val="28"/>
          <w:szCs w:val="28"/>
        </w:rPr>
        <w:t>2.2.1. Предоставление муниципальной услуги осущес</w:t>
      </w:r>
      <w:r>
        <w:rPr>
          <w:sz w:val="28"/>
          <w:szCs w:val="28"/>
        </w:rPr>
        <w:t>твляется уполномоченным органом, а именно отделом экономики и имущественных отношений администрации Апшеронского городского поселения Апшеронского района (далее – Отдел экономики).</w:t>
      </w:r>
    </w:p>
    <w:p w:rsidR="00F94307" w:rsidRPr="00C74577" w:rsidRDefault="00F94307" w:rsidP="00F94307">
      <w:pPr>
        <w:autoSpaceDE w:val="0"/>
        <w:autoSpaceDN w:val="0"/>
        <w:adjustRightInd w:val="0"/>
        <w:ind w:firstLine="851"/>
        <w:jc w:val="both"/>
        <w:rPr>
          <w:sz w:val="28"/>
          <w:szCs w:val="28"/>
        </w:rPr>
      </w:pPr>
      <w:r w:rsidRPr="00C74577">
        <w:rPr>
          <w:sz w:val="28"/>
          <w:szCs w:val="28"/>
        </w:rPr>
        <w:t>2.2.2. В предоставлении муниципальной услуги участвуют: уполномоченный орган, МФЦ.</w:t>
      </w:r>
    </w:p>
    <w:p w:rsidR="00F94307" w:rsidRPr="00C74577" w:rsidRDefault="00F94307" w:rsidP="00F94307">
      <w:pPr>
        <w:autoSpaceDE w:val="0"/>
        <w:autoSpaceDN w:val="0"/>
        <w:adjustRightInd w:val="0"/>
        <w:ind w:firstLine="851"/>
        <w:jc w:val="both"/>
        <w:rPr>
          <w:sz w:val="28"/>
          <w:szCs w:val="28"/>
        </w:rPr>
      </w:pPr>
      <w:r w:rsidRPr="00C74577">
        <w:rPr>
          <w:sz w:val="28"/>
          <w:szCs w:val="28"/>
        </w:rPr>
        <w:t>2.2.3. В процессе предоставления муниципальной услуги уполномоченный орган взаимодействует с:</w:t>
      </w:r>
    </w:p>
    <w:p w:rsidR="00F94307" w:rsidRPr="00C74577" w:rsidRDefault="00F94307" w:rsidP="00F94307">
      <w:pPr>
        <w:autoSpaceDE w:val="0"/>
        <w:autoSpaceDN w:val="0"/>
        <w:adjustRightInd w:val="0"/>
        <w:ind w:firstLine="851"/>
        <w:jc w:val="both"/>
        <w:rPr>
          <w:i/>
          <w:sz w:val="28"/>
          <w:szCs w:val="28"/>
        </w:rPr>
      </w:pPr>
      <w:r>
        <w:rPr>
          <w:sz w:val="28"/>
          <w:szCs w:val="28"/>
        </w:rPr>
        <w:t>Апшеронским отделом Управления Федеральной службы государственной регистрации, кадастра и картографии</w:t>
      </w:r>
      <w:r w:rsidRPr="00C74577">
        <w:rPr>
          <w:sz w:val="28"/>
          <w:szCs w:val="28"/>
        </w:rPr>
        <w:t xml:space="preserve"> по Краснодарскому кра</w:t>
      </w:r>
      <w:r w:rsidRPr="00C258FA">
        <w:rPr>
          <w:sz w:val="28"/>
          <w:szCs w:val="28"/>
        </w:rPr>
        <w:t>ю;</w:t>
      </w:r>
      <w:r w:rsidRPr="00C74577">
        <w:rPr>
          <w:i/>
          <w:sz w:val="28"/>
          <w:szCs w:val="28"/>
        </w:rPr>
        <w:t xml:space="preserve"> </w:t>
      </w:r>
    </w:p>
    <w:p w:rsidR="00F94307" w:rsidRPr="00C74577" w:rsidRDefault="00F94307" w:rsidP="00F94307">
      <w:pPr>
        <w:autoSpaceDE w:val="0"/>
        <w:autoSpaceDN w:val="0"/>
        <w:adjustRightInd w:val="0"/>
        <w:ind w:firstLine="851"/>
        <w:jc w:val="both"/>
        <w:rPr>
          <w:i/>
          <w:sz w:val="28"/>
          <w:szCs w:val="28"/>
        </w:rPr>
      </w:pPr>
      <w:r>
        <w:rPr>
          <w:sz w:val="28"/>
          <w:szCs w:val="28"/>
        </w:rPr>
        <w:t>межрайонной инспекцией</w:t>
      </w:r>
      <w:r w:rsidRPr="00C74577">
        <w:rPr>
          <w:sz w:val="28"/>
          <w:szCs w:val="28"/>
        </w:rPr>
        <w:t xml:space="preserve"> Федеральной налоговой службы </w:t>
      </w:r>
      <w:r>
        <w:rPr>
          <w:sz w:val="28"/>
          <w:szCs w:val="28"/>
        </w:rPr>
        <w:t xml:space="preserve">№ 9 </w:t>
      </w:r>
      <w:r w:rsidRPr="00C74577">
        <w:rPr>
          <w:sz w:val="28"/>
          <w:szCs w:val="28"/>
        </w:rPr>
        <w:t>по Краснодарскому краю</w:t>
      </w:r>
      <w:r w:rsidRPr="00C74577">
        <w:rPr>
          <w:i/>
          <w:sz w:val="28"/>
          <w:szCs w:val="28"/>
        </w:rPr>
        <w:t>.</w:t>
      </w:r>
    </w:p>
    <w:p w:rsidR="00F94307" w:rsidRPr="00C74577" w:rsidRDefault="00F94307" w:rsidP="00F94307">
      <w:pPr>
        <w:ind w:firstLine="851"/>
        <w:jc w:val="both"/>
        <w:rPr>
          <w:sz w:val="28"/>
          <w:szCs w:val="28"/>
        </w:rPr>
      </w:pPr>
      <w:r w:rsidRPr="00C74577">
        <w:rPr>
          <w:sz w:val="28"/>
          <w:szCs w:val="28"/>
        </w:rPr>
        <w:t>2.2.4. В соответствии с пунктом 3 части 1 статьи 7 Федерального закона от 27</w:t>
      </w:r>
      <w:r>
        <w:rPr>
          <w:sz w:val="28"/>
          <w:szCs w:val="28"/>
        </w:rPr>
        <w:t xml:space="preserve"> июля </w:t>
      </w:r>
      <w:r w:rsidRPr="00C74577">
        <w:rPr>
          <w:sz w:val="28"/>
          <w:szCs w:val="28"/>
        </w:rPr>
        <w:t>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F94307" w:rsidRPr="008A4409" w:rsidRDefault="00F94307" w:rsidP="00F94307">
      <w:pPr>
        <w:widowControl w:val="0"/>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bookmarkStart w:id="9" w:name="Par159"/>
      <w:bookmarkEnd w:id="9"/>
      <w:r w:rsidRPr="008A4409">
        <w:rPr>
          <w:sz w:val="28"/>
          <w:szCs w:val="28"/>
        </w:rPr>
        <w:t>Подраздел 2.3. ОПИСАНИЕ РЕЗУЛЬТАТА</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F94307" w:rsidRPr="008A4409" w:rsidRDefault="00F94307" w:rsidP="00F94307">
      <w:pPr>
        <w:ind w:firstLine="709"/>
        <w:jc w:val="both"/>
        <w:rPr>
          <w:sz w:val="28"/>
          <w:szCs w:val="28"/>
        </w:rPr>
      </w:pPr>
    </w:p>
    <w:p w:rsidR="00F94307" w:rsidRPr="008A4409" w:rsidRDefault="00F94307" w:rsidP="00F94307">
      <w:pPr>
        <w:tabs>
          <w:tab w:val="left" w:pos="1260"/>
          <w:tab w:val="num" w:pos="1440"/>
        </w:tabs>
        <w:ind w:firstLine="709"/>
        <w:jc w:val="both"/>
        <w:rPr>
          <w:sz w:val="28"/>
          <w:szCs w:val="28"/>
        </w:rPr>
      </w:pPr>
      <w:r w:rsidRPr="008A4409">
        <w:rPr>
          <w:sz w:val="28"/>
          <w:szCs w:val="28"/>
        </w:rPr>
        <w:t>Результатом предоставления муниципальной услуги являются:</w:t>
      </w:r>
    </w:p>
    <w:p w:rsidR="00F94307" w:rsidRPr="008A4409" w:rsidRDefault="00F94307" w:rsidP="00F94307">
      <w:pPr>
        <w:autoSpaceDE w:val="0"/>
        <w:autoSpaceDN w:val="0"/>
        <w:adjustRightInd w:val="0"/>
        <w:ind w:firstLine="709"/>
        <w:jc w:val="both"/>
        <w:rPr>
          <w:sz w:val="28"/>
          <w:szCs w:val="28"/>
        </w:rPr>
      </w:pPr>
      <w:r w:rsidRPr="008A4409">
        <w:rPr>
          <w:sz w:val="28"/>
          <w:szCs w:val="28"/>
        </w:rPr>
        <w:t>договор аренды земельного участка (если не требуется образование или уточнение границ испрашиваемого земельного участка);</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отказ в предоставлении земельного участка. </w:t>
      </w:r>
    </w:p>
    <w:p w:rsidR="00F94307" w:rsidRPr="008A4409" w:rsidRDefault="00F94307" w:rsidP="00F94307">
      <w:pPr>
        <w:autoSpaceDE w:val="0"/>
        <w:autoSpaceDN w:val="0"/>
        <w:adjustRightInd w:val="0"/>
        <w:ind w:firstLine="720"/>
        <w:jc w:val="both"/>
        <w:rPr>
          <w:rFonts w:ascii="Arial" w:hAnsi="Arial" w:cs="Arial"/>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2.4. СРОК ПРЕДОСТАВЛЕНИЯ МУНИЦИПАЛЬНОЙ УСЛУГИ, В ТОМ ЧИСЛЕ С УЧЕТОМ НЕОБХОДИМОСТИ ОБРАЩЕНИЯ В ОРГАНИЗАЦИИ, УЧАСТВУЮЩИЕ В ПРЕДОСТАВЛЕНИИ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СРОК ПРИОСТАНОВЛЕНИЯ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lastRenderedPageBreak/>
        <w:t>ПРЕДОСТАВЛЕНИЯ МУНИЦИПАЛЬНОЙ УСЛУГИ, СРОК ВЫДАЧИ ДОКУМЕНТОВ, ЯВЛЯЮЩИХСЯ РЕЗУЛЬТАТОМ ПРЕДОСТАВЛЕНИЯ МУНИЦИПАЛЬНОЙ УСЛУГИ</w:t>
      </w:r>
    </w:p>
    <w:p w:rsidR="00F94307" w:rsidRPr="008A4409" w:rsidRDefault="00F94307" w:rsidP="00F94307">
      <w:pPr>
        <w:ind w:firstLine="709"/>
        <w:jc w:val="both"/>
        <w:rPr>
          <w:sz w:val="28"/>
          <w:szCs w:val="28"/>
        </w:rPr>
      </w:pPr>
    </w:p>
    <w:p w:rsidR="00F94307" w:rsidRPr="008A4409" w:rsidRDefault="00F94307" w:rsidP="00F94307">
      <w:pPr>
        <w:ind w:firstLine="709"/>
        <w:jc w:val="both"/>
        <w:rPr>
          <w:sz w:val="28"/>
          <w:szCs w:val="28"/>
        </w:rPr>
      </w:pPr>
      <w:r w:rsidRPr="008A4409">
        <w:rPr>
          <w:sz w:val="28"/>
          <w:szCs w:val="28"/>
        </w:rPr>
        <w:t xml:space="preserve">2.4.1. Сроки предоставления муниципальной услуги:  </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2.4.1.1. Принятие решения в предоставлении земельного участка – не более 30 дней со дня принятия заявления и прилагаемых к нему документов. </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2.4.1.2. Опубликование извещения о предоставлении земельного участка (далее – Извещение), размещение Извещения на официальном сайте администрации </w:t>
      </w:r>
      <w:r>
        <w:rPr>
          <w:sz w:val="28"/>
          <w:szCs w:val="28"/>
        </w:rPr>
        <w:t xml:space="preserve">Апшеронского городского поселения Апшеронского района </w:t>
      </w:r>
      <w:r w:rsidRPr="008A4409">
        <w:rPr>
          <w:sz w:val="28"/>
          <w:szCs w:val="28"/>
        </w:rPr>
        <w:t xml:space="preserve"> в информационно-телекоммуникационной сети «Интернет» – не более 30 дней со дня принятия заявления и прилагаемых к нему документов.</w:t>
      </w:r>
    </w:p>
    <w:p w:rsidR="00F94307" w:rsidRPr="008A4409" w:rsidRDefault="00F94307" w:rsidP="00F94307">
      <w:pPr>
        <w:autoSpaceDE w:val="0"/>
        <w:autoSpaceDN w:val="0"/>
        <w:adjustRightInd w:val="0"/>
        <w:ind w:firstLine="709"/>
        <w:jc w:val="both"/>
        <w:rPr>
          <w:sz w:val="28"/>
          <w:szCs w:val="28"/>
        </w:rPr>
      </w:pPr>
      <w:r w:rsidRPr="008A4409">
        <w:rPr>
          <w:sz w:val="28"/>
          <w:szCs w:val="28"/>
        </w:rPr>
        <w:t>2.4.1.3. Подписание и направление заявителю проекта договора аренды земельного участка – не менее 31 дня со дня опубликования Извещения.</w:t>
      </w:r>
    </w:p>
    <w:p w:rsidR="00F94307" w:rsidRPr="008A4409" w:rsidRDefault="00F94307" w:rsidP="00F94307">
      <w:pPr>
        <w:autoSpaceDE w:val="0"/>
        <w:autoSpaceDN w:val="0"/>
        <w:adjustRightInd w:val="0"/>
        <w:ind w:firstLine="709"/>
        <w:jc w:val="both"/>
        <w:rPr>
          <w:sz w:val="28"/>
          <w:szCs w:val="28"/>
        </w:rPr>
      </w:pPr>
      <w:r w:rsidRPr="008A4409">
        <w:rPr>
          <w:sz w:val="28"/>
          <w:szCs w:val="28"/>
        </w:rPr>
        <w:t>2.4.1.45. Принятие решения об отказе в предоставлении земельного участка без проведения аукциона лицу, обратившемуся с заявлением о предоставлении земельного участка – не более 7 дней со дня поступления заявления от иного гражданина, крестьянского (фермерского) хозяйства о намерении участвовать в аукционе, поданного в течение 30 дней со дня опубликования Извещения.</w:t>
      </w:r>
    </w:p>
    <w:p w:rsidR="00F94307" w:rsidRPr="008A4409" w:rsidRDefault="00F94307" w:rsidP="00F94307">
      <w:pPr>
        <w:autoSpaceDE w:val="0"/>
        <w:autoSpaceDN w:val="0"/>
        <w:adjustRightInd w:val="0"/>
        <w:ind w:firstLine="709"/>
        <w:jc w:val="both"/>
        <w:rPr>
          <w:sz w:val="28"/>
          <w:szCs w:val="28"/>
        </w:rPr>
      </w:pPr>
      <w:r w:rsidRPr="008A4409">
        <w:rPr>
          <w:sz w:val="28"/>
          <w:szCs w:val="28"/>
        </w:rPr>
        <w:t>2.4.2. Срок приостановления предоставления муниципальной услуги законодательством не предусмотрен.</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2.5. ПЕРЕЧЕНЬ НОРМАТИВНЫХ ПРАВОВЫХ АКТОВ, </w:t>
      </w:r>
      <w:r w:rsidRPr="008A4409">
        <w:rPr>
          <w:sz w:val="28"/>
          <w:szCs w:val="28"/>
        </w:rPr>
        <w:br/>
        <w:t xml:space="preserve">РЕГУЛИРУЮЩИХ ОТНОШЕНИЯ, ВОЗНИКАЮЩИЕ В СВЯЗИ С </w:t>
      </w:r>
      <w:r w:rsidRPr="008A4409">
        <w:rPr>
          <w:sz w:val="28"/>
          <w:szCs w:val="28"/>
        </w:rPr>
        <w:br/>
        <w:t>ПРЕДОСТАВЛЕНИЕМ МУНИЦИПАЛЬНОЙ УСЛУГИ</w:t>
      </w:r>
    </w:p>
    <w:p w:rsidR="00F94307" w:rsidRPr="008A4409" w:rsidRDefault="00F94307" w:rsidP="00F94307">
      <w:pPr>
        <w:ind w:firstLine="709"/>
        <w:jc w:val="center"/>
        <w:rPr>
          <w:sz w:val="28"/>
          <w:szCs w:val="28"/>
        </w:rPr>
      </w:pPr>
    </w:p>
    <w:p w:rsidR="00F94307" w:rsidRPr="008A4409" w:rsidRDefault="00F94307" w:rsidP="00F94307">
      <w:pPr>
        <w:ind w:firstLine="709"/>
        <w:jc w:val="both"/>
        <w:rPr>
          <w:sz w:val="28"/>
          <w:szCs w:val="28"/>
        </w:rPr>
      </w:pPr>
      <w:r w:rsidRPr="008A4409">
        <w:rPr>
          <w:sz w:val="28"/>
          <w:szCs w:val="28"/>
        </w:rPr>
        <w:t xml:space="preserve">Предоставление администрацией </w:t>
      </w:r>
      <w:r>
        <w:rPr>
          <w:sz w:val="28"/>
          <w:szCs w:val="28"/>
        </w:rPr>
        <w:t xml:space="preserve">Апшеронского городского поселения Апшеронского района </w:t>
      </w:r>
      <w:r w:rsidRPr="008A4409">
        <w:rPr>
          <w:sz w:val="28"/>
          <w:szCs w:val="28"/>
        </w:rPr>
        <w:t xml:space="preserve"> муниципальной услуги осуществляется в соответствии со следующими нормативными правовыми актами:</w:t>
      </w:r>
    </w:p>
    <w:p w:rsidR="00F94307" w:rsidRPr="008A4409" w:rsidRDefault="00F94307" w:rsidP="00F94307">
      <w:pPr>
        <w:ind w:firstLine="709"/>
        <w:jc w:val="both"/>
        <w:rPr>
          <w:sz w:val="28"/>
          <w:szCs w:val="28"/>
        </w:rPr>
      </w:pPr>
      <w:r w:rsidRPr="008A4409">
        <w:rPr>
          <w:sz w:val="28"/>
          <w:szCs w:val="28"/>
        </w:rPr>
        <w:t>Конституцией Российской Федерации, принята на всенародном голосовании 12 декабря 1993 года (текст опубликован в газете «Российская газета» от 25 декабря 1993 года № 237);</w:t>
      </w:r>
    </w:p>
    <w:p w:rsidR="00F94307" w:rsidRPr="008A4409" w:rsidRDefault="00F94307" w:rsidP="00F94307">
      <w:pPr>
        <w:ind w:firstLine="709"/>
        <w:jc w:val="both"/>
        <w:rPr>
          <w:sz w:val="28"/>
          <w:szCs w:val="28"/>
        </w:rPr>
      </w:pPr>
      <w:hyperlink r:id="rId11" w:history="1">
        <w:r w:rsidRPr="008A4409">
          <w:rPr>
            <w:rStyle w:val="af0"/>
            <w:color w:val="auto"/>
            <w:sz w:val="28"/>
            <w:szCs w:val="28"/>
          </w:rPr>
          <w:t>Земельным кодекс</w:t>
        </w:r>
      </w:hyperlink>
      <w:r w:rsidRPr="008A4409">
        <w:rPr>
          <w:sz w:val="28"/>
          <w:szCs w:val="28"/>
        </w:rPr>
        <w:t>ом Российской Федерации от 25 октября 2001 года N 136-ФЗ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4147);</w:t>
      </w:r>
    </w:p>
    <w:p w:rsidR="00F94307" w:rsidRPr="008A4409" w:rsidRDefault="00F94307" w:rsidP="00F94307">
      <w:pPr>
        <w:ind w:firstLine="709"/>
        <w:jc w:val="both"/>
        <w:rPr>
          <w:sz w:val="28"/>
          <w:szCs w:val="28"/>
        </w:rPr>
      </w:pPr>
      <w:hyperlink r:id="rId12" w:history="1">
        <w:r w:rsidRPr="008A4409">
          <w:rPr>
            <w:rStyle w:val="af0"/>
            <w:color w:val="auto"/>
            <w:sz w:val="28"/>
            <w:szCs w:val="28"/>
          </w:rPr>
          <w:t>Федеральным закон</w:t>
        </w:r>
      </w:hyperlink>
      <w:r w:rsidRPr="008A4409">
        <w:rPr>
          <w:sz w:val="28"/>
          <w:szCs w:val="28"/>
        </w:rPr>
        <w:t>ом от 25 октября 2001 года № 137-ФЗ «О введении в действие Земельного кодекса Российской Федерации» (текст опубликован в газете «Российская газета» от 30 октября 2001 года № 211-212, газете «Парламентская газета» от 30 октября 2001 года № 204-205, Собрании законодательства Российской Федерации от 29 октября 2001 года № 44 ст. 4148);</w:t>
      </w:r>
    </w:p>
    <w:p w:rsidR="00F94307" w:rsidRPr="008A4409" w:rsidRDefault="00F94307" w:rsidP="00F94307">
      <w:pPr>
        <w:autoSpaceDE w:val="0"/>
        <w:autoSpaceDN w:val="0"/>
        <w:adjustRightInd w:val="0"/>
        <w:ind w:firstLine="709"/>
        <w:jc w:val="both"/>
        <w:rPr>
          <w:sz w:val="28"/>
          <w:szCs w:val="28"/>
        </w:rPr>
      </w:pPr>
      <w:hyperlink r:id="rId13" w:history="1">
        <w:r w:rsidRPr="008A4409">
          <w:rPr>
            <w:sz w:val="28"/>
            <w:szCs w:val="28"/>
          </w:rPr>
          <w:t>Федеральным закон</w:t>
        </w:r>
      </w:hyperlink>
      <w:r w:rsidRPr="008A4409">
        <w:rPr>
          <w:sz w:val="28"/>
          <w:szCs w:val="28"/>
        </w:rPr>
        <w:t xml:space="preserve">ом от 7 июля 2003 года № 112-ФЗ «О личном подсобном хозяйстве» (текст опубликован в газете «Парламентская газета» от 10 июля </w:t>
      </w:r>
      <w:r w:rsidRPr="008A4409">
        <w:rPr>
          <w:sz w:val="28"/>
          <w:szCs w:val="28"/>
        </w:rPr>
        <w:lastRenderedPageBreak/>
        <w:t>2003 года № 124 – 125, газете «Российская газета» от 10 июля 2003 года № 135, Собрании законодательства Российской Федерации от 14 июля 2003 года № 28);</w:t>
      </w:r>
    </w:p>
    <w:p w:rsidR="00F94307" w:rsidRPr="008A4409" w:rsidRDefault="00F94307" w:rsidP="00F94307">
      <w:pPr>
        <w:ind w:firstLine="709"/>
        <w:jc w:val="both"/>
        <w:rPr>
          <w:sz w:val="28"/>
          <w:szCs w:val="28"/>
        </w:rPr>
      </w:pPr>
      <w:hyperlink r:id="rId14" w:history="1">
        <w:r w:rsidRPr="008A4409">
          <w:rPr>
            <w:rStyle w:val="af0"/>
            <w:color w:val="auto"/>
            <w:sz w:val="28"/>
            <w:szCs w:val="28"/>
          </w:rPr>
          <w:t>Федеральным закон</w:t>
        </w:r>
      </w:hyperlink>
      <w:r w:rsidRPr="008A4409">
        <w:rPr>
          <w:sz w:val="28"/>
          <w:szCs w:val="28"/>
        </w:rPr>
        <w:t>ом от 27 июля 2010 года № 210-ФЗ «Об организации предоставления государственных и муниципальных услуг» (текст опубликован в газете «Российская газета» от 30 июля 2010 года № 168, Собрании законодательства Российской Федерации от 2 августа 2010 года № 31 ст. 4179);</w:t>
      </w:r>
    </w:p>
    <w:p w:rsidR="00F94307" w:rsidRPr="008A4409" w:rsidRDefault="00F94307" w:rsidP="00F94307">
      <w:pPr>
        <w:ind w:firstLine="709"/>
        <w:jc w:val="both"/>
        <w:rPr>
          <w:sz w:val="28"/>
          <w:szCs w:val="28"/>
        </w:rPr>
      </w:pPr>
      <w:hyperlink r:id="rId15" w:history="1">
        <w:r w:rsidRPr="008A4409">
          <w:rPr>
            <w:rStyle w:val="af0"/>
            <w:color w:val="auto"/>
            <w:sz w:val="28"/>
            <w:szCs w:val="28"/>
          </w:rPr>
          <w:t>Федеральным закон</w:t>
        </w:r>
      </w:hyperlink>
      <w:r w:rsidRPr="008A4409">
        <w:rPr>
          <w:sz w:val="28"/>
          <w:szCs w:val="28"/>
        </w:rPr>
        <w:t>ом от 6 октября 2003 года № 131-ФЗ «Об общих принципах организации местного самоуправления в Российской Федерации» (текст опубликован в газете «Российская газета» от 8 октября 2003 года № 202, газете «Парламентская газета» от 8 октября 2003 года № 186, Собрании законодательства Российской Федерации от 6 октября 2003 года № 40 ст. 3822);</w:t>
      </w:r>
    </w:p>
    <w:p w:rsidR="00F94307" w:rsidRPr="008A4409" w:rsidRDefault="00F94307" w:rsidP="00F94307">
      <w:pPr>
        <w:ind w:firstLine="709"/>
        <w:jc w:val="both"/>
        <w:rPr>
          <w:sz w:val="28"/>
          <w:szCs w:val="28"/>
        </w:rPr>
      </w:pPr>
      <w:hyperlink r:id="rId16" w:history="1">
        <w:r w:rsidRPr="008A4409">
          <w:rPr>
            <w:rStyle w:val="af0"/>
            <w:color w:val="auto"/>
            <w:sz w:val="28"/>
            <w:szCs w:val="28"/>
          </w:rPr>
          <w:t>Федеральным закон</w:t>
        </w:r>
      </w:hyperlink>
      <w:r w:rsidRPr="008A4409">
        <w:rPr>
          <w:sz w:val="28"/>
          <w:szCs w:val="28"/>
        </w:rPr>
        <w:t>ом от 24 июля 2007 года № 221-ФЗ «О государственном кадастре недвижимости» (текст опубликован в газете «Российская газета» от 1 августа 2007 года № 165, газете «Парламентская газета» от 9 августа 2007 года № 99-101, Собрании законодательства Российской Федерации от 30 июля 2007 года № 31 ст. 4017);</w:t>
      </w:r>
    </w:p>
    <w:p w:rsidR="00F94307" w:rsidRPr="008A4409" w:rsidRDefault="00F94307" w:rsidP="00F94307">
      <w:pPr>
        <w:ind w:firstLine="567"/>
        <w:jc w:val="both"/>
        <w:rPr>
          <w:sz w:val="28"/>
          <w:szCs w:val="28"/>
        </w:rPr>
      </w:pPr>
      <w:r w:rsidRPr="008A4409">
        <w:rPr>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F94307" w:rsidRPr="008A4409" w:rsidRDefault="00F94307" w:rsidP="00F94307">
      <w:pPr>
        <w:ind w:firstLine="567"/>
        <w:jc w:val="both"/>
        <w:rPr>
          <w:sz w:val="28"/>
          <w:szCs w:val="28"/>
        </w:rPr>
      </w:pPr>
      <w:r w:rsidRPr="008A4409">
        <w:rPr>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F94307" w:rsidRPr="008A4409" w:rsidRDefault="00F94307" w:rsidP="00F94307">
      <w:pPr>
        <w:ind w:firstLine="567"/>
        <w:jc w:val="both"/>
        <w:rPr>
          <w:sz w:val="28"/>
          <w:szCs w:val="28"/>
        </w:rPr>
      </w:pPr>
      <w:r w:rsidRPr="008A4409">
        <w:rPr>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F94307" w:rsidRPr="008A4409" w:rsidRDefault="00F94307" w:rsidP="00F9430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Приказом Министерства экономического развития 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(текст опубликован на официальном интернет-портале правовой информации http://www.pravo.gov.ru 28 февраля 2015 года);</w:t>
      </w:r>
    </w:p>
    <w:p w:rsidR="00F94307" w:rsidRPr="008A4409" w:rsidRDefault="00F94307" w:rsidP="00F94307">
      <w:pPr>
        <w:pStyle w:val="1"/>
        <w:spacing w:before="0" w:after="0"/>
        <w:ind w:firstLine="709"/>
        <w:jc w:val="both"/>
        <w:rPr>
          <w:rFonts w:ascii="Times New Roman" w:hAnsi="Times New Roman" w:cs="Times New Roman"/>
          <w:b w:val="0"/>
          <w:sz w:val="28"/>
          <w:szCs w:val="28"/>
        </w:rPr>
      </w:pPr>
      <w:r w:rsidRPr="008A4409">
        <w:rPr>
          <w:rFonts w:ascii="Times New Roman" w:hAnsi="Times New Roman" w:cs="Times New Roman"/>
          <w:b w:val="0"/>
          <w:sz w:val="28"/>
          <w:szCs w:val="28"/>
        </w:rPr>
        <w:t>Приказом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w:t>
      </w:r>
      <w:r w:rsidRPr="008A4409">
        <w:rPr>
          <w:rFonts w:ascii="Times New Roman" w:hAnsi="Times New Roman" w:cs="Times New Roman"/>
          <w:b w:val="0"/>
          <w:sz w:val="28"/>
          <w:szCs w:val="28"/>
        </w:rPr>
        <w:lastRenderedPageBreak/>
        <w:t>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(текст опубликован на официальном интернет-портале правовой информации http://www.pravo.gov.ru 27 февраля 2015 года);</w:t>
      </w:r>
    </w:p>
    <w:bookmarkStart w:id="10" w:name="sub_259"/>
    <w:p w:rsidR="00F94307" w:rsidRPr="008A4409" w:rsidRDefault="00F94307" w:rsidP="00F94307">
      <w:pPr>
        <w:ind w:firstLine="709"/>
        <w:jc w:val="both"/>
        <w:rPr>
          <w:sz w:val="28"/>
          <w:szCs w:val="28"/>
        </w:rPr>
      </w:pPr>
      <w:r w:rsidRPr="008A4409">
        <w:rPr>
          <w:sz w:val="28"/>
          <w:szCs w:val="28"/>
        </w:rPr>
        <w:fldChar w:fldCharType="begin"/>
      </w:r>
      <w:r w:rsidRPr="008A4409">
        <w:rPr>
          <w:sz w:val="28"/>
          <w:szCs w:val="28"/>
        </w:rPr>
        <w:instrText>HYPERLINK "garantF1://23840532.0"</w:instrText>
      </w:r>
      <w:r w:rsidRPr="008A4409">
        <w:rPr>
          <w:sz w:val="28"/>
          <w:szCs w:val="28"/>
        </w:rPr>
        <w:fldChar w:fldCharType="separate"/>
      </w:r>
      <w:r w:rsidRPr="008A4409">
        <w:rPr>
          <w:rStyle w:val="af0"/>
          <w:color w:val="auto"/>
          <w:sz w:val="28"/>
          <w:szCs w:val="28"/>
        </w:rPr>
        <w:t>Законом</w:t>
      </w:r>
      <w:r w:rsidRPr="008A4409">
        <w:rPr>
          <w:sz w:val="28"/>
          <w:szCs w:val="28"/>
        </w:rPr>
        <w:fldChar w:fldCharType="end"/>
      </w:r>
      <w:r w:rsidRPr="008A4409">
        <w:rPr>
          <w:sz w:val="28"/>
          <w:szCs w:val="28"/>
        </w:rPr>
        <w:t xml:space="preserve"> Краснодарского края от 5 ноября 2002 года № 532-КЗ «Об основах регулирования земельных отношений в Краснодарском крае» (текст опубликован в газете «Кубанские новости» от 14 ноября 2002 года № 240, Информационном бюллетене Законодательного Собрания Краснодарского края от 18 ноября 2002 года № 40 (70);</w:t>
      </w:r>
      <w:bookmarkEnd w:id="10"/>
    </w:p>
    <w:p w:rsidR="00F94307" w:rsidRPr="008A4409" w:rsidRDefault="00F94307" w:rsidP="00F94307">
      <w:pPr>
        <w:ind w:firstLine="567"/>
        <w:jc w:val="both"/>
        <w:rPr>
          <w:sz w:val="28"/>
          <w:szCs w:val="28"/>
        </w:rPr>
      </w:pPr>
      <w:r w:rsidRPr="008A4409">
        <w:rPr>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F94307" w:rsidRPr="008A4409" w:rsidRDefault="00F94307" w:rsidP="00F94307">
      <w:pPr>
        <w:ind w:firstLine="709"/>
        <w:jc w:val="both"/>
        <w:rPr>
          <w:sz w:val="28"/>
          <w:szCs w:val="28"/>
        </w:rPr>
      </w:pPr>
      <w:hyperlink r:id="rId17" w:history="1">
        <w:r w:rsidRPr="008A4409">
          <w:rPr>
            <w:rStyle w:val="af0"/>
            <w:color w:val="auto"/>
            <w:sz w:val="28"/>
            <w:szCs w:val="28"/>
          </w:rPr>
          <w:t>Устав</w:t>
        </w:r>
      </w:hyperlink>
      <w:r w:rsidRPr="008A4409">
        <w:rPr>
          <w:sz w:val="28"/>
          <w:szCs w:val="28"/>
        </w:rPr>
        <w:t xml:space="preserve">ом </w:t>
      </w:r>
      <w:r>
        <w:rPr>
          <w:sz w:val="28"/>
          <w:szCs w:val="28"/>
        </w:rPr>
        <w:t xml:space="preserve">Апшеронского городского поселения Апшеронского района </w:t>
      </w:r>
      <w:r w:rsidRPr="008A4409">
        <w:rPr>
          <w:sz w:val="28"/>
          <w:szCs w:val="28"/>
        </w:rPr>
        <w:t xml:space="preserve"> (текст опубликован _______, дата, № ____)</w:t>
      </w:r>
      <w:r>
        <w:rPr>
          <w:sz w:val="28"/>
          <w:szCs w:val="28"/>
        </w:rPr>
        <w:t>.</w:t>
      </w:r>
    </w:p>
    <w:p w:rsidR="00F94307" w:rsidRPr="008A4409" w:rsidRDefault="00F94307" w:rsidP="00F94307">
      <w:pPr>
        <w:widowControl w:val="0"/>
        <w:autoSpaceDE w:val="0"/>
        <w:autoSpaceDN w:val="0"/>
        <w:adjustRightInd w:val="0"/>
        <w:ind w:firstLine="709"/>
        <w:jc w:val="center"/>
        <w:outlineLvl w:val="2"/>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2.6. ИСЧЕРПЫВАЮЩИЙ ПЕРЕЧЕНЬ ДОКУМЕНТОВ,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НЕОБХОДИМЫХ В СООТВЕТСТВИИ С НОРМАТИВНЫМИ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И УСЛУГ, КОТОРЫЕ ЯВЛЯЮТСЯ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НЕОБХОДИМЫМИ И ОБЯЗАТЕЛЬНЫМИ ДЛЯ ПРЕДОСТАВЛЕНИЯ МУНИЦИПАЛЬНОЙ УСЛУГИ, ПОДЛЕЖАЩИХ ПРЕДСТАВЛЕНИЮ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ЗАЯВИТЕЛЕМ, СПОСОБЫ ИХ ПОЛУЧЕНИЯ ЗАЯВИТЕЛЕМ, В ТОМ ЧИСЛЕ В ЭЛЕКТРОННОЙ ФОРМЕ, ПОРЯДОК ИХ ПРЕДСТАВЛЕНИЯ </w:t>
      </w:r>
    </w:p>
    <w:p w:rsidR="00F94307" w:rsidRPr="008A4409" w:rsidRDefault="00F94307" w:rsidP="00F94307">
      <w:pPr>
        <w:widowControl w:val="0"/>
        <w:autoSpaceDE w:val="0"/>
        <w:autoSpaceDN w:val="0"/>
        <w:adjustRightInd w:val="0"/>
        <w:ind w:firstLine="709"/>
        <w:jc w:val="center"/>
        <w:outlineLvl w:val="2"/>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2.6.1. Для получения муниципальной услуги заявителем представляются следующие документы:</w:t>
      </w:r>
    </w:p>
    <w:p w:rsidR="00F94307" w:rsidRPr="008A4409" w:rsidRDefault="00F94307" w:rsidP="00F94307">
      <w:pPr>
        <w:ind w:firstLine="709"/>
        <w:jc w:val="both"/>
        <w:rPr>
          <w:sz w:val="28"/>
          <w:szCs w:val="28"/>
        </w:rPr>
      </w:pPr>
      <w:r w:rsidRPr="008A4409">
        <w:rPr>
          <w:sz w:val="28"/>
          <w:szCs w:val="28"/>
        </w:rPr>
        <w:t>2.6.1.1. В случае подачи заявления о предоставлении земельного участка:</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1) Заявление о предоставлении земельного участка (по форме согласно приложению № 1 к Регламенту). </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 xml:space="preserve">В заявлении указывается: </w:t>
      </w:r>
    </w:p>
    <w:p w:rsidR="00F94307" w:rsidRPr="008A4409" w:rsidRDefault="00F94307" w:rsidP="00F94307">
      <w:pPr>
        <w:autoSpaceDE w:val="0"/>
        <w:autoSpaceDN w:val="0"/>
        <w:adjustRightInd w:val="0"/>
        <w:ind w:firstLine="709"/>
        <w:jc w:val="both"/>
        <w:rPr>
          <w:sz w:val="28"/>
          <w:szCs w:val="28"/>
        </w:rPr>
      </w:pPr>
      <w:bookmarkStart w:id="11" w:name="sub_212"/>
      <w:r w:rsidRPr="008A4409">
        <w:rPr>
          <w:sz w:val="28"/>
          <w:szCs w:val="28"/>
        </w:rPr>
        <w:t>фамилия, имя, отчество, место жительства заявителя и реквизиты документа, удостоверяющего личность заявителя (для гражданина);</w:t>
      </w:r>
    </w:p>
    <w:p w:rsidR="00F94307" w:rsidRPr="008A4409" w:rsidRDefault="00F94307" w:rsidP="00F94307">
      <w:pPr>
        <w:autoSpaceDE w:val="0"/>
        <w:autoSpaceDN w:val="0"/>
        <w:adjustRightInd w:val="0"/>
        <w:ind w:firstLine="709"/>
        <w:jc w:val="both"/>
        <w:rPr>
          <w:sz w:val="28"/>
          <w:szCs w:val="28"/>
        </w:rPr>
      </w:pPr>
      <w:bookmarkStart w:id="12" w:name="sub_213"/>
      <w:bookmarkEnd w:id="11"/>
      <w:r w:rsidRPr="008A4409">
        <w:rPr>
          <w:sz w:val="28"/>
          <w:szCs w:val="28"/>
        </w:rPr>
        <w:t xml:space="preserve">наименование и место нахождения заявителя (для крестьянского (фермерского) хозяйства), а также государственный регистрационный номер записи о государственной регистрации крестьянского (фермерского) хозяйства в </w:t>
      </w:r>
      <w:hyperlink r:id="rId18" w:history="1">
        <w:r w:rsidRPr="008A4409">
          <w:rPr>
            <w:sz w:val="28"/>
            <w:szCs w:val="28"/>
          </w:rPr>
          <w:t>Едином государственном реестре юридических лиц</w:t>
        </w:r>
      </w:hyperlink>
      <w:r w:rsidRPr="008A4409">
        <w:rPr>
          <w:sz w:val="28"/>
          <w:szCs w:val="28"/>
        </w:rPr>
        <w:t>, идентификационный номер налогоплательщика;</w:t>
      </w:r>
    </w:p>
    <w:p w:rsidR="00F94307" w:rsidRPr="008A4409" w:rsidRDefault="00F94307" w:rsidP="00F94307">
      <w:pPr>
        <w:autoSpaceDE w:val="0"/>
        <w:autoSpaceDN w:val="0"/>
        <w:adjustRightInd w:val="0"/>
        <w:ind w:firstLine="709"/>
        <w:jc w:val="both"/>
        <w:rPr>
          <w:sz w:val="28"/>
          <w:szCs w:val="28"/>
        </w:rPr>
      </w:pPr>
      <w:bookmarkStart w:id="13" w:name="sub_214"/>
      <w:bookmarkEnd w:id="12"/>
      <w:r w:rsidRPr="008A4409">
        <w:rPr>
          <w:sz w:val="28"/>
          <w:szCs w:val="28"/>
        </w:rPr>
        <w:lastRenderedPageBreak/>
        <w:t>кадастровый номер испрашиваемого земельного участка;</w:t>
      </w:r>
    </w:p>
    <w:p w:rsidR="00F94307" w:rsidRPr="008A4409" w:rsidRDefault="00F94307" w:rsidP="00F94307">
      <w:pPr>
        <w:autoSpaceDE w:val="0"/>
        <w:autoSpaceDN w:val="0"/>
        <w:adjustRightInd w:val="0"/>
        <w:ind w:firstLine="709"/>
        <w:jc w:val="both"/>
        <w:rPr>
          <w:sz w:val="28"/>
          <w:szCs w:val="28"/>
        </w:rPr>
      </w:pPr>
      <w:bookmarkStart w:id="14" w:name="sub_216"/>
      <w:bookmarkEnd w:id="13"/>
      <w:r w:rsidRPr="008A4409">
        <w:rPr>
          <w:sz w:val="28"/>
          <w:szCs w:val="28"/>
        </w:rPr>
        <w:t>цель использования земельного участка;</w:t>
      </w:r>
    </w:p>
    <w:p w:rsidR="00F94307" w:rsidRPr="008A4409" w:rsidRDefault="00F94307" w:rsidP="00F94307">
      <w:pPr>
        <w:autoSpaceDE w:val="0"/>
        <w:autoSpaceDN w:val="0"/>
        <w:adjustRightInd w:val="0"/>
        <w:ind w:firstLine="709"/>
        <w:jc w:val="both"/>
        <w:rPr>
          <w:sz w:val="28"/>
          <w:szCs w:val="28"/>
        </w:rPr>
      </w:pPr>
      <w:bookmarkStart w:id="15" w:name="sub_218"/>
      <w:bookmarkEnd w:id="14"/>
      <w:r w:rsidRPr="008A4409">
        <w:rPr>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F94307" w:rsidRPr="008A4409" w:rsidRDefault="00F94307" w:rsidP="00F94307">
      <w:pPr>
        <w:autoSpaceDE w:val="0"/>
        <w:autoSpaceDN w:val="0"/>
        <w:adjustRightInd w:val="0"/>
        <w:ind w:firstLine="709"/>
        <w:jc w:val="both"/>
        <w:rPr>
          <w:sz w:val="28"/>
          <w:szCs w:val="28"/>
        </w:rPr>
      </w:pPr>
      <w:bookmarkStart w:id="16" w:name="sub_219"/>
      <w:bookmarkEnd w:id="15"/>
      <w:r w:rsidRPr="008A4409">
        <w:rPr>
          <w:sz w:val="28"/>
          <w:szCs w:val="28"/>
        </w:rPr>
        <w:t>почтовый адрес и (или) адрес электронной почты для связи с заявителем.</w:t>
      </w:r>
    </w:p>
    <w:p w:rsidR="00F94307" w:rsidRPr="008A4409" w:rsidRDefault="00F94307" w:rsidP="00F94307">
      <w:pPr>
        <w:autoSpaceDE w:val="0"/>
        <w:autoSpaceDN w:val="0"/>
        <w:adjustRightInd w:val="0"/>
        <w:ind w:firstLine="709"/>
        <w:jc w:val="both"/>
        <w:rPr>
          <w:sz w:val="28"/>
          <w:szCs w:val="28"/>
        </w:rPr>
      </w:pPr>
      <w:bookmarkStart w:id="17" w:name="sub_221"/>
      <w:bookmarkEnd w:id="16"/>
      <w:r w:rsidRPr="008A4409">
        <w:rPr>
          <w:sz w:val="28"/>
          <w:szCs w:val="28"/>
        </w:rP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94307" w:rsidRPr="008A4409" w:rsidRDefault="00F94307" w:rsidP="00F94307">
      <w:pPr>
        <w:autoSpaceDE w:val="0"/>
        <w:autoSpaceDN w:val="0"/>
        <w:adjustRightInd w:val="0"/>
        <w:ind w:firstLine="709"/>
        <w:jc w:val="both"/>
        <w:rPr>
          <w:sz w:val="28"/>
          <w:szCs w:val="28"/>
        </w:rPr>
      </w:pPr>
      <w:bookmarkStart w:id="18" w:name="sub_223"/>
      <w:bookmarkEnd w:id="17"/>
      <w:r w:rsidRPr="008A4409">
        <w:rPr>
          <w:sz w:val="28"/>
          <w:szCs w:val="28"/>
        </w:rPr>
        <w:t>3) Копия документа, удостоверяющего личность заявителя, являющегося физическим лицом, либо личность представителя физического или крестьянского (фермерского) хозяйства.</w:t>
      </w:r>
    </w:p>
    <w:bookmarkEnd w:id="18"/>
    <w:p w:rsidR="00F94307" w:rsidRPr="008A4409" w:rsidRDefault="00F94307" w:rsidP="00F94307">
      <w:pPr>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2.7. ИСЧЕРПЫВАЮЩИЙ ПЕРЕЧЕНЬ ДОКУМЕНТОВ,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НЕОБХОДИМЫХ В СООТВЕТСТВИИС НОРМАТИВНЫМИ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ПРАВОВЫМИ АКТАМИ ДЛЯ ПРЕДОСТАВЛЕНИЯ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МУНИЦИПАЛЬНОЙ УСЛУГИ, КОТОРЫЕ НАХОДЯТСЯ В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РАСПОРЯЖЕНИИ ГОСУДАРСТВЕННЫХ ОРГАНОВ, ОРГАНОВ МЕСТНОГО САМОУПРАВЛЕНИЯ МУНИЦИПАЛЬНЫХ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ОБРАЗОВАНИЙ КРАСНОДАРСКОГО КРАЯ И ИНЫХ ОРГАНОВ, УЧАСТВУЮЩИХ В ПРЕДОСТАВЛЕНИИ ГОСУДАРСТВЕННЫХ ИЛИ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94307" w:rsidRPr="008A4409" w:rsidRDefault="00F94307" w:rsidP="00F94307">
      <w:pPr>
        <w:widowControl w:val="0"/>
        <w:autoSpaceDE w:val="0"/>
        <w:autoSpaceDN w:val="0"/>
        <w:adjustRightInd w:val="0"/>
        <w:ind w:firstLine="709"/>
        <w:jc w:val="center"/>
        <w:outlineLvl w:val="2"/>
        <w:rPr>
          <w:sz w:val="28"/>
          <w:szCs w:val="28"/>
        </w:rPr>
      </w:pPr>
    </w:p>
    <w:p w:rsidR="00F94307" w:rsidRPr="008A4409" w:rsidRDefault="00F94307" w:rsidP="00F94307">
      <w:pPr>
        <w:widowControl w:val="0"/>
        <w:autoSpaceDE w:val="0"/>
        <w:autoSpaceDN w:val="0"/>
        <w:adjustRightInd w:val="0"/>
        <w:ind w:firstLine="709"/>
        <w:jc w:val="both"/>
        <w:outlineLvl w:val="2"/>
        <w:rPr>
          <w:sz w:val="28"/>
          <w:szCs w:val="28"/>
        </w:rPr>
      </w:pPr>
      <w:r w:rsidRPr="008A4409">
        <w:rPr>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1) Выписка из </w:t>
      </w:r>
      <w:hyperlink r:id="rId19" w:history="1">
        <w:r w:rsidRPr="008A4409">
          <w:rPr>
            <w:sz w:val="28"/>
            <w:szCs w:val="28"/>
          </w:rPr>
          <w:t>Единого государственного реестра прав</w:t>
        </w:r>
      </w:hyperlink>
      <w:r w:rsidRPr="008A4409">
        <w:rPr>
          <w:sz w:val="28"/>
          <w:szCs w:val="28"/>
        </w:rPr>
        <w:t xml:space="preserve"> на недвижимое имущество и сделок с ним (далее -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здание, строение, сооружение.</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2) Выписка из </w:t>
      </w:r>
      <w:hyperlink r:id="rId20" w:history="1">
        <w:r w:rsidRPr="008A4409">
          <w:rPr>
            <w:sz w:val="28"/>
            <w:szCs w:val="28"/>
          </w:rPr>
          <w:t>ЕГРП</w:t>
        </w:r>
      </w:hyperlink>
      <w:r w:rsidRPr="008A4409">
        <w:rPr>
          <w:sz w:val="28"/>
          <w:szCs w:val="28"/>
        </w:rPr>
        <w:t xml:space="preserve">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94307" w:rsidRPr="008A4409" w:rsidRDefault="00F94307" w:rsidP="00F94307">
      <w:pPr>
        <w:autoSpaceDE w:val="0"/>
        <w:autoSpaceDN w:val="0"/>
        <w:adjustRightInd w:val="0"/>
        <w:ind w:firstLine="709"/>
        <w:jc w:val="both"/>
        <w:rPr>
          <w:sz w:val="28"/>
          <w:szCs w:val="28"/>
        </w:rPr>
      </w:pPr>
      <w:r w:rsidRPr="008A4409">
        <w:rPr>
          <w:sz w:val="28"/>
          <w:szCs w:val="28"/>
        </w:rPr>
        <w:t>3) Кадастровый паспорт земельного участка либо кадастровая выписка о земельном участке.</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4) Выписка из </w:t>
      </w:r>
      <w:hyperlink r:id="rId21" w:history="1">
        <w:r w:rsidRPr="008A4409">
          <w:rPr>
            <w:sz w:val="28"/>
            <w:szCs w:val="28"/>
          </w:rPr>
          <w:t>Единого государственного реестра индивидуальных предпринимателей</w:t>
        </w:r>
      </w:hyperlink>
      <w:r w:rsidRPr="008A4409">
        <w:rPr>
          <w:sz w:val="28"/>
          <w:szCs w:val="28"/>
        </w:rPr>
        <w:t xml:space="preserve"> в случае, если заявителем является крестьянское (фермерское) хозяйство.</w:t>
      </w:r>
    </w:p>
    <w:p w:rsidR="00F94307" w:rsidRPr="008A4409" w:rsidRDefault="00F94307" w:rsidP="00F94307">
      <w:pPr>
        <w:ind w:firstLine="709"/>
        <w:jc w:val="both"/>
        <w:rPr>
          <w:sz w:val="28"/>
          <w:szCs w:val="28"/>
        </w:rPr>
      </w:pPr>
      <w:r w:rsidRPr="008A4409">
        <w:rPr>
          <w:sz w:val="28"/>
          <w:szCs w:val="28"/>
        </w:rPr>
        <w:lastRenderedPageBreak/>
        <w:t>5) Проект межевания территории (в случае, если образование земельного участка предстоит в соответствии с утвержденным проектом межевания территории).</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both"/>
        <w:outlineLvl w:val="2"/>
        <w:rPr>
          <w:sz w:val="28"/>
          <w:szCs w:val="28"/>
        </w:rPr>
      </w:pPr>
      <w:r w:rsidRPr="008A4409">
        <w:rPr>
          <w:sz w:val="28"/>
          <w:szCs w:val="28"/>
        </w:rPr>
        <w:t>Подраздел 2.8. УКАЗАНИЕ НА ЗАПРЕТ ТРЕБОВАТЬ ОТ ЗАЯВИТЕЛЯ</w:t>
      </w:r>
    </w:p>
    <w:p w:rsidR="00F94307" w:rsidRPr="008A4409" w:rsidRDefault="00F94307" w:rsidP="00F94307">
      <w:pPr>
        <w:tabs>
          <w:tab w:val="left" w:pos="540"/>
          <w:tab w:val="left" w:pos="900"/>
        </w:tabs>
        <w:ind w:firstLine="709"/>
        <w:jc w:val="both"/>
        <w:rPr>
          <w:sz w:val="28"/>
          <w:szCs w:val="28"/>
          <w:u w:val="single"/>
        </w:rPr>
      </w:pPr>
    </w:p>
    <w:p w:rsidR="00F94307" w:rsidRPr="008A4409" w:rsidRDefault="00F94307" w:rsidP="00F94307">
      <w:pPr>
        <w:autoSpaceDE w:val="0"/>
        <w:autoSpaceDN w:val="0"/>
        <w:adjustRightInd w:val="0"/>
        <w:ind w:firstLine="851"/>
        <w:jc w:val="both"/>
        <w:outlineLvl w:val="1"/>
        <w:rPr>
          <w:sz w:val="28"/>
          <w:szCs w:val="28"/>
        </w:rPr>
      </w:pPr>
      <w:r w:rsidRPr="008A4409">
        <w:rPr>
          <w:sz w:val="28"/>
          <w:szCs w:val="28"/>
        </w:rPr>
        <w:t xml:space="preserve">2.8.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F94307" w:rsidRPr="008A4409" w:rsidRDefault="00F94307" w:rsidP="00F94307">
      <w:pPr>
        <w:autoSpaceDE w:val="0"/>
        <w:autoSpaceDN w:val="0"/>
        <w:adjustRightInd w:val="0"/>
        <w:ind w:firstLine="851"/>
        <w:jc w:val="both"/>
        <w:outlineLvl w:val="1"/>
        <w:rPr>
          <w:sz w:val="28"/>
          <w:szCs w:val="28"/>
        </w:rPr>
      </w:pPr>
      <w:r w:rsidRPr="008A4409">
        <w:rPr>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p>
    <w:p w:rsidR="00F94307" w:rsidRPr="008A4409" w:rsidRDefault="00F94307" w:rsidP="00F94307">
      <w:pPr>
        <w:autoSpaceDE w:val="0"/>
        <w:autoSpaceDN w:val="0"/>
        <w:adjustRightInd w:val="0"/>
        <w:ind w:firstLine="709"/>
        <w:jc w:val="both"/>
        <w:outlineLvl w:val="1"/>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2.9. ИСЧЕРПЫВАЮЩИЙ ПЕРЕЧЕНЬ ОСНОВАНИЙ ДЛЯ ОТКАЗА В ПРИЕМЕ ДОКУМЕНТОВ, НЕОБХОДИМЫХ ДЛЯ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ПРЕДОСТАВЛЕНИЯ МУНИЦИПАЛЬНОЙ УСЛУГИ</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2.9.1. Основанием для отказа в приеме документов, необходимых для предоставления муниципальной услуги, является:</w:t>
      </w:r>
    </w:p>
    <w:p w:rsidR="00F94307" w:rsidRPr="008A4409" w:rsidRDefault="00F94307" w:rsidP="00F94307">
      <w:pPr>
        <w:autoSpaceDE w:val="0"/>
        <w:autoSpaceDN w:val="0"/>
        <w:adjustRightInd w:val="0"/>
        <w:ind w:firstLine="709"/>
        <w:jc w:val="both"/>
        <w:rPr>
          <w:sz w:val="28"/>
          <w:szCs w:val="28"/>
        </w:rPr>
      </w:pPr>
      <w:r w:rsidRPr="008A4409">
        <w:rPr>
          <w:sz w:val="28"/>
          <w:szCs w:val="28"/>
        </w:rPr>
        <w:t>предоставление не в полном объеме документов, указанных в п. 2.6.1. Регламента;</w:t>
      </w:r>
    </w:p>
    <w:p w:rsidR="00F94307" w:rsidRPr="008A4409" w:rsidRDefault="00F94307" w:rsidP="00F94307">
      <w:pPr>
        <w:autoSpaceDE w:val="0"/>
        <w:autoSpaceDN w:val="0"/>
        <w:adjustRightInd w:val="0"/>
        <w:ind w:firstLine="709"/>
        <w:jc w:val="both"/>
        <w:rPr>
          <w:sz w:val="28"/>
          <w:szCs w:val="28"/>
        </w:rPr>
      </w:pPr>
      <w:r w:rsidRPr="008A4409">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несоблюдение установленных законом условий признания действительности электронной подписи. </w:t>
      </w:r>
    </w:p>
    <w:p w:rsidR="00F94307" w:rsidRPr="008A4409" w:rsidRDefault="00F94307" w:rsidP="00F94307">
      <w:pPr>
        <w:autoSpaceDE w:val="0"/>
        <w:autoSpaceDN w:val="0"/>
        <w:adjustRightInd w:val="0"/>
        <w:ind w:firstLine="709"/>
        <w:jc w:val="both"/>
        <w:rPr>
          <w:sz w:val="28"/>
          <w:szCs w:val="28"/>
        </w:rPr>
      </w:pPr>
      <w:r w:rsidRPr="008A4409">
        <w:rPr>
          <w:sz w:val="28"/>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94307" w:rsidRPr="008A4409" w:rsidRDefault="00F94307" w:rsidP="00F94307">
      <w:pPr>
        <w:autoSpaceDE w:val="0"/>
        <w:autoSpaceDN w:val="0"/>
        <w:adjustRightInd w:val="0"/>
        <w:ind w:firstLine="709"/>
        <w:jc w:val="both"/>
        <w:rPr>
          <w:sz w:val="28"/>
          <w:szCs w:val="28"/>
        </w:rPr>
      </w:pPr>
      <w:r w:rsidRPr="008A4409">
        <w:rPr>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F94307" w:rsidRPr="008A4409" w:rsidRDefault="00F94307" w:rsidP="00F94307">
      <w:pPr>
        <w:autoSpaceDE w:val="0"/>
        <w:autoSpaceDN w:val="0"/>
        <w:adjustRightInd w:val="0"/>
        <w:ind w:firstLine="709"/>
        <w:jc w:val="both"/>
        <w:rPr>
          <w:sz w:val="28"/>
          <w:szCs w:val="28"/>
        </w:rPr>
      </w:pPr>
      <w:r w:rsidRPr="008A4409">
        <w:rPr>
          <w:sz w:val="28"/>
          <w:szCs w:val="28"/>
        </w:rPr>
        <w:t>Не может быть отказано заявителю в приеме дополнительных документов при наличии намерения их сдать.</w:t>
      </w:r>
    </w:p>
    <w:p w:rsidR="00F94307" w:rsidRPr="008A4409" w:rsidRDefault="00F94307" w:rsidP="00F94307">
      <w:pPr>
        <w:autoSpaceDE w:val="0"/>
        <w:autoSpaceDN w:val="0"/>
        <w:adjustRightInd w:val="0"/>
        <w:ind w:firstLine="709"/>
        <w:jc w:val="both"/>
        <w:rPr>
          <w:sz w:val="28"/>
          <w:szCs w:val="28"/>
        </w:rPr>
      </w:pPr>
      <w:r w:rsidRPr="008A4409">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w:t>
      </w:r>
      <w:r w:rsidRPr="008A4409">
        <w:rPr>
          <w:sz w:val="28"/>
          <w:szCs w:val="28"/>
        </w:rPr>
        <w:lastRenderedPageBreak/>
        <w:t>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4307" w:rsidRPr="008A4409" w:rsidRDefault="00F94307" w:rsidP="00F94307">
      <w:pPr>
        <w:autoSpaceDE w:val="0"/>
        <w:autoSpaceDN w:val="0"/>
        <w:adjustRightInd w:val="0"/>
        <w:ind w:firstLine="709"/>
        <w:jc w:val="both"/>
        <w:rPr>
          <w:sz w:val="28"/>
          <w:szCs w:val="28"/>
        </w:rPr>
      </w:pPr>
      <w:r w:rsidRPr="008A4409">
        <w:rPr>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94307" w:rsidRPr="008A4409" w:rsidRDefault="00F94307" w:rsidP="00F94307">
      <w:pPr>
        <w:widowControl w:val="0"/>
        <w:autoSpaceDE w:val="0"/>
        <w:autoSpaceDN w:val="0"/>
        <w:adjustRightInd w:val="0"/>
        <w:ind w:firstLine="709"/>
        <w:jc w:val="center"/>
        <w:outlineLvl w:val="2"/>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2.10. ИСЧЕРПЫВАЮЩИЙ ПЕРЕЧЕНЬ ОСНОВАНИЙ ДЛЯ ПРИОСТАНОВЛЕНИЯ ИЛИ ОТКАЗА В ПРЕДОСТАВЛЕНИИ</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МУНИЦИПАЛЬНОЙ УСЛУГИ</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F94307" w:rsidRPr="008A4409" w:rsidRDefault="00F94307" w:rsidP="00F94307">
      <w:pPr>
        <w:pStyle w:val="21"/>
        <w:ind w:firstLine="709"/>
        <w:rPr>
          <w:color w:val="auto"/>
          <w:szCs w:val="28"/>
        </w:rPr>
      </w:pPr>
      <w:r w:rsidRPr="008A4409">
        <w:rPr>
          <w:color w:val="auto"/>
          <w:szCs w:val="28"/>
        </w:rPr>
        <w:t>2.10.2. Основания для отказа в предоставлении муниципальной услуги:</w:t>
      </w:r>
    </w:p>
    <w:p w:rsidR="00F94307" w:rsidRPr="008A4409" w:rsidRDefault="00F94307" w:rsidP="00F94307">
      <w:pPr>
        <w:pStyle w:val="21"/>
        <w:ind w:firstLine="709"/>
        <w:rPr>
          <w:color w:val="auto"/>
          <w:szCs w:val="28"/>
        </w:rPr>
      </w:pPr>
      <w:r w:rsidRPr="008A4409">
        <w:rPr>
          <w:color w:val="auto"/>
          <w:szCs w:val="28"/>
        </w:rPr>
        <w:t>2.10.2.1. Основания для отказа в предоставлении земельного участка:</w:t>
      </w:r>
    </w:p>
    <w:p w:rsidR="00F94307" w:rsidRPr="008A4409" w:rsidRDefault="00F94307" w:rsidP="00F94307">
      <w:pPr>
        <w:autoSpaceDE w:val="0"/>
        <w:autoSpaceDN w:val="0"/>
        <w:adjustRightInd w:val="0"/>
        <w:ind w:firstLine="709"/>
        <w:jc w:val="both"/>
        <w:rPr>
          <w:sz w:val="28"/>
          <w:szCs w:val="28"/>
        </w:rPr>
      </w:pPr>
      <w:bookmarkStart w:id="19" w:name="sub_256"/>
      <w:r w:rsidRPr="008A4409">
        <w:rPr>
          <w:sz w:val="28"/>
          <w:szCs w:val="28"/>
        </w:rPr>
        <w:t xml:space="preserve">1) С заявлением о предоставлении земельного участка обратилось лицо, которое в соответствии с </w:t>
      </w:r>
      <w:hyperlink r:id="rId22" w:history="1">
        <w:r w:rsidRPr="008A4409">
          <w:rPr>
            <w:sz w:val="28"/>
            <w:szCs w:val="28"/>
          </w:rPr>
          <w:t>земельным законодательством</w:t>
        </w:r>
      </w:hyperlink>
      <w:r w:rsidRPr="008A4409">
        <w:rPr>
          <w:sz w:val="28"/>
          <w:szCs w:val="28"/>
        </w:rPr>
        <w:t xml:space="preserve"> не имеет права на приобретение земельного участка без проведения торгов.</w:t>
      </w:r>
    </w:p>
    <w:p w:rsidR="00F94307" w:rsidRPr="008A4409" w:rsidRDefault="00F94307" w:rsidP="00F94307">
      <w:pPr>
        <w:autoSpaceDE w:val="0"/>
        <w:autoSpaceDN w:val="0"/>
        <w:adjustRightInd w:val="0"/>
        <w:ind w:firstLine="709"/>
        <w:jc w:val="both"/>
        <w:rPr>
          <w:sz w:val="28"/>
          <w:szCs w:val="28"/>
        </w:rPr>
      </w:pPr>
      <w:bookmarkStart w:id="20" w:name="sub_257"/>
      <w:bookmarkEnd w:id="19"/>
      <w:r w:rsidRPr="008A4409">
        <w:rPr>
          <w:sz w:val="28"/>
          <w:szCs w:val="28"/>
        </w:rPr>
        <w:t>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F94307" w:rsidRPr="008A4409" w:rsidRDefault="00F94307" w:rsidP="00F94307">
      <w:pPr>
        <w:widowControl w:val="0"/>
        <w:autoSpaceDE w:val="0"/>
        <w:autoSpaceDN w:val="0"/>
        <w:adjustRightInd w:val="0"/>
        <w:ind w:firstLine="709"/>
        <w:jc w:val="both"/>
        <w:rPr>
          <w:sz w:val="28"/>
          <w:szCs w:val="28"/>
        </w:rPr>
      </w:pPr>
      <w:bookmarkStart w:id="21" w:name="sub_258"/>
      <w:bookmarkEnd w:id="20"/>
      <w:r w:rsidRPr="008A4409">
        <w:rPr>
          <w:sz w:val="28"/>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3" w:history="1">
        <w:r w:rsidRPr="008A4409">
          <w:rPr>
            <w:sz w:val="28"/>
            <w:szCs w:val="28"/>
          </w:rPr>
          <w:t>пунктом 3 статьи 39.36</w:t>
        </w:r>
      </w:hyperlink>
      <w:r w:rsidRPr="008A4409">
        <w:rPr>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bookmarkEnd w:id="21"/>
    <w:p w:rsidR="00F94307" w:rsidRPr="008A4409" w:rsidRDefault="00F94307" w:rsidP="00F94307">
      <w:pPr>
        <w:autoSpaceDE w:val="0"/>
        <w:autoSpaceDN w:val="0"/>
        <w:adjustRightInd w:val="0"/>
        <w:ind w:firstLine="709"/>
        <w:jc w:val="both"/>
        <w:rPr>
          <w:sz w:val="28"/>
          <w:szCs w:val="28"/>
        </w:rPr>
      </w:pPr>
      <w:r w:rsidRPr="008A4409">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w:t>
      </w:r>
      <w:r w:rsidRPr="008A4409">
        <w:rPr>
          <w:sz w:val="28"/>
          <w:szCs w:val="28"/>
        </w:rPr>
        <w:lastRenderedPageBreak/>
        <w:t>тута или с заявлением о предоставлении земельного участка обратился правообладатель этих зданий, сооружений, помещений в них, этого объекта незавершенного строительства.</w:t>
      </w:r>
    </w:p>
    <w:p w:rsidR="00F94307" w:rsidRPr="008A4409" w:rsidRDefault="00F94307" w:rsidP="00F94307">
      <w:pPr>
        <w:autoSpaceDE w:val="0"/>
        <w:autoSpaceDN w:val="0"/>
        <w:adjustRightInd w:val="0"/>
        <w:ind w:firstLine="709"/>
        <w:jc w:val="both"/>
        <w:rPr>
          <w:sz w:val="28"/>
          <w:szCs w:val="28"/>
        </w:rPr>
      </w:pPr>
      <w:bookmarkStart w:id="22" w:name="sub_260"/>
      <w:r w:rsidRPr="008A4409">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F94307" w:rsidRPr="008A4409" w:rsidRDefault="00F94307" w:rsidP="00F94307">
      <w:pPr>
        <w:autoSpaceDE w:val="0"/>
        <w:autoSpaceDN w:val="0"/>
        <w:adjustRightInd w:val="0"/>
        <w:ind w:firstLine="709"/>
        <w:jc w:val="both"/>
        <w:rPr>
          <w:sz w:val="28"/>
          <w:szCs w:val="28"/>
        </w:rPr>
      </w:pPr>
      <w:bookmarkStart w:id="23" w:name="sub_261"/>
      <w:bookmarkEnd w:id="22"/>
      <w:r w:rsidRPr="008A4409">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или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F94307" w:rsidRPr="008A4409" w:rsidRDefault="00F94307" w:rsidP="00F94307">
      <w:pPr>
        <w:autoSpaceDE w:val="0"/>
        <w:autoSpaceDN w:val="0"/>
        <w:adjustRightInd w:val="0"/>
        <w:ind w:firstLine="709"/>
        <w:jc w:val="both"/>
        <w:rPr>
          <w:sz w:val="28"/>
          <w:szCs w:val="28"/>
        </w:rPr>
      </w:pPr>
      <w:bookmarkStart w:id="24" w:name="sub_262"/>
      <w:bookmarkEnd w:id="23"/>
      <w:r w:rsidRPr="008A4409">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F94307" w:rsidRPr="008A4409" w:rsidRDefault="00F94307" w:rsidP="00F94307">
      <w:pPr>
        <w:autoSpaceDE w:val="0"/>
        <w:autoSpaceDN w:val="0"/>
        <w:adjustRightInd w:val="0"/>
        <w:ind w:firstLine="709"/>
        <w:jc w:val="both"/>
        <w:rPr>
          <w:sz w:val="28"/>
          <w:szCs w:val="28"/>
        </w:rPr>
      </w:pPr>
      <w:bookmarkStart w:id="25" w:name="sub_263"/>
      <w:bookmarkEnd w:id="24"/>
      <w:r w:rsidRPr="008A4409">
        <w:rPr>
          <w:sz w:val="28"/>
          <w:szCs w:val="28"/>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w:t>
      </w:r>
    </w:p>
    <w:p w:rsidR="00F94307" w:rsidRPr="008A4409" w:rsidRDefault="00F94307" w:rsidP="00F94307">
      <w:pPr>
        <w:autoSpaceDE w:val="0"/>
        <w:autoSpaceDN w:val="0"/>
        <w:adjustRightInd w:val="0"/>
        <w:ind w:firstLine="709"/>
        <w:jc w:val="both"/>
        <w:rPr>
          <w:sz w:val="28"/>
          <w:szCs w:val="28"/>
        </w:rPr>
      </w:pPr>
      <w:bookmarkStart w:id="26" w:name="sub_264"/>
      <w:bookmarkEnd w:id="25"/>
      <w:r w:rsidRPr="008A4409">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F94307" w:rsidRPr="008A4409" w:rsidRDefault="00F94307" w:rsidP="00F94307">
      <w:pPr>
        <w:autoSpaceDE w:val="0"/>
        <w:autoSpaceDN w:val="0"/>
        <w:adjustRightInd w:val="0"/>
        <w:ind w:firstLine="709"/>
        <w:jc w:val="both"/>
        <w:rPr>
          <w:sz w:val="28"/>
          <w:szCs w:val="28"/>
        </w:rPr>
      </w:pPr>
      <w:bookmarkStart w:id="27" w:name="sub_265"/>
      <w:bookmarkEnd w:id="26"/>
      <w:r w:rsidRPr="008A4409">
        <w:rPr>
          <w:sz w:val="28"/>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4" w:history="1">
        <w:r w:rsidRPr="008A4409">
          <w:rPr>
            <w:sz w:val="28"/>
            <w:szCs w:val="28"/>
          </w:rPr>
          <w:t>пунктом 19 статьи 39.11</w:t>
        </w:r>
      </w:hyperlink>
      <w:r w:rsidRPr="008A4409">
        <w:rPr>
          <w:sz w:val="28"/>
          <w:szCs w:val="28"/>
        </w:rPr>
        <w:t xml:space="preserve"> Земельного кодекса Российской Федерации.</w:t>
      </w:r>
    </w:p>
    <w:p w:rsidR="00F94307" w:rsidRPr="008A4409" w:rsidRDefault="00F94307" w:rsidP="00F94307">
      <w:pPr>
        <w:autoSpaceDE w:val="0"/>
        <w:autoSpaceDN w:val="0"/>
        <w:adjustRightInd w:val="0"/>
        <w:ind w:firstLine="709"/>
        <w:jc w:val="both"/>
        <w:rPr>
          <w:sz w:val="28"/>
          <w:szCs w:val="28"/>
        </w:rPr>
      </w:pPr>
      <w:bookmarkStart w:id="28" w:name="sub_266"/>
      <w:bookmarkEnd w:id="27"/>
      <w:r w:rsidRPr="008A4409">
        <w:rPr>
          <w:sz w:val="28"/>
          <w:szCs w:val="28"/>
        </w:rPr>
        <w:t xml:space="preserve">12) В отношении земельного участка, указанного в заявлении о его предоставлении, поступило предусмотренное подпунктом 6 пункта 4 статьи 39.11 </w:t>
      </w:r>
      <w:hyperlink r:id="rId25" w:history="1">
        <w:r w:rsidRPr="008A4409">
          <w:rPr>
            <w:sz w:val="28"/>
            <w:szCs w:val="28"/>
          </w:rPr>
          <w:t>Земельного кодекс</w:t>
        </w:r>
      </w:hyperlink>
      <w:r w:rsidRPr="008A4409">
        <w:rPr>
          <w:sz w:val="28"/>
          <w:szCs w:val="28"/>
        </w:rPr>
        <w:t xml:space="preserve">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6" w:history="1">
        <w:r w:rsidRPr="008A4409">
          <w:rPr>
            <w:sz w:val="28"/>
            <w:szCs w:val="28"/>
          </w:rPr>
          <w:t>подпунктом 4 пункта 4 статьи 39.11</w:t>
        </w:r>
      </w:hyperlink>
      <w:r w:rsidRPr="008A4409">
        <w:rPr>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27" w:history="1">
        <w:r w:rsidRPr="008A4409">
          <w:rPr>
            <w:sz w:val="28"/>
            <w:szCs w:val="28"/>
          </w:rPr>
          <w:t>пунктом 8 статьи 39.11</w:t>
        </w:r>
      </w:hyperlink>
      <w:r w:rsidRPr="008A4409">
        <w:rPr>
          <w:sz w:val="28"/>
          <w:szCs w:val="28"/>
        </w:rPr>
        <w:t xml:space="preserve"> Земельного кодекса Российской Федерации.</w:t>
      </w:r>
    </w:p>
    <w:p w:rsidR="00F94307" w:rsidRPr="008A4409" w:rsidRDefault="00F94307" w:rsidP="00F94307">
      <w:pPr>
        <w:autoSpaceDE w:val="0"/>
        <w:autoSpaceDN w:val="0"/>
        <w:adjustRightInd w:val="0"/>
        <w:ind w:firstLine="709"/>
        <w:jc w:val="both"/>
        <w:rPr>
          <w:sz w:val="28"/>
          <w:szCs w:val="28"/>
        </w:rPr>
      </w:pPr>
      <w:bookmarkStart w:id="29" w:name="sub_267"/>
      <w:bookmarkEnd w:id="28"/>
      <w:r w:rsidRPr="008A4409">
        <w:rPr>
          <w:sz w:val="28"/>
          <w:szCs w:val="28"/>
        </w:rPr>
        <w:lastRenderedPageBreak/>
        <w:t xml:space="preserve">13) В отношении земельного участка, указанного в заявлении о его предоставлении, опубликовано и размещено в соответствии с </w:t>
      </w:r>
      <w:hyperlink r:id="rId28" w:history="1">
        <w:r w:rsidRPr="008A4409">
          <w:rPr>
            <w:sz w:val="28"/>
            <w:szCs w:val="28"/>
          </w:rPr>
          <w:t>подпунктом 1 пункта 1 статьи 39.18</w:t>
        </w:r>
      </w:hyperlink>
      <w:r w:rsidRPr="008A4409">
        <w:rPr>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F94307" w:rsidRPr="008A4409" w:rsidRDefault="00F94307" w:rsidP="00F94307">
      <w:pPr>
        <w:autoSpaceDE w:val="0"/>
        <w:autoSpaceDN w:val="0"/>
        <w:adjustRightInd w:val="0"/>
        <w:ind w:firstLine="709"/>
        <w:jc w:val="both"/>
        <w:rPr>
          <w:sz w:val="28"/>
          <w:szCs w:val="28"/>
        </w:rPr>
      </w:pPr>
      <w:bookmarkStart w:id="30" w:name="sub_268"/>
      <w:bookmarkEnd w:id="29"/>
      <w:r w:rsidRPr="008A4409">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F94307" w:rsidRPr="008A4409" w:rsidRDefault="00F94307" w:rsidP="00F94307">
      <w:pPr>
        <w:autoSpaceDE w:val="0"/>
        <w:autoSpaceDN w:val="0"/>
        <w:adjustRightInd w:val="0"/>
        <w:ind w:firstLine="709"/>
        <w:jc w:val="both"/>
        <w:rPr>
          <w:sz w:val="28"/>
          <w:szCs w:val="28"/>
        </w:rPr>
      </w:pPr>
      <w:bookmarkStart w:id="31" w:name="sub_270"/>
      <w:bookmarkEnd w:id="30"/>
      <w:r w:rsidRPr="008A4409">
        <w:rPr>
          <w:sz w:val="28"/>
          <w:szCs w:val="28"/>
        </w:rPr>
        <w:t>15)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F94307" w:rsidRPr="008A4409" w:rsidRDefault="00F94307" w:rsidP="00F94307">
      <w:pPr>
        <w:autoSpaceDE w:val="0"/>
        <w:autoSpaceDN w:val="0"/>
        <w:adjustRightInd w:val="0"/>
        <w:ind w:firstLine="709"/>
        <w:jc w:val="both"/>
        <w:rPr>
          <w:sz w:val="28"/>
          <w:szCs w:val="28"/>
        </w:rPr>
      </w:pPr>
      <w:bookmarkStart w:id="32" w:name="sub_271"/>
      <w:bookmarkEnd w:id="31"/>
      <w:r w:rsidRPr="008A4409">
        <w:rPr>
          <w:sz w:val="28"/>
          <w:szCs w:val="28"/>
        </w:rPr>
        <w:t>16)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F94307" w:rsidRPr="008A4409" w:rsidRDefault="00F94307" w:rsidP="00F94307">
      <w:pPr>
        <w:autoSpaceDE w:val="0"/>
        <w:autoSpaceDN w:val="0"/>
        <w:adjustRightInd w:val="0"/>
        <w:ind w:firstLine="709"/>
        <w:jc w:val="both"/>
        <w:rPr>
          <w:sz w:val="28"/>
          <w:szCs w:val="28"/>
        </w:rPr>
      </w:pPr>
      <w:bookmarkStart w:id="33" w:name="sub_272"/>
      <w:bookmarkEnd w:id="32"/>
      <w:r w:rsidRPr="008A4409">
        <w:rPr>
          <w:sz w:val="28"/>
          <w:szCs w:val="28"/>
        </w:rPr>
        <w:t>17) Предоставление земельного участка на заявленном виде прав не допускается.</w:t>
      </w:r>
    </w:p>
    <w:p w:rsidR="00F94307" w:rsidRPr="008A4409" w:rsidRDefault="00F94307" w:rsidP="00F94307">
      <w:pPr>
        <w:autoSpaceDE w:val="0"/>
        <w:autoSpaceDN w:val="0"/>
        <w:adjustRightInd w:val="0"/>
        <w:ind w:firstLine="709"/>
        <w:jc w:val="both"/>
        <w:rPr>
          <w:sz w:val="28"/>
          <w:szCs w:val="28"/>
        </w:rPr>
      </w:pPr>
      <w:bookmarkStart w:id="34" w:name="sub_273"/>
      <w:bookmarkEnd w:id="33"/>
      <w:r w:rsidRPr="008A4409">
        <w:rPr>
          <w:sz w:val="28"/>
          <w:szCs w:val="28"/>
        </w:rPr>
        <w:t>18) В отношении земельного участка, указанного в заявлении о его предоставлении, не установлен вид разрешенного использования.</w:t>
      </w:r>
    </w:p>
    <w:p w:rsidR="00F94307" w:rsidRPr="008A4409" w:rsidRDefault="00F94307" w:rsidP="00F94307">
      <w:pPr>
        <w:autoSpaceDE w:val="0"/>
        <w:autoSpaceDN w:val="0"/>
        <w:adjustRightInd w:val="0"/>
        <w:ind w:firstLine="709"/>
        <w:jc w:val="both"/>
        <w:rPr>
          <w:sz w:val="28"/>
          <w:szCs w:val="28"/>
        </w:rPr>
      </w:pPr>
      <w:bookmarkStart w:id="35" w:name="sub_274"/>
      <w:bookmarkEnd w:id="34"/>
      <w:r w:rsidRPr="008A4409">
        <w:rPr>
          <w:sz w:val="28"/>
          <w:szCs w:val="28"/>
        </w:rPr>
        <w:t>19) Указанный в заявлении о предоставлении земельного участка земельный участок не отнесен к определенной категории земель.</w:t>
      </w:r>
    </w:p>
    <w:p w:rsidR="00F94307" w:rsidRPr="008A4409" w:rsidRDefault="00F94307" w:rsidP="00F94307">
      <w:pPr>
        <w:autoSpaceDE w:val="0"/>
        <w:autoSpaceDN w:val="0"/>
        <w:adjustRightInd w:val="0"/>
        <w:ind w:firstLine="709"/>
        <w:jc w:val="both"/>
        <w:rPr>
          <w:sz w:val="28"/>
          <w:szCs w:val="28"/>
        </w:rPr>
      </w:pPr>
      <w:bookmarkStart w:id="36" w:name="sub_275"/>
      <w:bookmarkEnd w:id="35"/>
      <w:r w:rsidRPr="008A4409">
        <w:rPr>
          <w:sz w:val="28"/>
          <w:szCs w:val="28"/>
        </w:rPr>
        <w:t>20)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F94307" w:rsidRPr="008A4409" w:rsidRDefault="00F94307" w:rsidP="00F94307">
      <w:pPr>
        <w:autoSpaceDE w:val="0"/>
        <w:autoSpaceDN w:val="0"/>
        <w:adjustRightInd w:val="0"/>
        <w:ind w:firstLine="709"/>
        <w:jc w:val="both"/>
        <w:rPr>
          <w:sz w:val="28"/>
          <w:szCs w:val="28"/>
        </w:rPr>
      </w:pPr>
      <w:bookmarkStart w:id="37" w:name="sub_276"/>
      <w:bookmarkEnd w:id="36"/>
      <w:r w:rsidRPr="008A4409">
        <w:rPr>
          <w:sz w:val="28"/>
          <w:szCs w:val="28"/>
        </w:rPr>
        <w:t>21)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w:t>
      </w:r>
    </w:p>
    <w:p w:rsidR="00F94307" w:rsidRPr="008A4409" w:rsidRDefault="00F94307" w:rsidP="00F94307">
      <w:pPr>
        <w:autoSpaceDE w:val="0"/>
        <w:autoSpaceDN w:val="0"/>
        <w:adjustRightInd w:val="0"/>
        <w:ind w:firstLine="709"/>
        <w:jc w:val="both"/>
        <w:rPr>
          <w:sz w:val="28"/>
          <w:szCs w:val="28"/>
        </w:rPr>
      </w:pPr>
      <w:bookmarkStart w:id="38" w:name="sub_277"/>
      <w:bookmarkEnd w:id="37"/>
      <w:r w:rsidRPr="008A4409">
        <w:rPr>
          <w:sz w:val="28"/>
          <w:szCs w:val="28"/>
        </w:rPr>
        <w:t xml:space="preserve">22) Границы земельного участка, указанного в заявлении о его предоставлении, подлежат уточнению в соответствии с </w:t>
      </w:r>
      <w:hyperlink r:id="rId29" w:history="1">
        <w:r w:rsidRPr="008A4409">
          <w:rPr>
            <w:sz w:val="28"/>
            <w:szCs w:val="28"/>
          </w:rPr>
          <w:t>Федеральным законом</w:t>
        </w:r>
      </w:hyperlink>
      <w:r w:rsidRPr="008A4409">
        <w:rPr>
          <w:sz w:val="28"/>
          <w:szCs w:val="28"/>
        </w:rPr>
        <w:t xml:space="preserve"> «О государственном кадастре недвижимости».</w:t>
      </w:r>
    </w:p>
    <w:p w:rsidR="00F94307" w:rsidRPr="008A4409" w:rsidRDefault="00F94307" w:rsidP="00F94307">
      <w:pPr>
        <w:autoSpaceDE w:val="0"/>
        <w:autoSpaceDN w:val="0"/>
        <w:adjustRightInd w:val="0"/>
        <w:ind w:firstLine="709"/>
        <w:jc w:val="both"/>
        <w:rPr>
          <w:sz w:val="28"/>
          <w:szCs w:val="28"/>
        </w:rPr>
      </w:pPr>
      <w:bookmarkStart w:id="39" w:name="sub_278"/>
      <w:bookmarkEnd w:id="38"/>
      <w:r w:rsidRPr="008A4409">
        <w:rPr>
          <w:sz w:val="28"/>
          <w:szCs w:val="28"/>
        </w:rPr>
        <w:t>23)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в соответствии с которыми такой земельный участок образован, более чем на десять процентов.</w:t>
      </w:r>
    </w:p>
    <w:p w:rsidR="00F94307" w:rsidRPr="008A4409" w:rsidRDefault="00F94307" w:rsidP="00F94307">
      <w:pPr>
        <w:pStyle w:val="21"/>
        <w:ind w:firstLine="709"/>
        <w:rPr>
          <w:color w:val="auto"/>
          <w:szCs w:val="28"/>
        </w:rPr>
      </w:pPr>
      <w:bookmarkStart w:id="40" w:name="sub_391583"/>
      <w:bookmarkEnd w:id="39"/>
      <w:r w:rsidRPr="008A4409">
        <w:rPr>
          <w:color w:val="auto"/>
          <w:szCs w:val="28"/>
        </w:rPr>
        <w:t xml:space="preserve">2.10.2.2. Основания для отказа в предоставлении земельного участка без проведения аукциона лицу, обратившемуся с заявлением о предоставлении </w:t>
      </w:r>
      <w:r w:rsidRPr="008A4409">
        <w:rPr>
          <w:color w:val="auto"/>
          <w:szCs w:val="28"/>
        </w:rPr>
        <w:lastRenderedPageBreak/>
        <w:t>земельного участка, или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1) </w:t>
      </w:r>
      <w:bookmarkStart w:id="41" w:name="sub_39187"/>
      <w:r w:rsidRPr="008A4409">
        <w:rPr>
          <w:sz w:val="28"/>
          <w:szCs w:val="28"/>
        </w:rPr>
        <w:t>Поступление в течение 30 дней со дня опубликования Извещения заявлений иных граждан, крестьянских (фермерских) хозяйств о намерении участвовать в аукционе.</w:t>
      </w:r>
    </w:p>
    <w:bookmarkEnd w:id="40"/>
    <w:bookmarkEnd w:id="41"/>
    <w:p w:rsidR="00F94307" w:rsidRPr="008A4409" w:rsidRDefault="00F94307" w:rsidP="00F94307">
      <w:pPr>
        <w:tabs>
          <w:tab w:val="left" w:pos="1260"/>
          <w:tab w:val="num" w:pos="1440"/>
        </w:tabs>
        <w:ind w:firstLine="709"/>
        <w:jc w:val="both"/>
        <w:rPr>
          <w:sz w:val="28"/>
          <w:szCs w:val="28"/>
        </w:rPr>
      </w:pPr>
      <w:r w:rsidRPr="008A4409">
        <w:rPr>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F94307" w:rsidRPr="008A4409" w:rsidRDefault="00F94307" w:rsidP="00F94307">
      <w:pPr>
        <w:tabs>
          <w:tab w:val="left" w:pos="1260"/>
          <w:tab w:val="num" w:pos="1440"/>
        </w:tabs>
        <w:ind w:firstLine="709"/>
        <w:jc w:val="both"/>
        <w:rPr>
          <w:sz w:val="28"/>
          <w:szCs w:val="28"/>
        </w:rPr>
      </w:pPr>
      <w:r w:rsidRPr="008A4409">
        <w:rPr>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94307" w:rsidRPr="008A4409" w:rsidRDefault="00F94307" w:rsidP="00F94307">
      <w:pPr>
        <w:autoSpaceDE w:val="0"/>
        <w:autoSpaceDN w:val="0"/>
        <w:adjustRightInd w:val="0"/>
        <w:ind w:firstLine="709"/>
        <w:jc w:val="center"/>
        <w:outlineLvl w:val="2"/>
        <w:rPr>
          <w:b/>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widowControl w:val="0"/>
        <w:autoSpaceDE w:val="0"/>
        <w:autoSpaceDN w:val="0"/>
        <w:adjustRightInd w:val="0"/>
        <w:ind w:firstLine="709"/>
        <w:jc w:val="both"/>
        <w:outlineLvl w:val="2"/>
        <w:rPr>
          <w:sz w:val="28"/>
          <w:szCs w:val="28"/>
        </w:rPr>
      </w:pPr>
      <w:r w:rsidRPr="008A4409">
        <w:rPr>
          <w:sz w:val="28"/>
          <w:szCs w:val="28"/>
        </w:rPr>
        <w:t>Услугой, которая является необходимой и обязательной для предоставления муниципальной услуги, является подготовка схемы расположения земельного участка или земельных участков на кадастровом плане территории. Документом, выдаваемом организациями, участвующими в предоставлении муниципальной услуги, является схема расположения земельного участка или земельных участков на кадастровом плане территории.</w:t>
      </w:r>
    </w:p>
    <w:p w:rsidR="00F94307" w:rsidRPr="008A4409" w:rsidRDefault="00F94307" w:rsidP="00F94307">
      <w:pPr>
        <w:pStyle w:val="ConsNormal"/>
        <w:widowControl/>
        <w:ind w:right="0" w:firstLine="709"/>
        <w:jc w:val="center"/>
        <w:rPr>
          <w:rFonts w:ascii="Times New Roman" w:hAnsi="Times New Roman" w:cs="Times New Roman"/>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2.12. ПОРЯДОК, РАЗМЕР И ОСНОВАНИЯ ВЗИМАНИЯ ГОСУДАРСТВЕННОЙ ПОШЛИНЫ ИЛИ ИНОЙ ПЛАТЫ, ВЗИМАЕМОЙ ЗА ПРЕДОСТАВЛЕНИЕ МУНИЦИПАЛЬНОЙ УСЛУГИ</w:t>
      </w:r>
    </w:p>
    <w:p w:rsidR="00F94307" w:rsidRPr="008A4409" w:rsidRDefault="00F94307" w:rsidP="00F94307">
      <w:pPr>
        <w:pStyle w:val="ConsNormal"/>
        <w:widowControl/>
        <w:ind w:right="0" w:firstLine="709"/>
        <w:jc w:val="center"/>
        <w:rPr>
          <w:rFonts w:ascii="Times New Roman" w:hAnsi="Times New Roman" w:cs="Times New Roman"/>
          <w:b/>
          <w:sz w:val="28"/>
          <w:szCs w:val="28"/>
        </w:rPr>
      </w:pPr>
    </w:p>
    <w:p w:rsidR="00F94307" w:rsidRPr="008A4409" w:rsidRDefault="00F94307" w:rsidP="00F94307">
      <w:pPr>
        <w:pStyle w:val="ConsNormal"/>
        <w:widowControl/>
        <w:ind w:right="0" w:firstLine="709"/>
        <w:jc w:val="both"/>
        <w:rPr>
          <w:rFonts w:ascii="Times New Roman" w:hAnsi="Times New Roman" w:cs="Times New Roman"/>
          <w:sz w:val="28"/>
          <w:szCs w:val="28"/>
        </w:rPr>
      </w:pPr>
      <w:r w:rsidRPr="008A4409">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F94307" w:rsidRPr="008A4409" w:rsidRDefault="00F94307" w:rsidP="00F94307">
      <w:pPr>
        <w:pStyle w:val="ConsNormal"/>
        <w:widowControl/>
        <w:ind w:right="0" w:firstLine="709"/>
        <w:jc w:val="center"/>
        <w:rPr>
          <w:rFonts w:ascii="Times New Roman" w:hAnsi="Times New Roman" w:cs="Times New Roman"/>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2.13. ПОРЯДОК, РАЗМЕР И ОСНОВАНИЯ ВЗИМАНИЯ ПЛАТЫ ЗА ПРЕДОСТАВЛЕНИЕ УСЛУГ, КОТОРЫЕ ЯВЛЯЮТСЯ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НЕОБХОДИМЫМИ И ОБЯЗАТЕЛЬНЫМИ ДЛЯ ПРЕДОСТАВЛЕНИЯ МУНИЦИПАЛЬНОЙ УСЛУГИ, ВКЛЮЧАЯ ИНФОРМАЦИЮ О МЕТОДИКЕ РАСЧЕТА РАЗМЕРА ТАКОЙ ПЛАТЫ</w:t>
      </w:r>
    </w:p>
    <w:p w:rsidR="00F94307" w:rsidRPr="008A4409" w:rsidRDefault="00F94307" w:rsidP="00F94307">
      <w:pPr>
        <w:pStyle w:val="ConsNormal"/>
        <w:widowControl/>
        <w:ind w:right="0" w:firstLine="709"/>
        <w:jc w:val="center"/>
        <w:rPr>
          <w:rFonts w:ascii="Times New Roman" w:hAnsi="Times New Roman" w:cs="Times New Roman"/>
          <w:b/>
          <w:sz w:val="28"/>
          <w:szCs w:val="28"/>
        </w:rPr>
      </w:pP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94307" w:rsidRPr="008A4409" w:rsidRDefault="00F94307" w:rsidP="00F94307">
      <w:pPr>
        <w:autoSpaceDE w:val="0"/>
        <w:autoSpaceDN w:val="0"/>
        <w:adjustRightInd w:val="0"/>
        <w:ind w:firstLine="709"/>
        <w:outlineLvl w:val="1"/>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lastRenderedPageBreak/>
        <w:t>Подраздел 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94307" w:rsidRPr="008A4409" w:rsidRDefault="00F94307" w:rsidP="00F94307">
      <w:pPr>
        <w:autoSpaceDE w:val="0"/>
        <w:autoSpaceDN w:val="0"/>
        <w:adjustRightInd w:val="0"/>
        <w:ind w:firstLine="709"/>
        <w:jc w:val="center"/>
        <w:outlineLvl w:val="1"/>
        <w:rPr>
          <w:b/>
          <w:sz w:val="28"/>
          <w:szCs w:val="28"/>
        </w:rPr>
      </w:pPr>
    </w:p>
    <w:p w:rsidR="00F94307" w:rsidRPr="008A4409" w:rsidRDefault="00F94307" w:rsidP="00F94307">
      <w:pPr>
        <w:autoSpaceDE w:val="0"/>
        <w:autoSpaceDN w:val="0"/>
        <w:adjustRightInd w:val="0"/>
        <w:ind w:firstLine="709"/>
        <w:jc w:val="both"/>
        <w:outlineLvl w:val="1"/>
        <w:rPr>
          <w:sz w:val="28"/>
          <w:szCs w:val="28"/>
        </w:rPr>
      </w:pPr>
      <w:r w:rsidRPr="008A4409">
        <w:rPr>
          <w:sz w:val="28"/>
          <w:szCs w:val="28"/>
        </w:rPr>
        <w:t>Срок ожидания в очереди при подаче заявления о предоставлении муниципальной услуги и документов, указанных в подразделе 2.6 раздела II Регламента, а также при получении результата предоставления муниципальной услуги на личном приеме не должен превышать 15 минут.</w:t>
      </w:r>
    </w:p>
    <w:p w:rsidR="00F94307" w:rsidRPr="008A4409" w:rsidRDefault="00F94307" w:rsidP="00F94307">
      <w:pPr>
        <w:autoSpaceDE w:val="0"/>
        <w:autoSpaceDN w:val="0"/>
        <w:adjustRightInd w:val="0"/>
        <w:ind w:firstLine="709"/>
        <w:jc w:val="center"/>
        <w:outlineLvl w:val="1"/>
        <w:rPr>
          <w:b/>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2.15. СРОК И ПОРЯДОК РЕГИСТРАЦИИ ЗАПРОСА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ЗАЯВИТЕЛЯ О ПРЕДОСТАВЛЕНИИ МУНИЦИПАЛЬНОЙ УСЛУГИ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И УСЛУГИ, ПРЕДОСТАВЛЯЕМОЙ ОРГАНИЗАЦИЕЙ,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УЧАСТВУЮЩЕЙ В ПРЕДОСТАВЛЕНИИ МУНИЦИПАЛЬНОЙ УСЛУГИ, В ТОМ ЧИСЛЕ В ЭЛЕКТРОННОЙ ФОРМЕ</w:t>
      </w:r>
    </w:p>
    <w:p w:rsidR="00F94307" w:rsidRPr="008A4409" w:rsidRDefault="00F94307" w:rsidP="00F94307">
      <w:pPr>
        <w:autoSpaceDE w:val="0"/>
        <w:autoSpaceDN w:val="0"/>
        <w:adjustRightInd w:val="0"/>
        <w:ind w:firstLine="709"/>
        <w:jc w:val="both"/>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F94307" w:rsidRPr="008A4409" w:rsidRDefault="00F94307" w:rsidP="00F94307">
      <w:pPr>
        <w:autoSpaceDE w:val="0"/>
        <w:autoSpaceDN w:val="0"/>
        <w:adjustRightInd w:val="0"/>
        <w:ind w:firstLine="709"/>
        <w:jc w:val="both"/>
        <w:rPr>
          <w:sz w:val="28"/>
          <w:szCs w:val="28"/>
        </w:rPr>
      </w:pPr>
      <w:r w:rsidRPr="008A4409">
        <w:rPr>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F94307" w:rsidRPr="008A4409" w:rsidRDefault="00F94307" w:rsidP="00F94307">
      <w:pPr>
        <w:autoSpaceDE w:val="0"/>
        <w:autoSpaceDN w:val="0"/>
        <w:adjustRightInd w:val="0"/>
        <w:ind w:firstLine="709"/>
        <w:jc w:val="center"/>
        <w:outlineLvl w:val="1"/>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Подраздел 2.16. ТРЕБОВАНИЯ К ПОМЕЩЕНИЯМ, В КОТОРЫХ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ПРЕДОСТАВЛЯЮТСЯ МУНИЦИПАЛЬНАЯ УСЛУГА, УСЛУГА,</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ПРЕДОСТАВЛЯЕМАЯ ОРГАНИЗАЦИЕЙ, УЧАСТВУЮЩЕЙ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В ПРЕДОСТАВЛЕНИИ МУНИЦИПАЛЬНОЙ УСЛУГИ, К МЕСТУ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ОЖИДАНИЯ И ПРИЕМА ЗАЯВИТЕЛЕЙ, РАЗМЕЩЕНИЮ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w:t>
      </w: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 xml:space="preserve">УКАЗАННЫХ ОБЪЕКТОВ В СООТВЕТСТВИИ С </w:t>
      </w:r>
      <w:hyperlink r:id="rId30" w:history="1">
        <w:r w:rsidRPr="008A4409">
          <w:rPr>
            <w:sz w:val="28"/>
            <w:szCs w:val="28"/>
          </w:rPr>
          <w:t>ЗАКОНОДАТЕЛЬСТВОМ</w:t>
        </w:r>
      </w:hyperlink>
      <w:r w:rsidRPr="008A4409">
        <w:rPr>
          <w:sz w:val="28"/>
          <w:szCs w:val="28"/>
        </w:rPr>
        <w:t xml:space="preserve"> РОССИЙСКОЙ ФЕДЕРАЦИИ О СОЦИАЛЬНОЙ ЗАЩИТЕ ИНВАЛИДОВ</w:t>
      </w:r>
    </w:p>
    <w:p w:rsidR="00F94307" w:rsidRPr="008A4409" w:rsidRDefault="00F94307" w:rsidP="00F94307">
      <w:pPr>
        <w:autoSpaceDE w:val="0"/>
        <w:autoSpaceDN w:val="0"/>
        <w:adjustRightInd w:val="0"/>
        <w:ind w:firstLine="709"/>
        <w:jc w:val="center"/>
        <w:outlineLvl w:val="1"/>
        <w:rPr>
          <w:b/>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2.16.1. Информация о графике (режиме) работы уполномоченного органа размещается при входе в здание, в котором он осуществляет свою деятельность, на видном месте.</w:t>
      </w:r>
    </w:p>
    <w:p w:rsidR="00F94307" w:rsidRPr="008A4409" w:rsidRDefault="00F94307" w:rsidP="00F94307">
      <w:pPr>
        <w:autoSpaceDE w:val="0"/>
        <w:autoSpaceDN w:val="0"/>
        <w:adjustRightInd w:val="0"/>
        <w:ind w:firstLine="709"/>
        <w:jc w:val="both"/>
        <w:rPr>
          <w:sz w:val="28"/>
          <w:szCs w:val="28"/>
        </w:rPr>
      </w:pPr>
      <w:r w:rsidRPr="008A4409">
        <w:rPr>
          <w:sz w:val="28"/>
          <w:szCs w:val="28"/>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F94307" w:rsidRPr="008A4409" w:rsidRDefault="00F94307" w:rsidP="00F94307">
      <w:pPr>
        <w:autoSpaceDE w:val="0"/>
        <w:autoSpaceDN w:val="0"/>
        <w:adjustRightInd w:val="0"/>
        <w:ind w:firstLine="709"/>
        <w:jc w:val="both"/>
        <w:rPr>
          <w:sz w:val="28"/>
          <w:szCs w:val="28"/>
        </w:rPr>
      </w:pPr>
      <w:r w:rsidRPr="008A4409">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F94307" w:rsidRPr="008A4409" w:rsidRDefault="00F94307" w:rsidP="00F94307">
      <w:pPr>
        <w:autoSpaceDE w:val="0"/>
        <w:autoSpaceDN w:val="0"/>
        <w:adjustRightInd w:val="0"/>
        <w:ind w:firstLine="709"/>
        <w:jc w:val="both"/>
        <w:rPr>
          <w:sz w:val="28"/>
          <w:szCs w:val="28"/>
        </w:rPr>
      </w:pPr>
      <w:r w:rsidRPr="008A4409">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F94307" w:rsidRPr="008A4409" w:rsidRDefault="00F94307" w:rsidP="00F94307">
      <w:pPr>
        <w:autoSpaceDE w:val="0"/>
        <w:autoSpaceDN w:val="0"/>
        <w:adjustRightInd w:val="0"/>
        <w:ind w:firstLine="709"/>
        <w:jc w:val="both"/>
        <w:rPr>
          <w:sz w:val="28"/>
          <w:szCs w:val="28"/>
        </w:rPr>
      </w:pPr>
      <w:r w:rsidRPr="008A4409">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F94307" w:rsidRPr="008A4409" w:rsidRDefault="00F94307" w:rsidP="00F94307">
      <w:pPr>
        <w:autoSpaceDE w:val="0"/>
        <w:autoSpaceDN w:val="0"/>
        <w:adjustRightInd w:val="0"/>
        <w:ind w:firstLine="709"/>
        <w:jc w:val="both"/>
        <w:rPr>
          <w:sz w:val="28"/>
          <w:szCs w:val="28"/>
        </w:rPr>
      </w:pPr>
      <w:r w:rsidRPr="008A4409">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F94307" w:rsidRPr="008A4409" w:rsidRDefault="00F94307" w:rsidP="00F94307">
      <w:pPr>
        <w:autoSpaceDE w:val="0"/>
        <w:autoSpaceDN w:val="0"/>
        <w:adjustRightInd w:val="0"/>
        <w:ind w:firstLine="709"/>
        <w:jc w:val="both"/>
        <w:rPr>
          <w:sz w:val="28"/>
          <w:szCs w:val="28"/>
        </w:rPr>
      </w:pPr>
      <w:r w:rsidRPr="008A4409">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F94307" w:rsidRPr="008A4409" w:rsidRDefault="00F94307" w:rsidP="00F94307">
      <w:pPr>
        <w:autoSpaceDE w:val="0"/>
        <w:autoSpaceDN w:val="0"/>
        <w:adjustRightInd w:val="0"/>
        <w:ind w:firstLine="709"/>
        <w:jc w:val="both"/>
        <w:rPr>
          <w:sz w:val="28"/>
          <w:szCs w:val="28"/>
        </w:rPr>
      </w:pPr>
      <w:r w:rsidRPr="008A4409">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F94307" w:rsidRPr="008A4409" w:rsidRDefault="00F94307" w:rsidP="00F94307">
      <w:pPr>
        <w:autoSpaceDE w:val="0"/>
        <w:autoSpaceDN w:val="0"/>
        <w:adjustRightInd w:val="0"/>
        <w:ind w:firstLine="709"/>
        <w:jc w:val="both"/>
        <w:rPr>
          <w:sz w:val="28"/>
          <w:szCs w:val="28"/>
        </w:rPr>
      </w:pPr>
      <w:r w:rsidRPr="008A4409">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F94307" w:rsidRPr="008A4409" w:rsidRDefault="00F94307" w:rsidP="00F94307">
      <w:pPr>
        <w:autoSpaceDE w:val="0"/>
        <w:autoSpaceDN w:val="0"/>
        <w:adjustRightInd w:val="0"/>
        <w:ind w:firstLine="709"/>
        <w:jc w:val="both"/>
        <w:rPr>
          <w:sz w:val="28"/>
          <w:szCs w:val="28"/>
        </w:rPr>
      </w:pPr>
      <w:r w:rsidRPr="008A4409">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F94307" w:rsidRPr="008A4409" w:rsidRDefault="00F94307" w:rsidP="00F94307">
      <w:pPr>
        <w:autoSpaceDE w:val="0"/>
        <w:autoSpaceDN w:val="0"/>
        <w:adjustRightInd w:val="0"/>
        <w:ind w:firstLine="709"/>
        <w:jc w:val="both"/>
        <w:rPr>
          <w:sz w:val="28"/>
          <w:szCs w:val="28"/>
        </w:rPr>
      </w:pPr>
      <w:r w:rsidRPr="008A4409">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F94307" w:rsidRPr="008A4409" w:rsidRDefault="00F94307" w:rsidP="00F94307">
      <w:pPr>
        <w:autoSpaceDE w:val="0"/>
        <w:autoSpaceDN w:val="0"/>
        <w:adjustRightInd w:val="0"/>
        <w:ind w:firstLine="709"/>
        <w:jc w:val="both"/>
        <w:rPr>
          <w:sz w:val="28"/>
          <w:szCs w:val="28"/>
        </w:rPr>
      </w:pPr>
      <w:r w:rsidRPr="008A4409">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F94307" w:rsidRPr="008A4409" w:rsidRDefault="00F94307" w:rsidP="00F94307">
      <w:pPr>
        <w:autoSpaceDE w:val="0"/>
        <w:autoSpaceDN w:val="0"/>
        <w:adjustRightInd w:val="0"/>
        <w:ind w:firstLine="709"/>
        <w:jc w:val="both"/>
        <w:rPr>
          <w:sz w:val="28"/>
          <w:szCs w:val="28"/>
        </w:rPr>
      </w:pPr>
      <w:r w:rsidRPr="008A4409">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w:t>
      </w:r>
      <w:r w:rsidRPr="008A4409">
        <w:rPr>
          <w:sz w:val="28"/>
          <w:szCs w:val="28"/>
        </w:rPr>
        <w:lastRenderedPageBreak/>
        <w:t>заявителей. Порядок использования электронной системы управления предусмотрен регламентами _____________, утвержденными приказами директоров МФЦ.</w:t>
      </w:r>
    </w:p>
    <w:p w:rsidR="00F94307" w:rsidRPr="008A4409" w:rsidRDefault="00F94307" w:rsidP="00F94307">
      <w:pPr>
        <w:autoSpaceDE w:val="0"/>
        <w:autoSpaceDN w:val="0"/>
        <w:adjustRightInd w:val="0"/>
        <w:ind w:firstLine="709"/>
        <w:jc w:val="both"/>
        <w:rPr>
          <w:sz w:val="28"/>
          <w:szCs w:val="28"/>
        </w:rPr>
      </w:pPr>
      <w:r w:rsidRPr="008A4409">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F94307" w:rsidRPr="008A4409" w:rsidRDefault="00F94307" w:rsidP="00F94307">
      <w:pPr>
        <w:autoSpaceDE w:val="0"/>
        <w:autoSpaceDN w:val="0"/>
        <w:adjustRightInd w:val="0"/>
        <w:ind w:firstLine="709"/>
        <w:jc w:val="both"/>
        <w:rPr>
          <w:sz w:val="28"/>
          <w:szCs w:val="28"/>
        </w:rPr>
      </w:pPr>
      <w:r w:rsidRPr="008A4409">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1.3.3 Подраздела 1.3 Регламента..</w:t>
      </w:r>
    </w:p>
    <w:p w:rsidR="00F94307" w:rsidRPr="008A4409" w:rsidRDefault="00F94307" w:rsidP="00F94307">
      <w:pPr>
        <w:autoSpaceDE w:val="0"/>
        <w:autoSpaceDN w:val="0"/>
        <w:adjustRightInd w:val="0"/>
        <w:ind w:firstLine="709"/>
        <w:jc w:val="both"/>
        <w:rPr>
          <w:sz w:val="28"/>
          <w:szCs w:val="28"/>
        </w:rPr>
      </w:pPr>
      <w:r w:rsidRPr="008A4409">
        <w:rPr>
          <w:sz w:val="28"/>
          <w:szCs w:val="28"/>
        </w:rPr>
        <w:t>Информационные стенды размещаются на видном, доступном месте.</w:t>
      </w:r>
    </w:p>
    <w:p w:rsidR="00F94307" w:rsidRPr="008A4409" w:rsidRDefault="00F94307" w:rsidP="00F94307">
      <w:pPr>
        <w:autoSpaceDE w:val="0"/>
        <w:autoSpaceDN w:val="0"/>
        <w:adjustRightInd w:val="0"/>
        <w:ind w:firstLine="709"/>
        <w:jc w:val="both"/>
        <w:rPr>
          <w:sz w:val="28"/>
          <w:szCs w:val="28"/>
        </w:rPr>
      </w:pPr>
      <w:r w:rsidRPr="008A4409">
        <w:rPr>
          <w:sz w:val="28"/>
          <w:szCs w:val="28"/>
        </w:rPr>
        <w:t>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F94307" w:rsidRPr="008A4409" w:rsidRDefault="00F94307" w:rsidP="00F94307">
      <w:pPr>
        <w:autoSpaceDE w:val="0"/>
        <w:autoSpaceDN w:val="0"/>
        <w:adjustRightInd w:val="0"/>
        <w:ind w:firstLine="709"/>
        <w:jc w:val="both"/>
        <w:rPr>
          <w:sz w:val="28"/>
          <w:szCs w:val="28"/>
        </w:rPr>
      </w:pPr>
      <w:r w:rsidRPr="008A4409">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F94307" w:rsidRPr="008A4409" w:rsidRDefault="00F94307" w:rsidP="00F94307">
      <w:pPr>
        <w:autoSpaceDE w:val="0"/>
        <w:autoSpaceDN w:val="0"/>
        <w:adjustRightInd w:val="0"/>
        <w:ind w:firstLine="709"/>
        <w:jc w:val="both"/>
        <w:rPr>
          <w:sz w:val="28"/>
          <w:szCs w:val="28"/>
        </w:rPr>
      </w:pPr>
      <w:r w:rsidRPr="008A4409">
        <w:rPr>
          <w:sz w:val="28"/>
          <w:szCs w:val="28"/>
        </w:rPr>
        <w:t>комфортное расположение заявителя и должностного лица уполномоченного органа;</w:t>
      </w:r>
    </w:p>
    <w:p w:rsidR="00F94307" w:rsidRPr="008A4409" w:rsidRDefault="00F94307" w:rsidP="00F94307">
      <w:pPr>
        <w:autoSpaceDE w:val="0"/>
        <w:autoSpaceDN w:val="0"/>
        <w:adjustRightInd w:val="0"/>
        <w:ind w:firstLine="709"/>
        <w:jc w:val="both"/>
        <w:rPr>
          <w:sz w:val="28"/>
          <w:szCs w:val="28"/>
        </w:rPr>
      </w:pPr>
      <w:r w:rsidRPr="008A4409">
        <w:rPr>
          <w:sz w:val="28"/>
          <w:szCs w:val="28"/>
        </w:rPr>
        <w:t>возможность и удобство оформления заявителем письменного обращения;</w:t>
      </w:r>
    </w:p>
    <w:p w:rsidR="00F94307" w:rsidRPr="008A4409" w:rsidRDefault="00F94307" w:rsidP="00F94307">
      <w:pPr>
        <w:autoSpaceDE w:val="0"/>
        <w:autoSpaceDN w:val="0"/>
        <w:adjustRightInd w:val="0"/>
        <w:ind w:firstLine="709"/>
        <w:jc w:val="both"/>
        <w:rPr>
          <w:sz w:val="28"/>
          <w:szCs w:val="28"/>
        </w:rPr>
      </w:pPr>
      <w:r w:rsidRPr="008A4409">
        <w:rPr>
          <w:sz w:val="28"/>
          <w:szCs w:val="28"/>
        </w:rPr>
        <w:t>телефонную связь;</w:t>
      </w:r>
    </w:p>
    <w:p w:rsidR="00F94307" w:rsidRPr="008A4409" w:rsidRDefault="00F94307" w:rsidP="00F94307">
      <w:pPr>
        <w:autoSpaceDE w:val="0"/>
        <w:autoSpaceDN w:val="0"/>
        <w:adjustRightInd w:val="0"/>
        <w:ind w:firstLine="709"/>
        <w:jc w:val="both"/>
        <w:rPr>
          <w:sz w:val="28"/>
          <w:szCs w:val="28"/>
        </w:rPr>
      </w:pPr>
      <w:r w:rsidRPr="008A4409">
        <w:rPr>
          <w:sz w:val="28"/>
          <w:szCs w:val="28"/>
        </w:rPr>
        <w:t>возможность копирования документов;</w:t>
      </w:r>
    </w:p>
    <w:p w:rsidR="00F94307" w:rsidRPr="008A4409" w:rsidRDefault="00F94307" w:rsidP="00F94307">
      <w:pPr>
        <w:autoSpaceDE w:val="0"/>
        <w:autoSpaceDN w:val="0"/>
        <w:adjustRightInd w:val="0"/>
        <w:ind w:firstLine="709"/>
        <w:jc w:val="both"/>
        <w:rPr>
          <w:sz w:val="28"/>
          <w:szCs w:val="28"/>
        </w:rPr>
      </w:pPr>
      <w:r w:rsidRPr="008A4409">
        <w:rPr>
          <w:sz w:val="28"/>
          <w:szCs w:val="28"/>
        </w:rPr>
        <w:t>доступ к нормативным правовым актам, регулирующим предоставление муниципальной услуги;</w:t>
      </w:r>
    </w:p>
    <w:p w:rsidR="00F94307" w:rsidRPr="008A4409" w:rsidRDefault="00F94307" w:rsidP="00F94307">
      <w:pPr>
        <w:autoSpaceDE w:val="0"/>
        <w:autoSpaceDN w:val="0"/>
        <w:adjustRightInd w:val="0"/>
        <w:ind w:firstLine="709"/>
        <w:jc w:val="both"/>
        <w:rPr>
          <w:sz w:val="28"/>
          <w:szCs w:val="28"/>
        </w:rPr>
      </w:pPr>
      <w:r w:rsidRPr="008A4409">
        <w:rPr>
          <w:sz w:val="28"/>
          <w:szCs w:val="28"/>
        </w:rPr>
        <w:t>наличие письменных принадлежностей и бумаги формата A4.</w:t>
      </w:r>
    </w:p>
    <w:p w:rsidR="00F94307" w:rsidRPr="008A4409" w:rsidRDefault="00F94307" w:rsidP="00F94307">
      <w:pPr>
        <w:autoSpaceDE w:val="0"/>
        <w:autoSpaceDN w:val="0"/>
        <w:adjustRightInd w:val="0"/>
        <w:ind w:firstLine="709"/>
        <w:jc w:val="both"/>
        <w:rPr>
          <w:sz w:val="28"/>
          <w:szCs w:val="28"/>
        </w:rPr>
      </w:pPr>
      <w:r w:rsidRPr="008A4409">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F94307" w:rsidRPr="008A4409" w:rsidRDefault="00F94307" w:rsidP="00F94307">
      <w:pPr>
        <w:autoSpaceDE w:val="0"/>
        <w:autoSpaceDN w:val="0"/>
        <w:adjustRightInd w:val="0"/>
        <w:ind w:firstLine="709"/>
        <w:jc w:val="both"/>
        <w:rPr>
          <w:sz w:val="28"/>
          <w:szCs w:val="28"/>
        </w:rPr>
      </w:pPr>
      <w:r w:rsidRPr="008A4409">
        <w:rPr>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F94307" w:rsidRPr="008A4409" w:rsidRDefault="00F94307" w:rsidP="00F94307">
      <w:pPr>
        <w:autoSpaceDE w:val="0"/>
        <w:autoSpaceDN w:val="0"/>
        <w:adjustRightInd w:val="0"/>
        <w:ind w:firstLine="709"/>
        <w:jc w:val="both"/>
        <w:rPr>
          <w:sz w:val="28"/>
          <w:szCs w:val="28"/>
        </w:rPr>
      </w:pPr>
      <w:r w:rsidRPr="008A4409">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F94307" w:rsidRPr="008A4409" w:rsidRDefault="00F94307" w:rsidP="00F94307">
      <w:pPr>
        <w:autoSpaceDE w:val="0"/>
        <w:autoSpaceDN w:val="0"/>
        <w:adjustRightInd w:val="0"/>
        <w:ind w:firstLine="709"/>
        <w:jc w:val="both"/>
        <w:rPr>
          <w:sz w:val="28"/>
          <w:szCs w:val="28"/>
        </w:rPr>
      </w:pPr>
      <w:r w:rsidRPr="008A4409">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F94307" w:rsidRPr="008A4409" w:rsidRDefault="00F94307" w:rsidP="00F94307">
      <w:pPr>
        <w:autoSpaceDE w:val="0"/>
        <w:autoSpaceDN w:val="0"/>
        <w:adjustRightInd w:val="0"/>
        <w:ind w:firstLine="709"/>
        <w:jc w:val="both"/>
        <w:rPr>
          <w:sz w:val="28"/>
          <w:szCs w:val="28"/>
        </w:rPr>
      </w:pPr>
      <w:r w:rsidRPr="008A4409">
        <w:rPr>
          <w:sz w:val="28"/>
          <w:szCs w:val="28"/>
        </w:rPr>
        <w:lastRenderedPageBreak/>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F94307" w:rsidRPr="008A4409" w:rsidRDefault="00F94307" w:rsidP="00F94307">
      <w:pPr>
        <w:autoSpaceDE w:val="0"/>
        <w:autoSpaceDN w:val="0"/>
        <w:adjustRightInd w:val="0"/>
        <w:ind w:firstLine="709"/>
        <w:jc w:val="center"/>
        <w:outlineLvl w:val="1"/>
        <w:rPr>
          <w:b/>
          <w:sz w:val="28"/>
          <w:szCs w:val="28"/>
        </w:rPr>
      </w:pP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Подраздел 2.17. ПОКАЗАТЕЛИ ДОСТУПНОСТИИ КАЧЕСТВА </w:t>
      </w: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МУНИЦИПАЛЬНОЙ УСЛУГИ, В ТОМ ЧИСЛЕ КОЛИЧЕСТВО </w:t>
      </w: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ВЗАИМОДЕЙСТВИЙ ЗАЯВИТЕЛЯ С ДОЛЖНОСТНЫМИ ЛИЦАМИ </w:t>
      </w: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ПРИ ПРЕДОСТАВЛЕНИИ МУНИЦИПАЛЬНОЙ УСЛУГИ И ИХ </w:t>
      </w: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ПРОДОЛЖИТЕЛЬНОСТЬ, ВОЗМОЖНОСТЬ ПОЛУЧЕНИЯ </w:t>
      </w:r>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94307" w:rsidRPr="008A4409" w:rsidRDefault="00F94307" w:rsidP="00F94307">
      <w:pPr>
        <w:autoSpaceDE w:val="0"/>
        <w:autoSpaceDN w:val="0"/>
        <w:adjustRightInd w:val="0"/>
        <w:ind w:firstLine="709"/>
        <w:jc w:val="both"/>
        <w:outlineLvl w:val="1"/>
        <w:rPr>
          <w:b/>
          <w:sz w:val="28"/>
          <w:szCs w:val="28"/>
        </w:rPr>
      </w:pPr>
    </w:p>
    <w:p w:rsidR="00F94307" w:rsidRPr="008A4409" w:rsidRDefault="00F94307" w:rsidP="00F94307">
      <w:pPr>
        <w:widowControl w:val="0"/>
        <w:autoSpaceDE w:val="0"/>
        <w:autoSpaceDN w:val="0"/>
        <w:adjustRightInd w:val="0"/>
        <w:ind w:firstLine="709"/>
        <w:jc w:val="both"/>
        <w:rPr>
          <w:sz w:val="28"/>
          <w:szCs w:val="28"/>
        </w:rPr>
      </w:pPr>
      <w:r w:rsidRPr="008A4409">
        <w:rPr>
          <w:sz w:val="28"/>
          <w:szCs w:val="28"/>
        </w:rPr>
        <w:t>Основными показателями доступности и качества муниципальной услуги являются:</w:t>
      </w:r>
    </w:p>
    <w:p w:rsidR="00F94307" w:rsidRPr="008A4409" w:rsidRDefault="00F94307" w:rsidP="00F94307">
      <w:pPr>
        <w:tabs>
          <w:tab w:val="num" w:pos="0"/>
          <w:tab w:val="left" w:pos="720"/>
          <w:tab w:val="left" w:pos="1260"/>
        </w:tabs>
        <w:ind w:firstLine="709"/>
        <w:jc w:val="both"/>
        <w:rPr>
          <w:sz w:val="28"/>
          <w:szCs w:val="28"/>
        </w:rPr>
      </w:pPr>
      <w:r w:rsidRPr="008A4409">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94307" w:rsidRPr="008A4409" w:rsidRDefault="00F94307" w:rsidP="00F94307">
      <w:pPr>
        <w:ind w:firstLine="709"/>
        <w:jc w:val="both"/>
        <w:rPr>
          <w:sz w:val="28"/>
          <w:szCs w:val="28"/>
        </w:rPr>
      </w:pPr>
      <w:r w:rsidRPr="008A4409">
        <w:rPr>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94307" w:rsidRPr="008A4409" w:rsidRDefault="00F94307" w:rsidP="00F94307">
      <w:pPr>
        <w:ind w:firstLine="709"/>
        <w:jc w:val="both"/>
        <w:rPr>
          <w:sz w:val="28"/>
          <w:szCs w:val="28"/>
        </w:rPr>
      </w:pPr>
      <w:r w:rsidRPr="008A4409">
        <w:rPr>
          <w:sz w:val="28"/>
          <w:szCs w:val="28"/>
        </w:rPr>
        <w:t>возможность получения информации о ходе предоставления муниципальной услуги, в том числе с использованием Портала;</w:t>
      </w:r>
    </w:p>
    <w:p w:rsidR="00F94307" w:rsidRPr="008A4409" w:rsidRDefault="00F94307" w:rsidP="00F94307">
      <w:pPr>
        <w:ind w:firstLine="709"/>
        <w:jc w:val="both"/>
        <w:rPr>
          <w:sz w:val="28"/>
          <w:szCs w:val="28"/>
        </w:rPr>
      </w:pPr>
      <w:r w:rsidRPr="008A4409">
        <w:rPr>
          <w:sz w:val="28"/>
          <w:szCs w:val="28"/>
        </w:rPr>
        <w:t>установление должностных лиц, ответственных за предоставление муниципальной услуги;</w:t>
      </w:r>
    </w:p>
    <w:p w:rsidR="00F94307" w:rsidRPr="008A4409" w:rsidRDefault="00F94307" w:rsidP="00F94307">
      <w:pPr>
        <w:ind w:firstLine="709"/>
        <w:jc w:val="both"/>
        <w:rPr>
          <w:sz w:val="28"/>
          <w:szCs w:val="28"/>
        </w:rPr>
      </w:pPr>
      <w:r w:rsidRPr="008A4409">
        <w:rPr>
          <w:sz w:val="28"/>
          <w:szCs w:val="28"/>
        </w:rPr>
        <w:t>установление и соблюдение требований к помещениям, в которых предоставляется услуга;</w:t>
      </w:r>
    </w:p>
    <w:p w:rsidR="00F94307" w:rsidRPr="008A4409" w:rsidRDefault="00F94307" w:rsidP="00F94307">
      <w:pPr>
        <w:ind w:firstLine="709"/>
        <w:jc w:val="both"/>
        <w:rPr>
          <w:sz w:val="28"/>
          <w:szCs w:val="28"/>
        </w:rPr>
      </w:pPr>
      <w:r w:rsidRPr="008A4409">
        <w:rPr>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94307" w:rsidRPr="008A4409" w:rsidRDefault="00F94307" w:rsidP="00F94307">
      <w:pPr>
        <w:ind w:firstLine="709"/>
        <w:jc w:val="both"/>
        <w:rPr>
          <w:sz w:val="28"/>
          <w:szCs w:val="28"/>
        </w:rPr>
      </w:pPr>
      <w:r w:rsidRPr="008A4409">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F94307" w:rsidRPr="008A4409" w:rsidRDefault="00F94307" w:rsidP="00F94307">
      <w:pPr>
        <w:tabs>
          <w:tab w:val="num" w:pos="0"/>
          <w:tab w:val="left" w:pos="720"/>
          <w:tab w:val="left" w:pos="1260"/>
        </w:tabs>
        <w:ind w:firstLine="709"/>
        <w:jc w:val="both"/>
        <w:rPr>
          <w:sz w:val="28"/>
          <w:szCs w:val="28"/>
        </w:rPr>
      </w:pPr>
    </w:p>
    <w:p w:rsidR="00F94307" w:rsidRPr="008A4409" w:rsidRDefault="00F94307" w:rsidP="00F94307">
      <w:pPr>
        <w:widowControl w:val="0"/>
        <w:autoSpaceDE w:val="0"/>
        <w:autoSpaceDN w:val="0"/>
        <w:adjustRightInd w:val="0"/>
        <w:ind w:firstLine="709"/>
        <w:jc w:val="center"/>
        <w:outlineLvl w:val="2"/>
        <w:rPr>
          <w:sz w:val="28"/>
          <w:szCs w:val="28"/>
        </w:rPr>
      </w:pPr>
      <w:r w:rsidRPr="008A4409">
        <w:rPr>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F94307" w:rsidRPr="008A4409" w:rsidRDefault="00F94307" w:rsidP="00F94307">
      <w:pPr>
        <w:autoSpaceDE w:val="0"/>
        <w:autoSpaceDN w:val="0"/>
        <w:adjustRightInd w:val="0"/>
        <w:ind w:firstLine="709"/>
        <w:jc w:val="center"/>
        <w:outlineLvl w:val="1"/>
        <w:rPr>
          <w:sz w:val="28"/>
          <w:szCs w:val="28"/>
        </w:rPr>
      </w:pPr>
    </w:p>
    <w:p w:rsidR="00F94307" w:rsidRPr="008A4409" w:rsidRDefault="00F94307" w:rsidP="00F94307">
      <w:pPr>
        <w:ind w:firstLine="709"/>
        <w:jc w:val="both"/>
        <w:rPr>
          <w:sz w:val="28"/>
          <w:szCs w:val="28"/>
        </w:rPr>
      </w:pPr>
      <w:r w:rsidRPr="008A4409">
        <w:rPr>
          <w:sz w:val="28"/>
          <w:szCs w:val="28"/>
        </w:rPr>
        <w:t xml:space="preserve">2.18.1. Для получения муниципальной услуги заявителям предоставляется возможность представить заявление о предоставлении муниципальной услуги и </w:t>
      </w:r>
      <w:r w:rsidRPr="008A4409">
        <w:rPr>
          <w:sz w:val="28"/>
          <w:szCs w:val="28"/>
        </w:rPr>
        <w:lastRenderedPageBreak/>
        <w:t>документы (содержащиеся в них сведения), необходимые для предоставления муниципальной услуги, в том числе в форме электронного документа:</w:t>
      </w:r>
    </w:p>
    <w:p w:rsidR="00F94307" w:rsidRPr="008A4409" w:rsidRDefault="00F94307" w:rsidP="00F94307">
      <w:pPr>
        <w:ind w:firstLine="709"/>
        <w:jc w:val="both"/>
        <w:rPr>
          <w:sz w:val="28"/>
          <w:szCs w:val="28"/>
        </w:rPr>
      </w:pPr>
      <w:r w:rsidRPr="008A4409">
        <w:rPr>
          <w:sz w:val="28"/>
          <w:szCs w:val="28"/>
        </w:rPr>
        <w:t>в уполномоченный орган;</w:t>
      </w:r>
    </w:p>
    <w:p w:rsidR="00F94307" w:rsidRPr="008A4409" w:rsidRDefault="00F94307" w:rsidP="00F94307">
      <w:pPr>
        <w:ind w:firstLine="709"/>
        <w:jc w:val="both"/>
        <w:rPr>
          <w:sz w:val="28"/>
          <w:szCs w:val="28"/>
        </w:rPr>
      </w:pPr>
      <w:r w:rsidRPr="008A4409">
        <w:rPr>
          <w:sz w:val="28"/>
          <w:szCs w:val="28"/>
        </w:rPr>
        <w:t>через МФЦ в уполномоченный орган;</w:t>
      </w:r>
    </w:p>
    <w:p w:rsidR="00F94307" w:rsidRPr="008A4409" w:rsidRDefault="00F94307" w:rsidP="00F94307">
      <w:pPr>
        <w:autoSpaceDE w:val="0"/>
        <w:autoSpaceDN w:val="0"/>
        <w:adjustRightInd w:val="0"/>
        <w:ind w:firstLine="709"/>
        <w:jc w:val="both"/>
        <w:rPr>
          <w:sz w:val="28"/>
          <w:szCs w:val="28"/>
        </w:rPr>
      </w:pPr>
      <w:r w:rsidRPr="008A4409">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F94307" w:rsidRPr="008A4409" w:rsidRDefault="00F94307" w:rsidP="00F94307">
      <w:pPr>
        <w:ind w:firstLine="709"/>
        <w:jc w:val="both"/>
        <w:rPr>
          <w:sz w:val="28"/>
          <w:szCs w:val="28"/>
        </w:rPr>
      </w:pPr>
      <w:r w:rsidRPr="008A4409">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94307" w:rsidRPr="008A4409" w:rsidRDefault="00F94307" w:rsidP="00F94307">
      <w:pPr>
        <w:ind w:firstLine="709"/>
        <w:jc w:val="both"/>
        <w:rPr>
          <w:sz w:val="28"/>
          <w:szCs w:val="28"/>
        </w:rPr>
      </w:pPr>
      <w:r w:rsidRPr="008A4409">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F94307" w:rsidRPr="008A4409" w:rsidRDefault="00F94307" w:rsidP="00F94307">
      <w:pPr>
        <w:ind w:firstLine="709"/>
        <w:jc w:val="both"/>
        <w:rPr>
          <w:sz w:val="28"/>
          <w:szCs w:val="28"/>
        </w:rPr>
      </w:pPr>
      <w:r w:rsidRPr="008A4409">
        <w:rPr>
          <w:sz w:val="28"/>
          <w:szCs w:val="28"/>
        </w:rPr>
        <w:t>2.18.2. Заявителям обеспечивается возможность получения информации о предоставляемой муниципальной услуге на Портале.</w:t>
      </w:r>
    </w:p>
    <w:p w:rsidR="00F94307" w:rsidRPr="008A4409" w:rsidRDefault="00F94307" w:rsidP="00F94307">
      <w:pPr>
        <w:ind w:firstLine="709"/>
        <w:jc w:val="both"/>
        <w:rPr>
          <w:sz w:val="28"/>
          <w:szCs w:val="28"/>
        </w:rPr>
      </w:pPr>
      <w:r w:rsidRPr="008A4409">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Устава) Краснодарского края с перечнем оказываемых муниципальных услуг и информацией по каждой услуге. </w:t>
      </w:r>
    </w:p>
    <w:p w:rsidR="00F94307" w:rsidRPr="008A4409" w:rsidRDefault="00F94307" w:rsidP="00F94307">
      <w:pPr>
        <w:ind w:firstLine="709"/>
        <w:jc w:val="both"/>
        <w:rPr>
          <w:sz w:val="28"/>
          <w:szCs w:val="28"/>
        </w:rPr>
      </w:pPr>
      <w:r w:rsidRPr="008A4409">
        <w:rPr>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F94307" w:rsidRPr="008A4409" w:rsidRDefault="00F94307" w:rsidP="00F94307">
      <w:pPr>
        <w:ind w:firstLine="709"/>
        <w:jc w:val="both"/>
        <w:rPr>
          <w:sz w:val="28"/>
          <w:szCs w:val="28"/>
        </w:rPr>
      </w:pPr>
      <w:r w:rsidRPr="008A4409">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F94307" w:rsidRPr="008A4409" w:rsidRDefault="00F94307" w:rsidP="00F94307">
      <w:pPr>
        <w:ind w:firstLine="709"/>
        <w:jc w:val="both"/>
        <w:rPr>
          <w:sz w:val="28"/>
          <w:szCs w:val="28"/>
        </w:rPr>
      </w:pPr>
      <w:r w:rsidRPr="008A4409">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F94307" w:rsidRPr="008A4409" w:rsidRDefault="00F94307" w:rsidP="00F94307">
      <w:pPr>
        <w:ind w:firstLine="709"/>
        <w:jc w:val="both"/>
        <w:rPr>
          <w:sz w:val="28"/>
          <w:szCs w:val="28"/>
        </w:rPr>
      </w:pPr>
      <w:r w:rsidRPr="008A4409">
        <w:rPr>
          <w:sz w:val="28"/>
          <w:szCs w:val="28"/>
        </w:rPr>
        <w:t>для оформления документов посредством сети «Интернет» заявителю необходимо пройти процедуру авторизации на Портале;</w:t>
      </w:r>
    </w:p>
    <w:p w:rsidR="00F94307" w:rsidRPr="008A4409" w:rsidRDefault="00F94307" w:rsidP="00F94307">
      <w:pPr>
        <w:ind w:firstLine="709"/>
        <w:jc w:val="both"/>
        <w:rPr>
          <w:sz w:val="28"/>
          <w:szCs w:val="28"/>
        </w:rPr>
      </w:pPr>
      <w:r w:rsidRPr="008A4409">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F94307" w:rsidRPr="008A4409" w:rsidRDefault="00F94307" w:rsidP="00F94307">
      <w:pPr>
        <w:ind w:firstLine="709"/>
        <w:jc w:val="both"/>
        <w:rPr>
          <w:sz w:val="28"/>
          <w:szCs w:val="28"/>
        </w:rPr>
      </w:pPr>
      <w:r w:rsidRPr="008A4409">
        <w:rPr>
          <w:sz w:val="28"/>
          <w:szCs w:val="28"/>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F94307" w:rsidRPr="008A4409" w:rsidRDefault="00F94307" w:rsidP="00F94307">
      <w:pPr>
        <w:ind w:firstLine="709"/>
        <w:jc w:val="both"/>
        <w:rPr>
          <w:sz w:val="28"/>
          <w:szCs w:val="28"/>
        </w:rPr>
      </w:pPr>
      <w:r w:rsidRPr="008A4409">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F94307" w:rsidRPr="008A4409" w:rsidRDefault="00F94307" w:rsidP="00F94307">
      <w:pPr>
        <w:ind w:firstLine="709"/>
        <w:jc w:val="both"/>
        <w:rPr>
          <w:sz w:val="28"/>
          <w:szCs w:val="28"/>
        </w:rPr>
      </w:pPr>
      <w:r w:rsidRPr="008A4409">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F94307" w:rsidRPr="008A4409" w:rsidRDefault="00F94307" w:rsidP="00F94307">
      <w:pPr>
        <w:ind w:firstLine="709"/>
        <w:jc w:val="both"/>
        <w:rPr>
          <w:sz w:val="28"/>
          <w:szCs w:val="28"/>
        </w:rPr>
      </w:pPr>
      <w:r w:rsidRPr="008A4409">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F94307" w:rsidRPr="008A4409" w:rsidRDefault="00F94307" w:rsidP="00F94307">
      <w:pPr>
        <w:ind w:firstLine="709"/>
        <w:jc w:val="both"/>
        <w:rPr>
          <w:sz w:val="28"/>
          <w:szCs w:val="28"/>
        </w:rPr>
      </w:pPr>
      <w:r w:rsidRPr="008A4409">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F94307" w:rsidRPr="008A4409" w:rsidRDefault="00F94307" w:rsidP="00F94307">
      <w:pPr>
        <w:autoSpaceDE w:val="0"/>
        <w:autoSpaceDN w:val="0"/>
        <w:adjustRightInd w:val="0"/>
        <w:ind w:firstLine="709"/>
        <w:jc w:val="both"/>
        <w:rPr>
          <w:sz w:val="28"/>
          <w:szCs w:val="28"/>
        </w:rPr>
      </w:pPr>
      <w:r w:rsidRPr="008A4409">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F94307" w:rsidRPr="008A4409" w:rsidRDefault="00F94307" w:rsidP="00F94307">
      <w:pPr>
        <w:autoSpaceDE w:val="0"/>
        <w:autoSpaceDN w:val="0"/>
        <w:adjustRightInd w:val="0"/>
        <w:ind w:firstLine="709"/>
        <w:jc w:val="both"/>
        <w:rPr>
          <w:sz w:val="28"/>
          <w:szCs w:val="28"/>
        </w:rPr>
      </w:pPr>
      <w:r w:rsidRPr="008A4409">
        <w:rPr>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F94307" w:rsidRPr="008A4409" w:rsidRDefault="00F94307" w:rsidP="00F94307">
      <w:pPr>
        <w:autoSpaceDE w:val="0"/>
        <w:autoSpaceDN w:val="0"/>
        <w:adjustRightInd w:val="0"/>
        <w:ind w:firstLine="709"/>
        <w:jc w:val="center"/>
        <w:outlineLvl w:val="1"/>
        <w:rPr>
          <w:sz w:val="28"/>
          <w:szCs w:val="28"/>
        </w:rPr>
      </w:pPr>
    </w:p>
    <w:p w:rsidR="00F94307" w:rsidRPr="008A4409" w:rsidRDefault="00F94307" w:rsidP="00F94307">
      <w:pPr>
        <w:widowControl w:val="0"/>
        <w:autoSpaceDE w:val="0"/>
        <w:autoSpaceDN w:val="0"/>
        <w:adjustRightInd w:val="0"/>
        <w:ind w:firstLine="709"/>
        <w:jc w:val="center"/>
        <w:outlineLvl w:val="1"/>
        <w:rPr>
          <w:sz w:val="28"/>
          <w:szCs w:val="28"/>
        </w:rPr>
      </w:pPr>
      <w:r w:rsidRPr="008A4409">
        <w:rPr>
          <w:sz w:val="28"/>
          <w:szCs w:val="28"/>
        </w:rPr>
        <w:t xml:space="preserve">Раздел III. СОСТАВ, ПОСЛЕДОВАТЕЛЬНОСТЬ И СРОКИ </w:t>
      </w:r>
      <w:r w:rsidRPr="008A4409">
        <w:rPr>
          <w:sz w:val="28"/>
          <w:szCs w:val="28"/>
        </w:rPr>
        <w:br/>
        <w:t xml:space="preserve">ВЫПОЛНЕНИЯ АДМИНИСТРАТИВНЫХ ПРОЦЕДУР, ТРЕБОВАНИЯ </w:t>
      </w:r>
      <w:r w:rsidRPr="008A4409">
        <w:rPr>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4307" w:rsidRPr="008A4409" w:rsidRDefault="00F94307" w:rsidP="00F94307">
      <w:pPr>
        <w:autoSpaceDE w:val="0"/>
        <w:autoSpaceDN w:val="0"/>
        <w:adjustRightInd w:val="0"/>
        <w:ind w:firstLine="709"/>
        <w:jc w:val="both"/>
        <w:outlineLvl w:val="1"/>
        <w:rPr>
          <w:sz w:val="28"/>
          <w:szCs w:val="28"/>
        </w:rPr>
      </w:pPr>
      <w:bookmarkStart w:id="42" w:name="Par343"/>
      <w:bookmarkEnd w:id="42"/>
    </w:p>
    <w:p w:rsidR="00F94307" w:rsidRPr="008A4409" w:rsidRDefault="00F94307" w:rsidP="00F94307">
      <w:pPr>
        <w:autoSpaceDE w:val="0"/>
        <w:autoSpaceDN w:val="0"/>
        <w:adjustRightInd w:val="0"/>
        <w:ind w:firstLine="709"/>
        <w:jc w:val="center"/>
        <w:outlineLvl w:val="1"/>
        <w:rPr>
          <w:sz w:val="28"/>
          <w:szCs w:val="28"/>
        </w:rPr>
      </w:pPr>
      <w:r w:rsidRPr="008A4409">
        <w:rPr>
          <w:sz w:val="28"/>
          <w:szCs w:val="28"/>
        </w:rPr>
        <w:t xml:space="preserve">Подраздел 3.1. СОСТАВ И ПОСЛЕДОВАТЕЛЬНОСТЬ </w:t>
      </w:r>
      <w:r w:rsidRPr="008A4409">
        <w:rPr>
          <w:sz w:val="28"/>
          <w:szCs w:val="28"/>
        </w:rPr>
        <w:br/>
        <w:t>АДМИНИСТРАТИВНЫХ ПРОЦЕДУР</w:t>
      </w:r>
    </w:p>
    <w:p w:rsidR="00F94307" w:rsidRPr="008A4409" w:rsidRDefault="00F94307" w:rsidP="00F94307">
      <w:pPr>
        <w:autoSpaceDE w:val="0"/>
        <w:autoSpaceDN w:val="0"/>
        <w:adjustRightInd w:val="0"/>
        <w:ind w:firstLine="709"/>
        <w:jc w:val="center"/>
        <w:outlineLvl w:val="1"/>
        <w:rPr>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Предоставление муниципальной услуги включает в себя следующие административные процедуры:</w:t>
      </w:r>
    </w:p>
    <w:p w:rsidR="00F94307" w:rsidRPr="008A4409" w:rsidRDefault="00F94307" w:rsidP="00F94307">
      <w:pPr>
        <w:ind w:firstLine="709"/>
        <w:jc w:val="both"/>
        <w:rPr>
          <w:sz w:val="28"/>
          <w:szCs w:val="28"/>
        </w:rPr>
      </w:pPr>
      <w:r w:rsidRPr="005E1A2C">
        <w:rPr>
          <w:color w:val="FF0000"/>
          <w:sz w:val="28"/>
          <w:szCs w:val="28"/>
        </w:rPr>
        <w:lastRenderedPageBreak/>
        <w:t xml:space="preserve">3.2. </w:t>
      </w:r>
      <w:r w:rsidRPr="008A4409">
        <w:rPr>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F94307" w:rsidRPr="008A4409" w:rsidRDefault="00F94307" w:rsidP="00F94307">
      <w:pPr>
        <w:autoSpaceDE w:val="0"/>
        <w:autoSpaceDN w:val="0"/>
        <w:adjustRightInd w:val="0"/>
        <w:ind w:firstLine="709"/>
        <w:jc w:val="both"/>
        <w:rPr>
          <w:sz w:val="28"/>
          <w:szCs w:val="28"/>
        </w:rPr>
      </w:pPr>
      <w:r w:rsidRPr="005E1A2C">
        <w:rPr>
          <w:color w:val="FF0000"/>
          <w:sz w:val="28"/>
          <w:szCs w:val="28"/>
        </w:rPr>
        <w:t xml:space="preserve">3.3. </w:t>
      </w:r>
      <w:r w:rsidRPr="008A4409">
        <w:rPr>
          <w:sz w:val="28"/>
          <w:szCs w:val="28"/>
        </w:rPr>
        <w:t>передача курьером пакета документов из МФЦ в уполномоченный орган;</w:t>
      </w:r>
    </w:p>
    <w:p w:rsidR="00F94307" w:rsidRPr="008A4409" w:rsidRDefault="00F94307" w:rsidP="00F94307">
      <w:pPr>
        <w:autoSpaceDE w:val="0"/>
        <w:autoSpaceDN w:val="0"/>
        <w:adjustRightInd w:val="0"/>
        <w:ind w:firstLine="709"/>
        <w:jc w:val="both"/>
        <w:rPr>
          <w:sz w:val="28"/>
          <w:szCs w:val="28"/>
        </w:rPr>
      </w:pPr>
      <w:r w:rsidRPr="005E1A2C">
        <w:rPr>
          <w:color w:val="FF0000"/>
          <w:sz w:val="28"/>
          <w:szCs w:val="28"/>
        </w:rPr>
        <w:t xml:space="preserve">3.4. </w:t>
      </w:r>
      <w:r w:rsidRPr="008A4409">
        <w:rPr>
          <w:sz w:val="28"/>
          <w:szCs w:val="28"/>
        </w:rPr>
        <w:t>рассмотрение заявления</w:t>
      </w:r>
      <w:r>
        <w:rPr>
          <w:sz w:val="28"/>
          <w:szCs w:val="28"/>
        </w:rPr>
        <w:t xml:space="preserve"> и о</w:t>
      </w:r>
      <w:r w:rsidRPr="00A75334">
        <w:rPr>
          <w:color w:val="000000"/>
          <w:sz w:val="28"/>
          <w:szCs w:val="28"/>
        </w:rPr>
        <w:t xml:space="preserve">публикование </w:t>
      </w:r>
      <w:r>
        <w:rPr>
          <w:color w:val="000000"/>
          <w:sz w:val="28"/>
          <w:szCs w:val="28"/>
        </w:rPr>
        <w:t>и</w:t>
      </w:r>
      <w:r w:rsidRPr="00A75334">
        <w:rPr>
          <w:color w:val="000000"/>
          <w:sz w:val="28"/>
          <w:szCs w:val="28"/>
        </w:rPr>
        <w:t>звещения о предоставлении земельного участка для указанных целей или подготовка уведомления об отказе в предварительном согласовании предоставлении земельного участка</w:t>
      </w:r>
      <w:r w:rsidRPr="008A4409">
        <w:rPr>
          <w:sz w:val="28"/>
          <w:szCs w:val="28"/>
        </w:rPr>
        <w:t>;</w:t>
      </w:r>
    </w:p>
    <w:p w:rsidR="00F94307" w:rsidRPr="00A75334" w:rsidRDefault="00F94307" w:rsidP="00F94307">
      <w:pPr>
        <w:widowControl w:val="0"/>
        <w:autoSpaceDE w:val="0"/>
        <w:autoSpaceDN w:val="0"/>
        <w:adjustRightInd w:val="0"/>
        <w:ind w:left="28" w:firstLine="823"/>
        <w:rPr>
          <w:color w:val="000000"/>
          <w:sz w:val="28"/>
          <w:szCs w:val="28"/>
        </w:rPr>
      </w:pPr>
      <w:r w:rsidRPr="005E1A2C">
        <w:rPr>
          <w:color w:val="FF0000"/>
          <w:sz w:val="28"/>
          <w:szCs w:val="28"/>
        </w:rPr>
        <w:t>3.</w:t>
      </w:r>
      <w:r>
        <w:rPr>
          <w:color w:val="FF0000"/>
          <w:sz w:val="28"/>
          <w:szCs w:val="28"/>
        </w:rPr>
        <w:t>5</w:t>
      </w:r>
      <w:r w:rsidRPr="005E1A2C">
        <w:rPr>
          <w:color w:val="FF0000"/>
          <w:sz w:val="28"/>
          <w:szCs w:val="28"/>
        </w:rPr>
        <w:t xml:space="preserve">. </w:t>
      </w:r>
      <w:r w:rsidRPr="00A75334">
        <w:rPr>
          <w:color w:val="000000"/>
          <w:sz w:val="28"/>
          <w:szCs w:val="28"/>
        </w:rPr>
        <w:t>Подготовка проекта договора аренды земельного участка или решения о предварительном согласовании предоставления земельного участка</w:t>
      </w:r>
      <w:r>
        <w:rPr>
          <w:color w:val="000000"/>
          <w:sz w:val="28"/>
          <w:szCs w:val="28"/>
        </w:rPr>
        <w:t>;</w:t>
      </w:r>
    </w:p>
    <w:p w:rsidR="00F94307" w:rsidRDefault="00F94307" w:rsidP="00F94307">
      <w:pPr>
        <w:autoSpaceDE w:val="0"/>
        <w:autoSpaceDN w:val="0"/>
        <w:adjustRightInd w:val="0"/>
        <w:ind w:firstLine="709"/>
        <w:rPr>
          <w:color w:val="FF0000"/>
          <w:sz w:val="28"/>
          <w:szCs w:val="28"/>
        </w:rPr>
      </w:pPr>
    </w:p>
    <w:p w:rsidR="00F94307" w:rsidRPr="008A4409" w:rsidRDefault="00F94307" w:rsidP="00F94307">
      <w:pPr>
        <w:autoSpaceDE w:val="0"/>
        <w:autoSpaceDN w:val="0"/>
        <w:adjustRightInd w:val="0"/>
        <w:ind w:firstLine="709"/>
        <w:jc w:val="both"/>
        <w:rPr>
          <w:sz w:val="28"/>
          <w:szCs w:val="28"/>
        </w:rPr>
      </w:pPr>
      <w:r w:rsidRPr="008A4409">
        <w:rPr>
          <w:sz w:val="28"/>
          <w:szCs w:val="28"/>
        </w:rPr>
        <w:t>принятие решения о предоставлении муниципальной услуги уполномоченным органом;</w:t>
      </w:r>
    </w:p>
    <w:p w:rsidR="00F94307" w:rsidRPr="008A4409" w:rsidRDefault="00F94307" w:rsidP="00F94307">
      <w:pPr>
        <w:autoSpaceDE w:val="0"/>
        <w:autoSpaceDN w:val="0"/>
        <w:adjustRightInd w:val="0"/>
        <w:ind w:firstLine="709"/>
        <w:jc w:val="both"/>
        <w:rPr>
          <w:sz w:val="28"/>
          <w:szCs w:val="28"/>
        </w:rPr>
      </w:pPr>
      <w:r w:rsidRPr="005E1A2C">
        <w:rPr>
          <w:color w:val="FF0000"/>
          <w:sz w:val="28"/>
          <w:szCs w:val="28"/>
        </w:rPr>
        <w:t xml:space="preserve">3.7. </w:t>
      </w:r>
      <w:r w:rsidRPr="008A4409">
        <w:rPr>
          <w:sz w:val="28"/>
          <w:szCs w:val="28"/>
        </w:rPr>
        <w:t>передача курьером пакета документов из уполномоченного органа в МФЦ;</w:t>
      </w:r>
    </w:p>
    <w:p w:rsidR="00F94307" w:rsidRPr="008A4409" w:rsidRDefault="00F94307" w:rsidP="00F94307">
      <w:pPr>
        <w:autoSpaceDE w:val="0"/>
        <w:autoSpaceDN w:val="0"/>
        <w:adjustRightInd w:val="0"/>
        <w:ind w:firstLine="709"/>
        <w:jc w:val="both"/>
        <w:rPr>
          <w:sz w:val="28"/>
          <w:szCs w:val="28"/>
        </w:rPr>
      </w:pPr>
      <w:r w:rsidRPr="005E1A2C">
        <w:rPr>
          <w:color w:val="FF0000"/>
          <w:sz w:val="28"/>
          <w:szCs w:val="28"/>
        </w:rPr>
        <w:t xml:space="preserve">3.8. </w:t>
      </w:r>
      <w:r w:rsidRPr="008A4409">
        <w:rPr>
          <w:sz w:val="28"/>
          <w:szCs w:val="28"/>
        </w:rPr>
        <w:t>выдача (направление) заявителю результата предоставления муниципальной услуги.</w:t>
      </w:r>
    </w:p>
    <w:p w:rsidR="00F94307" w:rsidRPr="008A4409" w:rsidRDefault="00F94307" w:rsidP="00F94307">
      <w:pPr>
        <w:autoSpaceDE w:val="0"/>
        <w:autoSpaceDN w:val="0"/>
        <w:adjustRightInd w:val="0"/>
        <w:ind w:firstLine="709"/>
        <w:jc w:val="both"/>
        <w:rPr>
          <w:sz w:val="28"/>
          <w:szCs w:val="28"/>
        </w:rPr>
      </w:pPr>
      <w:r w:rsidRPr="008A4409">
        <w:rPr>
          <w:sz w:val="28"/>
          <w:szCs w:val="28"/>
        </w:rPr>
        <w:t>Последовательность административных процедур при предоставлении муниципальной услуги отражена в блок-схеме (приложение № 2 к Регламенту).</w:t>
      </w:r>
    </w:p>
    <w:p w:rsidR="00F94307" w:rsidRPr="008A4409" w:rsidRDefault="00F94307" w:rsidP="00F94307">
      <w:pPr>
        <w:autoSpaceDE w:val="0"/>
        <w:autoSpaceDN w:val="0"/>
        <w:adjustRightInd w:val="0"/>
        <w:ind w:firstLine="709"/>
        <w:jc w:val="both"/>
        <w:rPr>
          <w:sz w:val="28"/>
          <w:szCs w:val="28"/>
        </w:rPr>
      </w:pPr>
      <w:r w:rsidRPr="008A4409">
        <w:rPr>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94307" w:rsidRPr="008A4409" w:rsidRDefault="00F94307" w:rsidP="00F94307">
      <w:pPr>
        <w:ind w:firstLine="709"/>
        <w:rPr>
          <w:sz w:val="28"/>
          <w:szCs w:val="28"/>
        </w:rPr>
      </w:pPr>
    </w:p>
    <w:p w:rsidR="00F94307" w:rsidRDefault="00F94307" w:rsidP="00F94307">
      <w:pPr>
        <w:ind w:firstLine="709"/>
        <w:jc w:val="both"/>
        <w:rPr>
          <w:sz w:val="28"/>
          <w:szCs w:val="28"/>
        </w:rPr>
      </w:pPr>
      <w:r w:rsidRPr="008A4409">
        <w:rPr>
          <w:sz w:val="28"/>
          <w:szCs w:val="28"/>
        </w:rPr>
        <w:t>3.2. Прием заявления и прилагаемых к нему документов, регистрация заявления и выдача заявителю расписки в получении заявления и документов.</w:t>
      </w:r>
    </w:p>
    <w:p w:rsidR="00F94307" w:rsidRPr="008A4409" w:rsidRDefault="00F94307" w:rsidP="00F94307">
      <w:pPr>
        <w:ind w:firstLine="709"/>
        <w:jc w:val="both"/>
        <w:rPr>
          <w:sz w:val="28"/>
          <w:szCs w:val="28"/>
        </w:rPr>
      </w:pPr>
    </w:p>
    <w:p w:rsidR="00F94307" w:rsidRPr="008A4409" w:rsidRDefault="00F94307" w:rsidP="00F94307">
      <w:pPr>
        <w:ind w:firstLine="709"/>
        <w:jc w:val="both"/>
        <w:rPr>
          <w:sz w:val="28"/>
          <w:szCs w:val="28"/>
        </w:rPr>
      </w:pPr>
      <w:r>
        <w:rPr>
          <w:sz w:val="28"/>
          <w:szCs w:val="28"/>
        </w:rPr>
        <w:t xml:space="preserve">3.2.1. </w:t>
      </w:r>
      <w:r w:rsidRPr="008A4409">
        <w:rPr>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F94307" w:rsidRPr="008A4409" w:rsidRDefault="00F94307" w:rsidP="00F94307">
      <w:pPr>
        <w:ind w:firstLine="709"/>
        <w:jc w:val="both"/>
        <w:rPr>
          <w:sz w:val="28"/>
          <w:szCs w:val="28"/>
        </w:rPr>
      </w:pPr>
      <w:r w:rsidRPr="008A4409">
        <w:rPr>
          <w:sz w:val="28"/>
          <w:szCs w:val="28"/>
        </w:rPr>
        <w:t>3.2.</w:t>
      </w:r>
      <w:r>
        <w:rPr>
          <w:sz w:val="28"/>
          <w:szCs w:val="28"/>
        </w:rPr>
        <w:t>2</w:t>
      </w:r>
      <w:r w:rsidRPr="008A4409">
        <w:rPr>
          <w:sz w:val="28"/>
          <w:szCs w:val="28"/>
        </w:rPr>
        <w:t>. Порядок приема документов в МФЦ:</w:t>
      </w:r>
    </w:p>
    <w:p w:rsidR="00F94307" w:rsidRPr="008A4409" w:rsidRDefault="00F94307" w:rsidP="00F94307">
      <w:pPr>
        <w:ind w:firstLine="709"/>
        <w:jc w:val="both"/>
        <w:rPr>
          <w:sz w:val="28"/>
          <w:szCs w:val="28"/>
        </w:rPr>
      </w:pPr>
      <w:r w:rsidRPr="008A4409">
        <w:rPr>
          <w:sz w:val="28"/>
          <w:szCs w:val="28"/>
        </w:rPr>
        <w:t>при приеме заявления и прилагаемых к нему документов работник МФЦ:</w:t>
      </w:r>
    </w:p>
    <w:p w:rsidR="00F94307" w:rsidRPr="008A4409" w:rsidRDefault="00F94307" w:rsidP="00F94307">
      <w:pPr>
        <w:ind w:firstLine="709"/>
        <w:jc w:val="both"/>
        <w:rPr>
          <w:sz w:val="28"/>
          <w:szCs w:val="28"/>
        </w:rPr>
      </w:pPr>
      <w:r w:rsidRPr="008A4409">
        <w:rPr>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4307" w:rsidRPr="008A4409" w:rsidRDefault="00F94307" w:rsidP="00F94307">
      <w:pPr>
        <w:ind w:firstLine="709"/>
        <w:jc w:val="both"/>
        <w:rPr>
          <w:sz w:val="28"/>
          <w:szCs w:val="28"/>
        </w:rPr>
      </w:pPr>
      <w:r w:rsidRPr="008A4409">
        <w:rPr>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4307" w:rsidRPr="008A4409" w:rsidRDefault="00F94307" w:rsidP="00F94307">
      <w:pPr>
        <w:ind w:firstLine="709"/>
        <w:jc w:val="both"/>
        <w:rPr>
          <w:sz w:val="28"/>
          <w:szCs w:val="28"/>
        </w:rPr>
      </w:pPr>
      <w:r w:rsidRPr="008A4409">
        <w:rPr>
          <w:sz w:val="28"/>
          <w:szCs w:val="28"/>
        </w:rPr>
        <w:t>проверяет соответствие представленных документов установленным требованиям, удостоверяясь, что:</w:t>
      </w:r>
    </w:p>
    <w:p w:rsidR="00F94307" w:rsidRPr="008A4409" w:rsidRDefault="00F94307" w:rsidP="00F94307">
      <w:pPr>
        <w:ind w:firstLine="709"/>
        <w:jc w:val="both"/>
        <w:rPr>
          <w:sz w:val="28"/>
          <w:szCs w:val="28"/>
        </w:rPr>
      </w:pPr>
      <w:r w:rsidRPr="008A4409">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4307" w:rsidRPr="008A4409" w:rsidRDefault="00F94307" w:rsidP="00F94307">
      <w:pPr>
        <w:ind w:firstLine="709"/>
        <w:jc w:val="both"/>
        <w:rPr>
          <w:sz w:val="28"/>
          <w:szCs w:val="28"/>
        </w:rPr>
      </w:pPr>
      <w:r w:rsidRPr="008A4409">
        <w:rPr>
          <w:sz w:val="28"/>
          <w:szCs w:val="28"/>
        </w:rPr>
        <w:t>тексты документов написаны разборчиво;</w:t>
      </w:r>
    </w:p>
    <w:p w:rsidR="00F94307" w:rsidRPr="008A4409" w:rsidRDefault="00F94307" w:rsidP="00F94307">
      <w:pPr>
        <w:ind w:firstLine="709"/>
        <w:jc w:val="both"/>
        <w:rPr>
          <w:sz w:val="28"/>
          <w:szCs w:val="28"/>
        </w:rPr>
      </w:pPr>
      <w:r w:rsidRPr="008A4409">
        <w:rPr>
          <w:sz w:val="28"/>
          <w:szCs w:val="28"/>
        </w:rPr>
        <w:lastRenderedPageBreak/>
        <w:t>фамилии, имена и отчества физических лиц, адреса их мест жительства написаны полностью;</w:t>
      </w:r>
    </w:p>
    <w:p w:rsidR="00F94307" w:rsidRPr="008A4409" w:rsidRDefault="00F94307" w:rsidP="00F94307">
      <w:pPr>
        <w:ind w:firstLine="709"/>
        <w:jc w:val="both"/>
        <w:rPr>
          <w:sz w:val="28"/>
          <w:szCs w:val="28"/>
        </w:rPr>
      </w:pPr>
      <w:r w:rsidRPr="008A4409">
        <w:rPr>
          <w:sz w:val="28"/>
          <w:szCs w:val="28"/>
        </w:rPr>
        <w:t>в документах нет подчисток, приписок, зачеркнутых слов и иных не оговоренных в них исправлений;</w:t>
      </w:r>
    </w:p>
    <w:p w:rsidR="00F94307" w:rsidRPr="008A4409" w:rsidRDefault="00F94307" w:rsidP="00F94307">
      <w:pPr>
        <w:ind w:firstLine="709"/>
        <w:jc w:val="both"/>
        <w:rPr>
          <w:sz w:val="28"/>
          <w:szCs w:val="28"/>
        </w:rPr>
      </w:pPr>
      <w:r w:rsidRPr="008A4409">
        <w:rPr>
          <w:sz w:val="28"/>
          <w:szCs w:val="28"/>
        </w:rPr>
        <w:t>документы не исполнены карандашом;</w:t>
      </w:r>
    </w:p>
    <w:p w:rsidR="00F94307" w:rsidRPr="008A4409" w:rsidRDefault="00F94307" w:rsidP="00F94307">
      <w:pPr>
        <w:ind w:firstLine="709"/>
        <w:jc w:val="both"/>
        <w:rPr>
          <w:sz w:val="28"/>
          <w:szCs w:val="28"/>
        </w:rPr>
      </w:pPr>
      <w:r w:rsidRPr="008A4409">
        <w:rPr>
          <w:sz w:val="28"/>
          <w:szCs w:val="28"/>
        </w:rPr>
        <w:t>документы не имеют серьезных повреждений, наличие которых не позволяет однозначно истолковать их содержание;</w:t>
      </w:r>
    </w:p>
    <w:p w:rsidR="00F94307" w:rsidRPr="008A4409" w:rsidRDefault="00F94307" w:rsidP="00F94307">
      <w:pPr>
        <w:ind w:firstLine="709"/>
        <w:jc w:val="both"/>
        <w:rPr>
          <w:sz w:val="28"/>
          <w:szCs w:val="28"/>
        </w:rPr>
      </w:pPr>
      <w:r w:rsidRPr="008A4409">
        <w:rPr>
          <w:sz w:val="28"/>
          <w:szCs w:val="28"/>
        </w:rPr>
        <w:t>срок действия документов не истек;</w:t>
      </w:r>
    </w:p>
    <w:p w:rsidR="00F94307" w:rsidRPr="008A4409" w:rsidRDefault="00F94307" w:rsidP="00F94307">
      <w:pPr>
        <w:ind w:firstLine="709"/>
        <w:jc w:val="both"/>
        <w:rPr>
          <w:sz w:val="28"/>
          <w:szCs w:val="28"/>
        </w:rPr>
      </w:pPr>
      <w:r w:rsidRPr="008A4409">
        <w:rPr>
          <w:sz w:val="28"/>
          <w:szCs w:val="28"/>
        </w:rPr>
        <w:t>документы содержат информацию, необходимую для предоставления муниципальной услуги, указанной в заявлении;</w:t>
      </w:r>
    </w:p>
    <w:p w:rsidR="00F94307" w:rsidRPr="008A4409" w:rsidRDefault="00F94307" w:rsidP="00F94307">
      <w:pPr>
        <w:ind w:firstLine="709"/>
        <w:jc w:val="both"/>
        <w:rPr>
          <w:sz w:val="28"/>
          <w:szCs w:val="28"/>
        </w:rPr>
      </w:pPr>
      <w:r w:rsidRPr="008A4409">
        <w:rPr>
          <w:sz w:val="28"/>
          <w:szCs w:val="28"/>
        </w:rPr>
        <w:t>документы представлены в полном объеме;</w:t>
      </w:r>
    </w:p>
    <w:p w:rsidR="00F94307" w:rsidRPr="008A4409" w:rsidRDefault="00F94307" w:rsidP="00F94307">
      <w:pPr>
        <w:ind w:firstLine="709"/>
        <w:jc w:val="both"/>
        <w:rPr>
          <w:sz w:val="28"/>
          <w:szCs w:val="28"/>
        </w:rPr>
      </w:pPr>
      <w:r w:rsidRPr="008A4409">
        <w:rPr>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4307" w:rsidRPr="008A4409" w:rsidRDefault="00F94307" w:rsidP="00F94307">
      <w:pPr>
        <w:ind w:firstLine="709"/>
        <w:jc w:val="both"/>
        <w:rPr>
          <w:sz w:val="28"/>
          <w:szCs w:val="28"/>
        </w:rPr>
      </w:pPr>
      <w:r w:rsidRPr="008A4409">
        <w:rPr>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4307" w:rsidRPr="008A4409" w:rsidRDefault="00F94307" w:rsidP="00F94307">
      <w:pPr>
        <w:ind w:firstLine="709"/>
        <w:jc w:val="both"/>
        <w:rPr>
          <w:sz w:val="28"/>
          <w:szCs w:val="28"/>
        </w:rPr>
      </w:pPr>
      <w:r w:rsidRPr="008A4409">
        <w:rPr>
          <w:sz w:val="28"/>
          <w:szCs w:val="28"/>
        </w:rPr>
        <w:t>о сроке предоставления муниципальной услуги;</w:t>
      </w:r>
    </w:p>
    <w:p w:rsidR="00F94307" w:rsidRPr="008A4409" w:rsidRDefault="00F94307" w:rsidP="00F94307">
      <w:pPr>
        <w:ind w:firstLine="709"/>
        <w:jc w:val="both"/>
        <w:rPr>
          <w:sz w:val="28"/>
          <w:szCs w:val="28"/>
        </w:rPr>
      </w:pPr>
      <w:r w:rsidRPr="008A4409">
        <w:rPr>
          <w:sz w:val="28"/>
          <w:szCs w:val="28"/>
        </w:rPr>
        <w:t>о возможности отказа в предоставлении муниципальной услуги.</w:t>
      </w:r>
    </w:p>
    <w:p w:rsidR="00F94307" w:rsidRPr="008A4409" w:rsidRDefault="00F94307" w:rsidP="00F94307">
      <w:pPr>
        <w:ind w:firstLine="709"/>
        <w:jc w:val="both"/>
        <w:rPr>
          <w:sz w:val="28"/>
          <w:szCs w:val="28"/>
        </w:rPr>
      </w:pPr>
      <w:r w:rsidRPr="008A4409">
        <w:rPr>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F94307" w:rsidRPr="008A4409" w:rsidRDefault="00F94307" w:rsidP="00F94307">
      <w:pPr>
        <w:ind w:firstLine="709"/>
        <w:jc w:val="both"/>
        <w:rPr>
          <w:sz w:val="28"/>
          <w:szCs w:val="28"/>
        </w:rPr>
      </w:pPr>
      <w:r w:rsidRPr="008A4409">
        <w:rPr>
          <w:sz w:val="28"/>
          <w:szCs w:val="28"/>
        </w:rPr>
        <w:t>3.2.</w:t>
      </w:r>
      <w:r>
        <w:rPr>
          <w:sz w:val="28"/>
          <w:szCs w:val="28"/>
        </w:rPr>
        <w:t>3</w:t>
      </w:r>
      <w:r w:rsidRPr="008A4409">
        <w:rPr>
          <w:sz w:val="28"/>
          <w:szCs w:val="28"/>
        </w:rPr>
        <w:t xml:space="preserve">.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A4409">
        <w:rPr>
          <w:sz w:val="28"/>
          <w:szCs w:val="28"/>
          <w:lang w:val="en-US"/>
        </w:rPr>
        <w:t>II</w:t>
      </w:r>
      <w:r w:rsidRPr="008A4409">
        <w:rPr>
          <w:sz w:val="28"/>
          <w:szCs w:val="28"/>
        </w:rPr>
        <w:t xml:space="preserve"> Регламента, направляются в уполномоченный орган.</w:t>
      </w:r>
    </w:p>
    <w:p w:rsidR="00F94307" w:rsidRPr="008A4409" w:rsidRDefault="00F94307" w:rsidP="00F94307">
      <w:pPr>
        <w:tabs>
          <w:tab w:val="left" w:pos="7560"/>
        </w:tabs>
        <w:ind w:right="-6" w:firstLine="709"/>
        <w:jc w:val="both"/>
        <w:rPr>
          <w:sz w:val="28"/>
          <w:szCs w:val="28"/>
        </w:rPr>
      </w:pPr>
      <w:r w:rsidRPr="008A4409">
        <w:rPr>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F94307" w:rsidRPr="008A4409" w:rsidRDefault="00F94307" w:rsidP="00F94307">
      <w:pPr>
        <w:ind w:firstLine="709"/>
        <w:jc w:val="both"/>
        <w:rPr>
          <w:sz w:val="28"/>
          <w:szCs w:val="28"/>
        </w:rPr>
      </w:pPr>
      <w:r w:rsidRPr="008A4409">
        <w:rPr>
          <w:sz w:val="28"/>
          <w:szCs w:val="28"/>
        </w:rPr>
        <w:t xml:space="preserve">В случае поступления заявления и документов, указанных в подразделе 2.6 раздела </w:t>
      </w:r>
      <w:r w:rsidRPr="008A4409">
        <w:rPr>
          <w:sz w:val="28"/>
          <w:szCs w:val="28"/>
          <w:lang w:val="en-US"/>
        </w:rPr>
        <w:t>II</w:t>
      </w:r>
      <w:r w:rsidRPr="008A4409">
        <w:rPr>
          <w:sz w:val="28"/>
          <w:szCs w:val="28"/>
        </w:rPr>
        <w:t xml:space="preserve"> Регламента,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F94307" w:rsidRPr="008A4409" w:rsidRDefault="00F94307" w:rsidP="00F94307">
      <w:pPr>
        <w:ind w:firstLine="709"/>
        <w:jc w:val="both"/>
        <w:rPr>
          <w:sz w:val="28"/>
          <w:szCs w:val="28"/>
        </w:rPr>
      </w:pPr>
      <w:r w:rsidRPr="008A4409">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w:t>
      </w:r>
      <w:r w:rsidRPr="008A4409">
        <w:rPr>
          <w:sz w:val="28"/>
          <w:szCs w:val="28"/>
        </w:rPr>
        <w:lastRenderedPageBreak/>
        <w:t>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F94307" w:rsidRDefault="00F94307" w:rsidP="00F94307">
      <w:pPr>
        <w:tabs>
          <w:tab w:val="left" w:pos="7560"/>
        </w:tabs>
        <w:ind w:right="-6" w:firstLine="709"/>
        <w:jc w:val="both"/>
        <w:rPr>
          <w:sz w:val="28"/>
          <w:szCs w:val="28"/>
        </w:rPr>
      </w:pPr>
    </w:p>
    <w:p w:rsidR="00F94307" w:rsidRDefault="00F94307" w:rsidP="00F94307">
      <w:pPr>
        <w:tabs>
          <w:tab w:val="left" w:pos="7560"/>
        </w:tabs>
        <w:ind w:right="-6" w:firstLine="709"/>
        <w:jc w:val="both"/>
        <w:rPr>
          <w:sz w:val="28"/>
          <w:szCs w:val="28"/>
        </w:rPr>
      </w:pPr>
      <w:r w:rsidRPr="008A4409">
        <w:rPr>
          <w:sz w:val="28"/>
          <w:szCs w:val="28"/>
        </w:rPr>
        <w:t>3.</w:t>
      </w:r>
      <w:r>
        <w:rPr>
          <w:sz w:val="28"/>
          <w:szCs w:val="28"/>
        </w:rPr>
        <w:t>3</w:t>
      </w:r>
      <w:r w:rsidRPr="008A4409">
        <w:rPr>
          <w:sz w:val="28"/>
          <w:szCs w:val="28"/>
        </w:rPr>
        <w:t>. Передача курьером пакета документов из МФЦ в уполномоченный орган (при подаче заявления о предоставлении муниципальной услуги через МФЦ).</w:t>
      </w:r>
    </w:p>
    <w:p w:rsidR="00F94307" w:rsidRPr="008A4409" w:rsidRDefault="00F94307" w:rsidP="00F94307">
      <w:pPr>
        <w:tabs>
          <w:tab w:val="left" w:pos="7560"/>
        </w:tabs>
        <w:ind w:right="-6" w:firstLine="709"/>
        <w:jc w:val="both"/>
        <w:rPr>
          <w:sz w:val="28"/>
          <w:szCs w:val="28"/>
        </w:rPr>
      </w:pP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Порядок передачи курьером пакета документов в уполномоченный орган:</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w:t>
      </w:r>
      <w:r>
        <w:rPr>
          <w:rFonts w:ascii="Times New Roman" w:hAnsi="Times New Roman" w:cs="Times New Roman"/>
          <w:sz w:val="28"/>
          <w:szCs w:val="28"/>
        </w:rPr>
        <w:t>3</w:t>
      </w:r>
      <w:r w:rsidRPr="008A4409">
        <w:rPr>
          <w:rFonts w:ascii="Times New Roman" w:hAnsi="Times New Roman" w:cs="Times New Roman"/>
          <w:sz w:val="28"/>
          <w:szCs w:val="28"/>
        </w:rPr>
        <w:t>.1.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w:t>
      </w:r>
      <w:r>
        <w:rPr>
          <w:rFonts w:ascii="Times New Roman" w:hAnsi="Times New Roman" w:cs="Times New Roman"/>
          <w:sz w:val="28"/>
          <w:szCs w:val="28"/>
        </w:rPr>
        <w:t>3</w:t>
      </w:r>
      <w:r w:rsidRPr="008A4409">
        <w:rPr>
          <w:rFonts w:ascii="Times New Roman" w:hAnsi="Times New Roman" w:cs="Times New Roman"/>
          <w:sz w:val="28"/>
          <w:szCs w:val="28"/>
        </w:rPr>
        <w:t>.2. График приема-передачи документов из МФЦ в уполномоченный орган и из уполномоченного органа в МФЦ согласовывается с руководителями МФЦ.</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w:t>
      </w:r>
      <w:r>
        <w:rPr>
          <w:rFonts w:ascii="Times New Roman" w:hAnsi="Times New Roman" w:cs="Times New Roman"/>
          <w:sz w:val="28"/>
          <w:szCs w:val="28"/>
        </w:rPr>
        <w:t>3</w:t>
      </w:r>
      <w:r w:rsidRPr="008A4409">
        <w:rPr>
          <w:rFonts w:ascii="Times New Roman" w:hAnsi="Times New Roman" w:cs="Times New Roman"/>
          <w:sz w:val="28"/>
          <w:szCs w:val="28"/>
        </w:rPr>
        <w:t>.3.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4307" w:rsidRPr="008A4409" w:rsidRDefault="00F94307" w:rsidP="00F94307">
      <w:pPr>
        <w:ind w:firstLine="709"/>
        <w:jc w:val="both"/>
        <w:rPr>
          <w:sz w:val="28"/>
          <w:szCs w:val="28"/>
        </w:rPr>
      </w:pP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3.</w:t>
      </w:r>
      <w:r>
        <w:rPr>
          <w:color w:val="000000"/>
          <w:sz w:val="28"/>
          <w:szCs w:val="28"/>
        </w:rPr>
        <w:t>4</w:t>
      </w:r>
      <w:r w:rsidRPr="00A75334">
        <w:rPr>
          <w:color w:val="000000"/>
          <w:sz w:val="28"/>
          <w:szCs w:val="28"/>
        </w:rPr>
        <w:t>. Описание административной процедуры</w:t>
      </w: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w:t>
      </w:r>
      <w:r>
        <w:rPr>
          <w:sz w:val="28"/>
          <w:szCs w:val="28"/>
        </w:rPr>
        <w:t>Р</w:t>
      </w:r>
      <w:r w:rsidRPr="008A4409">
        <w:rPr>
          <w:sz w:val="28"/>
          <w:szCs w:val="28"/>
        </w:rPr>
        <w:t>ассмотрение заявления</w:t>
      </w:r>
      <w:r>
        <w:rPr>
          <w:sz w:val="28"/>
          <w:szCs w:val="28"/>
        </w:rPr>
        <w:t xml:space="preserve"> и о</w:t>
      </w:r>
      <w:r w:rsidRPr="00A75334">
        <w:rPr>
          <w:color w:val="000000"/>
          <w:sz w:val="28"/>
          <w:szCs w:val="28"/>
        </w:rPr>
        <w:t xml:space="preserve">публикование </w:t>
      </w:r>
      <w:r>
        <w:rPr>
          <w:color w:val="000000"/>
          <w:sz w:val="28"/>
          <w:szCs w:val="28"/>
        </w:rPr>
        <w:t>и</w:t>
      </w:r>
      <w:r w:rsidRPr="00A75334">
        <w:rPr>
          <w:color w:val="000000"/>
          <w:sz w:val="28"/>
          <w:szCs w:val="28"/>
        </w:rPr>
        <w:t xml:space="preserve">звещения о предоставлении земельного участка для указанных целей или подготовка уведомления </w:t>
      </w: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 xml:space="preserve">об отказе в предварительном согласовании предоставлении </w:t>
      </w: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земельного участка»</w:t>
      </w:r>
    </w:p>
    <w:p w:rsidR="00F94307" w:rsidRPr="00A75334" w:rsidRDefault="00F94307" w:rsidP="00F94307">
      <w:pPr>
        <w:widowControl w:val="0"/>
        <w:autoSpaceDE w:val="0"/>
        <w:autoSpaceDN w:val="0"/>
        <w:adjustRightInd w:val="0"/>
        <w:ind w:left="28" w:firstLine="823"/>
        <w:jc w:val="both"/>
        <w:rPr>
          <w:color w:val="000000"/>
          <w:sz w:val="28"/>
          <w:szCs w:val="28"/>
        </w:rPr>
      </w:pP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Основанием для начала административной процедуры является принятие специалистом Отдела экономики решения об опубликовании извещения о предоставлении земельного участка для указанных целей (далее - Извещение).</w:t>
      </w:r>
    </w:p>
    <w:p w:rsidR="00F94307"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Специалист Отдела экономики готовит публикацию Извещения в порядке, установленном уставом Апшеронского городского поселения Апшеронского района для официального опубликования (обнародования) муниципальных правовых актов и размещает извещение на официальном сайте Апшеронского городского поселения Апшеронского района в информационно-телекоммуникационной сети «Интернет».</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В извещении указываются: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1) информация о возможности предоставления земельного участка с указанием целей этого предоставления;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2) информация о праве граждан или крестьянских (фермерских) хозяйств, </w:t>
      </w:r>
      <w:r w:rsidRPr="0030216C">
        <w:rPr>
          <w:color w:val="000000"/>
          <w:sz w:val="28"/>
          <w:szCs w:val="28"/>
        </w:rPr>
        <w:lastRenderedPageBreak/>
        <w:t>заинтересованных в предоставлении земельного участка для целей</w:t>
      </w:r>
      <w:r>
        <w:rPr>
          <w:color w:val="000000"/>
          <w:sz w:val="28"/>
          <w:szCs w:val="28"/>
        </w:rPr>
        <w:t>,</w:t>
      </w:r>
      <w:r w:rsidRPr="0030216C">
        <w:rPr>
          <w:color w:val="000000"/>
          <w:sz w:val="28"/>
          <w:szCs w:val="28"/>
        </w:rPr>
        <w:t xml:space="preserve"> указанных в пункте 1 статьи </w:t>
      </w:r>
      <w:r>
        <w:rPr>
          <w:color w:val="000000"/>
          <w:sz w:val="28"/>
          <w:szCs w:val="28"/>
        </w:rPr>
        <w:t>39.18 Земельного кодекса Российский Федерации</w:t>
      </w:r>
      <w:r w:rsidRPr="0030216C">
        <w:rPr>
          <w:color w:val="000000"/>
          <w:sz w:val="28"/>
          <w:szCs w:val="28"/>
        </w:rPr>
        <w:t xml:space="preserve">,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3) адрес и способ подачи заявлений, указанных в подпункте 2 настоящего пункта;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4) дата окончания приема указанных в подпункте 2 настоящего пункта заявлений, которая устанавливается в соответствии с подпунктом 2 настоящего пункта;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5) адрес или иное описание местоположения земельного участка;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 xml:space="preserve"> 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 </w:t>
      </w:r>
    </w:p>
    <w:p w:rsidR="00F94307" w:rsidRDefault="00F94307" w:rsidP="00F94307">
      <w:pPr>
        <w:widowControl w:val="0"/>
        <w:autoSpaceDE w:val="0"/>
        <w:autoSpaceDN w:val="0"/>
        <w:adjustRightInd w:val="0"/>
        <w:ind w:left="28" w:firstLine="823"/>
        <w:jc w:val="both"/>
        <w:rPr>
          <w:color w:val="000000"/>
          <w:sz w:val="28"/>
          <w:szCs w:val="28"/>
        </w:rPr>
      </w:pPr>
      <w:r w:rsidRPr="0030216C">
        <w:rPr>
          <w:color w:val="000000"/>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 xml:space="preserve">В случае выявления оснований для отказа, предусмотренных </w:t>
      </w:r>
      <w:hyperlink r:id="rId31" w:history="1">
        <w:r w:rsidRPr="00A75334">
          <w:rPr>
            <w:color w:val="000000"/>
            <w:sz w:val="28"/>
            <w:szCs w:val="28"/>
          </w:rPr>
          <w:t>пунктом 8 статьи 39.15</w:t>
        </w:r>
      </w:hyperlink>
      <w:r w:rsidRPr="00A75334">
        <w:rPr>
          <w:color w:val="000000"/>
          <w:sz w:val="28"/>
          <w:szCs w:val="28"/>
        </w:rPr>
        <w:t xml:space="preserve"> и статьи 39.16 Земельного кодекса Российской Федерации, специалист Отдела экономики в десятидневный срок принимает решение об отказе в предварительном согласовании предоставления земельного участка или об отказе в предоставлении земельного участка. </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Критерием принятия решения по данной административной процедуре является наличие оснований для предоставления муниципальной услуги.</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Способом фиксации результата данной административной процедуры является копия печатного издания с содержанием Извещения.</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Результатом административной процедуры является опубликование Извещения о предоставлении земельного участка или подготовка уведомления об отказе в предварительном согласовании предоставления земельного участка, об отказе в предоставлении земельного участка.</w:t>
      </w:r>
    </w:p>
    <w:p w:rsidR="00F94307"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Общий срок выполнения административной процедуры не может превышать пяти дней с учетом срока публикации.</w:t>
      </w:r>
    </w:p>
    <w:p w:rsidR="00F94307" w:rsidRDefault="00F94307" w:rsidP="00F94307">
      <w:pPr>
        <w:widowControl w:val="0"/>
        <w:autoSpaceDE w:val="0"/>
        <w:autoSpaceDN w:val="0"/>
        <w:adjustRightInd w:val="0"/>
        <w:ind w:left="28" w:firstLine="823"/>
        <w:jc w:val="both"/>
        <w:rPr>
          <w:color w:val="000000"/>
          <w:sz w:val="28"/>
          <w:szCs w:val="28"/>
        </w:rPr>
      </w:pP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3.</w:t>
      </w:r>
      <w:r>
        <w:rPr>
          <w:color w:val="000000"/>
          <w:sz w:val="28"/>
          <w:szCs w:val="28"/>
        </w:rPr>
        <w:t>5</w:t>
      </w:r>
      <w:r w:rsidRPr="00A75334">
        <w:rPr>
          <w:color w:val="000000"/>
          <w:sz w:val="28"/>
          <w:szCs w:val="28"/>
        </w:rPr>
        <w:t xml:space="preserve">. Описание административной процедуры </w:t>
      </w:r>
    </w:p>
    <w:p w:rsidR="00F94307"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 xml:space="preserve">«Подготовка проекта договора аренды </w:t>
      </w:r>
    </w:p>
    <w:p w:rsidR="00F94307"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t>земельного участка или решения о предварительном</w:t>
      </w:r>
    </w:p>
    <w:p w:rsidR="00F94307" w:rsidRPr="00A75334" w:rsidRDefault="00F94307" w:rsidP="00F94307">
      <w:pPr>
        <w:widowControl w:val="0"/>
        <w:autoSpaceDE w:val="0"/>
        <w:autoSpaceDN w:val="0"/>
        <w:adjustRightInd w:val="0"/>
        <w:ind w:left="28" w:firstLine="823"/>
        <w:jc w:val="center"/>
        <w:rPr>
          <w:color w:val="000000"/>
          <w:sz w:val="28"/>
          <w:szCs w:val="28"/>
        </w:rPr>
      </w:pPr>
      <w:r w:rsidRPr="00A75334">
        <w:rPr>
          <w:color w:val="000000"/>
          <w:sz w:val="28"/>
          <w:szCs w:val="28"/>
        </w:rPr>
        <w:lastRenderedPageBreak/>
        <w:t xml:space="preserve"> согласовании предоставления земельного участка</w:t>
      </w:r>
      <w:r>
        <w:rPr>
          <w:color w:val="000000"/>
          <w:sz w:val="28"/>
          <w:szCs w:val="28"/>
        </w:rPr>
        <w:t>»</w:t>
      </w:r>
    </w:p>
    <w:p w:rsidR="00F94307" w:rsidRPr="00A75334" w:rsidRDefault="00F94307" w:rsidP="00F94307">
      <w:pPr>
        <w:widowControl w:val="0"/>
        <w:autoSpaceDE w:val="0"/>
        <w:autoSpaceDN w:val="0"/>
        <w:adjustRightInd w:val="0"/>
        <w:ind w:left="28" w:firstLine="823"/>
        <w:jc w:val="both"/>
        <w:rPr>
          <w:color w:val="000000"/>
          <w:sz w:val="28"/>
          <w:szCs w:val="28"/>
        </w:rPr>
      </w:pP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Основанием для начала административной процедуры является отсутствие по истечении тридцати дней со дня опубликования Извещения заявлений иных граждан и крестьянских (фермерских) хозяйств.</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специалист Отдела экономики совершает одно из следующих действий:</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1) осуществляет подготовку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 xml:space="preserve">2) принимает решение о предварительном согласовании предоставления земельного участка в соответствии со </w:t>
      </w:r>
      <w:hyperlink r:id="rId32" w:history="1">
        <w:r w:rsidRPr="00A75334">
          <w:rPr>
            <w:color w:val="000000"/>
            <w:sz w:val="28"/>
            <w:szCs w:val="28"/>
          </w:rPr>
          <w:t>статьей 39.15</w:t>
        </w:r>
      </w:hyperlink>
      <w:r w:rsidRPr="00A75334">
        <w:rPr>
          <w:color w:val="000000"/>
          <w:sz w:val="28"/>
          <w:szCs w:val="28"/>
        </w:rPr>
        <w:t xml:space="preserve"> Земельного </w:t>
      </w:r>
      <w:r>
        <w:rPr>
          <w:color w:val="000000"/>
          <w:sz w:val="28"/>
          <w:szCs w:val="28"/>
        </w:rPr>
        <w:t>к</w:t>
      </w:r>
      <w:r w:rsidRPr="00A75334">
        <w:rPr>
          <w:color w:val="000000"/>
          <w:sz w:val="28"/>
          <w:szCs w:val="28"/>
        </w:rPr>
        <w:t>одекса Р</w:t>
      </w:r>
      <w:r>
        <w:rPr>
          <w:color w:val="000000"/>
          <w:sz w:val="28"/>
          <w:szCs w:val="28"/>
        </w:rPr>
        <w:t>Ф</w:t>
      </w:r>
      <w:r w:rsidRPr="00A75334">
        <w:rPr>
          <w:color w:val="000000"/>
          <w:sz w:val="28"/>
          <w:szCs w:val="28"/>
        </w:rPr>
        <w:t xml:space="preserve">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3" w:history="1">
        <w:r w:rsidRPr="00A75334">
          <w:rPr>
            <w:color w:val="000000"/>
            <w:sz w:val="28"/>
            <w:szCs w:val="28"/>
          </w:rPr>
          <w:t>законом</w:t>
        </w:r>
      </w:hyperlink>
      <w:r w:rsidRPr="00A75334">
        <w:rPr>
          <w:color w:val="000000"/>
          <w:sz w:val="28"/>
          <w:szCs w:val="28"/>
        </w:rPr>
        <w:t xml:space="preserve"> «О государственном кадастре недвижимости», и направляет указанное решение заявителю.</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специалист отдела экономики в недельный срок со дня поступления этих заявлений принимает решение:</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Результатом административной процедуры является передача подготовленного результата предоставления муниципальной услуги по реестру в МФЦ.</w:t>
      </w:r>
    </w:p>
    <w:p w:rsidR="00F94307" w:rsidRPr="00A75334" w:rsidRDefault="00F94307" w:rsidP="00F94307">
      <w:pPr>
        <w:widowControl w:val="0"/>
        <w:autoSpaceDE w:val="0"/>
        <w:autoSpaceDN w:val="0"/>
        <w:adjustRightInd w:val="0"/>
        <w:ind w:left="28" w:firstLine="823"/>
        <w:jc w:val="both"/>
        <w:rPr>
          <w:color w:val="000000"/>
          <w:sz w:val="28"/>
          <w:szCs w:val="28"/>
        </w:rPr>
      </w:pPr>
      <w:r w:rsidRPr="00A75334">
        <w:rPr>
          <w:color w:val="000000"/>
          <w:sz w:val="28"/>
          <w:szCs w:val="28"/>
        </w:rPr>
        <w:t>Срок выполнения административной процедуры не может превышать 7 (семи) дней.</w:t>
      </w:r>
    </w:p>
    <w:p w:rsidR="00F94307" w:rsidRPr="008A4409" w:rsidRDefault="00F94307" w:rsidP="00F94307">
      <w:pPr>
        <w:ind w:firstLine="709"/>
        <w:jc w:val="both"/>
        <w:rPr>
          <w:sz w:val="28"/>
          <w:szCs w:val="28"/>
        </w:rPr>
      </w:pPr>
      <w:r w:rsidRPr="008A4409">
        <w:rPr>
          <w:sz w:val="28"/>
          <w:szCs w:val="28"/>
        </w:rPr>
        <w:tab/>
      </w:r>
    </w:p>
    <w:p w:rsidR="00F94307" w:rsidRPr="008A4409" w:rsidRDefault="00F94307" w:rsidP="00F94307">
      <w:pPr>
        <w:pStyle w:val="ConsPlusNormal"/>
        <w:ind w:firstLine="709"/>
        <w:jc w:val="both"/>
        <w:rPr>
          <w:rFonts w:ascii="Times New Roman" w:hAnsi="Times New Roman" w:cs="Times New Roman"/>
          <w:sz w:val="28"/>
          <w:szCs w:val="28"/>
        </w:rPr>
      </w:pPr>
    </w:p>
    <w:p w:rsidR="00F94307" w:rsidRDefault="00F94307" w:rsidP="00F94307">
      <w:pPr>
        <w:ind w:firstLine="709"/>
        <w:jc w:val="both"/>
        <w:rPr>
          <w:sz w:val="28"/>
          <w:szCs w:val="28"/>
        </w:rPr>
      </w:pPr>
    </w:p>
    <w:p w:rsidR="00F94307" w:rsidRDefault="00F94307" w:rsidP="00F94307">
      <w:pPr>
        <w:ind w:firstLine="709"/>
        <w:jc w:val="both"/>
        <w:rPr>
          <w:sz w:val="28"/>
          <w:szCs w:val="28"/>
        </w:rPr>
      </w:pPr>
    </w:p>
    <w:p w:rsidR="00F94307" w:rsidRDefault="00F94307" w:rsidP="00F94307">
      <w:pPr>
        <w:jc w:val="center"/>
        <w:rPr>
          <w:sz w:val="28"/>
          <w:szCs w:val="28"/>
        </w:rPr>
      </w:pPr>
      <w:r w:rsidRPr="008A4409">
        <w:rPr>
          <w:sz w:val="28"/>
          <w:szCs w:val="28"/>
        </w:rPr>
        <w:t xml:space="preserve">3.6. </w:t>
      </w:r>
      <w:r>
        <w:rPr>
          <w:sz w:val="28"/>
          <w:szCs w:val="28"/>
        </w:rPr>
        <w:t>Описание административной процедуры</w:t>
      </w:r>
    </w:p>
    <w:p w:rsidR="00F94307" w:rsidRPr="008A4409" w:rsidRDefault="00F94307" w:rsidP="00F94307">
      <w:pPr>
        <w:jc w:val="center"/>
        <w:rPr>
          <w:sz w:val="28"/>
          <w:szCs w:val="28"/>
        </w:rPr>
      </w:pPr>
      <w:r>
        <w:rPr>
          <w:sz w:val="28"/>
          <w:szCs w:val="28"/>
        </w:rPr>
        <w:lastRenderedPageBreak/>
        <w:t>«</w:t>
      </w:r>
      <w:r w:rsidRPr="008A4409">
        <w:rPr>
          <w:sz w:val="28"/>
          <w:szCs w:val="28"/>
        </w:rPr>
        <w:t>Выдача заявителю результата предоставления муниципальной услуги</w:t>
      </w:r>
      <w:r>
        <w:rPr>
          <w:sz w:val="28"/>
          <w:szCs w:val="28"/>
        </w:rPr>
        <w:t>»</w:t>
      </w:r>
    </w:p>
    <w:p w:rsidR="00F94307" w:rsidRDefault="00F94307" w:rsidP="00F94307">
      <w:pPr>
        <w:ind w:firstLine="709"/>
        <w:jc w:val="both"/>
        <w:rPr>
          <w:sz w:val="28"/>
          <w:szCs w:val="28"/>
        </w:rPr>
      </w:pPr>
    </w:p>
    <w:p w:rsidR="00F94307" w:rsidRPr="008A4409" w:rsidRDefault="00F94307" w:rsidP="00F94307">
      <w:pPr>
        <w:ind w:firstLine="709"/>
        <w:jc w:val="both"/>
        <w:rPr>
          <w:sz w:val="28"/>
          <w:szCs w:val="28"/>
        </w:rPr>
      </w:pPr>
      <w:r w:rsidRPr="008A4409">
        <w:rPr>
          <w:sz w:val="28"/>
          <w:szCs w:val="28"/>
        </w:rPr>
        <w:t>3.6.1. После регистрации решения об отказе в предоставлении муниципальной услуги оно передается в МФЦ либо направляется заявителю по почте.</w:t>
      </w:r>
    </w:p>
    <w:p w:rsidR="00F94307" w:rsidRPr="008A4409" w:rsidRDefault="00F94307" w:rsidP="00F94307">
      <w:pPr>
        <w:ind w:firstLine="709"/>
        <w:jc w:val="both"/>
        <w:rPr>
          <w:sz w:val="28"/>
          <w:szCs w:val="28"/>
        </w:rPr>
      </w:pPr>
      <w:r w:rsidRPr="008A4409">
        <w:rPr>
          <w:sz w:val="28"/>
          <w:szCs w:val="28"/>
        </w:rPr>
        <w:t xml:space="preserve">При отсутствии оснований для отказа в предоставлении Муниципальной услуги специалист </w:t>
      </w:r>
      <w:r>
        <w:rPr>
          <w:sz w:val="28"/>
          <w:szCs w:val="28"/>
        </w:rPr>
        <w:t>передает</w:t>
      </w:r>
      <w:r w:rsidRPr="008A4409">
        <w:rPr>
          <w:sz w:val="28"/>
          <w:szCs w:val="28"/>
        </w:rPr>
        <w:t xml:space="preserve"> договор</w:t>
      </w:r>
      <w:r>
        <w:rPr>
          <w:sz w:val="28"/>
          <w:szCs w:val="28"/>
        </w:rPr>
        <w:t xml:space="preserve"> аренды</w:t>
      </w:r>
      <w:r w:rsidRPr="008A4409">
        <w:rPr>
          <w:sz w:val="28"/>
          <w:szCs w:val="28"/>
        </w:rPr>
        <w:t xml:space="preserve"> земельного участка в уполномоченный орган ответственный исполнитель осуществляет его передачу заявителю лично или его отправку в установленном порядке заявителю посредством почтовой связи либо осуществляет его передачу в МФЦ через курьера. Максимальный срок выполнения данного действия составляет _____ дней.</w:t>
      </w:r>
    </w:p>
    <w:p w:rsidR="00F94307" w:rsidRPr="008A4409" w:rsidRDefault="00F94307" w:rsidP="00F94307">
      <w:pPr>
        <w:ind w:firstLine="709"/>
        <w:jc w:val="both"/>
        <w:rPr>
          <w:sz w:val="28"/>
          <w:szCs w:val="28"/>
        </w:rPr>
      </w:pPr>
      <w:r w:rsidRPr="008A4409">
        <w:rPr>
          <w:sz w:val="28"/>
          <w:szCs w:val="28"/>
        </w:rPr>
        <w:t xml:space="preserve">Результатом административной процедуры является направление в адрес заявителя или вручение заявителю под роспись подписанного главой </w:t>
      </w:r>
      <w:r>
        <w:rPr>
          <w:sz w:val="28"/>
          <w:szCs w:val="28"/>
        </w:rPr>
        <w:t>послеления</w:t>
      </w:r>
      <w:r w:rsidRPr="008A4409">
        <w:rPr>
          <w:sz w:val="28"/>
          <w:szCs w:val="28"/>
        </w:rPr>
        <w:t xml:space="preserve"> проекта договора </w:t>
      </w:r>
      <w:r>
        <w:rPr>
          <w:sz w:val="28"/>
          <w:szCs w:val="28"/>
        </w:rPr>
        <w:t>аренды</w:t>
      </w:r>
      <w:r w:rsidRPr="008A4409">
        <w:rPr>
          <w:sz w:val="28"/>
          <w:szCs w:val="28"/>
        </w:rPr>
        <w:t xml:space="preserve"> земельного участка.</w:t>
      </w:r>
    </w:p>
    <w:p w:rsidR="00F94307" w:rsidRPr="008A4409" w:rsidRDefault="00F94307" w:rsidP="00F94307">
      <w:pPr>
        <w:ind w:firstLine="709"/>
        <w:jc w:val="both"/>
        <w:rPr>
          <w:sz w:val="28"/>
          <w:szCs w:val="28"/>
        </w:rPr>
      </w:pPr>
      <w:r w:rsidRPr="008A4409">
        <w:rPr>
          <w:sz w:val="28"/>
          <w:szCs w:val="28"/>
        </w:rPr>
        <w:t>Способом фиксации административной процедуры является занесение отметок об отправке в реестры исходящей корреспонденции или расписка заявителя в получении документов.</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3.6.</w:t>
      </w:r>
      <w:r>
        <w:rPr>
          <w:rFonts w:ascii="Times New Roman" w:hAnsi="Times New Roman" w:cs="Times New Roman"/>
          <w:sz w:val="28"/>
          <w:szCs w:val="28"/>
        </w:rPr>
        <w:t>2</w:t>
      </w:r>
      <w:r w:rsidRPr="008A4409">
        <w:rPr>
          <w:rFonts w:ascii="Times New Roman" w:hAnsi="Times New Roman" w:cs="Times New Roman"/>
          <w:sz w:val="28"/>
          <w:szCs w:val="28"/>
        </w:rPr>
        <w:t>.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При выдаче документов должностное лицо МФЦ:</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знакомит с содержанием документов и выдает их.</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3.6.</w:t>
      </w:r>
      <w:r>
        <w:rPr>
          <w:rFonts w:ascii="Times New Roman" w:hAnsi="Times New Roman" w:cs="Times New Roman"/>
          <w:sz w:val="28"/>
          <w:szCs w:val="28"/>
        </w:rPr>
        <w:t>3</w:t>
      </w:r>
      <w:r w:rsidRPr="008A4409">
        <w:rPr>
          <w:rFonts w:ascii="Times New Roman" w:hAnsi="Times New Roman" w:cs="Times New Roman"/>
          <w:sz w:val="28"/>
          <w:szCs w:val="28"/>
        </w:rPr>
        <w:t>. При подаче заявления в электронном виде для получения результата муниципальной услуги заявитель прибывает в уполномоченный орган лично с документом, удостоверяющим личность.</w:t>
      </w:r>
    </w:p>
    <w:p w:rsidR="00F94307" w:rsidRPr="008A4409" w:rsidRDefault="00F94307" w:rsidP="00F94307">
      <w:pPr>
        <w:pStyle w:val="ConsPlusNormal"/>
        <w:ind w:firstLine="709"/>
        <w:jc w:val="both"/>
        <w:rPr>
          <w:rFonts w:ascii="Times New Roman" w:hAnsi="Times New Roman" w:cs="Times New Roman"/>
          <w:sz w:val="28"/>
          <w:szCs w:val="28"/>
        </w:rPr>
      </w:pPr>
      <w:r w:rsidRPr="008A4409">
        <w:rPr>
          <w:rFonts w:ascii="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F94307" w:rsidRPr="008A4409" w:rsidRDefault="00F94307" w:rsidP="00F94307">
      <w:pPr>
        <w:autoSpaceDE w:val="0"/>
        <w:autoSpaceDN w:val="0"/>
        <w:adjustRightInd w:val="0"/>
        <w:ind w:firstLine="709"/>
        <w:jc w:val="both"/>
        <w:outlineLvl w:val="1"/>
        <w:rPr>
          <w:sz w:val="28"/>
          <w:szCs w:val="28"/>
        </w:rPr>
      </w:pPr>
      <w:r w:rsidRPr="008A4409">
        <w:rPr>
          <w:sz w:val="28"/>
          <w:szCs w:val="28"/>
        </w:rPr>
        <w:t xml:space="preserve">Обращение заявителя с документами, предусмотренными подразделом 2.6 раздела </w:t>
      </w:r>
      <w:r w:rsidRPr="008A4409">
        <w:rPr>
          <w:sz w:val="28"/>
          <w:szCs w:val="28"/>
          <w:lang w:val="en-US"/>
        </w:rPr>
        <w:t>II</w:t>
      </w:r>
      <w:r w:rsidRPr="008A4409">
        <w:rPr>
          <w:sz w:val="28"/>
          <w:szCs w:val="28"/>
        </w:rPr>
        <w:t xml:space="preserve">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уполномоченного органа, ответственного за предоставление муниципальной услуги. </w:t>
      </w:r>
    </w:p>
    <w:p w:rsidR="00F94307" w:rsidRPr="008A4409" w:rsidRDefault="00F94307" w:rsidP="00F94307">
      <w:pPr>
        <w:autoSpaceDE w:val="0"/>
        <w:autoSpaceDN w:val="0"/>
        <w:adjustRightInd w:val="0"/>
        <w:ind w:firstLine="709"/>
        <w:jc w:val="center"/>
        <w:outlineLvl w:val="1"/>
        <w:rPr>
          <w:sz w:val="28"/>
          <w:szCs w:val="28"/>
        </w:rPr>
      </w:pPr>
    </w:p>
    <w:p w:rsidR="00F94307" w:rsidRPr="00C74577" w:rsidRDefault="00F94307" w:rsidP="00F94307">
      <w:pPr>
        <w:widowControl w:val="0"/>
        <w:autoSpaceDE w:val="0"/>
        <w:autoSpaceDN w:val="0"/>
        <w:adjustRightInd w:val="0"/>
        <w:jc w:val="center"/>
        <w:outlineLvl w:val="2"/>
        <w:rPr>
          <w:sz w:val="28"/>
          <w:szCs w:val="28"/>
        </w:rPr>
      </w:pPr>
      <w:r w:rsidRPr="00C74577">
        <w:rPr>
          <w:sz w:val="28"/>
          <w:szCs w:val="28"/>
        </w:rPr>
        <w:t xml:space="preserve">Раздел IV. ФОРМЫ КОНТРОЛЯ ЗА ПРЕДОСТАВЛЕНИЕМ </w:t>
      </w:r>
      <w:r w:rsidRPr="00C74577">
        <w:rPr>
          <w:sz w:val="28"/>
          <w:szCs w:val="28"/>
        </w:rPr>
        <w:br/>
        <w:t>МУНИЦИПАЛЬНОЙ УСЛУГИ</w:t>
      </w:r>
    </w:p>
    <w:p w:rsidR="00F94307" w:rsidRPr="00C74577" w:rsidRDefault="00F94307" w:rsidP="00F94307">
      <w:pPr>
        <w:widowControl w:val="0"/>
        <w:autoSpaceDE w:val="0"/>
        <w:autoSpaceDN w:val="0"/>
        <w:adjustRightInd w:val="0"/>
        <w:ind w:firstLine="720"/>
        <w:jc w:val="center"/>
        <w:outlineLvl w:val="2"/>
        <w:rPr>
          <w:sz w:val="28"/>
          <w:szCs w:val="28"/>
        </w:rPr>
      </w:pPr>
    </w:p>
    <w:p w:rsidR="00F94307" w:rsidRPr="00C74577" w:rsidRDefault="00F94307" w:rsidP="00F94307">
      <w:pPr>
        <w:widowControl w:val="0"/>
        <w:autoSpaceDE w:val="0"/>
        <w:autoSpaceDN w:val="0"/>
        <w:adjustRightInd w:val="0"/>
        <w:jc w:val="center"/>
        <w:outlineLvl w:val="2"/>
        <w:rPr>
          <w:sz w:val="28"/>
          <w:szCs w:val="28"/>
        </w:rPr>
      </w:pPr>
      <w:bookmarkStart w:id="43" w:name="Par413"/>
      <w:bookmarkEnd w:id="43"/>
      <w:r w:rsidRPr="00C74577">
        <w:rPr>
          <w:sz w:val="28"/>
          <w:szCs w:val="28"/>
        </w:rPr>
        <w:t xml:space="preserve">Подраздел 4.1. ПОРЯДОК ОСУЩЕСТВЛЕНИЯ ТЕКУЩЕГО </w:t>
      </w:r>
      <w:r w:rsidRPr="00C74577">
        <w:rPr>
          <w:sz w:val="28"/>
          <w:szCs w:val="28"/>
        </w:rPr>
        <w:br/>
        <w:t xml:space="preserve">КОНТРОЛЯ ЗА СОБЛЮДЕНИЕМ И ИСПОЛНЕНИЕМ ОТВЕТСТВЕННЫМИ </w:t>
      </w:r>
      <w:r w:rsidRPr="00C74577">
        <w:rPr>
          <w:sz w:val="28"/>
          <w:szCs w:val="28"/>
        </w:rPr>
        <w:lastRenderedPageBreak/>
        <w:t>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94307" w:rsidRPr="00C74577" w:rsidRDefault="00F94307" w:rsidP="00F94307">
      <w:pPr>
        <w:autoSpaceDE w:val="0"/>
        <w:autoSpaceDN w:val="0"/>
        <w:adjustRightInd w:val="0"/>
        <w:jc w:val="center"/>
        <w:outlineLvl w:val="2"/>
        <w:rPr>
          <w:sz w:val="28"/>
          <w:szCs w:val="28"/>
        </w:rPr>
      </w:pP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F94307" w:rsidRPr="00C74577" w:rsidRDefault="00F94307" w:rsidP="00F94307">
      <w:pPr>
        <w:ind w:firstLine="851"/>
        <w:jc w:val="both"/>
        <w:rPr>
          <w:sz w:val="28"/>
          <w:szCs w:val="28"/>
        </w:rPr>
      </w:pPr>
      <w:r w:rsidRPr="00C74577">
        <w:rPr>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F94307" w:rsidRPr="00C74577" w:rsidRDefault="00F94307" w:rsidP="00F94307">
      <w:pPr>
        <w:autoSpaceDE w:val="0"/>
        <w:autoSpaceDN w:val="0"/>
        <w:adjustRightInd w:val="0"/>
        <w:ind w:firstLine="709"/>
        <w:jc w:val="both"/>
        <w:outlineLvl w:val="2"/>
        <w:rPr>
          <w:sz w:val="28"/>
          <w:szCs w:val="28"/>
        </w:rPr>
      </w:pPr>
    </w:p>
    <w:p w:rsidR="00F94307" w:rsidRPr="00C74577" w:rsidRDefault="00F94307" w:rsidP="00F94307">
      <w:pPr>
        <w:widowControl w:val="0"/>
        <w:autoSpaceDE w:val="0"/>
        <w:autoSpaceDN w:val="0"/>
        <w:adjustRightInd w:val="0"/>
        <w:ind w:firstLine="720"/>
        <w:jc w:val="center"/>
        <w:outlineLvl w:val="2"/>
        <w:rPr>
          <w:sz w:val="28"/>
          <w:szCs w:val="28"/>
        </w:rPr>
      </w:pPr>
      <w:r w:rsidRPr="00C74577">
        <w:rPr>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C74577">
        <w:rPr>
          <w:sz w:val="28"/>
          <w:szCs w:val="28"/>
        </w:rPr>
        <w:br/>
        <w:t xml:space="preserve">ПОРЯДОК И ФОРМЫ КОНТРОЛЯЗА ПОЛНОТОЙ И КАЧЕСТВОМ </w:t>
      </w:r>
      <w:r w:rsidRPr="00C74577">
        <w:rPr>
          <w:sz w:val="28"/>
          <w:szCs w:val="28"/>
        </w:rPr>
        <w:br/>
        <w:t>ПРЕДОСТАВЛЕНИЯ МУНИЦИПАЛЬНОЙ УСЛУГИ</w:t>
      </w:r>
    </w:p>
    <w:p w:rsidR="00F94307" w:rsidRPr="00C74577" w:rsidRDefault="00F94307" w:rsidP="00F94307">
      <w:pPr>
        <w:autoSpaceDE w:val="0"/>
        <w:autoSpaceDN w:val="0"/>
        <w:adjustRightInd w:val="0"/>
        <w:ind w:firstLine="851"/>
        <w:jc w:val="center"/>
        <w:outlineLvl w:val="1"/>
        <w:rPr>
          <w:b/>
          <w:sz w:val="28"/>
          <w:szCs w:val="28"/>
        </w:rPr>
      </w:pP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 xml:space="preserve">Плановые и внеплановые проверки могут проводиться главой </w:t>
      </w:r>
      <w:r>
        <w:rPr>
          <w:sz w:val="28"/>
          <w:szCs w:val="28"/>
        </w:rPr>
        <w:t>Апшеронского городского поселения</w:t>
      </w:r>
      <w:r w:rsidRPr="00C74577">
        <w:rPr>
          <w:sz w:val="28"/>
          <w:szCs w:val="28"/>
        </w:rPr>
        <w:t xml:space="preserve">, заместителем главы </w:t>
      </w:r>
      <w:r>
        <w:rPr>
          <w:sz w:val="28"/>
          <w:szCs w:val="28"/>
        </w:rPr>
        <w:t>Апшеронского городского поселения Апшеронского поселения Апшеронского района</w:t>
      </w:r>
      <w:r w:rsidRPr="00C74577">
        <w:rPr>
          <w:sz w:val="28"/>
          <w:szCs w:val="28"/>
        </w:rPr>
        <w:t>.</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lastRenderedPageBreak/>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В ходе плановых и внеплановых проверок:</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проверяется соблюдение сроков и последовательности исполнения административных процедур;</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выявляются нарушения прав заявителей, недостатки, допущенные в ходе предоставления муниципальной услуги.</w:t>
      </w:r>
    </w:p>
    <w:p w:rsidR="00F94307" w:rsidRPr="00C74577" w:rsidRDefault="00F94307" w:rsidP="00F94307">
      <w:pPr>
        <w:autoSpaceDE w:val="0"/>
        <w:autoSpaceDN w:val="0"/>
        <w:adjustRightInd w:val="0"/>
        <w:ind w:firstLine="709"/>
        <w:jc w:val="both"/>
        <w:outlineLvl w:val="2"/>
        <w:rPr>
          <w:sz w:val="28"/>
          <w:szCs w:val="28"/>
        </w:rPr>
      </w:pPr>
    </w:p>
    <w:p w:rsidR="00F94307" w:rsidRPr="00C74577" w:rsidRDefault="00F94307" w:rsidP="00F94307">
      <w:pPr>
        <w:widowControl w:val="0"/>
        <w:autoSpaceDE w:val="0"/>
        <w:autoSpaceDN w:val="0"/>
        <w:adjustRightInd w:val="0"/>
        <w:ind w:firstLine="720"/>
        <w:jc w:val="center"/>
        <w:outlineLvl w:val="2"/>
        <w:rPr>
          <w:sz w:val="28"/>
          <w:szCs w:val="28"/>
        </w:rPr>
      </w:pPr>
      <w:r w:rsidRPr="00C74577">
        <w:rPr>
          <w:sz w:val="28"/>
          <w:szCs w:val="28"/>
        </w:rPr>
        <w:t xml:space="preserve">Подраздел 4.3. ОТВЕТСТВЕННОСТЬ ДОЛЖНОСТНЫХ ЛИЦ ОРГАНА МЕСТНОГО САМОУПРАВЛЕНИЯ ЗА РЕШЕНИЯ И ДЕЙСТВИЯ </w:t>
      </w:r>
      <w:r w:rsidRPr="00C74577">
        <w:rPr>
          <w:sz w:val="28"/>
          <w:szCs w:val="28"/>
        </w:rPr>
        <w:br/>
        <w:t>(БЕЗДЕЙСТВИЕ), ПРИНИМАЕМЫЕ(ОСУЩЕСТВЛЯЕМЫЕ) ИМИ В ХОДЕ ПРЕДОСТАВЛЕНИЯ МУНИЦИПАЛЬНОЙ УСЛУГИ</w:t>
      </w:r>
    </w:p>
    <w:p w:rsidR="00F94307" w:rsidRPr="00C74577" w:rsidRDefault="00F94307" w:rsidP="00F94307">
      <w:pPr>
        <w:autoSpaceDE w:val="0"/>
        <w:autoSpaceDN w:val="0"/>
        <w:adjustRightInd w:val="0"/>
        <w:ind w:firstLine="851"/>
        <w:jc w:val="both"/>
        <w:outlineLvl w:val="2"/>
        <w:rPr>
          <w:sz w:val="28"/>
          <w:szCs w:val="28"/>
        </w:rPr>
      </w:pP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F94307" w:rsidRPr="00C74577" w:rsidRDefault="00F94307" w:rsidP="00F94307">
      <w:pPr>
        <w:autoSpaceDE w:val="0"/>
        <w:autoSpaceDN w:val="0"/>
        <w:adjustRightInd w:val="0"/>
        <w:jc w:val="center"/>
        <w:outlineLvl w:val="1"/>
        <w:rPr>
          <w:sz w:val="28"/>
          <w:szCs w:val="28"/>
        </w:rPr>
      </w:pPr>
    </w:p>
    <w:p w:rsidR="00F94307" w:rsidRPr="00C74577" w:rsidRDefault="00F94307" w:rsidP="00F94307">
      <w:pPr>
        <w:widowControl w:val="0"/>
        <w:autoSpaceDE w:val="0"/>
        <w:autoSpaceDN w:val="0"/>
        <w:adjustRightInd w:val="0"/>
        <w:ind w:firstLine="720"/>
        <w:jc w:val="center"/>
        <w:outlineLvl w:val="2"/>
        <w:rPr>
          <w:sz w:val="28"/>
          <w:szCs w:val="28"/>
        </w:rPr>
      </w:pPr>
      <w:r w:rsidRPr="00C74577">
        <w:rPr>
          <w:sz w:val="28"/>
          <w:szCs w:val="28"/>
        </w:rPr>
        <w:t xml:space="preserve">Подраздел 4.4. ПОЛОЖЕНИЯ, ХАРАКТЕРИЗУЮЩИЕ ТРЕБОВАНИЯ </w:t>
      </w:r>
      <w:r w:rsidRPr="00C74577">
        <w:rPr>
          <w:sz w:val="28"/>
          <w:szCs w:val="28"/>
        </w:rPr>
        <w:br/>
        <w:t xml:space="preserve">К ПОРЯДКУ И ФОРМАМ КОНТРОЛЯ ЗА ПРЕДОСТАВЛЕНИЕМ </w:t>
      </w:r>
      <w:r w:rsidRPr="00C74577">
        <w:rPr>
          <w:sz w:val="28"/>
          <w:szCs w:val="28"/>
        </w:rPr>
        <w:br/>
        <w:t xml:space="preserve">МУНИЦИПАЛЬНОЙ УСЛУГИ, В ТОМ ЧИСЛЕ СО СТОРОНЫ </w:t>
      </w:r>
      <w:r w:rsidRPr="00C74577">
        <w:rPr>
          <w:sz w:val="28"/>
          <w:szCs w:val="28"/>
        </w:rPr>
        <w:br/>
        <w:t>ГРАЖДАН, ИХ ОБЪЕДИНЕНИЙ И ОРГАНИЗАЦИЙ</w:t>
      </w:r>
    </w:p>
    <w:p w:rsidR="00F94307" w:rsidRPr="00C74577" w:rsidRDefault="00F94307" w:rsidP="00F94307">
      <w:pPr>
        <w:autoSpaceDE w:val="0"/>
        <w:autoSpaceDN w:val="0"/>
        <w:adjustRightInd w:val="0"/>
        <w:ind w:firstLine="851"/>
        <w:jc w:val="both"/>
        <w:rPr>
          <w:sz w:val="28"/>
          <w:szCs w:val="28"/>
        </w:rPr>
      </w:pPr>
    </w:p>
    <w:p w:rsidR="00F94307" w:rsidRPr="00C74577" w:rsidRDefault="00F94307" w:rsidP="00F94307">
      <w:pPr>
        <w:autoSpaceDE w:val="0"/>
        <w:autoSpaceDN w:val="0"/>
        <w:adjustRightInd w:val="0"/>
        <w:ind w:firstLine="851"/>
        <w:jc w:val="both"/>
        <w:rPr>
          <w:sz w:val="28"/>
          <w:szCs w:val="28"/>
        </w:rPr>
      </w:pPr>
      <w:r w:rsidRPr="00C74577">
        <w:rPr>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Проверка также может проводиться по конкретному обращению гражданина или организации.</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lastRenderedPageBreak/>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F94307" w:rsidRPr="00C74577" w:rsidRDefault="00F94307" w:rsidP="00F94307">
      <w:pPr>
        <w:autoSpaceDE w:val="0"/>
        <w:autoSpaceDN w:val="0"/>
        <w:adjustRightInd w:val="0"/>
        <w:ind w:firstLine="851"/>
        <w:jc w:val="both"/>
        <w:outlineLvl w:val="2"/>
        <w:rPr>
          <w:sz w:val="28"/>
          <w:szCs w:val="28"/>
        </w:rPr>
      </w:pPr>
      <w:r w:rsidRPr="00C74577">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307" w:rsidRPr="00C74577" w:rsidRDefault="00F94307" w:rsidP="00F94307">
      <w:pPr>
        <w:autoSpaceDE w:val="0"/>
        <w:autoSpaceDN w:val="0"/>
        <w:adjustRightInd w:val="0"/>
        <w:jc w:val="center"/>
        <w:outlineLvl w:val="1"/>
        <w:rPr>
          <w:sz w:val="28"/>
          <w:szCs w:val="28"/>
        </w:rPr>
      </w:pPr>
    </w:p>
    <w:p w:rsidR="00F94307" w:rsidRPr="00C74577" w:rsidRDefault="00F94307" w:rsidP="00F94307">
      <w:pPr>
        <w:widowControl w:val="0"/>
        <w:autoSpaceDE w:val="0"/>
        <w:autoSpaceDN w:val="0"/>
        <w:adjustRightInd w:val="0"/>
        <w:jc w:val="center"/>
        <w:outlineLvl w:val="2"/>
        <w:rPr>
          <w:sz w:val="28"/>
          <w:szCs w:val="28"/>
        </w:rPr>
      </w:pPr>
      <w:r w:rsidRPr="00C74577">
        <w:rPr>
          <w:sz w:val="28"/>
          <w:szCs w:val="28"/>
        </w:rPr>
        <w:t xml:space="preserve">Раздел V. ДОСУДЕБНЫЙ (ВНЕСУДЕБНЫЙ) ПОРЯДОК ОБЖАЛОВАНИЯ РЕШЕНИЙ И ДЕЙСТВИЙ (БЕЗДЕЙСТВИЯ) ОРГАНА, </w:t>
      </w:r>
      <w:r w:rsidRPr="00C74577">
        <w:rPr>
          <w:sz w:val="28"/>
          <w:szCs w:val="28"/>
        </w:rPr>
        <w:br/>
        <w:t xml:space="preserve">ПРЕДОСТАВЛЯЮЩЕГО МУНИЦИПАЛЬНУЮ УСЛУГУ, А ТАКЖЕ </w:t>
      </w:r>
      <w:r w:rsidRPr="00C74577">
        <w:rPr>
          <w:sz w:val="28"/>
          <w:szCs w:val="28"/>
        </w:rPr>
        <w:br/>
        <w:t>ДОЛЖНОСТНЫХ ЛИЦ, МУНИЦИПАЛЬНЫХ СЛУЖАЩИХ</w:t>
      </w:r>
    </w:p>
    <w:p w:rsidR="00F94307" w:rsidRPr="00C74577" w:rsidRDefault="00F94307" w:rsidP="00F94307">
      <w:pPr>
        <w:widowControl w:val="0"/>
        <w:autoSpaceDE w:val="0"/>
        <w:autoSpaceDN w:val="0"/>
        <w:adjustRightInd w:val="0"/>
        <w:jc w:val="center"/>
        <w:outlineLvl w:val="2"/>
        <w:rPr>
          <w:sz w:val="28"/>
          <w:szCs w:val="28"/>
        </w:rPr>
      </w:pPr>
    </w:p>
    <w:p w:rsidR="00F94307" w:rsidRPr="00C74577" w:rsidRDefault="00F94307" w:rsidP="00F94307">
      <w:pPr>
        <w:widowControl w:val="0"/>
        <w:autoSpaceDE w:val="0"/>
        <w:autoSpaceDN w:val="0"/>
        <w:adjustRightInd w:val="0"/>
        <w:jc w:val="center"/>
        <w:outlineLvl w:val="2"/>
        <w:rPr>
          <w:sz w:val="28"/>
          <w:szCs w:val="28"/>
        </w:rPr>
      </w:pPr>
      <w:bookmarkStart w:id="44" w:name="Par459"/>
      <w:bookmarkEnd w:id="44"/>
      <w:r w:rsidRPr="00C74577">
        <w:rPr>
          <w:sz w:val="28"/>
          <w:szCs w:val="28"/>
        </w:rPr>
        <w:t xml:space="preserve">Подраздел 5.1. ИНФОРМАЦИЯ ДЛЯ ЗАЯВИТЕЛЯ О ЕГО ПРАВЕ </w:t>
      </w:r>
      <w:r w:rsidRPr="00C74577">
        <w:rPr>
          <w:sz w:val="28"/>
          <w:szCs w:val="28"/>
        </w:rPr>
        <w:br/>
        <w:t xml:space="preserve">ПОДАТЬ ЖАЛОБУ НА РЕШЕНИЕ И (ИЛИ) ДЕЙСТВИЕ (БЕЗДЕЙСТВИЕ) ОРГАНА МЕСТНОГО САМОУПРАВЛЕНИЯ КРАСНОДАРСКОГО КРАЯ, </w:t>
      </w:r>
      <w:r w:rsidRPr="00C74577">
        <w:rPr>
          <w:sz w:val="28"/>
          <w:szCs w:val="28"/>
        </w:rPr>
        <w:br/>
        <w:t xml:space="preserve">ПРЕДОСТАВЛЯЮЩЕГО МУНИЦИПАЛЬНУЮ УСЛУГУ, </w:t>
      </w:r>
    </w:p>
    <w:p w:rsidR="00F94307" w:rsidRPr="00C74577" w:rsidRDefault="00F94307" w:rsidP="00F94307">
      <w:pPr>
        <w:jc w:val="center"/>
        <w:rPr>
          <w:sz w:val="28"/>
          <w:szCs w:val="28"/>
        </w:rPr>
      </w:pPr>
      <w:r w:rsidRPr="00C74577">
        <w:rPr>
          <w:sz w:val="28"/>
          <w:szCs w:val="28"/>
        </w:rPr>
        <w:t>А ТАКЖЕ ДОЛЖНОСТНЫХ ЛИЦ, МУНИЦИПАЛЬНЫХ СЛУЖАЩИХ КРАСНОДАРСКОГО КРАЯ ПРИ ПРЕДОСТАВЛЕНИИ МУНИЦИПАЛЬНОЙ УСЛУГИ</w:t>
      </w:r>
    </w:p>
    <w:p w:rsidR="00F94307" w:rsidRPr="00C74577" w:rsidRDefault="00F94307" w:rsidP="00F94307">
      <w:pPr>
        <w:ind w:firstLine="851"/>
        <w:jc w:val="both"/>
        <w:rPr>
          <w:sz w:val="28"/>
          <w:szCs w:val="28"/>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F94307" w:rsidRPr="00C74577" w:rsidRDefault="00F94307" w:rsidP="00F94307">
      <w:pPr>
        <w:jc w:val="center"/>
        <w:rPr>
          <w:sz w:val="28"/>
          <w:szCs w:val="28"/>
        </w:rPr>
      </w:pPr>
    </w:p>
    <w:p w:rsidR="00F94307" w:rsidRPr="00C74577" w:rsidRDefault="00F94307" w:rsidP="00F94307">
      <w:pPr>
        <w:widowControl w:val="0"/>
        <w:autoSpaceDE w:val="0"/>
        <w:autoSpaceDN w:val="0"/>
        <w:adjustRightInd w:val="0"/>
        <w:jc w:val="center"/>
        <w:outlineLvl w:val="2"/>
        <w:rPr>
          <w:sz w:val="28"/>
          <w:szCs w:val="28"/>
        </w:rPr>
      </w:pPr>
      <w:r w:rsidRPr="00C74577">
        <w:rPr>
          <w:sz w:val="28"/>
          <w:szCs w:val="28"/>
        </w:rPr>
        <w:t>Подраздел 5.2. ПРЕДМЕТ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sz w:val="28"/>
          <w:szCs w:val="28"/>
        </w:rPr>
        <w:t>5.2.2. Заявитель может обратиться с жалобой,</w:t>
      </w:r>
      <w:r w:rsidRPr="00C74577">
        <w:rPr>
          <w:sz w:val="28"/>
          <w:szCs w:val="28"/>
          <w:lang w:eastAsia="en-US"/>
        </w:rPr>
        <w:t xml:space="preserve"> в том числе в следующих случаях:</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а) нарушение срока регистрации запроса заявителя о предоставлении муниципальной услуги;</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б) нарушение срока предоставления муниципальной услуги;</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 xml:space="preserve">Апшеронского городского поселения Апшеронского района </w:t>
      </w:r>
      <w:r w:rsidRPr="00C74577">
        <w:rPr>
          <w:rFonts w:eastAsia="Calibri"/>
          <w:sz w:val="28"/>
          <w:szCs w:val="28"/>
          <w:lang w:eastAsia="en-US"/>
        </w:rPr>
        <w:t>для предоставления муниципальной услуги;</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lastRenderedPageBreak/>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Pr>
          <w:rFonts w:eastAsia="Calibri"/>
          <w:sz w:val="28"/>
          <w:szCs w:val="28"/>
          <w:lang w:eastAsia="en-US"/>
        </w:rPr>
        <w:t xml:space="preserve"> Апшеронского городского поселения Апшеронского района</w:t>
      </w:r>
      <w:r w:rsidRPr="00C74577">
        <w:rPr>
          <w:rFonts w:eastAsia="Calibri"/>
          <w:sz w:val="28"/>
          <w:szCs w:val="28"/>
          <w:lang w:eastAsia="en-US"/>
        </w:rPr>
        <w:t xml:space="preserve"> для предоставления муниципальной услуги, у заявителя;</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w:t>
      </w:r>
      <w:r w:rsidRPr="00E82568">
        <w:rPr>
          <w:rFonts w:eastAsia="Calibri"/>
          <w:sz w:val="28"/>
          <w:szCs w:val="28"/>
          <w:lang w:eastAsia="en-US"/>
        </w:rPr>
        <w:t xml:space="preserve">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ж) отказ уполномоченного органа,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4307" w:rsidRPr="00C74577" w:rsidRDefault="00F94307" w:rsidP="00F94307">
      <w:pPr>
        <w:jc w:val="center"/>
        <w:rPr>
          <w:sz w:val="28"/>
          <w:szCs w:val="28"/>
        </w:rPr>
      </w:pPr>
    </w:p>
    <w:p w:rsidR="00F94307" w:rsidRPr="00C74577" w:rsidRDefault="00F94307" w:rsidP="00F94307">
      <w:pPr>
        <w:widowControl w:val="0"/>
        <w:autoSpaceDE w:val="0"/>
        <w:autoSpaceDN w:val="0"/>
        <w:adjustRightInd w:val="0"/>
        <w:jc w:val="center"/>
        <w:outlineLvl w:val="2"/>
        <w:rPr>
          <w:sz w:val="28"/>
          <w:szCs w:val="28"/>
        </w:rPr>
      </w:pPr>
      <w:r w:rsidRPr="00C74577">
        <w:rPr>
          <w:sz w:val="28"/>
          <w:szCs w:val="28"/>
        </w:rPr>
        <w:t xml:space="preserve">Подраздел 5.3. ОРГАНЫ МЕСТНОГО САМОУПРАВЛЕНИЯ </w:t>
      </w:r>
      <w:r w:rsidRPr="00C74577">
        <w:rPr>
          <w:sz w:val="28"/>
          <w:szCs w:val="28"/>
        </w:rPr>
        <w:br/>
        <w:t>И УПОЛНОМОЧЕННЫЕ НА РАССМОТРЕНИЕ ЖАЛОБЫ ДОЛЖНОСТНЫЕ ЛИЦА, КОТОРЫМ МОЖЕТ БЫТЬ НАПРАВЛЕНА ЖАЛОБА</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решения, принятые уполномоченным органом, подаются главе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xml:space="preserve">. </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действия (бездействие) отраслевого (функционального, территориального) органа или структурного подразделения, через которые предоставляется муниципальная услуга, подается заместителю главы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Жалобы на действия (бездействие) должностных лиц, муниципальных служащих</w:t>
      </w:r>
      <w:r>
        <w:rPr>
          <w:rFonts w:eastAsia="Calibri"/>
          <w:sz w:val="28"/>
          <w:szCs w:val="28"/>
          <w:lang w:eastAsia="en-US"/>
        </w:rPr>
        <w:t xml:space="preserve"> Отдела экономики</w:t>
      </w:r>
      <w:r w:rsidRPr="00C74577">
        <w:rPr>
          <w:rFonts w:eastAsia="Calibri"/>
          <w:sz w:val="28"/>
          <w:szCs w:val="28"/>
          <w:lang w:eastAsia="en-US"/>
        </w:rPr>
        <w:t xml:space="preserve">, через которые предоставляется муниципальная услуга, подается начальнику </w:t>
      </w:r>
      <w:r>
        <w:rPr>
          <w:rFonts w:eastAsia="Calibri"/>
          <w:sz w:val="28"/>
          <w:szCs w:val="28"/>
          <w:lang w:eastAsia="en-US"/>
        </w:rPr>
        <w:t>Отдела экономики</w:t>
      </w:r>
      <w:r w:rsidRPr="00C74577">
        <w:rPr>
          <w:rFonts w:eastAsia="Calibri"/>
          <w:sz w:val="28"/>
          <w:szCs w:val="28"/>
          <w:lang w:eastAsia="en-US"/>
        </w:rPr>
        <w:t>.</w:t>
      </w: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rFonts w:eastAsia="Calibri"/>
          <w:sz w:val="28"/>
          <w:szCs w:val="28"/>
          <w:lang w:eastAsia="en-US"/>
        </w:rPr>
        <w:t xml:space="preserve">Жалобы на действия заместителя главы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 xml:space="preserve"> подается главе </w:t>
      </w:r>
      <w:r>
        <w:rPr>
          <w:rFonts w:eastAsia="Calibri"/>
          <w:sz w:val="28"/>
          <w:szCs w:val="28"/>
          <w:lang w:eastAsia="en-US"/>
        </w:rPr>
        <w:t>Апшеронского городского поселения Апшеронского района</w:t>
      </w:r>
      <w:r w:rsidRPr="00C74577">
        <w:rPr>
          <w:rFonts w:eastAsia="Calibri"/>
          <w:sz w:val="28"/>
          <w:szCs w:val="28"/>
          <w:lang w:eastAsia="en-US"/>
        </w:rPr>
        <w:t>.</w:t>
      </w:r>
    </w:p>
    <w:p w:rsidR="00F94307" w:rsidRPr="00C74577" w:rsidRDefault="00F94307" w:rsidP="00F94307">
      <w:pPr>
        <w:widowControl w:val="0"/>
        <w:autoSpaceDE w:val="0"/>
        <w:autoSpaceDN w:val="0"/>
        <w:adjustRightInd w:val="0"/>
        <w:jc w:val="center"/>
        <w:outlineLvl w:val="2"/>
        <w:rPr>
          <w:sz w:val="28"/>
          <w:szCs w:val="28"/>
        </w:rPr>
      </w:pPr>
    </w:p>
    <w:p w:rsidR="00F94307" w:rsidRPr="00C74577" w:rsidRDefault="00F94307" w:rsidP="00F94307">
      <w:pPr>
        <w:widowControl w:val="0"/>
        <w:autoSpaceDE w:val="0"/>
        <w:autoSpaceDN w:val="0"/>
        <w:adjustRightInd w:val="0"/>
        <w:jc w:val="center"/>
        <w:outlineLvl w:val="2"/>
        <w:rPr>
          <w:sz w:val="28"/>
          <w:szCs w:val="28"/>
        </w:rPr>
      </w:pPr>
      <w:r w:rsidRPr="00C74577">
        <w:rPr>
          <w:sz w:val="28"/>
          <w:szCs w:val="28"/>
        </w:rPr>
        <w:t>Подраздел 5.4. ПОРЯДОК ПОДАЧИ И РАССМОТРЕНИЯ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2"/>
        <w:rPr>
          <w:sz w:val="28"/>
          <w:szCs w:val="28"/>
          <w:lang w:eastAsia="en-US"/>
        </w:rPr>
      </w:pPr>
      <w:r w:rsidRPr="00C74577">
        <w:rPr>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Жалоба подается в письменной форме на бумажном носителе, в электронной форме в уполномоченный орган.</w:t>
      </w:r>
    </w:p>
    <w:p w:rsidR="00F94307" w:rsidRPr="00C74577" w:rsidRDefault="00F94307" w:rsidP="00F94307">
      <w:pPr>
        <w:autoSpaceDE w:val="0"/>
        <w:autoSpaceDN w:val="0"/>
        <w:adjustRightInd w:val="0"/>
        <w:ind w:firstLine="851"/>
        <w:jc w:val="both"/>
        <w:outlineLvl w:val="0"/>
        <w:rPr>
          <w:sz w:val="28"/>
          <w:szCs w:val="28"/>
          <w:lang w:eastAsia="en-US"/>
        </w:rPr>
      </w:pPr>
      <w:bookmarkStart w:id="45" w:name="P304"/>
      <w:bookmarkEnd w:id="45"/>
      <w:r w:rsidRPr="00C74577">
        <w:rPr>
          <w:sz w:val="28"/>
          <w:szCs w:val="28"/>
          <w:lang w:eastAsia="en-US"/>
        </w:rPr>
        <w:lastRenderedPageBreak/>
        <w:t xml:space="preserve">5.4.2. </w:t>
      </w:r>
      <w:r w:rsidRPr="00C74577">
        <w:rPr>
          <w:sz w:val="28"/>
          <w:szCs w:val="28"/>
        </w:rPr>
        <w:t xml:space="preserve">Жалоба может быть направлена по почте, через МФЦ, </w:t>
      </w:r>
      <w:r w:rsidRPr="00C74577">
        <w:rPr>
          <w:sz w:val="28"/>
          <w:szCs w:val="28"/>
          <w:lang w:eastAsia="en-US"/>
        </w:rPr>
        <w:t xml:space="preserve">с использованием информационно-телекоммуникационной сети Интернет, официального интернет-портала администрации </w:t>
      </w:r>
      <w:r>
        <w:rPr>
          <w:rFonts w:eastAsia="Calibri"/>
          <w:sz w:val="28"/>
          <w:szCs w:val="28"/>
          <w:lang w:eastAsia="en-US"/>
        </w:rPr>
        <w:t>Апшеронского городского поселения Апшеронского района</w:t>
      </w:r>
      <w:r w:rsidRPr="00C74577">
        <w:rPr>
          <w:sz w:val="28"/>
          <w:szCs w:val="28"/>
          <w:lang w:eastAsia="en-US"/>
        </w:rPr>
        <w:t>, официального сайта уполномоченного органа, Портала, а также может быть принята на личном приеме заявителя.</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 xml:space="preserve">5.4.3.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34" w:history="1">
        <w:r w:rsidRPr="00C74577">
          <w:rPr>
            <w:sz w:val="28"/>
            <w:szCs w:val="28"/>
            <w:lang w:eastAsia="en-US"/>
          </w:rPr>
          <w:t>статьей 11.2</w:t>
        </w:r>
      </w:hyperlink>
      <w:r w:rsidRPr="00C74577">
        <w:rPr>
          <w:sz w:val="28"/>
          <w:szCs w:val="28"/>
          <w:lang w:eastAsia="en-US"/>
        </w:rPr>
        <w:t xml:space="preserve"> Федерального закона «Об организации предоставления государственных и муниципальных услуг» и в </w:t>
      </w:r>
      <w:hyperlink r:id="rId35" w:history="1">
        <w:r w:rsidRPr="00C74577">
          <w:rPr>
            <w:sz w:val="28"/>
            <w:szCs w:val="28"/>
            <w:lang w:eastAsia="en-US"/>
          </w:rPr>
          <w:t>порядке</w:t>
        </w:r>
      </w:hyperlink>
      <w:r w:rsidRPr="00C74577">
        <w:rPr>
          <w:sz w:val="28"/>
          <w:szCs w:val="28"/>
          <w:lang w:eastAsia="en-US"/>
        </w:rPr>
        <w:t xml:space="preserve">, установленном </w:t>
      </w:r>
      <w:hyperlink r:id="rId36" w:history="1">
        <w:r w:rsidRPr="00C74577">
          <w:rPr>
            <w:sz w:val="28"/>
            <w:szCs w:val="28"/>
            <w:lang w:eastAsia="en-US"/>
          </w:rPr>
          <w:t>постановлением</w:t>
        </w:r>
      </w:hyperlink>
      <w:r w:rsidRPr="00C74577">
        <w:rPr>
          <w:sz w:val="28"/>
          <w:szCs w:val="28"/>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5.4.3. Жалоба должна содержать:</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1) наименование уполномоченного органа, должностного лица уполномоченного органа либо муниципального служащего, решения и действия (бездействие) которых обжалуются;</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3) сведения об обжалуемых решениях и действиях (бездействии) управления по социальным вопросам, должностного лица управления по социальным вопросам либо муниципального служащего;</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F94307" w:rsidRPr="00C74577" w:rsidRDefault="00F94307" w:rsidP="00F94307">
      <w:pPr>
        <w:autoSpaceDE w:val="0"/>
        <w:autoSpaceDN w:val="0"/>
        <w:adjustRightInd w:val="0"/>
        <w:ind w:firstLine="709"/>
        <w:jc w:val="both"/>
        <w:outlineLvl w:val="2"/>
        <w:rPr>
          <w:sz w:val="28"/>
          <w:szCs w:val="28"/>
          <w:lang w:eastAsia="en-US"/>
        </w:rPr>
      </w:pPr>
    </w:p>
    <w:p w:rsidR="00F94307" w:rsidRPr="00C74577" w:rsidRDefault="00F94307" w:rsidP="00F94307">
      <w:pPr>
        <w:autoSpaceDE w:val="0"/>
        <w:autoSpaceDN w:val="0"/>
        <w:adjustRightInd w:val="0"/>
        <w:jc w:val="center"/>
        <w:outlineLvl w:val="0"/>
        <w:rPr>
          <w:rFonts w:eastAsia="Calibri"/>
          <w:sz w:val="28"/>
          <w:szCs w:val="28"/>
          <w:lang w:eastAsia="en-US"/>
        </w:rPr>
      </w:pPr>
      <w:r w:rsidRPr="00C74577">
        <w:rPr>
          <w:sz w:val="28"/>
          <w:szCs w:val="28"/>
        </w:rPr>
        <w:t xml:space="preserve">Подраздел 5.5. </w:t>
      </w:r>
      <w:r w:rsidRPr="00C74577">
        <w:rPr>
          <w:rFonts w:eastAsia="Calibri"/>
          <w:sz w:val="28"/>
          <w:szCs w:val="28"/>
          <w:lang w:eastAsia="en-US"/>
        </w:rPr>
        <w:t>СРОКИ РАССМОТРЕНИЯ ЖАЛОБЫ</w:t>
      </w:r>
    </w:p>
    <w:p w:rsidR="00F94307" w:rsidRPr="00C74577" w:rsidRDefault="00F94307" w:rsidP="00F94307">
      <w:pPr>
        <w:autoSpaceDE w:val="0"/>
        <w:autoSpaceDN w:val="0"/>
        <w:adjustRightInd w:val="0"/>
        <w:ind w:firstLine="851"/>
        <w:jc w:val="center"/>
        <w:outlineLvl w:val="0"/>
        <w:rPr>
          <w:rFonts w:eastAsia="Calibri"/>
          <w:sz w:val="28"/>
          <w:szCs w:val="28"/>
          <w:lang w:eastAsia="en-US"/>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Жалоба, поступившая в уполномоченный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 xml:space="preserve">В случае если жалоба подана заявителем в орган, в компетенцию которого не входит принятие решения по жалобе, в течение </w:t>
      </w:r>
      <w:r>
        <w:rPr>
          <w:sz w:val="28"/>
          <w:szCs w:val="28"/>
          <w:lang w:eastAsia="en-US"/>
        </w:rPr>
        <w:t>7</w:t>
      </w:r>
      <w:r w:rsidRPr="00C74577">
        <w:rPr>
          <w:sz w:val="28"/>
          <w:szCs w:val="28"/>
          <w:lang w:eastAsia="en-US"/>
        </w:rPr>
        <w:t xml:space="preserve"> рабочих дней со дня ее ре</w:t>
      </w:r>
      <w:r w:rsidRPr="00C74577">
        <w:rPr>
          <w:sz w:val="28"/>
          <w:szCs w:val="28"/>
          <w:lang w:eastAsia="en-US"/>
        </w:rPr>
        <w:lastRenderedPageBreak/>
        <w:t>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При этом срок рассмотрения жалобы исчисляется со дня регистрации жалобы уполномоченным на ее рассмотрение лицом.</w:t>
      </w:r>
    </w:p>
    <w:p w:rsidR="00F94307" w:rsidRPr="00C74577" w:rsidRDefault="00F94307" w:rsidP="00F94307">
      <w:pPr>
        <w:rPr>
          <w:sz w:val="28"/>
          <w:szCs w:val="28"/>
        </w:rPr>
      </w:pPr>
    </w:p>
    <w:p w:rsidR="00F94307" w:rsidRDefault="00F94307" w:rsidP="00F94307">
      <w:pPr>
        <w:autoSpaceDE w:val="0"/>
        <w:autoSpaceDN w:val="0"/>
        <w:adjustRightInd w:val="0"/>
        <w:jc w:val="center"/>
        <w:outlineLvl w:val="0"/>
        <w:rPr>
          <w:sz w:val="28"/>
          <w:szCs w:val="28"/>
          <w:lang w:eastAsia="en-US"/>
        </w:rPr>
      </w:pPr>
      <w:r w:rsidRPr="00C74577">
        <w:rPr>
          <w:sz w:val="28"/>
          <w:szCs w:val="28"/>
        </w:rPr>
        <w:t xml:space="preserve">Подраздел 5.6. </w:t>
      </w:r>
      <w:r w:rsidRPr="00C74577">
        <w:rPr>
          <w:sz w:val="28"/>
          <w:szCs w:val="28"/>
          <w:lang w:eastAsia="en-US"/>
        </w:rPr>
        <w:t xml:space="preserve">ПЕРЕЧЕНЬ ОСНОВАНИЙ ДЛЯ ПРИОСТАНОВЛЕНИЯ </w:t>
      </w:r>
    </w:p>
    <w:p w:rsidR="00F94307" w:rsidRDefault="00F94307" w:rsidP="00F94307">
      <w:pPr>
        <w:autoSpaceDE w:val="0"/>
        <w:autoSpaceDN w:val="0"/>
        <w:adjustRightInd w:val="0"/>
        <w:jc w:val="center"/>
        <w:outlineLvl w:val="0"/>
        <w:rPr>
          <w:sz w:val="28"/>
          <w:szCs w:val="28"/>
          <w:lang w:eastAsia="en-US"/>
        </w:rPr>
      </w:pPr>
      <w:r w:rsidRPr="00C74577">
        <w:rPr>
          <w:sz w:val="28"/>
          <w:szCs w:val="28"/>
          <w:lang w:eastAsia="en-US"/>
        </w:rPr>
        <w:t xml:space="preserve">РАССМОТРЕНИЯ ЖАЛОБЫ, В СЛУЧАЕ, ЕСЛИ ВОЗМОЖНОСТЬ </w:t>
      </w:r>
    </w:p>
    <w:p w:rsidR="00F94307" w:rsidRDefault="00F94307" w:rsidP="00F94307">
      <w:pPr>
        <w:autoSpaceDE w:val="0"/>
        <w:autoSpaceDN w:val="0"/>
        <w:adjustRightInd w:val="0"/>
        <w:jc w:val="center"/>
        <w:outlineLvl w:val="0"/>
        <w:rPr>
          <w:sz w:val="28"/>
          <w:szCs w:val="28"/>
          <w:lang w:eastAsia="en-US"/>
        </w:rPr>
      </w:pPr>
      <w:r w:rsidRPr="00C74577">
        <w:rPr>
          <w:sz w:val="28"/>
          <w:szCs w:val="28"/>
          <w:lang w:eastAsia="en-US"/>
        </w:rPr>
        <w:t xml:space="preserve">ПРИОСТАНОВЛЕНИЯ ПРЕДУСМОТРЕНА ЗАКОНОДАТЕЛЬСТВОМ </w:t>
      </w:r>
    </w:p>
    <w:p w:rsidR="00F94307" w:rsidRPr="00C74577" w:rsidRDefault="00F94307" w:rsidP="00F94307">
      <w:pPr>
        <w:autoSpaceDE w:val="0"/>
        <w:autoSpaceDN w:val="0"/>
        <w:adjustRightInd w:val="0"/>
        <w:jc w:val="center"/>
        <w:outlineLvl w:val="0"/>
        <w:rPr>
          <w:sz w:val="28"/>
          <w:szCs w:val="28"/>
          <w:lang w:eastAsia="en-US"/>
        </w:rPr>
      </w:pPr>
      <w:r w:rsidRPr="00C74577">
        <w:rPr>
          <w:sz w:val="28"/>
          <w:szCs w:val="28"/>
          <w:lang w:eastAsia="en-US"/>
        </w:rPr>
        <w:t>РОССИЙСКОЙ ФЕДЕРАЦИИ</w:t>
      </w:r>
    </w:p>
    <w:p w:rsidR="00F94307" w:rsidRPr="00C74577" w:rsidRDefault="00F94307" w:rsidP="00F94307">
      <w:pPr>
        <w:jc w:val="center"/>
        <w:rPr>
          <w:sz w:val="28"/>
          <w:szCs w:val="28"/>
        </w:rPr>
      </w:pPr>
    </w:p>
    <w:p w:rsidR="00F94307" w:rsidRPr="00C74577" w:rsidRDefault="00F94307" w:rsidP="00F94307">
      <w:pPr>
        <w:ind w:firstLine="851"/>
        <w:jc w:val="both"/>
        <w:rPr>
          <w:sz w:val="28"/>
          <w:szCs w:val="28"/>
        </w:rPr>
      </w:pPr>
      <w:r w:rsidRPr="00C74577">
        <w:rPr>
          <w:sz w:val="28"/>
          <w:szCs w:val="28"/>
        </w:rPr>
        <w:t>Основания для приостановления рассмотрения жалобы не предусмотрены.</w:t>
      </w:r>
    </w:p>
    <w:p w:rsidR="00F94307" w:rsidRPr="00C74577" w:rsidRDefault="00F94307" w:rsidP="00F94307">
      <w:pPr>
        <w:ind w:firstLine="851"/>
        <w:jc w:val="both"/>
        <w:rPr>
          <w:sz w:val="28"/>
          <w:szCs w:val="28"/>
        </w:rPr>
      </w:pPr>
    </w:p>
    <w:p w:rsidR="00F94307" w:rsidRPr="00C74577" w:rsidRDefault="00F94307" w:rsidP="00F94307">
      <w:pPr>
        <w:autoSpaceDE w:val="0"/>
        <w:autoSpaceDN w:val="0"/>
        <w:adjustRightInd w:val="0"/>
        <w:ind w:firstLine="709"/>
        <w:jc w:val="center"/>
        <w:outlineLvl w:val="0"/>
        <w:rPr>
          <w:sz w:val="28"/>
          <w:szCs w:val="28"/>
        </w:rPr>
      </w:pPr>
      <w:r w:rsidRPr="00C74577">
        <w:rPr>
          <w:sz w:val="28"/>
          <w:szCs w:val="28"/>
        </w:rPr>
        <w:t>Подраздел 5.7. РЕЗУЛЬТАТ РАССМОТРЕНИЯ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5.7.1. По результатам рассмотрения жалобы уполномоченный орган принимает одно из следующих решений:</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1) удовлетворяет жалобу, в том числе в форме отмены принятого решения, исправления допущенных уполномоченным органом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2) отказывает в удовлетворении жалобы.</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5.7.2. Не позднее дня, следующего за днем принятия решения, указанного в под</w:t>
      </w:r>
      <w:hyperlink w:anchor="P316" w:history="1">
        <w:r w:rsidRPr="00C74577">
          <w:rPr>
            <w:sz w:val="28"/>
            <w:szCs w:val="28"/>
            <w:lang w:eastAsia="en-US"/>
          </w:rPr>
          <w:t>пункте 5.7.1</w:t>
        </w:r>
      </w:hyperlink>
      <w:r w:rsidRPr="00C74577">
        <w:rPr>
          <w:sz w:val="28"/>
          <w:szCs w:val="28"/>
          <w:lang w:eastAsia="en-US"/>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5.7.3. Основанием для отказа в удовлетворении жалобы являются:</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94307" w:rsidRPr="00C74577" w:rsidRDefault="00F94307" w:rsidP="00F94307">
      <w:pPr>
        <w:ind w:firstLine="851"/>
        <w:contextualSpacing/>
        <w:jc w:val="both"/>
        <w:rPr>
          <w:sz w:val="28"/>
          <w:szCs w:val="28"/>
        </w:rPr>
      </w:pPr>
      <w:r w:rsidRPr="00C74577">
        <w:rPr>
          <w:sz w:val="28"/>
          <w:szCs w:val="28"/>
        </w:rPr>
        <w:t>5.7.5. Жалоба остается без ответа в следующих случаях и порядке.</w:t>
      </w:r>
    </w:p>
    <w:p w:rsidR="00F94307" w:rsidRPr="00C74577" w:rsidRDefault="00F94307" w:rsidP="00F94307">
      <w:pPr>
        <w:ind w:firstLine="851"/>
        <w:contextualSpacing/>
        <w:jc w:val="both"/>
        <w:rPr>
          <w:sz w:val="28"/>
          <w:szCs w:val="28"/>
        </w:rPr>
      </w:pPr>
      <w:r w:rsidRPr="00C74577">
        <w:rPr>
          <w:sz w:val="28"/>
          <w:szCs w:val="28"/>
        </w:rPr>
        <w:t xml:space="preserve">5.7.5.1. В случае, если в письменном обращении не указаны фамилия гражданина, направившего обращение, или почтовый адрес, по которому должен </w:t>
      </w:r>
      <w:r w:rsidRPr="00C74577">
        <w:rPr>
          <w:sz w:val="28"/>
          <w:szCs w:val="28"/>
        </w:rPr>
        <w:lastRenderedPageBreak/>
        <w:t>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Pr>
          <w:sz w:val="28"/>
          <w:szCs w:val="28"/>
        </w:rPr>
        <w:t xml:space="preserve"> в срок до 7 дней</w:t>
      </w:r>
      <w:r w:rsidRPr="00C74577">
        <w:rPr>
          <w:sz w:val="28"/>
          <w:szCs w:val="28"/>
        </w:rPr>
        <w:t>.</w:t>
      </w:r>
    </w:p>
    <w:p w:rsidR="00F94307" w:rsidRPr="00C74577" w:rsidRDefault="00F94307" w:rsidP="00F94307">
      <w:pPr>
        <w:ind w:firstLine="851"/>
        <w:contextualSpacing/>
        <w:jc w:val="both"/>
        <w:rPr>
          <w:sz w:val="28"/>
          <w:szCs w:val="28"/>
        </w:rPr>
      </w:pPr>
      <w:r w:rsidRPr="00C74577">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F94307" w:rsidRPr="00C74577" w:rsidRDefault="00F94307" w:rsidP="00F94307">
      <w:pPr>
        <w:ind w:firstLine="851"/>
        <w:contextualSpacing/>
        <w:jc w:val="both"/>
        <w:rPr>
          <w:sz w:val="28"/>
          <w:szCs w:val="28"/>
        </w:rPr>
      </w:pPr>
      <w:bookmarkStart w:id="46" w:name="sub_1103"/>
      <w:r w:rsidRPr="00C74577">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46"/>
    </w:p>
    <w:p w:rsidR="00F94307" w:rsidRPr="00C74577" w:rsidRDefault="00F94307" w:rsidP="00F94307">
      <w:pPr>
        <w:ind w:firstLine="851"/>
        <w:contextualSpacing/>
        <w:jc w:val="both"/>
        <w:rPr>
          <w:sz w:val="28"/>
          <w:szCs w:val="28"/>
        </w:rPr>
      </w:pPr>
      <w:r w:rsidRPr="00C74577">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F94307" w:rsidRPr="00C74577" w:rsidRDefault="00F94307" w:rsidP="00F94307">
      <w:pPr>
        <w:ind w:firstLine="851"/>
        <w:contextualSpacing/>
        <w:jc w:val="both"/>
        <w:rPr>
          <w:sz w:val="28"/>
          <w:szCs w:val="28"/>
        </w:rPr>
      </w:pPr>
      <w:r w:rsidRPr="00C74577">
        <w:rPr>
          <w:sz w:val="28"/>
          <w:szCs w:val="28"/>
        </w:rPr>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F94307" w:rsidRPr="00C74577" w:rsidRDefault="00F94307" w:rsidP="00F94307">
      <w:pPr>
        <w:ind w:firstLine="851"/>
        <w:contextualSpacing/>
        <w:jc w:val="both"/>
        <w:rPr>
          <w:sz w:val="28"/>
          <w:szCs w:val="28"/>
        </w:rPr>
      </w:pPr>
      <w:bookmarkStart w:id="47" w:name="sub_1106"/>
      <w:r w:rsidRPr="00C74577">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37" w:history="1">
        <w:r w:rsidRPr="00C74577">
          <w:rPr>
            <w:sz w:val="28"/>
            <w:szCs w:val="28"/>
          </w:rPr>
          <w:t>государственную</w:t>
        </w:r>
      </w:hyperlink>
      <w:r w:rsidRPr="00C74577">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94307" w:rsidRPr="00C74577" w:rsidRDefault="00F94307" w:rsidP="00F94307">
      <w:pPr>
        <w:ind w:firstLine="851"/>
        <w:contextualSpacing/>
        <w:jc w:val="both"/>
        <w:rPr>
          <w:sz w:val="28"/>
          <w:szCs w:val="28"/>
        </w:rPr>
      </w:pPr>
      <w:bookmarkStart w:id="48" w:name="sub_1107"/>
      <w:bookmarkEnd w:id="47"/>
      <w:r w:rsidRPr="00C74577">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48"/>
    <w:p w:rsidR="00F94307" w:rsidRPr="00C74577" w:rsidRDefault="00F94307" w:rsidP="00F94307">
      <w:pPr>
        <w:autoSpaceDE w:val="0"/>
        <w:autoSpaceDN w:val="0"/>
        <w:adjustRightInd w:val="0"/>
        <w:ind w:firstLine="709"/>
        <w:jc w:val="both"/>
        <w:outlineLvl w:val="0"/>
        <w:rPr>
          <w:sz w:val="28"/>
          <w:szCs w:val="28"/>
          <w:lang w:eastAsia="en-US"/>
        </w:rPr>
      </w:pPr>
    </w:p>
    <w:p w:rsidR="00F94307" w:rsidRPr="00C74577" w:rsidRDefault="00F94307" w:rsidP="00F94307">
      <w:pPr>
        <w:autoSpaceDE w:val="0"/>
        <w:autoSpaceDN w:val="0"/>
        <w:adjustRightInd w:val="0"/>
        <w:ind w:firstLine="709"/>
        <w:jc w:val="center"/>
        <w:outlineLvl w:val="0"/>
        <w:rPr>
          <w:sz w:val="28"/>
          <w:szCs w:val="28"/>
        </w:rPr>
      </w:pPr>
      <w:r w:rsidRPr="00C74577">
        <w:rPr>
          <w:sz w:val="28"/>
          <w:szCs w:val="28"/>
        </w:rPr>
        <w:t xml:space="preserve">Подраздел 5.8. ПОРЯДОК ИНФОРМИРОВАНИЯ ЗАЯВИТЕЛЯ </w:t>
      </w:r>
      <w:r w:rsidRPr="00C74577">
        <w:rPr>
          <w:sz w:val="28"/>
          <w:szCs w:val="28"/>
        </w:rPr>
        <w:br/>
        <w:t>О РЕЗУЛЬТАТАХ РАССМОТРЕНИЯ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lastRenderedPageBreak/>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F94307" w:rsidRPr="00C74577" w:rsidRDefault="00F94307" w:rsidP="00F94307">
      <w:pPr>
        <w:rPr>
          <w:sz w:val="28"/>
          <w:szCs w:val="28"/>
        </w:rPr>
      </w:pPr>
    </w:p>
    <w:p w:rsidR="00F94307" w:rsidRPr="00C74577" w:rsidRDefault="00F94307" w:rsidP="00F94307">
      <w:pPr>
        <w:autoSpaceDE w:val="0"/>
        <w:autoSpaceDN w:val="0"/>
        <w:adjustRightInd w:val="0"/>
        <w:ind w:firstLine="709"/>
        <w:jc w:val="both"/>
        <w:outlineLvl w:val="0"/>
        <w:rPr>
          <w:sz w:val="28"/>
          <w:szCs w:val="28"/>
        </w:rPr>
      </w:pPr>
      <w:r w:rsidRPr="00C74577">
        <w:rPr>
          <w:sz w:val="28"/>
          <w:szCs w:val="28"/>
        </w:rPr>
        <w:t>Подраздел 5.9. ПОРЯДОК ОБЖАЛОВАНИЯ РЕШЕНИЯ ПО ЖАЛОБЕ</w:t>
      </w:r>
    </w:p>
    <w:p w:rsidR="00F94307" w:rsidRPr="00C74577" w:rsidRDefault="00F94307" w:rsidP="00F94307">
      <w:pPr>
        <w:jc w:val="both"/>
        <w:rPr>
          <w:sz w:val="28"/>
          <w:szCs w:val="28"/>
        </w:rPr>
      </w:pPr>
    </w:p>
    <w:p w:rsidR="00F94307" w:rsidRPr="00C74577" w:rsidRDefault="00F94307" w:rsidP="00F94307">
      <w:pPr>
        <w:autoSpaceDE w:val="0"/>
        <w:autoSpaceDN w:val="0"/>
        <w:adjustRightInd w:val="0"/>
        <w:ind w:firstLine="851"/>
        <w:jc w:val="both"/>
        <w:outlineLvl w:val="0"/>
        <w:rPr>
          <w:rFonts w:eastAsia="Calibri"/>
          <w:sz w:val="28"/>
          <w:szCs w:val="28"/>
          <w:lang w:eastAsia="en-US"/>
        </w:rPr>
      </w:pPr>
      <w:r w:rsidRPr="00C74577">
        <w:rPr>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F94307" w:rsidRPr="00C74577" w:rsidRDefault="00F94307" w:rsidP="00F94307">
      <w:pPr>
        <w:jc w:val="center"/>
        <w:rPr>
          <w:sz w:val="28"/>
          <w:szCs w:val="28"/>
        </w:rPr>
      </w:pPr>
    </w:p>
    <w:p w:rsidR="00F94307" w:rsidRDefault="00F94307" w:rsidP="00F94307">
      <w:pPr>
        <w:autoSpaceDE w:val="0"/>
        <w:autoSpaceDN w:val="0"/>
        <w:adjustRightInd w:val="0"/>
        <w:ind w:firstLine="709"/>
        <w:jc w:val="center"/>
        <w:outlineLvl w:val="0"/>
        <w:rPr>
          <w:sz w:val="28"/>
          <w:szCs w:val="28"/>
        </w:rPr>
      </w:pPr>
      <w:r w:rsidRPr="00C74577">
        <w:rPr>
          <w:sz w:val="28"/>
          <w:szCs w:val="28"/>
        </w:rPr>
        <w:t xml:space="preserve">Подраздел 5.10. ПРАВО ЗАЯВИТЕЛЯ НА ПОЛУЧЕНИЕ </w:t>
      </w:r>
    </w:p>
    <w:p w:rsidR="00F94307" w:rsidRDefault="00F94307" w:rsidP="00F94307">
      <w:pPr>
        <w:autoSpaceDE w:val="0"/>
        <w:autoSpaceDN w:val="0"/>
        <w:adjustRightInd w:val="0"/>
        <w:ind w:firstLine="709"/>
        <w:jc w:val="center"/>
        <w:outlineLvl w:val="0"/>
        <w:rPr>
          <w:sz w:val="28"/>
          <w:szCs w:val="28"/>
        </w:rPr>
      </w:pPr>
      <w:r w:rsidRPr="00C74577">
        <w:rPr>
          <w:sz w:val="28"/>
          <w:szCs w:val="28"/>
        </w:rPr>
        <w:t xml:space="preserve">ИНФОРМАЦИИ И ДОКУМЕНТОВ, НЕОБХОДИМЫХ </w:t>
      </w:r>
    </w:p>
    <w:p w:rsidR="00F94307" w:rsidRPr="00C74577" w:rsidRDefault="00F94307" w:rsidP="00F94307">
      <w:pPr>
        <w:autoSpaceDE w:val="0"/>
        <w:autoSpaceDN w:val="0"/>
        <w:adjustRightInd w:val="0"/>
        <w:ind w:firstLine="709"/>
        <w:jc w:val="center"/>
        <w:outlineLvl w:val="0"/>
        <w:rPr>
          <w:sz w:val="28"/>
          <w:szCs w:val="28"/>
        </w:rPr>
      </w:pPr>
      <w:r w:rsidRPr="00C74577">
        <w:rPr>
          <w:sz w:val="28"/>
          <w:szCs w:val="28"/>
        </w:rPr>
        <w:t>ДЛЯ ОБОСНОВАНИЯ И РАССМОТРЕНИЯ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outlineLvl w:val="0"/>
        <w:rPr>
          <w:sz w:val="28"/>
          <w:szCs w:val="28"/>
          <w:lang w:eastAsia="en-US"/>
        </w:rPr>
      </w:pPr>
      <w:r w:rsidRPr="00C74577">
        <w:rPr>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F94307" w:rsidRPr="00C74577" w:rsidRDefault="00F94307" w:rsidP="00F94307">
      <w:pPr>
        <w:autoSpaceDE w:val="0"/>
        <w:autoSpaceDN w:val="0"/>
        <w:adjustRightInd w:val="0"/>
        <w:ind w:firstLine="709"/>
        <w:jc w:val="both"/>
        <w:outlineLvl w:val="0"/>
        <w:rPr>
          <w:sz w:val="28"/>
          <w:szCs w:val="28"/>
          <w:lang w:eastAsia="en-US"/>
        </w:rPr>
      </w:pPr>
      <w:bookmarkStart w:id="49" w:name="P316"/>
      <w:bookmarkEnd w:id="49"/>
    </w:p>
    <w:p w:rsidR="00F94307" w:rsidRPr="00C74577" w:rsidRDefault="00F94307" w:rsidP="00F94307">
      <w:pPr>
        <w:autoSpaceDE w:val="0"/>
        <w:autoSpaceDN w:val="0"/>
        <w:adjustRightInd w:val="0"/>
        <w:ind w:firstLine="709"/>
        <w:jc w:val="center"/>
        <w:outlineLvl w:val="0"/>
        <w:rPr>
          <w:sz w:val="28"/>
          <w:szCs w:val="28"/>
        </w:rPr>
      </w:pPr>
      <w:r w:rsidRPr="00C74577">
        <w:rPr>
          <w:sz w:val="28"/>
          <w:szCs w:val="28"/>
        </w:rPr>
        <w:t xml:space="preserve">Подраздел 5.11. СПОСОБЫ ИНФОРМИРОВАНИЯ ЗАЯВИТЕЛЕЙ </w:t>
      </w:r>
      <w:r w:rsidRPr="00C74577">
        <w:rPr>
          <w:sz w:val="28"/>
          <w:szCs w:val="28"/>
        </w:rPr>
        <w:br/>
        <w:t>О ПОРЯДКЕ ПОДАЧИ И РАССМОТРЕНИЯ ЖАЛОБЫ</w:t>
      </w:r>
    </w:p>
    <w:p w:rsidR="00F94307" w:rsidRPr="00C74577" w:rsidRDefault="00F94307" w:rsidP="00F94307">
      <w:pPr>
        <w:jc w:val="center"/>
        <w:rPr>
          <w:sz w:val="28"/>
          <w:szCs w:val="28"/>
        </w:rPr>
      </w:pPr>
    </w:p>
    <w:p w:rsidR="00F94307" w:rsidRPr="00C74577" w:rsidRDefault="00F94307" w:rsidP="00F94307">
      <w:pPr>
        <w:autoSpaceDE w:val="0"/>
        <w:autoSpaceDN w:val="0"/>
        <w:adjustRightInd w:val="0"/>
        <w:ind w:firstLine="851"/>
        <w:jc w:val="both"/>
        <w:rPr>
          <w:spacing w:val="-4"/>
          <w:sz w:val="28"/>
          <w:szCs w:val="28"/>
        </w:rPr>
      </w:pPr>
      <w:r w:rsidRPr="00C74577">
        <w:rPr>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C74577">
        <w:rPr>
          <w:sz w:val="28"/>
          <w:szCs w:val="28"/>
          <w:lang w:eastAsia="en-US"/>
        </w:rPr>
        <w:t>уполномоченного органа</w:t>
      </w:r>
      <w:r w:rsidRPr="00C74577">
        <w:rPr>
          <w:spacing w:val="-4"/>
          <w:sz w:val="28"/>
          <w:szCs w:val="28"/>
        </w:rPr>
        <w:t>, н</w:t>
      </w:r>
      <w:r w:rsidRPr="00C74577">
        <w:rPr>
          <w:sz w:val="28"/>
          <w:szCs w:val="28"/>
        </w:rPr>
        <w:t>а едином портале государственных и муниципальных услуг</w:t>
      </w:r>
      <w:r w:rsidRPr="00C74577">
        <w:rPr>
          <w:spacing w:val="-4"/>
          <w:sz w:val="28"/>
          <w:szCs w:val="28"/>
        </w:rPr>
        <w:t>.</w:t>
      </w:r>
    </w:p>
    <w:p w:rsidR="00F94307" w:rsidRPr="00C74577" w:rsidRDefault="00F94307" w:rsidP="00F94307">
      <w:pPr>
        <w:rPr>
          <w:sz w:val="28"/>
          <w:szCs w:val="28"/>
        </w:rPr>
      </w:pPr>
    </w:p>
    <w:p w:rsidR="00F94307" w:rsidRDefault="00F94307" w:rsidP="00F94307">
      <w:pPr>
        <w:rPr>
          <w:sz w:val="28"/>
          <w:szCs w:val="28"/>
        </w:rPr>
      </w:pPr>
    </w:p>
    <w:p w:rsidR="00F94307" w:rsidRDefault="00F94307" w:rsidP="00F94307">
      <w:pPr>
        <w:rPr>
          <w:sz w:val="28"/>
          <w:szCs w:val="28"/>
        </w:rPr>
      </w:pPr>
    </w:p>
    <w:p w:rsidR="00F94307" w:rsidRDefault="00F94307" w:rsidP="00F94307">
      <w:pPr>
        <w:ind w:left="4820" w:right="612" w:hanging="4820"/>
        <w:rPr>
          <w:sz w:val="28"/>
          <w:szCs w:val="28"/>
        </w:rPr>
      </w:pPr>
      <w:r>
        <w:rPr>
          <w:sz w:val="28"/>
          <w:szCs w:val="28"/>
        </w:rPr>
        <w:t>Заместитель главы</w:t>
      </w:r>
    </w:p>
    <w:p w:rsidR="00F94307" w:rsidRDefault="00F94307" w:rsidP="00F94307">
      <w:pPr>
        <w:ind w:left="4820" w:right="612" w:hanging="4820"/>
        <w:rPr>
          <w:sz w:val="28"/>
          <w:szCs w:val="28"/>
        </w:rPr>
      </w:pPr>
      <w:r>
        <w:rPr>
          <w:sz w:val="28"/>
          <w:szCs w:val="28"/>
        </w:rPr>
        <w:t>Апшеронского городского поселения</w:t>
      </w:r>
    </w:p>
    <w:p w:rsidR="00F94307" w:rsidRDefault="00F94307" w:rsidP="00F94307">
      <w:pPr>
        <w:ind w:left="4820" w:right="-1" w:hanging="4820"/>
        <w:rPr>
          <w:bCs/>
          <w:sz w:val="28"/>
          <w:szCs w:val="28"/>
        </w:rPr>
      </w:pPr>
      <w:r>
        <w:rPr>
          <w:sz w:val="28"/>
          <w:szCs w:val="28"/>
        </w:rPr>
        <w:t>Апшеронского района                                                                         Н.И.Покусаева</w:t>
      </w: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tbl>
      <w:tblPr>
        <w:tblW w:w="0" w:type="auto"/>
        <w:tblInd w:w="3794" w:type="dxa"/>
        <w:tblLook w:val="01E0" w:firstRow="1" w:lastRow="1" w:firstColumn="1" w:lastColumn="1" w:noHBand="0" w:noVBand="0"/>
      </w:tblPr>
      <w:tblGrid>
        <w:gridCol w:w="5839"/>
      </w:tblGrid>
      <w:tr w:rsidR="00F94307" w:rsidRPr="00B530E0" w:rsidTr="00DC2A95">
        <w:tc>
          <w:tcPr>
            <w:tcW w:w="5953" w:type="dxa"/>
          </w:tcPr>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p>
          <w:p w:rsidR="00F94307" w:rsidRDefault="00F94307" w:rsidP="00DC2A95">
            <w:pPr>
              <w:widowControl w:val="0"/>
              <w:jc w:val="center"/>
              <w:rPr>
                <w:sz w:val="28"/>
                <w:szCs w:val="28"/>
              </w:rPr>
            </w:pPr>
            <w:r w:rsidRPr="004C2BF6">
              <w:rPr>
                <w:sz w:val="28"/>
                <w:szCs w:val="28"/>
              </w:rPr>
              <w:t xml:space="preserve">Приложение № </w:t>
            </w:r>
            <w:r>
              <w:rPr>
                <w:sz w:val="28"/>
                <w:szCs w:val="28"/>
              </w:rPr>
              <w:t>1</w:t>
            </w:r>
          </w:p>
          <w:p w:rsidR="00F94307" w:rsidRDefault="00F94307" w:rsidP="00DC2A95">
            <w:pPr>
              <w:widowControl w:val="0"/>
              <w:jc w:val="center"/>
              <w:rPr>
                <w:bCs/>
                <w:kern w:val="1"/>
                <w:sz w:val="28"/>
                <w:szCs w:val="28"/>
              </w:rPr>
            </w:pPr>
            <w:r w:rsidRPr="004C2BF6">
              <w:rPr>
                <w:bCs/>
                <w:kern w:val="1"/>
                <w:sz w:val="28"/>
                <w:szCs w:val="28"/>
              </w:rPr>
              <w:t>к административному регламенту</w:t>
            </w:r>
          </w:p>
          <w:p w:rsidR="00F94307" w:rsidRDefault="00F94307" w:rsidP="00DC2A95">
            <w:pPr>
              <w:widowControl w:val="0"/>
              <w:jc w:val="center"/>
              <w:rPr>
                <w:bCs/>
                <w:kern w:val="1"/>
                <w:sz w:val="28"/>
                <w:szCs w:val="28"/>
              </w:rPr>
            </w:pPr>
            <w:r>
              <w:rPr>
                <w:bCs/>
                <w:kern w:val="1"/>
                <w:sz w:val="28"/>
                <w:szCs w:val="28"/>
              </w:rPr>
              <w:t>администрации Апшеронского городского</w:t>
            </w:r>
          </w:p>
          <w:p w:rsidR="00F94307" w:rsidRDefault="00F94307" w:rsidP="00DC2A95">
            <w:pPr>
              <w:widowControl w:val="0"/>
              <w:jc w:val="center"/>
              <w:rPr>
                <w:bCs/>
                <w:kern w:val="1"/>
                <w:sz w:val="28"/>
                <w:szCs w:val="28"/>
              </w:rPr>
            </w:pPr>
            <w:r>
              <w:rPr>
                <w:bCs/>
                <w:kern w:val="1"/>
                <w:sz w:val="28"/>
                <w:szCs w:val="28"/>
              </w:rPr>
              <w:t>поселения Апшеронского района</w:t>
            </w:r>
            <w:r w:rsidRPr="004C2BF6">
              <w:rPr>
                <w:bCs/>
                <w:kern w:val="1"/>
                <w:sz w:val="28"/>
                <w:szCs w:val="28"/>
              </w:rPr>
              <w:t xml:space="preserve"> по</w:t>
            </w:r>
          </w:p>
          <w:p w:rsidR="00F94307" w:rsidRPr="00997DF0" w:rsidRDefault="00F94307" w:rsidP="00DC2A95">
            <w:pPr>
              <w:widowControl w:val="0"/>
              <w:jc w:val="center"/>
              <w:rPr>
                <w:bCs/>
                <w:kern w:val="1"/>
                <w:sz w:val="28"/>
                <w:szCs w:val="28"/>
              </w:rPr>
            </w:pPr>
            <w:r w:rsidRPr="004C2BF6">
              <w:rPr>
                <w:sz w:val="28"/>
                <w:szCs w:val="28"/>
              </w:rPr>
              <w:t>предоставлению</w:t>
            </w:r>
            <w:r>
              <w:rPr>
                <w:sz w:val="28"/>
                <w:szCs w:val="28"/>
              </w:rPr>
              <w:t xml:space="preserve"> </w:t>
            </w:r>
            <w:r w:rsidRPr="004C2BF6">
              <w:rPr>
                <w:sz w:val="28"/>
                <w:szCs w:val="28"/>
              </w:rPr>
              <w:t>муниципальной услуги «</w:t>
            </w: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Cs/>
                <w:kern w:val="1"/>
                <w:sz w:val="28"/>
                <w:szCs w:val="28"/>
              </w:rPr>
              <w:t>»</w:t>
            </w:r>
          </w:p>
        </w:tc>
      </w:tr>
    </w:tbl>
    <w:p w:rsidR="00F94307" w:rsidRPr="0069485A" w:rsidRDefault="00F94307" w:rsidP="00F94307">
      <w:pPr>
        <w:widowControl w:val="0"/>
        <w:rPr>
          <w:sz w:val="28"/>
          <w:szCs w:val="28"/>
        </w:rPr>
      </w:pPr>
    </w:p>
    <w:p w:rsidR="00F94307" w:rsidRPr="0069485A" w:rsidRDefault="00F94307" w:rsidP="00F94307">
      <w:pPr>
        <w:widowControl w:val="0"/>
        <w:rPr>
          <w:sz w:val="28"/>
          <w:szCs w:val="28"/>
        </w:rPr>
      </w:pPr>
    </w:p>
    <w:p w:rsidR="00F94307" w:rsidRPr="0069485A" w:rsidRDefault="00F94307" w:rsidP="00F94307">
      <w:pPr>
        <w:widowControl w:val="0"/>
        <w:rPr>
          <w:sz w:val="28"/>
          <w:szCs w:val="28"/>
        </w:rPr>
      </w:pPr>
    </w:p>
    <w:tbl>
      <w:tblPr>
        <w:tblW w:w="0" w:type="auto"/>
        <w:tblLook w:val="01E0" w:firstRow="1" w:lastRow="1" w:firstColumn="1" w:lastColumn="1" w:noHBand="0" w:noVBand="0"/>
      </w:tblPr>
      <w:tblGrid>
        <w:gridCol w:w="5247"/>
        <w:gridCol w:w="4386"/>
      </w:tblGrid>
      <w:tr w:rsidR="00F94307" w:rsidRPr="00B530E0" w:rsidTr="00DC2A95">
        <w:tc>
          <w:tcPr>
            <w:tcW w:w="5353" w:type="dxa"/>
          </w:tcPr>
          <w:p w:rsidR="00F94307" w:rsidRPr="00B530E0" w:rsidRDefault="00F94307" w:rsidP="00DC2A95">
            <w:pPr>
              <w:widowControl w:val="0"/>
              <w:spacing w:after="120"/>
              <w:jc w:val="both"/>
            </w:pPr>
            <w:r w:rsidRPr="00B530E0">
              <w:rPr>
                <w:color w:val="000000"/>
              </w:rPr>
              <w:t xml:space="preserve">                                                                  </w:t>
            </w:r>
            <w:r w:rsidRPr="00B530E0">
              <w:t xml:space="preserve">  </w:t>
            </w:r>
          </w:p>
        </w:tc>
        <w:tc>
          <w:tcPr>
            <w:tcW w:w="4394" w:type="dxa"/>
          </w:tcPr>
          <w:p w:rsidR="00F94307" w:rsidRDefault="00F94307" w:rsidP="00DC2A95">
            <w:pPr>
              <w:widowControl w:val="0"/>
              <w:rPr>
                <w:sz w:val="28"/>
                <w:szCs w:val="28"/>
              </w:rPr>
            </w:pPr>
            <w:r w:rsidRPr="00F30882">
              <w:rPr>
                <w:sz w:val="28"/>
                <w:szCs w:val="28"/>
              </w:rPr>
              <w:t>Главе Апшеронского городского</w:t>
            </w:r>
          </w:p>
          <w:p w:rsidR="00F94307" w:rsidRPr="00F30882" w:rsidRDefault="00F94307" w:rsidP="00DC2A95">
            <w:pPr>
              <w:widowControl w:val="0"/>
              <w:rPr>
                <w:sz w:val="28"/>
                <w:szCs w:val="28"/>
              </w:rPr>
            </w:pPr>
            <w:r w:rsidRPr="00F30882">
              <w:rPr>
                <w:sz w:val="28"/>
                <w:szCs w:val="28"/>
              </w:rPr>
              <w:t>поселения Апшеронского района</w:t>
            </w:r>
          </w:p>
          <w:p w:rsidR="00F94307" w:rsidRPr="00F30882" w:rsidRDefault="00F94307" w:rsidP="00DC2A95">
            <w:pPr>
              <w:widowControl w:val="0"/>
              <w:jc w:val="both"/>
              <w:rPr>
                <w:sz w:val="28"/>
                <w:szCs w:val="28"/>
              </w:rPr>
            </w:pPr>
            <w:r w:rsidRPr="00F30882">
              <w:rPr>
                <w:sz w:val="28"/>
                <w:szCs w:val="28"/>
              </w:rPr>
              <w:t>___________________</w:t>
            </w:r>
            <w:r>
              <w:rPr>
                <w:sz w:val="28"/>
                <w:szCs w:val="28"/>
              </w:rPr>
              <w:t>__</w:t>
            </w:r>
            <w:r w:rsidRPr="00F30882">
              <w:rPr>
                <w:sz w:val="28"/>
                <w:szCs w:val="28"/>
              </w:rPr>
              <w:t>______</w:t>
            </w:r>
          </w:p>
          <w:p w:rsidR="00F94307" w:rsidRPr="00B530E0" w:rsidRDefault="00F94307" w:rsidP="00DC2A95">
            <w:pPr>
              <w:widowControl w:val="0"/>
              <w:jc w:val="both"/>
            </w:pPr>
            <w:r w:rsidRPr="00B530E0">
              <w:t xml:space="preserve">                               ФИО</w:t>
            </w:r>
          </w:p>
        </w:tc>
      </w:tr>
    </w:tbl>
    <w:p w:rsidR="00F94307" w:rsidRDefault="00F94307" w:rsidP="00F94307">
      <w:pPr>
        <w:widowControl w:val="0"/>
        <w:jc w:val="center"/>
        <w:rPr>
          <w:sz w:val="28"/>
          <w:szCs w:val="28"/>
        </w:rPr>
      </w:pPr>
    </w:p>
    <w:p w:rsidR="00F94307" w:rsidRDefault="00F94307" w:rsidP="00F94307">
      <w:pPr>
        <w:widowControl w:val="0"/>
        <w:jc w:val="center"/>
        <w:rPr>
          <w:sz w:val="28"/>
          <w:szCs w:val="28"/>
        </w:rPr>
      </w:pPr>
    </w:p>
    <w:p w:rsidR="00F94307" w:rsidRPr="00F30882" w:rsidRDefault="00F94307" w:rsidP="00F94307">
      <w:pPr>
        <w:widowControl w:val="0"/>
        <w:jc w:val="center"/>
        <w:rPr>
          <w:sz w:val="28"/>
          <w:szCs w:val="28"/>
        </w:rPr>
      </w:pPr>
      <w:r w:rsidRPr="00F30882">
        <w:rPr>
          <w:sz w:val="28"/>
          <w:szCs w:val="28"/>
        </w:rPr>
        <w:t>ЗАЯВЛЕНИЕ</w:t>
      </w:r>
    </w:p>
    <w:p w:rsidR="00F94307" w:rsidRPr="0054338F" w:rsidRDefault="00F94307" w:rsidP="00F94307">
      <w:pPr>
        <w:widowControl w:val="0"/>
        <w:jc w:val="center"/>
        <w:rPr>
          <w:rStyle w:val="blk"/>
          <w:b/>
          <w:sz w:val="28"/>
          <w:szCs w:val="28"/>
        </w:rPr>
      </w:pPr>
      <w:r w:rsidRPr="00F30882">
        <w:rPr>
          <w:sz w:val="28"/>
          <w:szCs w:val="28"/>
        </w:rPr>
        <w:lastRenderedPageBreak/>
        <w:t xml:space="preserve">о предоставлении земельного участка </w:t>
      </w:r>
      <w:r w:rsidRPr="00F30882">
        <w:rPr>
          <w:rStyle w:val="blk"/>
          <w:sz w:val="28"/>
          <w:szCs w:val="28"/>
        </w:rPr>
        <w:t>для</w:t>
      </w:r>
      <w:r w:rsidRPr="0054338F">
        <w:rPr>
          <w:rStyle w:val="blk"/>
          <w:b/>
          <w:sz w:val="28"/>
          <w:szCs w:val="28"/>
        </w:rPr>
        <w:t xml:space="preserve"> ____________________________________</w:t>
      </w:r>
      <w:r>
        <w:rPr>
          <w:rStyle w:val="blk"/>
          <w:b/>
          <w:sz w:val="28"/>
          <w:szCs w:val="28"/>
        </w:rPr>
        <w:t>______________________________</w:t>
      </w:r>
    </w:p>
    <w:p w:rsidR="00F94307" w:rsidRPr="00F458C9" w:rsidRDefault="00F94307" w:rsidP="00F94307">
      <w:pPr>
        <w:widowControl w:val="0"/>
        <w:autoSpaceDE w:val="0"/>
        <w:autoSpaceDN w:val="0"/>
        <w:adjustRightInd w:val="0"/>
        <w:jc w:val="center"/>
        <w:rPr>
          <w:rStyle w:val="blk"/>
          <w:b/>
          <w:sz w:val="20"/>
          <w:szCs w:val="20"/>
        </w:rPr>
      </w:pPr>
      <w:r w:rsidRPr="00F458C9">
        <w:rPr>
          <w:rStyle w:val="blk"/>
          <w:sz w:val="20"/>
          <w:szCs w:val="20"/>
        </w:rPr>
        <w:t>(индивидуального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Я,</w:t>
      </w:r>
      <w:r w:rsidRPr="0054338F">
        <w:rPr>
          <w:rFonts w:ascii="Times New Roman CYR" w:hAnsi="Times New Roman CYR" w:cs="Times New Roman CYR"/>
          <w:sz w:val="28"/>
          <w:szCs w:val="28"/>
        </w:rPr>
        <w:t>_________________________________________________</w:t>
      </w:r>
      <w:r>
        <w:rPr>
          <w:rFonts w:ascii="Times New Roman CYR" w:hAnsi="Times New Roman CYR" w:cs="Times New Roman CYR"/>
          <w:sz w:val="28"/>
          <w:szCs w:val="28"/>
        </w:rPr>
        <w:t>__________________</w:t>
      </w:r>
    </w:p>
    <w:p w:rsidR="00F94307" w:rsidRPr="00F30882" w:rsidRDefault="00F94307" w:rsidP="00F94307">
      <w:pPr>
        <w:widowControl w:val="0"/>
        <w:autoSpaceDE w:val="0"/>
        <w:autoSpaceDN w:val="0"/>
        <w:adjustRightInd w:val="0"/>
        <w:jc w:val="center"/>
        <w:rPr>
          <w:rFonts w:ascii="Times New Roman CYR" w:hAnsi="Times New Roman CYR" w:cs="Times New Roman CYR"/>
          <w:sz w:val="20"/>
          <w:szCs w:val="20"/>
        </w:rPr>
      </w:pPr>
      <w:r w:rsidRPr="00F458C9">
        <w:rPr>
          <w:rFonts w:ascii="Times New Roman CYR" w:hAnsi="Times New Roman CYR" w:cs="Times New Roman CYR"/>
          <w:iCs/>
          <w:sz w:val="20"/>
          <w:szCs w:val="20"/>
        </w:rPr>
        <w:t xml:space="preserve">(при заполнении заявления </w:t>
      </w:r>
      <w:r w:rsidRPr="00F30882">
        <w:rPr>
          <w:rFonts w:ascii="Times New Roman CYR" w:hAnsi="Times New Roman CYR" w:cs="Times New Roman CYR"/>
          <w:iCs/>
          <w:sz w:val="20"/>
          <w:szCs w:val="20"/>
        </w:rPr>
        <w:t>физическим лицом указывается</w:t>
      </w:r>
      <w:r w:rsidRPr="00F30882">
        <w:rPr>
          <w:rFonts w:ascii="Times New Roman CYR" w:hAnsi="Times New Roman CYR" w:cs="Times New Roman CYR"/>
          <w:sz w:val="20"/>
          <w:szCs w:val="20"/>
        </w:rPr>
        <w:t xml:space="preserve">: фамилия, имя и (при наличии) отчество, </w:t>
      </w:r>
    </w:p>
    <w:p w:rsidR="00F94307" w:rsidRPr="00F30882" w:rsidRDefault="00F94307" w:rsidP="00F94307">
      <w:pPr>
        <w:widowControl w:val="0"/>
        <w:autoSpaceDE w:val="0"/>
        <w:autoSpaceDN w:val="0"/>
        <w:adjustRightInd w:val="0"/>
        <w:jc w:val="both"/>
        <w:rPr>
          <w:rFonts w:ascii="Times New Roman CYR" w:hAnsi="Times New Roman CYR" w:cs="Times New Roman CYR"/>
          <w:sz w:val="28"/>
          <w:szCs w:val="28"/>
        </w:rPr>
      </w:pPr>
      <w:r w:rsidRPr="00F30882">
        <w:rPr>
          <w:rFonts w:ascii="Times New Roman CYR" w:hAnsi="Times New Roman CYR" w:cs="Times New Roman CYR"/>
          <w:sz w:val="28"/>
          <w:szCs w:val="28"/>
        </w:rPr>
        <w:t>____________________________________________________________________</w:t>
      </w:r>
    </w:p>
    <w:p w:rsidR="00F94307" w:rsidRPr="00F30882" w:rsidRDefault="00F94307" w:rsidP="00F94307">
      <w:pPr>
        <w:widowControl w:val="0"/>
        <w:autoSpaceDE w:val="0"/>
        <w:autoSpaceDN w:val="0"/>
        <w:adjustRightInd w:val="0"/>
        <w:jc w:val="center"/>
        <w:rPr>
          <w:rFonts w:ascii="Times New Roman CYR" w:hAnsi="Times New Roman CYR" w:cs="Times New Roman CYR"/>
          <w:sz w:val="20"/>
          <w:szCs w:val="20"/>
        </w:rPr>
      </w:pPr>
      <w:r w:rsidRPr="00F30882">
        <w:rPr>
          <w:rFonts w:ascii="Times New Roman CYR" w:hAnsi="Times New Roman CYR" w:cs="Times New Roman CYR"/>
          <w:sz w:val="20"/>
          <w:szCs w:val="20"/>
        </w:rPr>
        <w:t xml:space="preserve">место жительства, реквизиты документа, удостоверяющего личность заявителя; </w:t>
      </w:r>
    </w:p>
    <w:p w:rsidR="00F94307" w:rsidRPr="00F30882" w:rsidRDefault="00F94307" w:rsidP="00F94307">
      <w:pPr>
        <w:widowControl w:val="0"/>
        <w:autoSpaceDE w:val="0"/>
        <w:autoSpaceDN w:val="0"/>
        <w:adjustRightInd w:val="0"/>
        <w:jc w:val="both"/>
        <w:rPr>
          <w:rFonts w:ascii="Times New Roman CYR" w:hAnsi="Times New Roman CYR" w:cs="Times New Roman CYR"/>
          <w:sz w:val="28"/>
          <w:szCs w:val="28"/>
        </w:rPr>
      </w:pPr>
      <w:r w:rsidRPr="00F30882">
        <w:rPr>
          <w:rFonts w:ascii="Times New Roman CYR" w:hAnsi="Times New Roman CYR" w:cs="Times New Roman CYR"/>
          <w:sz w:val="28"/>
          <w:szCs w:val="28"/>
        </w:rPr>
        <w:t>____________________________________________________________________</w:t>
      </w:r>
    </w:p>
    <w:p w:rsidR="00F94307" w:rsidRPr="00F458C9" w:rsidRDefault="00F94307" w:rsidP="00F94307">
      <w:pPr>
        <w:widowControl w:val="0"/>
        <w:autoSpaceDE w:val="0"/>
        <w:autoSpaceDN w:val="0"/>
        <w:adjustRightInd w:val="0"/>
        <w:jc w:val="center"/>
        <w:rPr>
          <w:sz w:val="20"/>
          <w:szCs w:val="20"/>
        </w:rPr>
      </w:pPr>
      <w:r w:rsidRPr="00F30882">
        <w:rPr>
          <w:rFonts w:ascii="Times New Roman CYR" w:hAnsi="Times New Roman CYR" w:cs="Times New Roman CYR"/>
          <w:sz w:val="20"/>
          <w:szCs w:val="20"/>
        </w:rPr>
        <w:t>при заполнении заявления юридическим лицом</w:t>
      </w:r>
      <w:r w:rsidRPr="00F458C9">
        <w:rPr>
          <w:rFonts w:ascii="Times New Roman CYR" w:hAnsi="Times New Roman CYR" w:cs="Times New Roman CYR"/>
          <w:b/>
          <w:sz w:val="20"/>
          <w:szCs w:val="20"/>
        </w:rPr>
        <w:t xml:space="preserve"> </w:t>
      </w:r>
      <w:r w:rsidRPr="00F458C9">
        <w:rPr>
          <w:rFonts w:ascii="Times New Roman CYR" w:hAnsi="Times New Roman CYR" w:cs="Times New Roman CYR"/>
          <w:sz w:val="20"/>
          <w:szCs w:val="20"/>
        </w:rPr>
        <w:t xml:space="preserve">указывается:  наименование и место нахождения заявителя, </w:t>
      </w:r>
    </w:p>
    <w:p w:rsidR="00F94307" w:rsidRPr="0054338F" w:rsidRDefault="00F94307" w:rsidP="00F94307">
      <w:pPr>
        <w:widowControl w:val="0"/>
        <w:autoSpaceDE w:val="0"/>
        <w:autoSpaceDN w:val="0"/>
        <w:adjustRightInd w:val="0"/>
        <w:jc w:val="center"/>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w:t>
      </w:r>
      <w:r>
        <w:rPr>
          <w:rFonts w:ascii="Times New Roman CYR" w:hAnsi="Times New Roman CYR" w:cs="Times New Roman CYR"/>
          <w:sz w:val="28"/>
          <w:szCs w:val="28"/>
        </w:rPr>
        <w:t>______________________________</w:t>
      </w:r>
    </w:p>
    <w:p w:rsidR="00F94307" w:rsidRPr="00F458C9" w:rsidRDefault="00F94307" w:rsidP="00F94307">
      <w:pPr>
        <w:widowControl w:val="0"/>
        <w:autoSpaceDE w:val="0"/>
        <w:autoSpaceDN w:val="0"/>
        <w:adjustRightInd w:val="0"/>
        <w:jc w:val="center"/>
        <w:rPr>
          <w:rStyle w:val="blk"/>
          <w:sz w:val="20"/>
          <w:szCs w:val="20"/>
        </w:rPr>
      </w:pPr>
      <w:r w:rsidRPr="00F458C9">
        <w:rPr>
          <w:rStyle w:val="blk"/>
          <w:sz w:val="20"/>
          <w:szCs w:val="20"/>
        </w:rPr>
        <w:t xml:space="preserve">государственный регистрационный номер записи о государственной регистрации юридического лица </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_____________________________</w:t>
      </w:r>
    </w:p>
    <w:p w:rsidR="00F94307" w:rsidRPr="0054338F" w:rsidRDefault="00F94307" w:rsidP="00F94307">
      <w:pPr>
        <w:widowControl w:val="0"/>
        <w:autoSpaceDE w:val="0"/>
        <w:autoSpaceDN w:val="0"/>
        <w:adjustRightInd w:val="0"/>
        <w:jc w:val="center"/>
        <w:rPr>
          <w:rFonts w:ascii="Times New Roman CYR" w:hAnsi="Times New Roman CYR" w:cs="Times New Roman CYR"/>
          <w:sz w:val="28"/>
          <w:szCs w:val="28"/>
        </w:rPr>
      </w:pPr>
      <w:r w:rsidRPr="00F458C9">
        <w:rPr>
          <w:rStyle w:val="blk"/>
          <w:sz w:val="20"/>
          <w:szCs w:val="20"/>
        </w:rPr>
        <w:t>в едином государственном</w:t>
      </w:r>
      <w:r w:rsidRPr="00F458C9">
        <w:rPr>
          <w:rFonts w:ascii="Times New Roman CYR" w:hAnsi="Times New Roman CYR" w:cs="Times New Roman CYR"/>
          <w:sz w:val="20"/>
          <w:szCs w:val="20"/>
        </w:rPr>
        <w:t xml:space="preserve"> реестре юридических лиц и ИНН </w:t>
      </w:r>
      <w:r w:rsidRPr="00F458C9">
        <w:rPr>
          <w:rStyle w:val="blk"/>
          <w:sz w:val="20"/>
          <w:szCs w:val="20"/>
        </w:rPr>
        <w:t>за исключением случаев,</w:t>
      </w:r>
      <w:r w:rsidRPr="0054338F">
        <w:rPr>
          <w:rStyle w:val="blk"/>
          <w:sz w:val="28"/>
          <w:szCs w:val="28"/>
        </w:rPr>
        <w:t xml:space="preserve"> _____________________________________</w:t>
      </w:r>
      <w:r>
        <w:rPr>
          <w:rStyle w:val="blk"/>
          <w:sz w:val="28"/>
          <w:szCs w:val="28"/>
        </w:rPr>
        <w:t>_______________________________</w:t>
      </w:r>
      <w:r w:rsidRPr="0054338F">
        <w:rPr>
          <w:rStyle w:val="blk"/>
          <w:sz w:val="28"/>
          <w:szCs w:val="28"/>
        </w:rPr>
        <w:t xml:space="preserve"> </w:t>
      </w:r>
      <w:r w:rsidRPr="00F458C9">
        <w:rPr>
          <w:rStyle w:val="blk"/>
          <w:sz w:val="20"/>
          <w:szCs w:val="20"/>
        </w:rPr>
        <w:t>если заявителем является иностранное юридическое лицо</w:t>
      </w:r>
      <w:r w:rsidRPr="00F458C9">
        <w:rPr>
          <w:rFonts w:ascii="Times New Roman CYR" w:hAnsi="Times New Roman CYR" w:cs="Times New Roman CYR"/>
          <w:sz w:val="20"/>
          <w:szCs w:val="20"/>
        </w:rPr>
        <w:t>)</w:t>
      </w:r>
    </w:p>
    <w:p w:rsidR="00F94307" w:rsidRDefault="00F94307" w:rsidP="00F94307">
      <w:pPr>
        <w:widowControl w:val="0"/>
        <w:autoSpaceDE w:val="0"/>
        <w:autoSpaceDN w:val="0"/>
        <w:adjustRightInd w:val="0"/>
        <w:jc w:val="both"/>
        <w:rPr>
          <w:rStyle w:val="blk"/>
          <w:sz w:val="28"/>
          <w:szCs w:val="28"/>
        </w:rPr>
      </w:pPr>
      <w:r w:rsidRPr="0054338F">
        <w:rPr>
          <w:rFonts w:ascii="Times New Roman CYR" w:hAnsi="Times New Roman CYR" w:cs="Times New Roman CYR"/>
          <w:kern w:val="1"/>
          <w:sz w:val="28"/>
          <w:szCs w:val="28"/>
        </w:rPr>
        <w:t>Прошу предоставить земельный участок с кадастровым номером ___________</w:t>
      </w:r>
      <w:r>
        <w:rPr>
          <w:rFonts w:ascii="Times New Roman CYR" w:hAnsi="Times New Roman CYR" w:cs="Times New Roman CYR"/>
          <w:kern w:val="1"/>
          <w:sz w:val="28"/>
          <w:szCs w:val="28"/>
        </w:rPr>
        <w:t>__________________</w:t>
      </w:r>
      <w:r w:rsidRPr="0054338F">
        <w:rPr>
          <w:rFonts w:ascii="Times New Roman CYR" w:hAnsi="Times New Roman CYR" w:cs="Times New Roman CYR"/>
          <w:kern w:val="1"/>
          <w:sz w:val="28"/>
          <w:szCs w:val="28"/>
        </w:rPr>
        <w:t xml:space="preserve">, на основании </w:t>
      </w:r>
      <w:r w:rsidRPr="0054338F">
        <w:rPr>
          <w:rStyle w:val="blk"/>
          <w:sz w:val="28"/>
          <w:szCs w:val="28"/>
        </w:rPr>
        <w:t>решения об утверждении проекта межевания территории</w:t>
      </w:r>
      <w:r>
        <w:rPr>
          <w:rStyle w:val="blk"/>
          <w:sz w:val="28"/>
          <w:szCs w:val="28"/>
        </w:rPr>
        <w:t>_________________________________________</w:t>
      </w:r>
    </w:p>
    <w:p w:rsidR="00F94307" w:rsidRPr="0054338F" w:rsidRDefault="00F94307" w:rsidP="00F94307">
      <w:pPr>
        <w:widowControl w:val="0"/>
        <w:autoSpaceDE w:val="0"/>
        <w:autoSpaceDN w:val="0"/>
        <w:adjustRightInd w:val="0"/>
        <w:jc w:val="both"/>
        <w:rPr>
          <w:rStyle w:val="blk"/>
          <w:sz w:val="28"/>
          <w:szCs w:val="28"/>
        </w:rPr>
      </w:pPr>
      <w:r w:rsidRPr="0054338F">
        <w:rPr>
          <w:rStyle w:val="blk"/>
          <w:sz w:val="28"/>
          <w:szCs w:val="28"/>
        </w:rPr>
        <w:t>________________________________</w:t>
      </w:r>
      <w:r>
        <w:rPr>
          <w:rStyle w:val="blk"/>
          <w:sz w:val="28"/>
          <w:szCs w:val="28"/>
        </w:rPr>
        <w:t>____________________________________</w:t>
      </w:r>
      <w:r w:rsidRPr="0054338F">
        <w:rPr>
          <w:rStyle w:val="blk"/>
          <w:sz w:val="28"/>
          <w:szCs w:val="28"/>
        </w:rPr>
        <w:t xml:space="preserve">. </w:t>
      </w:r>
    </w:p>
    <w:p w:rsidR="00F94307" w:rsidRDefault="00F94307" w:rsidP="00F94307">
      <w:pPr>
        <w:widowControl w:val="0"/>
        <w:autoSpaceDE w:val="0"/>
        <w:autoSpaceDN w:val="0"/>
        <w:adjustRightInd w:val="0"/>
        <w:jc w:val="center"/>
        <w:rPr>
          <w:rStyle w:val="blk"/>
          <w:sz w:val="20"/>
          <w:szCs w:val="20"/>
        </w:rPr>
      </w:pPr>
      <w:r w:rsidRPr="00F458C9">
        <w:rPr>
          <w:rStyle w:val="blk"/>
          <w:sz w:val="20"/>
          <w:szCs w:val="20"/>
        </w:rPr>
        <w:t xml:space="preserve">(указываются реквизиты решения, если образование испрашиваемого </w:t>
      </w:r>
    </w:p>
    <w:p w:rsidR="00F94307" w:rsidRPr="00F458C9" w:rsidRDefault="00F94307" w:rsidP="00F94307">
      <w:pPr>
        <w:widowControl w:val="0"/>
        <w:autoSpaceDE w:val="0"/>
        <w:autoSpaceDN w:val="0"/>
        <w:adjustRightInd w:val="0"/>
        <w:jc w:val="center"/>
        <w:rPr>
          <w:rStyle w:val="blk"/>
          <w:sz w:val="20"/>
          <w:szCs w:val="20"/>
        </w:rPr>
      </w:pPr>
      <w:r w:rsidRPr="00F458C9">
        <w:rPr>
          <w:rStyle w:val="blk"/>
          <w:sz w:val="20"/>
          <w:szCs w:val="20"/>
        </w:rPr>
        <w:t>земельного участка предусмотрено указанным проектом)</w:t>
      </w:r>
    </w:p>
    <w:p w:rsidR="00F94307" w:rsidRPr="0054338F" w:rsidRDefault="00F94307" w:rsidP="00F94307">
      <w:pPr>
        <w:widowControl w:val="0"/>
        <w:autoSpaceDE w:val="0"/>
        <w:autoSpaceDN w:val="0"/>
        <w:adjustRightInd w:val="0"/>
        <w:jc w:val="both"/>
        <w:rPr>
          <w:rStyle w:val="blk"/>
          <w:sz w:val="28"/>
          <w:szCs w:val="28"/>
        </w:rPr>
      </w:pPr>
      <w:r w:rsidRPr="0054338F">
        <w:rPr>
          <w:rStyle w:val="blk"/>
          <w:sz w:val="28"/>
          <w:szCs w:val="28"/>
        </w:rPr>
        <w:t>Основание предоставления земельного участка без проведения торгов _______________________________________</w:t>
      </w:r>
      <w:r>
        <w:rPr>
          <w:rStyle w:val="blk"/>
          <w:sz w:val="28"/>
          <w:szCs w:val="28"/>
        </w:rPr>
        <w:t>_____________________________</w:t>
      </w:r>
    </w:p>
    <w:p w:rsidR="00F94307" w:rsidRPr="00F458C9" w:rsidRDefault="00F94307" w:rsidP="00F94307">
      <w:pPr>
        <w:widowControl w:val="0"/>
        <w:autoSpaceDE w:val="0"/>
        <w:autoSpaceDN w:val="0"/>
        <w:adjustRightInd w:val="0"/>
        <w:jc w:val="center"/>
        <w:rPr>
          <w:rStyle w:val="blk"/>
          <w:sz w:val="20"/>
          <w:szCs w:val="20"/>
        </w:rPr>
      </w:pPr>
      <w:r w:rsidRPr="00F458C9">
        <w:rPr>
          <w:rStyle w:val="blk"/>
          <w:sz w:val="20"/>
          <w:szCs w:val="20"/>
        </w:rPr>
        <w:t>(предусмотренных пунктом 2 статьи 39.3, статьей 39.5, пунктом 2 статьи 39.6 или пунктом 2 статьи 39.10 Земельного кодекса Российской Федерации)</w:t>
      </w: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на праве _________________________</w:t>
      </w:r>
      <w:r>
        <w:rPr>
          <w:rFonts w:ascii="Times New Roman CYR" w:hAnsi="Times New Roman CYR" w:cs="Times New Roman CYR"/>
          <w:kern w:val="1"/>
          <w:sz w:val="28"/>
          <w:szCs w:val="28"/>
        </w:rPr>
        <w:t>___________________________________</w:t>
      </w:r>
      <w:r w:rsidRPr="0054338F">
        <w:rPr>
          <w:rFonts w:ascii="Times New Roman CYR" w:hAnsi="Times New Roman CYR" w:cs="Times New Roman CYR"/>
          <w:kern w:val="1"/>
          <w:sz w:val="28"/>
          <w:szCs w:val="28"/>
        </w:rPr>
        <w:t xml:space="preserve">,   </w:t>
      </w:r>
    </w:p>
    <w:p w:rsidR="00F94307" w:rsidRPr="009E5EDE" w:rsidRDefault="00F94307" w:rsidP="00F94307">
      <w:pPr>
        <w:widowControl w:val="0"/>
        <w:autoSpaceDE w:val="0"/>
        <w:autoSpaceDN w:val="0"/>
        <w:adjustRightInd w:val="0"/>
        <w:jc w:val="center"/>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                     </w:t>
      </w:r>
      <w:r w:rsidRPr="009E5EDE">
        <w:rPr>
          <w:rFonts w:ascii="Times New Roman CYR" w:hAnsi="Times New Roman CYR" w:cs="Times New Roman CYR"/>
          <w:kern w:val="1"/>
          <w:sz w:val="20"/>
          <w:szCs w:val="20"/>
        </w:rPr>
        <w:t>(</w:t>
      </w:r>
      <w:r w:rsidRPr="009E5EDE">
        <w:rPr>
          <w:rStyle w:val="blk"/>
          <w:sz w:val="20"/>
          <w:szCs w:val="20"/>
        </w:rPr>
        <w:t xml:space="preserve">если предоставление земельного участка  возможно на нескольких видах, </w:t>
      </w:r>
      <w:r w:rsidRPr="009E5EDE">
        <w:rPr>
          <w:rFonts w:ascii="Times New Roman CYR" w:hAnsi="Times New Roman CYR" w:cs="Times New Roman CYR"/>
          <w:kern w:val="1"/>
          <w:sz w:val="20"/>
          <w:szCs w:val="20"/>
        </w:rPr>
        <w:t>указывается вид права)</w:t>
      </w:r>
    </w:p>
    <w:p w:rsidR="00F94307" w:rsidRDefault="00F94307" w:rsidP="00F94307">
      <w:pPr>
        <w:widowControl w:val="0"/>
        <w:autoSpaceDE w:val="0"/>
        <w:autoSpaceDN w:val="0"/>
        <w:adjustRightInd w:val="0"/>
        <w:jc w:val="both"/>
        <w:rPr>
          <w:rFonts w:ascii="Times New Roman CYR" w:hAnsi="Times New Roman CYR" w:cs="Times New Roman CYR"/>
          <w:kern w:val="1"/>
          <w:sz w:val="28"/>
          <w:szCs w:val="28"/>
        </w:rPr>
      </w:pP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с целью использования ___________________</w:t>
      </w:r>
      <w:r>
        <w:rPr>
          <w:rFonts w:ascii="Times New Roman CYR" w:hAnsi="Times New Roman CYR" w:cs="Times New Roman CYR"/>
          <w:kern w:val="1"/>
          <w:sz w:val="28"/>
          <w:szCs w:val="28"/>
        </w:rPr>
        <w:t>_____________________________.</w:t>
      </w:r>
    </w:p>
    <w:p w:rsidR="00F94307" w:rsidRDefault="00F94307" w:rsidP="00F94307">
      <w:pPr>
        <w:widowControl w:val="0"/>
        <w:ind w:firstLine="709"/>
        <w:jc w:val="both"/>
        <w:rPr>
          <w:sz w:val="28"/>
          <w:szCs w:val="28"/>
        </w:rPr>
      </w:pPr>
    </w:p>
    <w:p w:rsidR="00F94307" w:rsidRPr="0054338F" w:rsidRDefault="00F94307" w:rsidP="00F94307">
      <w:pPr>
        <w:widowControl w:val="0"/>
        <w:ind w:firstLine="709"/>
        <w:jc w:val="both"/>
        <w:rPr>
          <w:sz w:val="28"/>
          <w:szCs w:val="28"/>
        </w:rPr>
      </w:pPr>
      <w:r w:rsidRPr="0054338F">
        <w:rPr>
          <w:sz w:val="28"/>
          <w:szCs w:val="28"/>
        </w:rPr>
        <w:t>Решение об изъятии земельного участка для государственных или муниципальных нужд ____________________</w:t>
      </w:r>
      <w:r>
        <w:rPr>
          <w:sz w:val="28"/>
          <w:szCs w:val="28"/>
        </w:rPr>
        <w:t>______________________________</w:t>
      </w:r>
    </w:p>
    <w:p w:rsidR="00F94307" w:rsidRPr="009E5EDE" w:rsidRDefault="00F94307" w:rsidP="00F94307">
      <w:pPr>
        <w:widowControl w:val="0"/>
        <w:ind w:firstLine="544"/>
        <w:jc w:val="both"/>
        <w:rPr>
          <w:sz w:val="20"/>
          <w:szCs w:val="20"/>
        </w:rPr>
      </w:pPr>
      <w:r>
        <w:rPr>
          <w:sz w:val="20"/>
          <w:szCs w:val="20"/>
        </w:rPr>
        <w:t xml:space="preserve">                               </w:t>
      </w:r>
      <w:r w:rsidRPr="009E5EDE">
        <w:rPr>
          <w:sz w:val="20"/>
          <w:szCs w:val="20"/>
        </w:rPr>
        <w:t>(указываются реквизиты решения, в случае, если земельный участок предоставляется</w:t>
      </w:r>
    </w:p>
    <w:p w:rsidR="00F94307" w:rsidRPr="0054338F" w:rsidRDefault="00F94307" w:rsidP="00F94307">
      <w:pPr>
        <w:widowControl w:val="0"/>
        <w:jc w:val="both"/>
        <w:rPr>
          <w:sz w:val="28"/>
          <w:szCs w:val="28"/>
        </w:rPr>
      </w:pPr>
      <w:r w:rsidRPr="0054338F">
        <w:rPr>
          <w:sz w:val="28"/>
          <w:szCs w:val="28"/>
        </w:rPr>
        <w:t>_______________________________________</w:t>
      </w:r>
      <w:r>
        <w:rPr>
          <w:sz w:val="28"/>
          <w:szCs w:val="28"/>
        </w:rPr>
        <w:t>_____________________________</w:t>
      </w:r>
    </w:p>
    <w:p w:rsidR="00F94307" w:rsidRPr="009E5EDE" w:rsidRDefault="00F94307" w:rsidP="00F94307">
      <w:pPr>
        <w:widowControl w:val="0"/>
        <w:ind w:firstLine="544"/>
        <w:jc w:val="center"/>
        <w:rPr>
          <w:sz w:val="20"/>
          <w:szCs w:val="20"/>
        </w:rPr>
      </w:pPr>
      <w:r w:rsidRPr="009E5EDE">
        <w:rPr>
          <w:sz w:val="20"/>
          <w:szCs w:val="20"/>
        </w:rPr>
        <w:t>взамен земельного участка, изымаемого для государственных или муниципальных нужд)</w:t>
      </w:r>
    </w:p>
    <w:p w:rsidR="00F94307" w:rsidRDefault="00F94307" w:rsidP="00F94307">
      <w:pPr>
        <w:widowControl w:val="0"/>
        <w:ind w:firstLine="544"/>
        <w:jc w:val="both"/>
        <w:rPr>
          <w:sz w:val="28"/>
          <w:szCs w:val="28"/>
        </w:rPr>
      </w:pPr>
    </w:p>
    <w:p w:rsidR="00F94307" w:rsidRPr="0054338F" w:rsidRDefault="00F94307" w:rsidP="00F94307">
      <w:pPr>
        <w:widowControl w:val="0"/>
        <w:ind w:firstLine="544"/>
        <w:jc w:val="both"/>
        <w:rPr>
          <w:sz w:val="28"/>
          <w:szCs w:val="28"/>
        </w:rPr>
      </w:pPr>
      <w:r w:rsidRPr="0054338F">
        <w:rPr>
          <w:sz w:val="28"/>
          <w:szCs w:val="28"/>
        </w:rPr>
        <w:t>Решение об утверждении документа территориального планирования и (или) проекта планировки территории ___________________________</w:t>
      </w:r>
      <w:r>
        <w:rPr>
          <w:sz w:val="28"/>
          <w:szCs w:val="28"/>
        </w:rPr>
        <w:t>________</w:t>
      </w:r>
    </w:p>
    <w:p w:rsidR="00F94307" w:rsidRPr="009E5EDE" w:rsidRDefault="00F94307" w:rsidP="00F94307">
      <w:pPr>
        <w:widowControl w:val="0"/>
        <w:ind w:right="-142"/>
        <w:jc w:val="both"/>
        <w:rPr>
          <w:sz w:val="20"/>
          <w:szCs w:val="20"/>
        </w:rPr>
      </w:pPr>
      <w:r>
        <w:rPr>
          <w:sz w:val="20"/>
          <w:szCs w:val="20"/>
        </w:rPr>
        <w:t xml:space="preserve">                                                                                         </w:t>
      </w:r>
      <w:r w:rsidRPr="009E5EDE">
        <w:rPr>
          <w:sz w:val="20"/>
          <w:szCs w:val="20"/>
        </w:rPr>
        <w:t>(указываются реквизиты решения,  в случае, если земельный</w:t>
      </w:r>
    </w:p>
    <w:p w:rsidR="00F94307" w:rsidRPr="0054338F" w:rsidRDefault="00F94307" w:rsidP="00F94307">
      <w:pPr>
        <w:widowControl w:val="0"/>
        <w:ind w:right="-142"/>
        <w:jc w:val="both"/>
        <w:rPr>
          <w:sz w:val="28"/>
          <w:szCs w:val="28"/>
        </w:rPr>
      </w:pPr>
      <w:r w:rsidRPr="0054338F">
        <w:rPr>
          <w:sz w:val="28"/>
          <w:szCs w:val="28"/>
        </w:rPr>
        <w:t>_______________________________________</w:t>
      </w:r>
      <w:r>
        <w:rPr>
          <w:sz w:val="28"/>
          <w:szCs w:val="28"/>
        </w:rPr>
        <w:t>______________________________</w:t>
      </w:r>
    </w:p>
    <w:p w:rsidR="00F94307" w:rsidRPr="009E5EDE" w:rsidRDefault="00F94307" w:rsidP="00F94307">
      <w:pPr>
        <w:widowControl w:val="0"/>
        <w:jc w:val="center"/>
        <w:rPr>
          <w:sz w:val="20"/>
          <w:szCs w:val="20"/>
        </w:rPr>
      </w:pPr>
      <w:r>
        <w:rPr>
          <w:sz w:val="20"/>
          <w:szCs w:val="20"/>
        </w:rPr>
        <w:t>у</w:t>
      </w:r>
      <w:r w:rsidRPr="009E5EDE">
        <w:rPr>
          <w:sz w:val="20"/>
          <w:szCs w:val="20"/>
        </w:rPr>
        <w:t>часток</w:t>
      </w:r>
      <w:r>
        <w:rPr>
          <w:sz w:val="20"/>
          <w:szCs w:val="20"/>
        </w:rPr>
        <w:t xml:space="preserve"> </w:t>
      </w:r>
      <w:r w:rsidRPr="009E5EDE">
        <w:rPr>
          <w:sz w:val="20"/>
          <w:szCs w:val="20"/>
        </w:rPr>
        <w:t>предоставляется для размещения объектов, предусмотренных указанным документом и (или) проектом)</w:t>
      </w: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p>
    <w:p w:rsidR="00F94307" w:rsidRPr="0054338F" w:rsidRDefault="00F94307" w:rsidP="00F94307">
      <w:pPr>
        <w:widowControl w:val="0"/>
        <w:autoSpaceDE w:val="0"/>
        <w:autoSpaceDN w:val="0"/>
        <w:adjustRightInd w:val="0"/>
        <w:ind w:firstLine="567"/>
        <w:jc w:val="both"/>
        <w:rPr>
          <w:rFonts w:ascii="Times New Roman CYR" w:hAnsi="Times New Roman CYR" w:cs="Times New Roman CYR"/>
          <w:sz w:val="28"/>
          <w:szCs w:val="28"/>
        </w:rPr>
      </w:pPr>
      <w:r w:rsidRPr="0054338F">
        <w:rPr>
          <w:rStyle w:val="blk"/>
          <w:sz w:val="28"/>
          <w:szCs w:val="28"/>
        </w:rPr>
        <w:t>Почтовый адрес и (или) адрес электронной почты для связи с заявителем _______________________________________</w:t>
      </w:r>
      <w:r>
        <w:rPr>
          <w:rStyle w:val="blk"/>
          <w:sz w:val="28"/>
          <w:szCs w:val="28"/>
        </w:rPr>
        <w:t>_____________________________</w:t>
      </w:r>
      <w:r w:rsidRPr="0054338F">
        <w:rPr>
          <w:rStyle w:val="blk"/>
          <w:sz w:val="28"/>
          <w:szCs w:val="28"/>
        </w:rPr>
        <w:t>.</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p>
    <w:p w:rsidR="00F94307" w:rsidRDefault="00F94307" w:rsidP="00F94307">
      <w:pPr>
        <w:pStyle w:val="afb"/>
        <w:widowControl w:val="0"/>
        <w:spacing w:after="0"/>
        <w:rPr>
          <w:sz w:val="28"/>
          <w:szCs w:val="28"/>
        </w:rPr>
      </w:pPr>
    </w:p>
    <w:tbl>
      <w:tblPr>
        <w:tblpPr w:leftFromText="180" w:rightFromText="180" w:vertAnchor="text" w:tblpY="1"/>
        <w:tblOverlap w:val="never"/>
        <w:tblW w:w="0" w:type="auto"/>
        <w:tblLook w:val="01E0" w:firstRow="1" w:lastRow="1" w:firstColumn="1" w:lastColumn="1" w:noHBand="0" w:noVBand="0"/>
      </w:tblPr>
      <w:tblGrid>
        <w:gridCol w:w="1717"/>
        <w:gridCol w:w="7916"/>
      </w:tblGrid>
      <w:tr w:rsidR="00F94307" w:rsidRPr="00F33BDB" w:rsidTr="00DC2A95">
        <w:tc>
          <w:tcPr>
            <w:tcW w:w="1808" w:type="dxa"/>
          </w:tcPr>
          <w:p w:rsidR="00F94307" w:rsidRPr="00F33BDB" w:rsidRDefault="00F94307" w:rsidP="00DC2A95">
            <w:pPr>
              <w:pStyle w:val="ConsPlusNonformat"/>
              <w:rPr>
                <w:rFonts w:ascii="Times New Roman" w:hAnsi="Times New Roman" w:cs="Times New Roman"/>
                <w:sz w:val="28"/>
                <w:szCs w:val="28"/>
              </w:rPr>
            </w:pPr>
            <w:r w:rsidRPr="00F33BDB">
              <w:rPr>
                <w:rFonts w:ascii="Times New Roman" w:hAnsi="Times New Roman" w:cs="Times New Roman"/>
                <w:sz w:val="28"/>
                <w:szCs w:val="28"/>
              </w:rPr>
              <w:lastRenderedPageBreak/>
              <w:t>Приложени</w:t>
            </w:r>
            <w:r>
              <w:rPr>
                <w:rFonts w:ascii="Times New Roman" w:hAnsi="Times New Roman" w:cs="Times New Roman"/>
                <w:sz w:val="28"/>
                <w:szCs w:val="28"/>
              </w:rPr>
              <w:t>я</w:t>
            </w:r>
            <w:r w:rsidRPr="00F33BDB">
              <w:rPr>
                <w:rFonts w:ascii="Times New Roman" w:hAnsi="Times New Roman" w:cs="Times New Roman"/>
                <w:sz w:val="28"/>
                <w:szCs w:val="28"/>
              </w:rPr>
              <w:t>:</w:t>
            </w:r>
          </w:p>
        </w:tc>
        <w:tc>
          <w:tcPr>
            <w:tcW w:w="7763" w:type="dxa"/>
          </w:tcPr>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_______________________________________________________</w:t>
            </w:r>
          </w:p>
          <w:p w:rsidR="00F94307" w:rsidRDefault="00F94307" w:rsidP="00DC2A95">
            <w:pPr>
              <w:pStyle w:val="ConsPlusNonformat"/>
              <w:ind w:left="-1666"/>
              <w:rPr>
                <w:rFonts w:ascii="Times New Roman" w:hAnsi="Times New Roman" w:cs="Times New Roman"/>
                <w:sz w:val="28"/>
                <w:szCs w:val="28"/>
              </w:rPr>
            </w:pPr>
          </w:p>
          <w:p w:rsidR="00F94307" w:rsidRDefault="00F94307" w:rsidP="00DC2A95">
            <w:pPr>
              <w:pStyle w:val="ConsPlusNonformat"/>
              <w:ind w:hanging="1808"/>
              <w:rPr>
                <w:rFonts w:ascii="Times New Roman" w:hAnsi="Times New Roman" w:cs="Times New Roman"/>
                <w:sz w:val="28"/>
                <w:szCs w:val="28"/>
              </w:rPr>
            </w:pPr>
          </w:p>
          <w:p w:rsidR="00F94307" w:rsidRDefault="00F94307" w:rsidP="00DC2A95">
            <w:pPr>
              <w:pStyle w:val="ConsPlusNonformat"/>
              <w:ind w:hanging="1808"/>
              <w:rPr>
                <w:rFonts w:ascii="Times New Roman" w:hAnsi="Times New Roman" w:cs="Times New Roman"/>
                <w:sz w:val="28"/>
                <w:szCs w:val="28"/>
              </w:rPr>
            </w:pPr>
          </w:p>
          <w:p w:rsidR="00F94307" w:rsidRDefault="00F94307" w:rsidP="00DC2A95">
            <w:pPr>
              <w:pStyle w:val="ConsPlusNonformat"/>
              <w:ind w:hanging="1808"/>
              <w:rPr>
                <w:rFonts w:ascii="Times New Roman" w:hAnsi="Times New Roman" w:cs="Times New Roman"/>
                <w:sz w:val="28"/>
                <w:szCs w:val="28"/>
              </w:rPr>
            </w:pPr>
          </w:p>
          <w:p w:rsidR="00F94307" w:rsidRPr="00F33BDB" w:rsidRDefault="00F94307" w:rsidP="00DC2A95">
            <w:pPr>
              <w:pStyle w:val="ConsPlusNonformat"/>
              <w:rPr>
                <w:rFonts w:ascii="Times New Roman" w:hAnsi="Times New Roman" w:cs="Times New Roman"/>
                <w:sz w:val="28"/>
                <w:szCs w:val="28"/>
              </w:rPr>
            </w:pPr>
          </w:p>
        </w:tc>
      </w:tr>
    </w:tbl>
    <w:p w:rsidR="00F94307" w:rsidRPr="00C31129" w:rsidRDefault="00F94307" w:rsidP="00F94307">
      <w:pPr>
        <w:widowControl w:val="0"/>
        <w:rPr>
          <w:sz w:val="28"/>
          <w:szCs w:val="28"/>
        </w:rPr>
      </w:pPr>
      <w:r w:rsidRPr="00C31129">
        <w:rPr>
          <w:sz w:val="28"/>
          <w:szCs w:val="28"/>
        </w:rPr>
        <w:t>__________________________________________________ /_________________/</w:t>
      </w:r>
    </w:p>
    <w:p w:rsidR="00F94307" w:rsidRPr="00C31129" w:rsidRDefault="00F94307" w:rsidP="00F94307">
      <w:pPr>
        <w:widowControl w:val="0"/>
        <w:rPr>
          <w:sz w:val="20"/>
          <w:szCs w:val="20"/>
        </w:rPr>
      </w:pPr>
      <w:r w:rsidRPr="00C31129">
        <w:rPr>
          <w:sz w:val="20"/>
          <w:szCs w:val="20"/>
        </w:rPr>
        <w:t xml:space="preserve">                               </w:t>
      </w:r>
      <w:r>
        <w:rPr>
          <w:sz w:val="20"/>
          <w:szCs w:val="20"/>
        </w:rPr>
        <w:t xml:space="preserve">                              </w:t>
      </w:r>
      <w:r w:rsidRPr="00C31129">
        <w:rPr>
          <w:sz w:val="20"/>
          <w:szCs w:val="20"/>
        </w:rPr>
        <w:t xml:space="preserve">(Ф.И.О.)                             </w:t>
      </w:r>
      <w:r>
        <w:rPr>
          <w:sz w:val="20"/>
          <w:szCs w:val="20"/>
        </w:rPr>
        <w:t xml:space="preserve">                                                 </w:t>
      </w:r>
      <w:r w:rsidRPr="00C31129">
        <w:rPr>
          <w:sz w:val="20"/>
          <w:szCs w:val="20"/>
        </w:rPr>
        <w:t xml:space="preserve">     (подпись)</w:t>
      </w:r>
    </w:p>
    <w:p w:rsidR="00F94307" w:rsidRDefault="00F94307" w:rsidP="00F94307">
      <w:pPr>
        <w:widowControl w:val="0"/>
        <w:rPr>
          <w:sz w:val="28"/>
          <w:szCs w:val="28"/>
        </w:rPr>
      </w:pPr>
    </w:p>
    <w:p w:rsidR="00F94307" w:rsidRDefault="00F94307" w:rsidP="00F94307">
      <w:pPr>
        <w:widowControl w:val="0"/>
        <w:rPr>
          <w:sz w:val="28"/>
          <w:szCs w:val="28"/>
        </w:rPr>
      </w:pPr>
      <w:r>
        <w:rPr>
          <w:sz w:val="28"/>
          <w:szCs w:val="28"/>
        </w:rPr>
        <w:t>«_____»</w:t>
      </w:r>
      <w:r w:rsidRPr="00C31129">
        <w:rPr>
          <w:sz w:val="28"/>
          <w:szCs w:val="28"/>
        </w:rPr>
        <w:t>____________________ 20__ г.</w:t>
      </w:r>
    </w:p>
    <w:p w:rsidR="00F94307" w:rsidRDefault="00F94307" w:rsidP="00F94307">
      <w:pPr>
        <w:widowControl w:val="0"/>
        <w:rPr>
          <w:sz w:val="28"/>
          <w:szCs w:val="28"/>
        </w:rPr>
      </w:pPr>
    </w:p>
    <w:p w:rsidR="00F94307" w:rsidRDefault="00F94307" w:rsidP="00F94307">
      <w:pPr>
        <w:widowControl w:val="0"/>
        <w:rPr>
          <w:sz w:val="28"/>
          <w:szCs w:val="28"/>
        </w:rPr>
      </w:pPr>
    </w:p>
    <w:p w:rsidR="00F94307" w:rsidRDefault="00F94307" w:rsidP="00F94307">
      <w:pPr>
        <w:widowControl w:val="0"/>
        <w:rPr>
          <w:sz w:val="28"/>
          <w:szCs w:val="28"/>
        </w:rPr>
      </w:pPr>
    </w:p>
    <w:p w:rsidR="00F94307" w:rsidRDefault="00F94307" w:rsidP="00F94307">
      <w:pPr>
        <w:widowControl w:val="0"/>
        <w:rPr>
          <w:sz w:val="28"/>
          <w:szCs w:val="28"/>
        </w:rPr>
      </w:pPr>
      <w:r w:rsidRPr="003E4366">
        <w:rPr>
          <w:sz w:val="28"/>
          <w:szCs w:val="28"/>
        </w:rPr>
        <w:t xml:space="preserve">Заместитель главы </w:t>
      </w:r>
    </w:p>
    <w:p w:rsidR="00F94307" w:rsidRPr="003E4366" w:rsidRDefault="00F94307" w:rsidP="00F94307">
      <w:pPr>
        <w:widowControl w:val="0"/>
        <w:rPr>
          <w:sz w:val="28"/>
          <w:szCs w:val="28"/>
        </w:rPr>
      </w:pPr>
      <w:r w:rsidRPr="003E4366">
        <w:rPr>
          <w:sz w:val="28"/>
          <w:szCs w:val="28"/>
        </w:rPr>
        <w:t>Апшеронского городского</w:t>
      </w:r>
    </w:p>
    <w:p w:rsidR="00F94307" w:rsidRPr="003E4366" w:rsidRDefault="00F94307" w:rsidP="00F94307">
      <w:pPr>
        <w:widowControl w:val="0"/>
        <w:rPr>
          <w:sz w:val="28"/>
          <w:szCs w:val="28"/>
        </w:rPr>
      </w:pPr>
      <w:r w:rsidRPr="003E4366">
        <w:rPr>
          <w:sz w:val="28"/>
          <w:szCs w:val="28"/>
        </w:rPr>
        <w:t>поселения</w:t>
      </w:r>
      <w:r w:rsidRPr="00F21C29">
        <w:rPr>
          <w:sz w:val="28"/>
          <w:szCs w:val="28"/>
        </w:rPr>
        <w:t xml:space="preserve"> </w:t>
      </w:r>
      <w:r w:rsidRPr="003E4366">
        <w:rPr>
          <w:sz w:val="28"/>
          <w:szCs w:val="28"/>
        </w:rPr>
        <w:t xml:space="preserve">Апшеронского района                                </w:t>
      </w:r>
      <w:r>
        <w:rPr>
          <w:sz w:val="28"/>
          <w:szCs w:val="28"/>
        </w:rPr>
        <w:t xml:space="preserve">                      </w:t>
      </w:r>
      <w:r w:rsidRPr="003E4366">
        <w:rPr>
          <w:sz w:val="28"/>
          <w:szCs w:val="28"/>
        </w:rPr>
        <w:t>Н.И.Покусаева</w:t>
      </w:r>
    </w:p>
    <w:p w:rsidR="00F94307" w:rsidRPr="003E4366" w:rsidRDefault="00F94307" w:rsidP="00F94307">
      <w:pPr>
        <w:widowControl w:val="0"/>
        <w:rPr>
          <w:sz w:val="28"/>
          <w:szCs w:val="28"/>
        </w:rPr>
      </w:pPr>
    </w:p>
    <w:tbl>
      <w:tblPr>
        <w:tblStyle w:val="af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839"/>
      </w:tblGrid>
      <w:tr w:rsidR="00F94307" w:rsidTr="00DC2A95">
        <w:tc>
          <w:tcPr>
            <w:tcW w:w="5953" w:type="dxa"/>
          </w:tcPr>
          <w:p w:rsidR="00F94307" w:rsidRDefault="00F94307" w:rsidP="00DC2A95">
            <w:pPr>
              <w:widowControl w:val="0"/>
              <w:jc w:val="center"/>
              <w:rPr>
                <w:sz w:val="28"/>
                <w:szCs w:val="28"/>
              </w:rPr>
            </w:pPr>
          </w:p>
          <w:p w:rsidR="00F94307" w:rsidRDefault="00F94307" w:rsidP="00DC2A95">
            <w:pPr>
              <w:widowControl w:val="0"/>
              <w:jc w:val="center"/>
              <w:rPr>
                <w:sz w:val="28"/>
                <w:szCs w:val="28"/>
              </w:rPr>
            </w:pPr>
            <w:r w:rsidRPr="004C2BF6">
              <w:rPr>
                <w:sz w:val="28"/>
                <w:szCs w:val="28"/>
              </w:rPr>
              <w:t xml:space="preserve">Приложение № </w:t>
            </w:r>
            <w:r>
              <w:rPr>
                <w:sz w:val="28"/>
                <w:szCs w:val="28"/>
              </w:rPr>
              <w:t>2</w:t>
            </w:r>
          </w:p>
          <w:p w:rsidR="00F94307" w:rsidRDefault="00F94307" w:rsidP="00DC2A95">
            <w:pPr>
              <w:widowControl w:val="0"/>
              <w:jc w:val="center"/>
              <w:rPr>
                <w:bCs/>
                <w:kern w:val="1"/>
                <w:sz w:val="28"/>
                <w:szCs w:val="28"/>
              </w:rPr>
            </w:pPr>
            <w:r w:rsidRPr="004C2BF6">
              <w:rPr>
                <w:bCs/>
                <w:kern w:val="1"/>
                <w:sz w:val="28"/>
                <w:szCs w:val="28"/>
              </w:rPr>
              <w:t>к административному регламенту</w:t>
            </w:r>
          </w:p>
          <w:p w:rsidR="00F94307" w:rsidRDefault="00F94307" w:rsidP="00DC2A95">
            <w:pPr>
              <w:widowControl w:val="0"/>
              <w:jc w:val="center"/>
              <w:rPr>
                <w:bCs/>
                <w:kern w:val="1"/>
                <w:sz w:val="28"/>
                <w:szCs w:val="28"/>
              </w:rPr>
            </w:pPr>
            <w:r>
              <w:rPr>
                <w:bCs/>
                <w:kern w:val="1"/>
                <w:sz w:val="28"/>
                <w:szCs w:val="28"/>
              </w:rPr>
              <w:t>администрации Апшеронского городского</w:t>
            </w:r>
          </w:p>
          <w:p w:rsidR="00F94307" w:rsidRDefault="00F94307" w:rsidP="00DC2A95">
            <w:pPr>
              <w:widowControl w:val="0"/>
              <w:jc w:val="center"/>
              <w:rPr>
                <w:bCs/>
                <w:kern w:val="1"/>
                <w:sz w:val="28"/>
                <w:szCs w:val="28"/>
              </w:rPr>
            </w:pPr>
            <w:r>
              <w:rPr>
                <w:bCs/>
                <w:kern w:val="1"/>
                <w:sz w:val="28"/>
                <w:szCs w:val="28"/>
              </w:rPr>
              <w:t>поселения Апшеронского района</w:t>
            </w:r>
            <w:r w:rsidRPr="004C2BF6">
              <w:rPr>
                <w:bCs/>
                <w:kern w:val="1"/>
                <w:sz w:val="28"/>
                <w:szCs w:val="28"/>
              </w:rPr>
              <w:t xml:space="preserve"> по</w:t>
            </w:r>
          </w:p>
          <w:p w:rsidR="00F94307" w:rsidRPr="00997DF0" w:rsidRDefault="00F94307" w:rsidP="00DC2A95">
            <w:pPr>
              <w:widowControl w:val="0"/>
              <w:jc w:val="center"/>
              <w:rPr>
                <w:bCs/>
                <w:kern w:val="1"/>
                <w:sz w:val="28"/>
                <w:szCs w:val="28"/>
              </w:rPr>
            </w:pPr>
            <w:r w:rsidRPr="004C2BF6">
              <w:rPr>
                <w:sz w:val="28"/>
                <w:szCs w:val="28"/>
              </w:rPr>
              <w:t>предоставлению</w:t>
            </w:r>
            <w:r>
              <w:rPr>
                <w:sz w:val="28"/>
                <w:szCs w:val="28"/>
              </w:rPr>
              <w:t xml:space="preserve"> </w:t>
            </w:r>
            <w:r w:rsidRPr="004C2BF6">
              <w:rPr>
                <w:sz w:val="28"/>
                <w:szCs w:val="28"/>
              </w:rPr>
              <w:t xml:space="preserve">муниципальной услуги </w:t>
            </w:r>
            <w:r w:rsidRPr="004A3FFE">
              <w:rPr>
                <w:b/>
                <w:sz w:val="28"/>
                <w:szCs w:val="28"/>
              </w:rPr>
              <w:t>«</w:t>
            </w: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bCs/>
                <w:kern w:val="1"/>
                <w:sz w:val="28"/>
                <w:szCs w:val="28"/>
              </w:rPr>
              <w:t>»</w:t>
            </w:r>
          </w:p>
        </w:tc>
      </w:tr>
    </w:tbl>
    <w:p w:rsidR="00F94307" w:rsidRPr="0058029B" w:rsidRDefault="00F94307" w:rsidP="00F94307">
      <w:pPr>
        <w:widowControl w:val="0"/>
        <w:rPr>
          <w:sz w:val="28"/>
          <w:szCs w:val="28"/>
        </w:rPr>
      </w:pPr>
    </w:p>
    <w:p w:rsidR="00F94307" w:rsidRPr="0058029B" w:rsidRDefault="00F94307" w:rsidP="00F94307">
      <w:pPr>
        <w:widowControl w:val="0"/>
        <w:rPr>
          <w:sz w:val="28"/>
          <w:szCs w:val="28"/>
        </w:rPr>
      </w:pPr>
    </w:p>
    <w:p w:rsidR="00F94307" w:rsidRPr="0058029B" w:rsidRDefault="00F94307" w:rsidP="00F94307">
      <w:pPr>
        <w:widowControl w:val="0"/>
        <w:rPr>
          <w:sz w:val="28"/>
          <w:szCs w:val="28"/>
        </w:rPr>
      </w:pPr>
    </w:p>
    <w:tbl>
      <w:tblPr>
        <w:tblStyle w:val="af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152"/>
        <w:gridCol w:w="4481"/>
      </w:tblGrid>
      <w:tr w:rsidR="00F94307" w:rsidRPr="00D627C0" w:rsidTr="00DC2A95">
        <w:tc>
          <w:tcPr>
            <w:tcW w:w="5353" w:type="dxa"/>
          </w:tcPr>
          <w:p w:rsidR="00F94307" w:rsidRPr="00D627C0" w:rsidRDefault="00F94307" w:rsidP="00DC2A95">
            <w:pPr>
              <w:widowControl w:val="0"/>
              <w:jc w:val="both"/>
              <w:rPr>
                <w:sz w:val="28"/>
                <w:szCs w:val="28"/>
              </w:rPr>
            </w:pPr>
            <w:r w:rsidRPr="00D627C0">
              <w:rPr>
                <w:color w:val="000000"/>
                <w:sz w:val="28"/>
                <w:szCs w:val="28"/>
              </w:rPr>
              <w:t xml:space="preserve">                                                                  </w:t>
            </w:r>
            <w:r w:rsidRPr="00D627C0">
              <w:rPr>
                <w:sz w:val="28"/>
                <w:szCs w:val="28"/>
              </w:rPr>
              <w:t xml:space="preserve">  </w:t>
            </w:r>
          </w:p>
        </w:tc>
        <w:tc>
          <w:tcPr>
            <w:tcW w:w="4501" w:type="dxa"/>
          </w:tcPr>
          <w:p w:rsidR="00F94307" w:rsidRPr="00D627C0" w:rsidRDefault="00F94307" w:rsidP="00DC2A95">
            <w:pPr>
              <w:widowControl w:val="0"/>
              <w:rPr>
                <w:sz w:val="28"/>
                <w:szCs w:val="28"/>
              </w:rPr>
            </w:pPr>
            <w:r w:rsidRPr="00D627C0">
              <w:rPr>
                <w:sz w:val="28"/>
                <w:szCs w:val="28"/>
              </w:rPr>
              <w:t xml:space="preserve">Главе </w:t>
            </w:r>
            <w:r>
              <w:rPr>
                <w:sz w:val="28"/>
                <w:szCs w:val="28"/>
              </w:rPr>
              <w:t>Апшеронского городского поселения Апшеронского района</w:t>
            </w:r>
          </w:p>
          <w:p w:rsidR="00F94307" w:rsidRPr="00D627C0" w:rsidRDefault="00F94307" w:rsidP="00DC2A95">
            <w:pPr>
              <w:widowControl w:val="0"/>
              <w:jc w:val="both"/>
              <w:rPr>
                <w:sz w:val="28"/>
                <w:szCs w:val="28"/>
              </w:rPr>
            </w:pPr>
            <w:r w:rsidRPr="00D627C0">
              <w:rPr>
                <w:sz w:val="28"/>
                <w:szCs w:val="28"/>
              </w:rPr>
              <w:t>_____________</w:t>
            </w:r>
            <w:r>
              <w:rPr>
                <w:sz w:val="28"/>
                <w:szCs w:val="28"/>
              </w:rPr>
              <w:t>__</w:t>
            </w:r>
            <w:r w:rsidRPr="00D627C0">
              <w:rPr>
                <w:sz w:val="28"/>
                <w:szCs w:val="28"/>
              </w:rPr>
              <w:t>____________</w:t>
            </w:r>
          </w:p>
          <w:p w:rsidR="00F94307" w:rsidRPr="00D627C0" w:rsidRDefault="00F94307" w:rsidP="00DC2A95">
            <w:pPr>
              <w:widowControl w:val="0"/>
              <w:jc w:val="center"/>
              <w:rPr>
                <w:sz w:val="28"/>
                <w:szCs w:val="28"/>
              </w:rPr>
            </w:pPr>
            <w:r w:rsidRPr="00D627C0">
              <w:rPr>
                <w:sz w:val="28"/>
                <w:szCs w:val="28"/>
              </w:rPr>
              <w:t>ФИО</w:t>
            </w:r>
          </w:p>
        </w:tc>
      </w:tr>
    </w:tbl>
    <w:p w:rsidR="00F94307" w:rsidRDefault="00F94307" w:rsidP="00F94307">
      <w:pPr>
        <w:widowControl w:val="0"/>
        <w:jc w:val="center"/>
        <w:rPr>
          <w:sz w:val="28"/>
          <w:szCs w:val="28"/>
        </w:rPr>
      </w:pPr>
    </w:p>
    <w:p w:rsidR="00F94307" w:rsidRDefault="00F94307" w:rsidP="00F94307">
      <w:pPr>
        <w:widowControl w:val="0"/>
        <w:jc w:val="center"/>
        <w:rPr>
          <w:sz w:val="28"/>
          <w:szCs w:val="28"/>
        </w:rPr>
      </w:pPr>
    </w:p>
    <w:p w:rsidR="00F94307" w:rsidRPr="00D627C0" w:rsidRDefault="00F94307" w:rsidP="00F94307">
      <w:pPr>
        <w:widowControl w:val="0"/>
        <w:jc w:val="center"/>
        <w:rPr>
          <w:sz w:val="28"/>
          <w:szCs w:val="28"/>
        </w:rPr>
      </w:pPr>
      <w:r w:rsidRPr="00D627C0">
        <w:rPr>
          <w:sz w:val="28"/>
          <w:szCs w:val="28"/>
        </w:rPr>
        <w:lastRenderedPageBreak/>
        <w:t>ЗАЯВЛЕНИЕ</w:t>
      </w:r>
    </w:p>
    <w:p w:rsidR="00F94307" w:rsidRDefault="00F94307" w:rsidP="00F94307">
      <w:pPr>
        <w:widowControl w:val="0"/>
        <w:jc w:val="center"/>
        <w:rPr>
          <w:rStyle w:val="blk"/>
          <w:b/>
          <w:sz w:val="28"/>
          <w:szCs w:val="28"/>
        </w:rPr>
      </w:pPr>
      <w:r w:rsidRPr="00D627C0">
        <w:rPr>
          <w:sz w:val="28"/>
          <w:szCs w:val="28"/>
        </w:rPr>
        <w:t xml:space="preserve">о предоставлении земельного участка </w:t>
      </w:r>
      <w:r w:rsidRPr="00727CCD">
        <w:rPr>
          <w:rStyle w:val="blk"/>
          <w:sz w:val="28"/>
          <w:szCs w:val="28"/>
        </w:rPr>
        <w:t>для</w:t>
      </w:r>
      <w:r w:rsidRPr="0054338F">
        <w:rPr>
          <w:rStyle w:val="blk"/>
          <w:b/>
          <w:sz w:val="28"/>
          <w:szCs w:val="28"/>
        </w:rPr>
        <w:t xml:space="preserve"> </w:t>
      </w:r>
    </w:p>
    <w:p w:rsidR="00F94307" w:rsidRPr="00D36998" w:rsidRDefault="00F94307" w:rsidP="00F94307">
      <w:pPr>
        <w:widowControl w:val="0"/>
        <w:jc w:val="center"/>
        <w:rPr>
          <w:rStyle w:val="blk"/>
          <w:sz w:val="28"/>
          <w:szCs w:val="28"/>
          <w:u w:val="single"/>
        </w:rPr>
      </w:pPr>
      <w:r w:rsidRPr="00D36998">
        <w:rPr>
          <w:rStyle w:val="blk"/>
          <w:sz w:val="28"/>
          <w:szCs w:val="28"/>
          <w:u w:val="single"/>
        </w:rPr>
        <w:t>индивидуального жилищного строительства</w:t>
      </w:r>
    </w:p>
    <w:p w:rsidR="00F94307" w:rsidRDefault="00F94307" w:rsidP="00F94307">
      <w:pPr>
        <w:widowControl w:val="0"/>
        <w:autoSpaceDE w:val="0"/>
        <w:autoSpaceDN w:val="0"/>
        <w:adjustRightInd w:val="0"/>
        <w:jc w:val="center"/>
        <w:rPr>
          <w:rStyle w:val="blk"/>
          <w:sz w:val="20"/>
          <w:szCs w:val="20"/>
        </w:rPr>
      </w:pPr>
      <w:r w:rsidRPr="00F458C9">
        <w:rPr>
          <w:rStyle w:val="blk"/>
          <w:sz w:val="20"/>
          <w:szCs w:val="20"/>
        </w:rPr>
        <w:t xml:space="preserve"> (индивидуального жилищного строительства, ведения личного подсобного хозяйства в границах населенного пункта, садоводства, дачного хозяйства, осуществления крестьянским (фермерским) хозяйством своей деятельности)</w:t>
      </w:r>
    </w:p>
    <w:p w:rsidR="00F94307" w:rsidRDefault="00F94307" w:rsidP="00F94307">
      <w:pPr>
        <w:widowControl w:val="0"/>
        <w:autoSpaceDE w:val="0"/>
        <w:autoSpaceDN w:val="0"/>
        <w:adjustRightInd w:val="0"/>
        <w:jc w:val="center"/>
        <w:rPr>
          <w:rStyle w:val="blk"/>
          <w:sz w:val="20"/>
          <w:szCs w:val="20"/>
        </w:rPr>
      </w:pP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 xml:space="preserve">Я, Иванов Иван Иванович, проживающий по ул.Ленина, 1, г.Апшеронск, </w:t>
      </w:r>
    </w:p>
    <w:p w:rsidR="00F94307" w:rsidRPr="00F458C9" w:rsidRDefault="00F94307" w:rsidP="00F94307">
      <w:pPr>
        <w:widowControl w:val="0"/>
        <w:autoSpaceDE w:val="0"/>
        <w:autoSpaceDN w:val="0"/>
        <w:adjustRightInd w:val="0"/>
        <w:jc w:val="center"/>
        <w:rPr>
          <w:rFonts w:ascii="Times New Roman CYR" w:hAnsi="Times New Roman CYR" w:cs="Times New Roman CYR"/>
          <w:sz w:val="20"/>
          <w:szCs w:val="20"/>
        </w:rPr>
      </w:pPr>
      <w:r w:rsidRPr="00F458C9">
        <w:rPr>
          <w:rFonts w:ascii="Times New Roman CYR" w:hAnsi="Times New Roman CYR" w:cs="Times New Roman CYR"/>
          <w:iCs/>
          <w:sz w:val="20"/>
          <w:szCs w:val="20"/>
        </w:rPr>
        <w:t xml:space="preserve">(при заполнении заявления </w:t>
      </w:r>
      <w:r w:rsidRPr="00D36998">
        <w:rPr>
          <w:rFonts w:ascii="Times New Roman CYR" w:hAnsi="Times New Roman CYR" w:cs="Times New Roman CYR"/>
          <w:iCs/>
          <w:sz w:val="20"/>
          <w:szCs w:val="20"/>
        </w:rPr>
        <w:t>физическим лицом</w:t>
      </w:r>
      <w:r w:rsidRPr="00F458C9">
        <w:rPr>
          <w:rFonts w:ascii="Times New Roman CYR" w:hAnsi="Times New Roman CYR" w:cs="Times New Roman CYR"/>
          <w:iCs/>
          <w:sz w:val="20"/>
          <w:szCs w:val="20"/>
        </w:rPr>
        <w:t xml:space="preserve"> указывается</w:t>
      </w:r>
      <w:r w:rsidRPr="00F458C9">
        <w:rPr>
          <w:rFonts w:ascii="Times New Roman CYR" w:hAnsi="Times New Roman CYR" w:cs="Times New Roman CYR"/>
          <w:sz w:val="20"/>
          <w:szCs w:val="20"/>
        </w:rPr>
        <w:t xml:space="preserve">: фамилия, имя и (при наличии) отчество, </w:t>
      </w:r>
    </w:p>
    <w:p w:rsidR="00F94307" w:rsidRDefault="00F94307" w:rsidP="00F94307">
      <w:pPr>
        <w:widowControl w:val="0"/>
        <w:autoSpaceDE w:val="0"/>
        <w:autoSpaceDN w:val="0"/>
        <w:adjustRightInd w:val="0"/>
        <w:jc w:val="both"/>
        <w:rPr>
          <w:rFonts w:ascii="Times New Roman CYR" w:hAnsi="Times New Roman CYR" w:cs="Times New Roman CYR"/>
          <w:sz w:val="28"/>
          <w:szCs w:val="28"/>
        </w:rPr>
      </w:pPr>
      <w:r>
        <w:rPr>
          <w:rFonts w:ascii="Times New Roman CYR" w:hAnsi="Times New Roman CYR" w:cs="Times New Roman CYR"/>
          <w:sz w:val="28"/>
          <w:szCs w:val="28"/>
        </w:rPr>
        <w:t>паспорт 0102 № 123456 выдан Апшеронским ОВД 02.02.2002 года</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w:t>
      </w:r>
      <w:r>
        <w:rPr>
          <w:rFonts w:ascii="Times New Roman CYR" w:hAnsi="Times New Roman CYR" w:cs="Times New Roman CYR"/>
          <w:sz w:val="28"/>
          <w:szCs w:val="28"/>
        </w:rPr>
        <w:t>______________________________</w:t>
      </w:r>
    </w:p>
    <w:p w:rsidR="00F94307" w:rsidRPr="00F458C9" w:rsidRDefault="00F94307" w:rsidP="00F94307">
      <w:pPr>
        <w:widowControl w:val="0"/>
        <w:autoSpaceDE w:val="0"/>
        <w:autoSpaceDN w:val="0"/>
        <w:adjustRightInd w:val="0"/>
        <w:jc w:val="center"/>
        <w:rPr>
          <w:rFonts w:ascii="Times New Roman CYR" w:hAnsi="Times New Roman CYR" w:cs="Times New Roman CYR"/>
          <w:sz w:val="20"/>
          <w:szCs w:val="20"/>
        </w:rPr>
      </w:pPr>
      <w:r w:rsidRPr="00F458C9">
        <w:rPr>
          <w:rFonts w:ascii="Times New Roman CYR" w:hAnsi="Times New Roman CYR" w:cs="Times New Roman CYR"/>
          <w:sz w:val="20"/>
          <w:szCs w:val="20"/>
        </w:rPr>
        <w:t xml:space="preserve">место жительства, реквизиты документа, удостоверяющего личность заявителя; </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____________________________________________________________________</w:t>
      </w:r>
    </w:p>
    <w:p w:rsidR="00F94307" w:rsidRPr="00F458C9" w:rsidRDefault="00F94307" w:rsidP="00F94307">
      <w:pPr>
        <w:widowControl w:val="0"/>
        <w:autoSpaceDE w:val="0"/>
        <w:autoSpaceDN w:val="0"/>
        <w:adjustRightInd w:val="0"/>
        <w:jc w:val="center"/>
        <w:rPr>
          <w:sz w:val="20"/>
          <w:szCs w:val="20"/>
        </w:rPr>
      </w:pPr>
      <w:r>
        <w:rPr>
          <w:rFonts w:ascii="Times New Roman CYR" w:hAnsi="Times New Roman CYR" w:cs="Times New Roman CYR"/>
          <w:sz w:val="20"/>
          <w:szCs w:val="20"/>
        </w:rPr>
        <w:t>указать реквизиты индивидуального предпринимателя (крестьянского (фермерского) хозяйства)</w:t>
      </w:r>
      <w:r w:rsidRPr="00F458C9">
        <w:rPr>
          <w:rFonts w:ascii="Times New Roman CYR" w:hAnsi="Times New Roman CYR" w:cs="Times New Roman CYR"/>
          <w:sz w:val="20"/>
          <w:szCs w:val="20"/>
        </w:rPr>
        <w:t xml:space="preserve"> </w:t>
      </w:r>
    </w:p>
    <w:p w:rsidR="00F94307" w:rsidRPr="0054338F" w:rsidRDefault="00F94307" w:rsidP="00F94307">
      <w:pPr>
        <w:widowControl w:val="0"/>
        <w:autoSpaceDE w:val="0"/>
        <w:autoSpaceDN w:val="0"/>
        <w:adjustRightInd w:val="0"/>
        <w:jc w:val="center"/>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w:t>
      </w:r>
      <w:r>
        <w:rPr>
          <w:rFonts w:ascii="Times New Roman CYR" w:hAnsi="Times New Roman CYR" w:cs="Times New Roman CYR"/>
          <w:sz w:val="28"/>
          <w:szCs w:val="28"/>
        </w:rPr>
        <w:t>______________________________</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r w:rsidRPr="0054338F">
        <w:rPr>
          <w:rFonts w:ascii="Times New Roman CYR" w:hAnsi="Times New Roman CYR" w:cs="Times New Roman CYR"/>
          <w:sz w:val="28"/>
          <w:szCs w:val="28"/>
        </w:rPr>
        <w:t>_______________________________________</w:t>
      </w:r>
      <w:r>
        <w:rPr>
          <w:rFonts w:ascii="Times New Roman CYR" w:hAnsi="Times New Roman CYR" w:cs="Times New Roman CYR"/>
          <w:sz w:val="28"/>
          <w:szCs w:val="28"/>
        </w:rPr>
        <w:t>_____________________________</w:t>
      </w:r>
    </w:p>
    <w:p w:rsidR="00F94307" w:rsidRPr="0054338F" w:rsidRDefault="00F94307" w:rsidP="00F94307">
      <w:pPr>
        <w:widowControl w:val="0"/>
        <w:autoSpaceDE w:val="0"/>
        <w:autoSpaceDN w:val="0"/>
        <w:adjustRightInd w:val="0"/>
        <w:jc w:val="center"/>
        <w:rPr>
          <w:rFonts w:ascii="Times New Roman CYR" w:hAnsi="Times New Roman CYR" w:cs="Times New Roman CYR"/>
          <w:sz w:val="28"/>
          <w:szCs w:val="28"/>
        </w:rPr>
      </w:pPr>
      <w:r w:rsidRPr="0054338F">
        <w:rPr>
          <w:rStyle w:val="blk"/>
          <w:sz w:val="28"/>
          <w:szCs w:val="28"/>
        </w:rPr>
        <w:t xml:space="preserve">____________________________________________________________________ </w:t>
      </w:r>
      <w:r w:rsidRPr="00F458C9">
        <w:rPr>
          <w:rStyle w:val="blk"/>
          <w:sz w:val="20"/>
          <w:szCs w:val="20"/>
        </w:rPr>
        <w:t>если заявителем является иностранное юридическое лицо</w:t>
      </w:r>
      <w:r w:rsidRPr="00F458C9">
        <w:rPr>
          <w:rFonts w:ascii="Times New Roman CYR" w:hAnsi="Times New Roman CYR" w:cs="Times New Roman CYR"/>
          <w:sz w:val="20"/>
          <w:szCs w:val="20"/>
        </w:rPr>
        <w:t>)</w:t>
      </w:r>
    </w:p>
    <w:p w:rsidR="00F94307" w:rsidRPr="0054338F" w:rsidRDefault="00F94307" w:rsidP="00F94307">
      <w:pPr>
        <w:widowControl w:val="0"/>
        <w:autoSpaceDE w:val="0"/>
        <w:autoSpaceDN w:val="0"/>
        <w:adjustRightInd w:val="0"/>
        <w:ind w:firstLine="851"/>
        <w:jc w:val="both"/>
        <w:rPr>
          <w:rStyle w:val="blk"/>
          <w:sz w:val="28"/>
          <w:szCs w:val="28"/>
        </w:rPr>
      </w:pPr>
      <w:r w:rsidRPr="0054338F">
        <w:rPr>
          <w:rFonts w:ascii="Times New Roman CYR" w:hAnsi="Times New Roman CYR" w:cs="Times New Roman CYR"/>
          <w:kern w:val="1"/>
          <w:sz w:val="28"/>
          <w:szCs w:val="28"/>
        </w:rPr>
        <w:t xml:space="preserve">Прошу предоставить земельный участок с кадастровым номером </w:t>
      </w:r>
      <w:r w:rsidRPr="004B5FE3">
        <w:rPr>
          <w:rFonts w:ascii="Times New Roman CYR" w:hAnsi="Times New Roman CYR" w:cs="Times New Roman CYR"/>
          <w:kern w:val="1"/>
          <w:sz w:val="28"/>
          <w:szCs w:val="28"/>
        </w:rPr>
        <w:t>23:02:0406020:36</w:t>
      </w:r>
      <w:r w:rsidRPr="0054338F">
        <w:rPr>
          <w:rFonts w:ascii="Times New Roman CYR" w:hAnsi="Times New Roman CYR" w:cs="Times New Roman CYR"/>
          <w:kern w:val="1"/>
          <w:sz w:val="28"/>
          <w:szCs w:val="28"/>
        </w:rPr>
        <w:t xml:space="preserve">, на основании </w:t>
      </w:r>
      <w:r w:rsidRPr="0054338F">
        <w:rPr>
          <w:rStyle w:val="blk"/>
          <w:sz w:val="28"/>
          <w:szCs w:val="28"/>
        </w:rPr>
        <w:t xml:space="preserve">решения об утверждении проекта межевания территории </w:t>
      </w:r>
      <w:r>
        <w:rPr>
          <w:rStyle w:val="blk"/>
          <w:sz w:val="28"/>
          <w:szCs w:val="28"/>
        </w:rPr>
        <w:t>от 05.08.2013 года № 111</w:t>
      </w:r>
      <w:r w:rsidRPr="0054338F">
        <w:rPr>
          <w:rStyle w:val="blk"/>
          <w:sz w:val="28"/>
          <w:szCs w:val="28"/>
        </w:rPr>
        <w:t xml:space="preserve">. </w:t>
      </w:r>
    </w:p>
    <w:p w:rsidR="00F94307" w:rsidRDefault="00F94307" w:rsidP="00F94307">
      <w:pPr>
        <w:widowControl w:val="0"/>
        <w:autoSpaceDE w:val="0"/>
        <w:autoSpaceDN w:val="0"/>
        <w:adjustRightInd w:val="0"/>
        <w:jc w:val="center"/>
        <w:rPr>
          <w:rStyle w:val="blk"/>
          <w:sz w:val="20"/>
          <w:szCs w:val="20"/>
        </w:rPr>
      </w:pPr>
      <w:r w:rsidRPr="00F458C9">
        <w:rPr>
          <w:rStyle w:val="blk"/>
          <w:sz w:val="20"/>
          <w:szCs w:val="20"/>
        </w:rPr>
        <w:t xml:space="preserve">(указываются реквизиты решения, если образование испрашиваемого </w:t>
      </w:r>
    </w:p>
    <w:p w:rsidR="00F94307" w:rsidRDefault="00F94307" w:rsidP="00F94307">
      <w:pPr>
        <w:widowControl w:val="0"/>
        <w:autoSpaceDE w:val="0"/>
        <w:autoSpaceDN w:val="0"/>
        <w:adjustRightInd w:val="0"/>
        <w:jc w:val="center"/>
        <w:rPr>
          <w:rStyle w:val="blk"/>
          <w:sz w:val="20"/>
          <w:szCs w:val="20"/>
        </w:rPr>
      </w:pPr>
      <w:r w:rsidRPr="00F458C9">
        <w:rPr>
          <w:rStyle w:val="blk"/>
          <w:sz w:val="20"/>
          <w:szCs w:val="20"/>
        </w:rPr>
        <w:t>земельного участка предусмотрено указанным проектом)</w:t>
      </w:r>
    </w:p>
    <w:p w:rsidR="00F94307" w:rsidRPr="00F458C9" w:rsidRDefault="00F94307" w:rsidP="00F94307">
      <w:pPr>
        <w:widowControl w:val="0"/>
        <w:autoSpaceDE w:val="0"/>
        <w:autoSpaceDN w:val="0"/>
        <w:adjustRightInd w:val="0"/>
        <w:jc w:val="center"/>
        <w:rPr>
          <w:rStyle w:val="blk"/>
          <w:sz w:val="20"/>
          <w:szCs w:val="20"/>
        </w:rPr>
      </w:pPr>
    </w:p>
    <w:p w:rsidR="00F94307" w:rsidRPr="0054338F" w:rsidRDefault="00F94307" w:rsidP="00F94307">
      <w:pPr>
        <w:widowControl w:val="0"/>
        <w:autoSpaceDE w:val="0"/>
        <w:autoSpaceDN w:val="0"/>
        <w:adjustRightInd w:val="0"/>
        <w:jc w:val="both"/>
        <w:rPr>
          <w:rStyle w:val="blk"/>
          <w:sz w:val="28"/>
          <w:szCs w:val="28"/>
        </w:rPr>
      </w:pPr>
      <w:r w:rsidRPr="0054338F">
        <w:rPr>
          <w:rStyle w:val="blk"/>
          <w:sz w:val="28"/>
          <w:szCs w:val="28"/>
        </w:rPr>
        <w:t>Основание предоставления земельного участка без проведения торгов _______________________________________</w:t>
      </w:r>
      <w:r>
        <w:rPr>
          <w:rStyle w:val="blk"/>
          <w:sz w:val="28"/>
          <w:szCs w:val="28"/>
        </w:rPr>
        <w:t>_____________________________</w:t>
      </w:r>
    </w:p>
    <w:p w:rsidR="00F94307" w:rsidRPr="00F458C9" w:rsidRDefault="00F94307" w:rsidP="00F94307">
      <w:pPr>
        <w:widowControl w:val="0"/>
        <w:autoSpaceDE w:val="0"/>
        <w:autoSpaceDN w:val="0"/>
        <w:adjustRightInd w:val="0"/>
        <w:jc w:val="center"/>
        <w:rPr>
          <w:rStyle w:val="blk"/>
          <w:sz w:val="20"/>
          <w:szCs w:val="20"/>
        </w:rPr>
      </w:pPr>
      <w:r w:rsidRPr="00F458C9">
        <w:rPr>
          <w:rStyle w:val="blk"/>
          <w:sz w:val="20"/>
          <w:szCs w:val="20"/>
        </w:rPr>
        <w:t>(предусмотренных пунктом 2 статьи 39.3, статьей 39.5, пунктом 2 статьи 39.6 или пунктом 2 статьи 39.10 Земельного кодекса Российской Федерации)</w:t>
      </w: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на праве ____________________________________</w:t>
      </w:r>
      <w:r>
        <w:rPr>
          <w:rFonts w:ascii="Times New Roman CYR" w:hAnsi="Times New Roman CYR" w:cs="Times New Roman CYR"/>
          <w:kern w:val="1"/>
          <w:sz w:val="28"/>
          <w:szCs w:val="28"/>
        </w:rPr>
        <w:t>________________________</w:t>
      </w:r>
      <w:r w:rsidRPr="0054338F">
        <w:rPr>
          <w:rFonts w:ascii="Times New Roman CYR" w:hAnsi="Times New Roman CYR" w:cs="Times New Roman CYR"/>
          <w:kern w:val="1"/>
          <w:sz w:val="28"/>
          <w:szCs w:val="28"/>
        </w:rPr>
        <w:t xml:space="preserve">,   </w:t>
      </w:r>
    </w:p>
    <w:p w:rsidR="00F94307" w:rsidRPr="009E5EDE" w:rsidRDefault="00F94307" w:rsidP="00F94307">
      <w:pPr>
        <w:widowControl w:val="0"/>
        <w:autoSpaceDE w:val="0"/>
        <w:autoSpaceDN w:val="0"/>
        <w:adjustRightInd w:val="0"/>
        <w:jc w:val="both"/>
        <w:rPr>
          <w:rFonts w:ascii="Times New Roman CYR" w:hAnsi="Times New Roman CYR" w:cs="Times New Roman CYR"/>
          <w:kern w:val="1"/>
          <w:sz w:val="20"/>
          <w:szCs w:val="20"/>
        </w:rPr>
      </w:pPr>
      <w:r>
        <w:rPr>
          <w:rFonts w:ascii="Times New Roman CYR" w:hAnsi="Times New Roman CYR" w:cs="Times New Roman CYR"/>
          <w:kern w:val="1"/>
          <w:sz w:val="20"/>
          <w:szCs w:val="20"/>
        </w:rPr>
        <w:t xml:space="preserve">                        </w:t>
      </w:r>
      <w:r w:rsidRPr="009E5EDE">
        <w:rPr>
          <w:rFonts w:ascii="Times New Roman CYR" w:hAnsi="Times New Roman CYR" w:cs="Times New Roman CYR"/>
          <w:kern w:val="1"/>
          <w:sz w:val="20"/>
          <w:szCs w:val="20"/>
        </w:rPr>
        <w:t>(</w:t>
      </w:r>
      <w:r w:rsidRPr="009E5EDE">
        <w:rPr>
          <w:rStyle w:val="blk"/>
          <w:sz w:val="20"/>
          <w:szCs w:val="20"/>
        </w:rPr>
        <w:t xml:space="preserve">если предоставление земельного участка  возможно на нескольких видах, </w:t>
      </w:r>
      <w:r w:rsidRPr="009E5EDE">
        <w:rPr>
          <w:rFonts w:ascii="Times New Roman CYR" w:hAnsi="Times New Roman CYR" w:cs="Times New Roman CYR"/>
          <w:kern w:val="1"/>
          <w:sz w:val="20"/>
          <w:szCs w:val="20"/>
        </w:rPr>
        <w:t>указывается вид права)</w:t>
      </w: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r w:rsidRPr="0054338F">
        <w:rPr>
          <w:rFonts w:ascii="Times New Roman CYR" w:hAnsi="Times New Roman CYR" w:cs="Times New Roman CYR"/>
          <w:kern w:val="1"/>
          <w:sz w:val="28"/>
          <w:szCs w:val="28"/>
        </w:rPr>
        <w:t>с целью использования __________________</w:t>
      </w:r>
      <w:r>
        <w:rPr>
          <w:rFonts w:ascii="Times New Roman CYR" w:hAnsi="Times New Roman CYR" w:cs="Times New Roman CYR"/>
          <w:kern w:val="1"/>
          <w:sz w:val="28"/>
          <w:szCs w:val="28"/>
        </w:rPr>
        <w:t>______________________________.</w:t>
      </w:r>
    </w:p>
    <w:p w:rsidR="00F94307" w:rsidRPr="0054338F" w:rsidRDefault="00F94307" w:rsidP="00F94307">
      <w:pPr>
        <w:widowControl w:val="0"/>
        <w:jc w:val="both"/>
        <w:rPr>
          <w:sz w:val="28"/>
          <w:szCs w:val="28"/>
        </w:rPr>
      </w:pPr>
      <w:r w:rsidRPr="0054338F">
        <w:rPr>
          <w:sz w:val="28"/>
          <w:szCs w:val="28"/>
        </w:rPr>
        <w:t>Решение об изъятии земельного участка для государственных или муниципальных нужд ____________________</w:t>
      </w:r>
      <w:r>
        <w:rPr>
          <w:sz w:val="28"/>
          <w:szCs w:val="28"/>
        </w:rPr>
        <w:t>_____________________________</w:t>
      </w:r>
    </w:p>
    <w:p w:rsidR="00F94307" w:rsidRPr="009E5EDE" w:rsidRDefault="00F94307" w:rsidP="00F94307">
      <w:pPr>
        <w:widowControl w:val="0"/>
        <w:ind w:firstLine="544"/>
        <w:jc w:val="both"/>
        <w:rPr>
          <w:sz w:val="20"/>
          <w:szCs w:val="20"/>
        </w:rPr>
      </w:pPr>
      <w:r>
        <w:rPr>
          <w:sz w:val="20"/>
          <w:szCs w:val="20"/>
        </w:rPr>
        <w:t xml:space="preserve">                                  </w:t>
      </w:r>
      <w:r w:rsidRPr="009E5EDE">
        <w:rPr>
          <w:sz w:val="20"/>
          <w:szCs w:val="20"/>
        </w:rPr>
        <w:t>(указываются реквизиты решения, в случае, если земельный участок предоставляется</w:t>
      </w:r>
    </w:p>
    <w:p w:rsidR="00F94307" w:rsidRPr="0054338F" w:rsidRDefault="00F94307" w:rsidP="00F94307">
      <w:pPr>
        <w:widowControl w:val="0"/>
        <w:jc w:val="both"/>
        <w:rPr>
          <w:sz w:val="28"/>
          <w:szCs w:val="28"/>
        </w:rPr>
      </w:pPr>
      <w:r w:rsidRPr="0054338F">
        <w:rPr>
          <w:sz w:val="28"/>
          <w:szCs w:val="28"/>
        </w:rPr>
        <w:t>_______________________________________</w:t>
      </w:r>
      <w:r>
        <w:rPr>
          <w:sz w:val="28"/>
          <w:szCs w:val="28"/>
        </w:rPr>
        <w:t>_____________________________</w:t>
      </w:r>
    </w:p>
    <w:p w:rsidR="00F94307" w:rsidRPr="009E5EDE" w:rsidRDefault="00F94307" w:rsidP="00F94307">
      <w:pPr>
        <w:widowControl w:val="0"/>
        <w:ind w:firstLine="544"/>
        <w:jc w:val="center"/>
        <w:rPr>
          <w:sz w:val="20"/>
          <w:szCs w:val="20"/>
        </w:rPr>
      </w:pPr>
      <w:r w:rsidRPr="009E5EDE">
        <w:rPr>
          <w:sz w:val="20"/>
          <w:szCs w:val="20"/>
        </w:rPr>
        <w:t>взамен земельного участка, изымаемого для государственных или муниципальных нужд)</w:t>
      </w:r>
    </w:p>
    <w:p w:rsidR="00F94307" w:rsidRPr="0054338F" w:rsidRDefault="00F94307" w:rsidP="00F94307">
      <w:pPr>
        <w:widowControl w:val="0"/>
        <w:jc w:val="both"/>
        <w:rPr>
          <w:sz w:val="28"/>
          <w:szCs w:val="28"/>
        </w:rPr>
      </w:pPr>
      <w:r w:rsidRPr="0054338F">
        <w:rPr>
          <w:sz w:val="28"/>
          <w:szCs w:val="28"/>
        </w:rPr>
        <w:t>Решение об утверждении документа территориального планирования и (или) проекта планировки территории ___________________________</w:t>
      </w:r>
      <w:r>
        <w:rPr>
          <w:sz w:val="28"/>
          <w:szCs w:val="28"/>
        </w:rPr>
        <w:t>________</w:t>
      </w:r>
    </w:p>
    <w:p w:rsidR="00F94307" w:rsidRPr="009E5EDE" w:rsidRDefault="00F94307" w:rsidP="00F94307">
      <w:pPr>
        <w:widowControl w:val="0"/>
        <w:ind w:right="-142"/>
        <w:jc w:val="both"/>
        <w:rPr>
          <w:sz w:val="20"/>
          <w:szCs w:val="20"/>
        </w:rPr>
      </w:pPr>
      <w:r>
        <w:rPr>
          <w:sz w:val="20"/>
          <w:szCs w:val="20"/>
        </w:rPr>
        <w:t xml:space="preserve">                                                                                        </w:t>
      </w:r>
      <w:r w:rsidRPr="009E5EDE">
        <w:rPr>
          <w:sz w:val="20"/>
          <w:szCs w:val="20"/>
        </w:rPr>
        <w:t>(указываются реквизиты решения,  в случае, если земельный</w:t>
      </w:r>
    </w:p>
    <w:p w:rsidR="00F94307" w:rsidRPr="0054338F" w:rsidRDefault="00F94307" w:rsidP="00F94307">
      <w:pPr>
        <w:widowControl w:val="0"/>
        <w:ind w:right="-142"/>
        <w:jc w:val="both"/>
        <w:rPr>
          <w:sz w:val="28"/>
          <w:szCs w:val="28"/>
        </w:rPr>
      </w:pPr>
      <w:r w:rsidRPr="0054338F">
        <w:rPr>
          <w:sz w:val="28"/>
          <w:szCs w:val="28"/>
        </w:rPr>
        <w:t>_______________________________________</w:t>
      </w:r>
      <w:r>
        <w:rPr>
          <w:sz w:val="28"/>
          <w:szCs w:val="28"/>
        </w:rPr>
        <w:t>______________________________</w:t>
      </w:r>
    </w:p>
    <w:p w:rsidR="00F94307" w:rsidRPr="009E5EDE" w:rsidRDefault="00F94307" w:rsidP="00F94307">
      <w:pPr>
        <w:widowControl w:val="0"/>
        <w:jc w:val="center"/>
        <w:rPr>
          <w:sz w:val="20"/>
          <w:szCs w:val="20"/>
        </w:rPr>
      </w:pPr>
      <w:r>
        <w:rPr>
          <w:sz w:val="20"/>
          <w:szCs w:val="20"/>
        </w:rPr>
        <w:t>у</w:t>
      </w:r>
      <w:r w:rsidRPr="009E5EDE">
        <w:rPr>
          <w:sz w:val="20"/>
          <w:szCs w:val="20"/>
        </w:rPr>
        <w:t>часток</w:t>
      </w:r>
      <w:r>
        <w:rPr>
          <w:sz w:val="20"/>
          <w:szCs w:val="20"/>
        </w:rPr>
        <w:t xml:space="preserve"> </w:t>
      </w:r>
      <w:r w:rsidRPr="009E5EDE">
        <w:rPr>
          <w:sz w:val="20"/>
          <w:szCs w:val="20"/>
        </w:rPr>
        <w:t>предоставляется для размещения объектов, предусмотренных указанным документом и (или) проектом)</w:t>
      </w:r>
    </w:p>
    <w:p w:rsidR="00F94307" w:rsidRPr="0054338F" w:rsidRDefault="00F94307" w:rsidP="00F94307">
      <w:pPr>
        <w:widowControl w:val="0"/>
        <w:autoSpaceDE w:val="0"/>
        <w:autoSpaceDN w:val="0"/>
        <w:adjustRightInd w:val="0"/>
        <w:jc w:val="both"/>
        <w:rPr>
          <w:rFonts w:ascii="Times New Roman CYR" w:hAnsi="Times New Roman CYR" w:cs="Times New Roman CYR"/>
          <w:kern w:val="1"/>
          <w:sz w:val="28"/>
          <w:szCs w:val="28"/>
        </w:rPr>
      </w:pPr>
    </w:p>
    <w:p w:rsidR="00F94307" w:rsidRDefault="00F94307" w:rsidP="00F94307">
      <w:pPr>
        <w:widowControl w:val="0"/>
        <w:autoSpaceDE w:val="0"/>
        <w:autoSpaceDN w:val="0"/>
        <w:adjustRightInd w:val="0"/>
        <w:jc w:val="both"/>
        <w:rPr>
          <w:rStyle w:val="blk"/>
          <w:sz w:val="28"/>
          <w:szCs w:val="28"/>
        </w:rPr>
      </w:pPr>
      <w:r w:rsidRPr="0054338F">
        <w:rPr>
          <w:rStyle w:val="blk"/>
          <w:sz w:val="28"/>
          <w:szCs w:val="28"/>
        </w:rPr>
        <w:t xml:space="preserve">Почтовый адрес и </w:t>
      </w:r>
      <w:r>
        <w:rPr>
          <w:rStyle w:val="blk"/>
          <w:sz w:val="28"/>
          <w:szCs w:val="28"/>
        </w:rPr>
        <w:t>телефон</w:t>
      </w:r>
      <w:r w:rsidRPr="0054338F">
        <w:rPr>
          <w:rStyle w:val="blk"/>
          <w:sz w:val="28"/>
          <w:szCs w:val="28"/>
        </w:rPr>
        <w:t xml:space="preserve"> для связи с заявителем</w:t>
      </w:r>
      <w:r>
        <w:rPr>
          <w:rStyle w:val="blk"/>
          <w:sz w:val="28"/>
          <w:szCs w:val="28"/>
        </w:rPr>
        <w:t>:</w:t>
      </w:r>
    </w:p>
    <w:p w:rsidR="00F94307" w:rsidRDefault="00F94307" w:rsidP="00F94307">
      <w:pPr>
        <w:widowControl w:val="0"/>
        <w:autoSpaceDE w:val="0"/>
        <w:autoSpaceDN w:val="0"/>
        <w:adjustRightInd w:val="0"/>
        <w:jc w:val="both"/>
        <w:rPr>
          <w:rFonts w:ascii="Times New Roman CYR" w:hAnsi="Times New Roman CYR" w:cs="Times New Roman CYR"/>
          <w:sz w:val="28"/>
          <w:szCs w:val="28"/>
        </w:rPr>
      </w:pPr>
      <w:r w:rsidRPr="0054338F">
        <w:rPr>
          <w:rStyle w:val="blk"/>
          <w:sz w:val="28"/>
          <w:szCs w:val="28"/>
        </w:rPr>
        <w:t xml:space="preserve"> </w:t>
      </w:r>
      <w:r>
        <w:rPr>
          <w:rStyle w:val="blk"/>
          <w:sz w:val="28"/>
          <w:szCs w:val="28"/>
        </w:rPr>
        <w:t>г.Апшеронск,</w:t>
      </w:r>
      <w:r w:rsidRPr="008F5671">
        <w:rPr>
          <w:rFonts w:ascii="Times New Roman CYR" w:hAnsi="Times New Roman CYR" w:cs="Times New Roman CYR"/>
          <w:sz w:val="28"/>
          <w:szCs w:val="28"/>
        </w:rPr>
        <w:t xml:space="preserve"> </w:t>
      </w:r>
      <w:r>
        <w:rPr>
          <w:rFonts w:ascii="Times New Roman CYR" w:hAnsi="Times New Roman CYR" w:cs="Times New Roman CYR"/>
          <w:sz w:val="28"/>
          <w:szCs w:val="28"/>
        </w:rPr>
        <w:t>ул.Ленина, 1, тел. +7(988)1234567.</w:t>
      </w:r>
    </w:p>
    <w:p w:rsidR="00F94307" w:rsidRPr="0054338F" w:rsidRDefault="00F94307" w:rsidP="00F94307">
      <w:pPr>
        <w:widowControl w:val="0"/>
        <w:autoSpaceDE w:val="0"/>
        <w:autoSpaceDN w:val="0"/>
        <w:adjustRightInd w:val="0"/>
        <w:jc w:val="both"/>
        <w:rPr>
          <w:rFonts w:ascii="Times New Roman CYR" w:hAnsi="Times New Roman CYR" w:cs="Times New Roman CYR"/>
          <w:sz w:val="28"/>
          <w:szCs w:val="28"/>
        </w:rPr>
      </w:pPr>
    </w:p>
    <w:p w:rsidR="00F94307" w:rsidRDefault="00F94307" w:rsidP="00F94307">
      <w:pPr>
        <w:widowControl w:val="0"/>
      </w:pPr>
    </w:p>
    <w:p w:rsidR="00F94307" w:rsidRDefault="00F94307" w:rsidP="00F94307">
      <w:pPr>
        <w:pStyle w:val="afb"/>
        <w:widowControl w:val="0"/>
        <w:spacing w:after="0"/>
        <w:rPr>
          <w:sz w:val="28"/>
          <w:szCs w:val="28"/>
        </w:rPr>
      </w:pPr>
    </w:p>
    <w:tbl>
      <w:tblPr>
        <w:tblpPr w:leftFromText="180" w:rightFromText="180" w:vertAnchor="text" w:tblpY="1"/>
        <w:tblOverlap w:val="never"/>
        <w:tblW w:w="0" w:type="auto"/>
        <w:tblLook w:val="01E0" w:firstRow="1" w:lastRow="1" w:firstColumn="1" w:lastColumn="1" w:noHBand="0" w:noVBand="0"/>
      </w:tblPr>
      <w:tblGrid>
        <w:gridCol w:w="1808"/>
        <w:gridCol w:w="7776"/>
      </w:tblGrid>
      <w:tr w:rsidR="00F94307" w:rsidRPr="00F33BDB" w:rsidTr="00DC2A95">
        <w:tc>
          <w:tcPr>
            <w:tcW w:w="1808" w:type="dxa"/>
          </w:tcPr>
          <w:p w:rsidR="00F94307" w:rsidRPr="00F33BDB" w:rsidRDefault="00F94307" w:rsidP="00DC2A95">
            <w:pPr>
              <w:pStyle w:val="ConsPlusNonformat"/>
              <w:rPr>
                <w:rFonts w:ascii="Times New Roman" w:hAnsi="Times New Roman" w:cs="Times New Roman"/>
                <w:sz w:val="28"/>
                <w:szCs w:val="28"/>
              </w:rPr>
            </w:pPr>
            <w:r w:rsidRPr="00F33BDB">
              <w:rPr>
                <w:rFonts w:ascii="Times New Roman" w:hAnsi="Times New Roman" w:cs="Times New Roman"/>
                <w:sz w:val="28"/>
                <w:szCs w:val="28"/>
              </w:rPr>
              <w:t>Приложени</w:t>
            </w:r>
            <w:r>
              <w:rPr>
                <w:rFonts w:ascii="Times New Roman" w:hAnsi="Times New Roman" w:cs="Times New Roman"/>
                <w:sz w:val="28"/>
                <w:szCs w:val="28"/>
              </w:rPr>
              <w:t>я</w:t>
            </w:r>
            <w:r w:rsidRPr="00F33BDB">
              <w:rPr>
                <w:rFonts w:ascii="Times New Roman" w:hAnsi="Times New Roman" w:cs="Times New Roman"/>
                <w:sz w:val="28"/>
                <w:szCs w:val="28"/>
              </w:rPr>
              <w:t>:</w:t>
            </w:r>
          </w:p>
        </w:tc>
        <w:tc>
          <w:tcPr>
            <w:tcW w:w="7763" w:type="dxa"/>
          </w:tcPr>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w:t>
            </w:r>
          </w:p>
          <w:p w:rsidR="00F94307" w:rsidRDefault="00F94307" w:rsidP="00DC2A95">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p>
          <w:p w:rsidR="00F94307" w:rsidRDefault="00F94307" w:rsidP="00DC2A95">
            <w:pPr>
              <w:pStyle w:val="ConsPlusNonformat"/>
              <w:ind w:hanging="1808"/>
              <w:rPr>
                <w:rFonts w:ascii="Times New Roman" w:hAnsi="Times New Roman" w:cs="Times New Roman"/>
                <w:sz w:val="28"/>
                <w:szCs w:val="28"/>
              </w:rPr>
            </w:pPr>
          </w:p>
          <w:p w:rsidR="00F94307" w:rsidRDefault="00F94307" w:rsidP="00DC2A95">
            <w:pPr>
              <w:pStyle w:val="ConsPlusNonformat"/>
              <w:ind w:hanging="1808"/>
              <w:rPr>
                <w:rFonts w:ascii="Times New Roman" w:hAnsi="Times New Roman" w:cs="Times New Roman"/>
                <w:sz w:val="28"/>
                <w:szCs w:val="28"/>
              </w:rPr>
            </w:pPr>
          </w:p>
          <w:p w:rsidR="00F94307" w:rsidRPr="00F33BDB" w:rsidRDefault="00F94307" w:rsidP="00DC2A95">
            <w:pPr>
              <w:pStyle w:val="ConsPlusNonformat"/>
              <w:rPr>
                <w:rFonts w:ascii="Times New Roman" w:hAnsi="Times New Roman" w:cs="Times New Roman"/>
                <w:sz w:val="28"/>
                <w:szCs w:val="28"/>
              </w:rPr>
            </w:pPr>
          </w:p>
        </w:tc>
      </w:tr>
    </w:tbl>
    <w:p w:rsidR="00F94307" w:rsidRPr="00C31129" w:rsidRDefault="00F94307" w:rsidP="00F94307">
      <w:pPr>
        <w:widowControl w:val="0"/>
        <w:rPr>
          <w:sz w:val="28"/>
          <w:szCs w:val="28"/>
        </w:rPr>
      </w:pPr>
      <w:r w:rsidRPr="00C31129">
        <w:rPr>
          <w:sz w:val="28"/>
          <w:szCs w:val="28"/>
        </w:rPr>
        <w:lastRenderedPageBreak/>
        <w:t>__________________________________________________ /_________________/</w:t>
      </w:r>
    </w:p>
    <w:p w:rsidR="00F94307" w:rsidRPr="00C31129" w:rsidRDefault="00F94307" w:rsidP="00F94307">
      <w:pPr>
        <w:widowControl w:val="0"/>
        <w:rPr>
          <w:sz w:val="20"/>
          <w:szCs w:val="20"/>
        </w:rPr>
      </w:pPr>
      <w:r w:rsidRPr="00C31129">
        <w:rPr>
          <w:sz w:val="20"/>
          <w:szCs w:val="20"/>
        </w:rPr>
        <w:t xml:space="preserve">                              </w:t>
      </w:r>
      <w:r>
        <w:rPr>
          <w:sz w:val="20"/>
          <w:szCs w:val="20"/>
        </w:rPr>
        <w:t xml:space="preserve">                             </w:t>
      </w:r>
      <w:r w:rsidRPr="00C31129">
        <w:rPr>
          <w:sz w:val="20"/>
          <w:szCs w:val="20"/>
        </w:rPr>
        <w:t xml:space="preserve"> (Ф.И.О.)                             </w:t>
      </w:r>
      <w:r>
        <w:rPr>
          <w:sz w:val="20"/>
          <w:szCs w:val="20"/>
        </w:rPr>
        <w:t xml:space="preserve">                    </w:t>
      </w:r>
      <w:r w:rsidRPr="00C31129">
        <w:rPr>
          <w:sz w:val="20"/>
          <w:szCs w:val="20"/>
        </w:rPr>
        <w:t xml:space="preserve">                                    (подпись)</w:t>
      </w:r>
    </w:p>
    <w:p w:rsidR="00F94307" w:rsidRDefault="00F94307" w:rsidP="00F94307">
      <w:pPr>
        <w:widowControl w:val="0"/>
        <w:rPr>
          <w:sz w:val="28"/>
          <w:szCs w:val="28"/>
        </w:rPr>
      </w:pPr>
    </w:p>
    <w:p w:rsidR="00F94307" w:rsidRDefault="00F94307" w:rsidP="00F94307">
      <w:pPr>
        <w:widowControl w:val="0"/>
        <w:rPr>
          <w:sz w:val="28"/>
          <w:szCs w:val="28"/>
        </w:rPr>
      </w:pPr>
      <w:r>
        <w:rPr>
          <w:sz w:val="28"/>
          <w:szCs w:val="28"/>
        </w:rPr>
        <w:t>«</w:t>
      </w:r>
      <w:r w:rsidRPr="00C31129">
        <w:rPr>
          <w:sz w:val="28"/>
          <w:szCs w:val="28"/>
        </w:rPr>
        <w:t>_____</w:t>
      </w:r>
      <w:r>
        <w:rPr>
          <w:sz w:val="28"/>
          <w:szCs w:val="28"/>
        </w:rPr>
        <w:t>»</w:t>
      </w:r>
      <w:r w:rsidRPr="00C31129">
        <w:rPr>
          <w:sz w:val="28"/>
          <w:szCs w:val="28"/>
        </w:rPr>
        <w:t>____________________ 20__ г.</w:t>
      </w:r>
    </w:p>
    <w:p w:rsidR="00F94307" w:rsidRDefault="00F94307" w:rsidP="00F94307">
      <w:pPr>
        <w:widowControl w:val="0"/>
        <w:rPr>
          <w:sz w:val="28"/>
          <w:szCs w:val="28"/>
        </w:rPr>
      </w:pPr>
    </w:p>
    <w:p w:rsidR="00F94307" w:rsidRDefault="00F94307" w:rsidP="00F94307">
      <w:pPr>
        <w:widowControl w:val="0"/>
        <w:rPr>
          <w:sz w:val="28"/>
          <w:szCs w:val="28"/>
        </w:rPr>
      </w:pPr>
    </w:p>
    <w:p w:rsidR="00F94307" w:rsidRDefault="00F94307" w:rsidP="00F94307">
      <w:pPr>
        <w:widowControl w:val="0"/>
        <w:rPr>
          <w:sz w:val="28"/>
          <w:szCs w:val="28"/>
        </w:rPr>
      </w:pPr>
    </w:p>
    <w:p w:rsidR="00F94307" w:rsidRDefault="00F94307" w:rsidP="00F94307">
      <w:pPr>
        <w:pStyle w:val="11"/>
        <w:widowControl w:val="0"/>
        <w:spacing w:before="0" w:after="0"/>
        <w:rPr>
          <w:sz w:val="28"/>
          <w:szCs w:val="28"/>
        </w:rPr>
      </w:pPr>
    </w:p>
    <w:p w:rsidR="00F94307" w:rsidRDefault="00F94307" w:rsidP="00F94307">
      <w:pPr>
        <w:pStyle w:val="11"/>
        <w:widowControl w:val="0"/>
        <w:spacing w:before="0" w:after="0"/>
        <w:rPr>
          <w:sz w:val="28"/>
          <w:szCs w:val="28"/>
        </w:rPr>
      </w:pPr>
    </w:p>
    <w:p w:rsidR="00F94307" w:rsidRDefault="00F94307" w:rsidP="00F94307">
      <w:pPr>
        <w:pStyle w:val="11"/>
        <w:widowControl w:val="0"/>
        <w:spacing w:before="0" w:after="0"/>
        <w:rPr>
          <w:sz w:val="28"/>
          <w:szCs w:val="28"/>
        </w:rPr>
      </w:pPr>
    </w:p>
    <w:p w:rsidR="00F94307" w:rsidRDefault="00F94307" w:rsidP="00F94307">
      <w:pPr>
        <w:pStyle w:val="11"/>
        <w:widowControl w:val="0"/>
        <w:spacing w:before="0" w:after="0"/>
        <w:rPr>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p w:rsidR="00F94307" w:rsidRDefault="00F94307" w:rsidP="00F94307">
      <w:pPr>
        <w:ind w:left="5664" w:right="612" w:firstLine="6"/>
        <w:jc w:val="center"/>
        <w:rPr>
          <w:bCs/>
          <w:sz w:val="28"/>
          <w:szCs w:val="28"/>
        </w:rPr>
      </w:pPr>
    </w:p>
    <w:tbl>
      <w:tblPr>
        <w:tblW w:w="0" w:type="auto"/>
        <w:tblLook w:val="04A0" w:firstRow="1" w:lastRow="0" w:firstColumn="1" w:lastColumn="0" w:noHBand="0" w:noVBand="1"/>
      </w:tblPr>
      <w:tblGrid>
        <w:gridCol w:w="3605"/>
        <w:gridCol w:w="6028"/>
      </w:tblGrid>
      <w:tr w:rsidR="00F94307" w:rsidRPr="009A3BE0" w:rsidTr="00DC2A95">
        <w:tc>
          <w:tcPr>
            <w:tcW w:w="3605" w:type="dxa"/>
          </w:tcPr>
          <w:p w:rsidR="00F94307" w:rsidRPr="009A3BE0" w:rsidRDefault="00F94307" w:rsidP="00DC2A95">
            <w:pPr>
              <w:widowControl w:val="0"/>
              <w:suppressAutoHyphens/>
              <w:jc w:val="center"/>
              <w:rPr>
                <w:rFonts w:eastAsia="SimSun" w:cs="Mangal"/>
                <w:b/>
                <w:kern w:val="1"/>
                <w:lang w:eastAsia="zh-CN" w:bidi="hi-IN"/>
              </w:rPr>
            </w:pPr>
          </w:p>
        </w:tc>
        <w:tc>
          <w:tcPr>
            <w:tcW w:w="6028" w:type="dxa"/>
          </w:tcPr>
          <w:p w:rsidR="00F94307" w:rsidRPr="00B8568A" w:rsidRDefault="00F94307" w:rsidP="00DC2A95">
            <w:pPr>
              <w:autoSpaceDE w:val="0"/>
              <w:snapToGrid w:val="0"/>
              <w:spacing w:line="200" w:lineRule="atLeast"/>
              <w:jc w:val="center"/>
              <w:rPr>
                <w:sz w:val="28"/>
                <w:szCs w:val="28"/>
              </w:rPr>
            </w:pPr>
            <w:r w:rsidRPr="00B8568A">
              <w:rPr>
                <w:sz w:val="28"/>
                <w:szCs w:val="28"/>
              </w:rPr>
              <w:t xml:space="preserve">Приложение № </w:t>
            </w:r>
            <w:r>
              <w:rPr>
                <w:sz w:val="28"/>
                <w:szCs w:val="28"/>
              </w:rPr>
              <w:t>3</w:t>
            </w:r>
          </w:p>
          <w:p w:rsidR="00F94307" w:rsidRPr="00B8568A" w:rsidRDefault="00F94307" w:rsidP="00DC2A95">
            <w:pPr>
              <w:autoSpaceDE w:val="0"/>
              <w:snapToGrid w:val="0"/>
              <w:spacing w:line="200" w:lineRule="atLeast"/>
              <w:jc w:val="center"/>
              <w:rPr>
                <w:sz w:val="28"/>
                <w:szCs w:val="28"/>
              </w:rPr>
            </w:pPr>
            <w:r w:rsidRPr="00B8568A">
              <w:rPr>
                <w:sz w:val="28"/>
                <w:szCs w:val="28"/>
              </w:rPr>
              <w:t>к административному регламенту</w:t>
            </w:r>
          </w:p>
          <w:p w:rsidR="00F94307" w:rsidRPr="00B8568A" w:rsidRDefault="00F94307" w:rsidP="00DC2A95">
            <w:pPr>
              <w:autoSpaceDE w:val="0"/>
              <w:snapToGrid w:val="0"/>
              <w:spacing w:line="200" w:lineRule="atLeast"/>
              <w:jc w:val="center"/>
              <w:rPr>
                <w:sz w:val="28"/>
                <w:szCs w:val="28"/>
              </w:rPr>
            </w:pPr>
            <w:r w:rsidRPr="00B8568A">
              <w:rPr>
                <w:sz w:val="28"/>
                <w:szCs w:val="28"/>
              </w:rPr>
              <w:t>администрации Апшеронского городского</w:t>
            </w:r>
          </w:p>
          <w:p w:rsidR="00F94307" w:rsidRPr="00B8568A" w:rsidRDefault="00F94307" w:rsidP="00DC2A95">
            <w:pPr>
              <w:autoSpaceDE w:val="0"/>
              <w:snapToGrid w:val="0"/>
              <w:spacing w:line="200" w:lineRule="atLeast"/>
              <w:jc w:val="center"/>
              <w:rPr>
                <w:sz w:val="28"/>
                <w:szCs w:val="28"/>
              </w:rPr>
            </w:pPr>
            <w:r w:rsidRPr="00B8568A">
              <w:rPr>
                <w:sz w:val="28"/>
                <w:szCs w:val="28"/>
              </w:rPr>
              <w:t>поселения Апшеронского района по</w:t>
            </w:r>
          </w:p>
          <w:p w:rsidR="00F94307" w:rsidRPr="00B8568A" w:rsidRDefault="00F94307" w:rsidP="00DC2A95">
            <w:pPr>
              <w:autoSpaceDE w:val="0"/>
              <w:snapToGrid w:val="0"/>
              <w:spacing w:line="200" w:lineRule="atLeast"/>
              <w:jc w:val="center"/>
              <w:rPr>
                <w:sz w:val="28"/>
                <w:szCs w:val="28"/>
              </w:rPr>
            </w:pPr>
            <w:r w:rsidRPr="00B8568A">
              <w:rPr>
                <w:sz w:val="28"/>
                <w:szCs w:val="28"/>
              </w:rPr>
              <w:t>предоставлению муниципальной услуги «</w:t>
            </w:r>
            <w:r w:rsidRPr="008A4409">
              <w:rPr>
                <w:sz w:val="28"/>
                <w:szCs w:val="28"/>
              </w:rPr>
              <w:t>Предоставление в аренду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Pr>
                <w:sz w:val="28"/>
                <w:szCs w:val="28"/>
              </w:rPr>
              <w:t>»</w:t>
            </w:r>
          </w:p>
        </w:tc>
      </w:tr>
    </w:tbl>
    <w:p w:rsidR="00F94307" w:rsidRDefault="00F94307" w:rsidP="00F94307">
      <w:pPr>
        <w:widowControl w:val="0"/>
        <w:suppressAutoHyphens/>
        <w:jc w:val="center"/>
        <w:rPr>
          <w:rFonts w:eastAsia="SimSun" w:cs="Mangal"/>
          <w:b/>
          <w:kern w:val="1"/>
          <w:sz w:val="28"/>
          <w:szCs w:val="28"/>
          <w:lang w:eastAsia="zh-CN" w:bidi="hi-IN"/>
        </w:rPr>
      </w:pPr>
    </w:p>
    <w:p w:rsidR="00F94307" w:rsidRDefault="00F94307" w:rsidP="00F94307">
      <w:pPr>
        <w:widowControl w:val="0"/>
        <w:suppressAutoHyphens/>
        <w:jc w:val="center"/>
        <w:rPr>
          <w:rFonts w:eastAsia="SimSun" w:cs="Mangal"/>
          <w:b/>
          <w:kern w:val="1"/>
          <w:sz w:val="28"/>
          <w:szCs w:val="28"/>
          <w:lang w:eastAsia="zh-CN" w:bidi="hi-IN"/>
        </w:rPr>
      </w:pPr>
    </w:p>
    <w:p w:rsidR="00F94307" w:rsidRPr="00B8568A" w:rsidRDefault="00F94307" w:rsidP="00F94307">
      <w:pPr>
        <w:widowControl w:val="0"/>
        <w:suppressAutoHyphens/>
        <w:jc w:val="center"/>
        <w:rPr>
          <w:rFonts w:eastAsia="SimSun" w:cs="Mangal"/>
          <w:b/>
          <w:kern w:val="1"/>
          <w:sz w:val="28"/>
          <w:szCs w:val="28"/>
          <w:lang w:eastAsia="zh-CN" w:bidi="hi-IN"/>
        </w:rPr>
      </w:pPr>
    </w:p>
    <w:p w:rsidR="00F94307" w:rsidRPr="00B8568A" w:rsidRDefault="00F94307" w:rsidP="00F94307">
      <w:pPr>
        <w:widowControl w:val="0"/>
        <w:suppressAutoHyphens/>
        <w:jc w:val="center"/>
        <w:rPr>
          <w:rFonts w:eastAsia="SimSun" w:cs="Mangal"/>
          <w:kern w:val="1"/>
          <w:sz w:val="28"/>
          <w:szCs w:val="28"/>
          <w:lang w:eastAsia="zh-CN" w:bidi="hi-IN"/>
        </w:rPr>
      </w:pPr>
      <w:r w:rsidRPr="00B8568A">
        <w:rPr>
          <w:rFonts w:eastAsia="SimSun" w:cs="Mangal"/>
          <w:kern w:val="1"/>
          <w:sz w:val="28"/>
          <w:szCs w:val="28"/>
          <w:lang w:eastAsia="zh-CN" w:bidi="hi-IN"/>
        </w:rPr>
        <w:t xml:space="preserve">Блок-схема предоставления муниципальной услуги </w:t>
      </w:r>
    </w:p>
    <w:p w:rsidR="00F94307" w:rsidRPr="00B8568A" w:rsidRDefault="00F94307" w:rsidP="00F94307">
      <w:pPr>
        <w:jc w:val="center"/>
        <w:rPr>
          <w:sz w:val="28"/>
          <w:szCs w:val="28"/>
        </w:rPr>
      </w:pPr>
      <w:r w:rsidRPr="00B8568A">
        <w:rPr>
          <w:sz w:val="28"/>
          <w:szCs w:val="28"/>
        </w:rPr>
        <w:t xml:space="preserve">«Предоставление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w:t>
      </w:r>
      <w:r w:rsidRPr="00B8568A">
        <w:rPr>
          <w:sz w:val="28"/>
          <w:szCs w:val="28"/>
        </w:rPr>
        <w:lastRenderedPageBreak/>
        <w:t>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F94307" w:rsidRPr="00C37A46" w:rsidRDefault="00F94307" w:rsidP="00F94307">
      <w:pPr>
        <w:widowControl w:val="0"/>
        <w:suppressAutoHyphens/>
        <w:jc w:val="center"/>
        <w:rPr>
          <w:rFonts w:eastAsia="SimSun" w:cs="Mangal"/>
          <w:b/>
          <w:kern w:val="1"/>
          <w:lang w:eastAsia="zh-CN" w:bidi="hi-IN"/>
        </w:rPr>
      </w:pPr>
      <w:r w:rsidRPr="00C37A46">
        <w:rPr>
          <w:rFonts w:eastAsia="SimSun" w:cs="Mangal"/>
          <w:noProof/>
          <w:kern w:val="1"/>
        </w:rPr>
        <mc:AlternateContent>
          <mc:Choice Requires="wps">
            <w:drawing>
              <wp:anchor distT="0" distB="0" distL="114935" distR="114935" simplePos="0" relativeHeight="251659264" behindDoc="0" locked="0" layoutInCell="1" allowOverlap="1" wp14:anchorId="20EAA6D9" wp14:editId="650F9EE2">
                <wp:simplePos x="0" y="0"/>
                <wp:positionH relativeFrom="column">
                  <wp:posOffset>205740</wp:posOffset>
                </wp:positionH>
                <wp:positionV relativeFrom="paragraph">
                  <wp:posOffset>106680</wp:posOffset>
                </wp:positionV>
                <wp:extent cx="5848350" cy="277495"/>
                <wp:effectExtent l="9525" t="13335" r="9525" b="1397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77495"/>
                        </a:xfrm>
                        <a:prstGeom prst="rect">
                          <a:avLst/>
                        </a:prstGeom>
                        <a:solidFill>
                          <a:srgbClr val="FFFFFF"/>
                        </a:solidFill>
                        <a:ln w="19050">
                          <a:solidFill>
                            <a:srgbClr val="000000"/>
                          </a:solidFill>
                          <a:miter lim="800000"/>
                          <a:headEnd/>
                          <a:tailEnd/>
                        </a:ln>
                      </wps:spPr>
                      <wps:txbx>
                        <w:txbxContent>
                          <w:p w:rsidR="00F94307" w:rsidRPr="00CA6517" w:rsidRDefault="00F94307" w:rsidP="00F94307">
                            <w:pPr>
                              <w:ind w:firstLine="357"/>
                              <w:jc w:val="center"/>
                            </w:pPr>
                            <w:r w:rsidRPr="00CA6517">
                              <w:t>Прием и регистрация заявления с исчерпывающим перечнем документов в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EAA6D9" id="_x0000_t202" coordsize="21600,21600" o:spt="202" path="m,l,21600r21600,l21600,xe">
                <v:stroke joinstyle="miter"/>
                <v:path gradientshapeok="t" o:connecttype="rect"/>
              </v:shapetype>
              <v:shape id="Надпись 28" o:spid="_x0000_s1026" type="#_x0000_t202" style="position:absolute;left:0;text-align:left;margin-left:16.2pt;margin-top:8.4pt;width:460.5pt;height:21.8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" strokeweight="1.5pt">
                <v:textbox>
                  <w:txbxContent>
                    <w:p w:rsidR="00F94307" w:rsidRPr="00CA6517" w:rsidRDefault="00F94307" w:rsidP="00F94307">
                      <w:pPr>
                        <w:ind w:firstLine="357"/>
                        <w:jc w:val="center"/>
                      </w:pPr>
                      <w:r w:rsidRPr="00CA6517">
                        <w:t>Прием и регистрация заявления с исчерпывающим перечнем документов в МФЦ</w:t>
                      </w:r>
                    </w:p>
                  </w:txbxContent>
                </v:textbox>
              </v:shape>
            </w:pict>
          </mc:Fallback>
        </mc:AlternateContent>
      </w:r>
    </w:p>
    <w:p w:rsidR="00F94307" w:rsidRPr="00C37A46" w:rsidRDefault="00F94307" w:rsidP="00F94307">
      <w:pPr>
        <w:widowControl w:val="0"/>
        <w:suppressAutoHyphens/>
        <w:jc w:val="center"/>
        <w:rPr>
          <w:rFonts w:eastAsia="SimSun" w:cs="Mangal"/>
          <w:b/>
          <w:kern w:val="1"/>
          <w:lang w:eastAsia="zh-CN" w:bidi="hi-IN"/>
        </w:rPr>
      </w:pPr>
    </w:p>
    <w:p w:rsidR="00F94307" w:rsidRPr="00C37A46" w:rsidRDefault="00F94307" w:rsidP="00F94307">
      <w:pPr>
        <w:widowControl w:val="0"/>
        <w:suppressAutoHyphens/>
        <w:jc w:val="center"/>
        <w:rPr>
          <w:rFonts w:eastAsia="SimSun" w:cs="Mangal"/>
          <w:kern w:val="1"/>
          <w:lang w:eastAsia="zh-CN" w:bidi="hi-IN"/>
        </w:rPr>
      </w:pPr>
      <w:r w:rsidRPr="00C37A46">
        <w:rPr>
          <w:rFonts w:eastAsia="SimSun" w:cs="Mangal"/>
          <w:noProof/>
          <w:kern w:val="1"/>
        </w:rPr>
        <mc:AlternateContent>
          <mc:Choice Requires="wps">
            <w:drawing>
              <wp:anchor distT="0" distB="0" distL="114300" distR="114300" simplePos="0" relativeHeight="251666432" behindDoc="0" locked="0" layoutInCell="1" allowOverlap="1" wp14:anchorId="234F2BF4" wp14:editId="2F56000A">
                <wp:simplePos x="0" y="0"/>
                <wp:positionH relativeFrom="column">
                  <wp:posOffset>2971800</wp:posOffset>
                </wp:positionH>
                <wp:positionV relativeFrom="paragraph">
                  <wp:posOffset>27940</wp:posOffset>
                </wp:positionV>
                <wp:extent cx="0" cy="228600"/>
                <wp:effectExtent l="60960" t="8890" r="62865" b="19685"/>
                <wp:wrapNone/>
                <wp:docPr id="27" name="Прямая соединительная линия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6157A7E" id="Прямая соединительная линия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2.2pt" to="234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" strokeweight=".35mm">
                <v:stroke endarrow="block" joinstyle="miter" endcap="square"/>
              </v:line>
            </w:pict>
          </mc:Fallback>
        </mc:AlternateContent>
      </w:r>
      <w:r w:rsidRPr="00C37A46">
        <w:rPr>
          <w:b/>
          <w:kern w:val="1"/>
          <w:lang w:eastAsia="zh-CN" w:bidi="hi-IN"/>
        </w:rPr>
        <w:t xml:space="preserve">                                        </w:t>
      </w:r>
    </w:p>
    <w:p w:rsidR="00F94307" w:rsidRPr="00C37A46" w:rsidRDefault="00F94307" w:rsidP="00F94307">
      <w:pPr>
        <w:widowControl w:val="0"/>
        <w:suppressAutoHyphens/>
        <w:rPr>
          <w:rFonts w:eastAsia="SimSun" w:cs="Mangal"/>
          <w:kern w:val="1"/>
          <w:lang w:eastAsia="zh-CN" w:bidi="hi-IN"/>
        </w:rPr>
      </w:pPr>
      <w:r w:rsidRPr="00C37A46">
        <w:rPr>
          <w:rFonts w:eastAsia="SimSun" w:cs="Mangal"/>
          <w:noProof/>
          <w:kern w:val="1"/>
        </w:rPr>
        <mc:AlternateContent>
          <mc:Choice Requires="wps">
            <w:drawing>
              <wp:anchor distT="0" distB="0" distL="114935" distR="114935" simplePos="0" relativeHeight="251660288" behindDoc="0" locked="0" layoutInCell="1" allowOverlap="1" wp14:anchorId="114C55A7" wp14:editId="387EAF3A">
                <wp:simplePos x="0" y="0"/>
                <wp:positionH relativeFrom="column">
                  <wp:posOffset>205740</wp:posOffset>
                </wp:positionH>
                <wp:positionV relativeFrom="paragraph">
                  <wp:posOffset>83185</wp:posOffset>
                </wp:positionV>
                <wp:extent cx="5848350" cy="241935"/>
                <wp:effectExtent l="9525" t="10795" r="9525" b="13970"/>
                <wp:wrapNone/>
                <wp:docPr id="26" name="Надпись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1935"/>
                        </a:xfrm>
                        <a:prstGeom prst="rect">
                          <a:avLst/>
                        </a:prstGeom>
                        <a:solidFill>
                          <a:srgbClr val="FFFFFF"/>
                        </a:solidFill>
                        <a:ln w="19050">
                          <a:solidFill>
                            <a:srgbClr val="000000"/>
                          </a:solidFill>
                          <a:miter lim="800000"/>
                          <a:headEnd/>
                          <a:tailEnd/>
                        </a:ln>
                      </wps:spPr>
                      <wps:txbx>
                        <w:txbxContent>
                          <w:p w:rsidR="00F94307" w:rsidRPr="00CA6517" w:rsidRDefault="00F94307" w:rsidP="00F94307">
                            <w:pPr>
                              <w:jc w:val="center"/>
                            </w:pPr>
                            <w:r w:rsidRPr="00CA6517">
                              <w:t>Рассмотрение заявления и прилагаемых к нему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4C55A7" id="Надпись 26" o:spid="_x0000_s1027" type="#_x0000_t202" style="position:absolute;margin-left:16.2pt;margin-top:6.55pt;width:460.5pt;height:19.0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" strokeweight="1.5pt">
                <v:textbox>
                  <w:txbxContent>
                    <w:p w:rsidR="00F94307" w:rsidRPr="00CA6517" w:rsidRDefault="00F94307" w:rsidP="00F94307">
                      <w:pPr>
                        <w:jc w:val="center"/>
                      </w:pPr>
                      <w:r w:rsidRPr="00CA6517">
                        <w:t>Рассмотрение заявления и прилагаемых к нему документов</w:t>
                      </w:r>
                    </w:p>
                  </w:txbxContent>
                </v:textbox>
              </v:shape>
            </w:pict>
          </mc:Fallback>
        </mc:AlternateContent>
      </w:r>
    </w:p>
    <w:p w:rsidR="00F94307" w:rsidRPr="00C37A46" w:rsidRDefault="00F94307" w:rsidP="00F94307">
      <w:pPr>
        <w:widowControl w:val="0"/>
        <w:suppressAutoHyphens/>
        <w:rPr>
          <w:rFonts w:eastAsia="SimSun" w:cs="Mangal"/>
          <w:kern w:val="1"/>
          <w:lang w:eastAsia="zh-CN" w:bidi="hi-IN"/>
        </w:rPr>
      </w:pPr>
      <w:r w:rsidRPr="00C37A46">
        <w:rPr>
          <w:rFonts w:eastAsia="SimSun" w:cs="Mangal"/>
          <w:noProof/>
          <w:kern w:val="1"/>
        </w:rPr>
        <mc:AlternateContent>
          <mc:Choice Requires="wps">
            <w:drawing>
              <wp:anchor distT="0" distB="0" distL="114300" distR="114300" simplePos="0" relativeHeight="251665408" behindDoc="0" locked="0" layoutInCell="1" allowOverlap="1" wp14:anchorId="6F150974" wp14:editId="151888A0">
                <wp:simplePos x="0" y="0"/>
                <wp:positionH relativeFrom="column">
                  <wp:posOffset>2971800</wp:posOffset>
                </wp:positionH>
                <wp:positionV relativeFrom="paragraph">
                  <wp:posOffset>149225</wp:posOffset>
                </wp:positionV>
                <wp:extent cx="0" cy="228600"/>
                <wp:effectExtent l="60960" t="13970" r="62865" b="24130"/>
                <wp:wrapNone/>
                <wp:docPr id="25" name="Прямая соединительная линия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600" cap="sq">
                          <a:solidFill>
                            <a:srgbClr val="000000"/>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968AF60" id="Прямая соединительная линия 2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pt,11.75pt" to="234pt,2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" strokeweight=".35mm">
                <v:stroke endarrow="block" joinstyle="miter" endcap="square"/>
              </v:line>
            </w:pict>
          </mc:Fallback>
        </mc:AlternateContent>
      </w:r>
    </w:p>
    <w:p w:rsidR="00F94307" w:rsidRPr="00C37A46" w:rsidRDefault="00F94307" w:rsidP="00F94307">
      <w:pPr>
        <w:widowControl w:val="0"/>
        <w:suppressAutoHyphens/>
        <w:rPr>
          <w:rFonts w:eastAsia="SimSun" w:cs="Mangal"/>
          <w:kern w:val="1"/>
          <w:lang w:eastAsia="zh-CN" w:bidi="hi-IN"/>
        </w:rPr>
      </w:pPr>
    </w:p>
    <w:p w:rsidR="00F94307" w:rsidRPr="00C37A46" w:rsidRDefault="00F94307" w:rsidP="00F94307">
      <w:pPr>
        <w:widowControl w:val="0"/>
        <w:tabs>
          <w:tab w:val="left" w:pos="7590"/>
        </w:tabs>
        <w:suppressAutoHyphens/>
        <w:rPr>
          <w:rFonts w:eastAsia="SimSun" w:cs="Mangal"/>
          <w:kern w:val="1"/>
          <w:lang w:eastAsia="zh-CN" w:bidi="hi-IN"/>
        </w:rPr>
      </w:pPr>
      <w:r w:rsidRPr="00C37A46">
        <w:rPr>
          <w:rFonts w:eastAsia="SimSun" w:cs="Mangal"/>
          <w:noProof/>
          <w:kern w:val="1"/>
        </w:rPr>
        <mc:AlternateContent>
          <mc:Choice Requires="wps">
            <w:drawing>
              <wp:anchor distT="0" distB="0" distL="114935" distR="114935" simplePos="0" relativeHeight="251662336" behindDoc="0" locked="0" layoutInCell="1" allowOverlap="1" wp14:anchorId="693E21BD" wp14:editId="0FA131AB">
                <wp:simplePos x="0" y="0"/>
                <wp:positionH relativeFrom="column">
                  <wp:posOffset>1257300</wp:posOffset>
                </wp:positionH>
                <wp:positionV relativeFrom="paragraph">
                  <wp:posOffset>17780</wp:posOffset>
                </wp:positionV>
                <wp:extent cx="3425825" cy="285750"/>
                <wp:effectExtent l="13335" t="13970" r="18415" b="14605"/>
                <wp:wrapNone/>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5825" cy="285750"/>
                        </a:xfrm>
                        <a:prstGeom prst="rect">
                          <a:avLst/>
                        </a:prstGeom>
                        <a:solidFill>
                          <a:srgbClr val="FFFFFF"/>
                        </a:solidFill>
                        <a:ln w="19050">
                          <a:solidFill>
                            <a:srgbClr val="000000"/>
                          </a:solidFill>
                          <a:miter lim="800000"/>
                          <a:headEnd/>
                          <a:tailEnd/>
                        </a:ln>
                      </wps:spPr>
                      <wps:txbx>
                        <w:txbxContent>
                          <w:p w:rsidR="00F94307" w:rsidRPr="00AC3C7C" w:rsidRDefault="00F94307" w:rsidP="00F94307">
                            <w:pPr>
                              <w:jc w:val="center"/>
                            </w:pPr>
                            <w:r w:rsidRPr="00AC3C7C">
                              <w:t>Проведение экспертизы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3E21BD" id="Надпись 24" o:spid="_x0000_s1028" type="#_x0000_t202" style="position:absolute;margin-left:99pt;margin-top:1.4pt;width:269.75pt;height:22.5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" strokeweight="1.5pt">
                <v:textbox>
                  <w:txbxContent>
                    <w:p w:rsidR="00F94307" w:rsidRPr="00AC3C7C" w:rsidRDefault="00F94307" w:rsidP="00F94307">
                      <w:pPr>
                        <w:jc w:val="center"/>
                      </w:pPr>
                      <w:r w:rsidRPr="00AC3C7C">
                        <w:t>Проведение экспертизы документов</w:t>
                      </w:r>
                    </w:p>
                  </w:txbxContent>
                </v:textbox>
              </v:shape>
            </w:pict>
          </mc:Fallback>
        </mc:AlternateContent>
      </w:r>
      <w:r>
        <w:rPr>
          <w:rFonts w:eastAsia="SimSun" w:cs="Mangal"/>
          <w:kern w:val="1"/>
          <w:lang w:eastAsia="zh-CN" w:bidi="hi-IN"/>
        </w:rPr>
        <w:tab/>
      </w:r>
    </w:p>
    <w:p w:rsidR="00F94307" w:rsidRPr="00C37A46" w:rsidRDefault="00F94307" w:rsidP="00F94307">
      <w:pPr>
        <w:widowControl w:val="0"/>
        <w:suppressAutoHyphens/>
        <w:rPr>
          <w:rFonts w:eastAsia="SimSun" w:cs="Mangal"/>
          <w:kern w:val="1"/>
          <w:lang w:eastAsia="zh-CN" w:bidi="hi-IN"/>
        </w:rPr>
      </w:pPr>
      <w:r>
        <w:rPr>
          <w:rFonts w:eastAsia="SimSun" w:cs="Mangal"/>
          <w:noProof/>
          <w:kern w:val="1"/>
        </w:rPr>
        <mc:AlternateContent>
          <mc:Choice Requires="wps">
            <w:drawing>
              <wp:anchor distT="0" distB="0" distL="114300" distR="114300" simplePos="0" relativeHeight="251675648" behindDoc="0" locked="0" layoutInCell="1" allowOverlap="1" wp14:anchorId="35FB3714" wp14:editId="017CB876">
                <wp:simplePos x="0" y="0"/>
                <wp:positionH relativeFrom="column">
                  <wp:posOffset>2971800</wp:posOffset>
                </wp:positionH>
                <wp:positionV relativeFrom="paragraph">
                  <wp:posOffset>128270</wp:posOffset>
                </wp:positionV>
                <wp:extent cx="1711325" cy="193675"/>
                <wp:effectExtent l="13335" t="13970" r="27940" b="5905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1325"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4CD0BB1" id="_x0000_t32" coordsize="21600,21600" o:spt="32" o:oned="t" path="m,l21600,21600e" filled="f">
                <v:path arrowok="t" fillok="f" o:connecttype="none"/>
                <o:lock v:ext="edit" shapetype="t"/>
              </v:shapetype>
              <v:shape id="Прямая со стрелкой 23" o:spid="_x0000_s1026" type="#_x0000_t32" style="position:absolute;margin-left:234pt;margin-top:10.1pt;width:134.75pt;height:1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">
                <v:stroke endarrow="block"/>
              </v:shape>
            </w:pict>
          </mc:Fallback>
        </mc:AlternateContent>
      </w:r>
      <w:r>
        <w:rPr>
          <w:rFonts w:eastAsia="SimSun" w:cs="Mangal"/>
          <w:noProof/>
          <w:kern w:val="1"/>
        </w:rPr>
        <mc:AlternateContent>
          <mc:Choice Requires="wps">
            <w:drawing>
              <wp:anchor distT="0" distB="0" distL="114300" distR="114300" simplePos="0" relativeHeight="251674624" behindDoc="0" locked="0" layoutInCell="1" allowOverlap="1" wp14:anchorId="28BD3134" wp14:editId="7D15636B">
                <wp:simplePos x="0" y="0"/>
                <wp:positionH relativeFrom="column">
                  <wp:posOffset>1120140</wp:posOffset>
                </wp:positionH>
                <wp:positionV relativeFrom="paragraph">
                  <wp:posOffset>128270</wp:posOffset>
                </wp:positionV>
                <wp:extent cx="1851660" cy="193675"/>
                <wp:effectExtent l="28575" t="13970" r="5715" b="5905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51660" cy="193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C9E626" id="Прямая со стрелкой 22" o:spid="_x0000_s1026" type="#_x0000_t32" style="position:absolute;margin-left:88.2pt;margin-top:10.1pt;width:145.8pt;height:15.25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">
                <v:stroke endarrow="block"/>
              </v:shape>
            </w:pict>
          </mc:Fallback>
        </mc:AlternateContent>
      </w:r>
    </w:p>
    <w:p w:rsidR="00F94307" w:rsidRPr="00C37A46" w:rsidRDefault="00F94307" w:rsidP="00F94307">
      <w:pPr>
        <w:widowControl w:val="0"/>
        <w:suppressAutoHyphens/>
        <w:rPr>
          <w:rFonts w:eastAsia="SimSun" w:cs="Mangal"/>
          <w:kern w:val="1"/>
          <w:lang w:eastAsia="zh-CN" w:bidi="hi-IN"/>
        </w:rPr>
      </w:pPr>
      <w:r w:rsidRPr="00C37A46">
        <w:rPr>
          <w:rFonts w:eastAsia="SimSun" w:cs="Mangal"/>
          <w:noProof/>
          <w:kern w:val="1"/>
        </w:rPr>
        <mc:AlternateContent>
          <mc:Choice Requires="wps">
            <w:drawing>
              <wp:anchor distT="0" distB="0" distL="114935" distR="114935" simplePos="0" relativeHeight="251661312" behindDoc="0" locked="0" layoutInCell="1" allowOverlap="1" wp14:anchorId="3893E8CF" wp14:editId="1D5722D8">
                <wp:simplePos x="0" y="0"/>
                <wp:positionH relativeFrom="column">
                  <wp:posOffset>2971800</wp:posOffset>
                </wp:positionH>
                <wp:positionV relativeFrom="paragraph">
                  <wp:posOffset>146685</wp:posOffset>
                </wp:positionV>
                <wp:extent cx="3158490" cy="473710"/>
                <wp:effectExtent l="13335" t="17145" r="9525" b="13970"/>
                <wp:wrapNone/>
                <wp:docPr id="21" name="Надпись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8490" cy="473710"/>
                        </a:xfrm>
                        <a:prstGeom prst="rect">
                          <a:avLst/>
                        </a:prstGeom>
                        <a:solidFill>
                          <a:srgbClr val="FFFFFF"/>
                        </a:solidFill>
                        <a:ln w="19050">
                          <a:solidFill>
                            <a:srgbClr val="000000"/>
                          </a:solidFill>
                          <a:miter lim="800000"/>
                          <a:headEnd/>
                          <a:tailEnd/>
                        </a:ln>
                      </wps:spPr>
                      <wps:txbx>
                        <w:txbxContent>
                          <w:p w:rsidR="00F94307" w:rsidRPr="009F3C46" w:rsidRDefault="00F94307" w:rsidP="00F94307">
                            <w:pPr>
                              <w:ind w:left="-142" w:right="-148"/>
                              <w:jc w:val="center"/>
                            </w:pPr>
                            <w:r>
                              <w:t>Формирование и направление межведомственного запроса (при необходимости)</w:t>
                            </w:r>
                          </w:p>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93E8CF" id="Надпись 21" o:spid="_x0000_s1029" type="#_x0000_t202" style="position:absolute;margin-left:234pt;margin-top:11.55pt;width:248.7pt;height:37.3pt;z-index:2516613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" strokeweight="1.5pt">
                <v:textbox>
                  <w:txbxContent>
                    <w:p w:rsidR="00F94307" w:rsidRPr="009F3C46" w:rsidRDefault="00F94307" w:rsidP="00F94307">
                      <w:pPr>
                        <w:ind w:left="-142" w:right="-148"/>
                        <w:jc w:val="center"/>
                      </w:pPr>
                      <w:r>
                        <w:t>Формирование и направление межведомственного запроса (при необходимости)</w:t>
                      </w:r>
                    </w:p>
                    <w:p w:rsidR="00F94307" w:rsidRPr="00C37A46" w:rsidRDefault="00F94307" w:rsidP="00F94307"/>
                  </w:txbxContent>
                </v:textbox>
              </v:shape>
            </w:pict>
          </mc:Fallback>
        </mc:AlternateContent>
      </w:r>
      <w:r w:rsidRPr="00C37A46">
        <w:rPr>
          <w:rFonts w:eastAsia="SimSun" w:cs="Mangal"/>
          <w:noProof/>
          <w:kern w:val="1"/>
        </w:rPr>
        <mc:AlternateContent>
          <mc:Choice Requires="wps">
            <w:drawing>
              <wp:anchor distT="0" distB="0" distL="114935" distR="114935" simplePos="0" relativeHeight="251664384" behindDoc="0" locked="0" layoutInCell="1" allowOverlap="1" wp14:anchorId="32E0838C" wp14:editId="6A236BD9">
                <wp:simplePos x="0" y="0"/>
                <wp:positionH relativeFrom="column">
                  <wp:posOffset>148590</wp:posOffset>
                </wp:positionH>
                <wp:positionV relativeFrom="paragraph">
                  <wp:posOffset>146685</wp:posOffset>
                </wp:positionV>
                <wp:extent cx="2197100" cy="473710"/>
                <wp:effectExtent l="9525" t="17145" r="12700" b="13970"/>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7100" cy="473710"/>
                        </a:xfrm>
                        <a:prstGeom prst="rect">
                          <a:avLst/>
                        </a:prstGeom>
                        <a:solidFill>
                          <a:srgbClr val="FFFFFF"/>
                        </a:solidFill>
                        <a:ln w="19050">
                          <a:solidFill>
                            <a:srgbClr val="000000"/>
                          </a:solidFill>
                          <a:miter lim="800000"/>
                          <a:headEnd/>
                          <a:tailEnd/>
                        </a:ln>
                      </wps:spPr>
                      <wps:txbx>
                        <w:txbxContent>
                          <w:p w:rsidR="00F94307" w:rsidRPr="00AC3C7C" w:rsidRDefault="00F94307" w:rsidP="00F94307">
                            <w:pPr>
                              <w:jc w:val="center"/>
                            </w:pPr>
                            <w:r>
                              <w:t>Отказ в предоставлении муниципальной услуги</w:t>
                            </w:r>
                          </w:p>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0838C" id="Надпись 20" o:spid="_x0000_s1030" type="#_x0000_t202" style="position:absolute;margin-left:11.7pt;margin-top:11.55pt;width:173pt;height:37.3pt;z-index:25166438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" strokeweight="1.5pt">
                <v:textbox>
                  <w:txbxContent>
                    <w:p w:rsidR="00F94307" w:rsidRPr="00AC3C7C" w:rsidRDefault="00F94307" w:rsidP="00F94307">
                      <w:pPr>
                        <w:jc w:val="center"/>
                      </w:pPr>
                      <w:r>
                        <w:t>Отказ в предоставлении муниципальной услуги</w:t>
                      </w:r>
                    </w:p>
                    <w:p w:rsidR="00F94307" w:rsidRPr="00C37A46" w:rsidRDefault="00F94307" w:rsidP="00F94307"/>
                  </w:txbxContent>
                </v:textbox>
              </v:shape>
            </w:pict>
          </mc:Fallback>
        </mc:AlternateContent>
      </w: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center"/>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Pr>
          <w:rFonts w:eastAsia="SimSun" w:cs="Mangal"/>
          <w:b/>
          <w:noProof/>
          <w:spacing w:val="100"/>
          <w:kern w:val="1"/>
          <w:sz w:val="20"/>
        </w:rPr>
        <mc:AlternateContent>
          <mc:Choice Requires="wps">
            <w:drawing>
              <wp:anchor distT="0" distB="0" distL="114300" distR="114300" simplePos="0" relativeHeight="251677696" behindDoc="0" locked="0" layoutInCell="1" allowOverlap="1" wp14:anchorId="6BED4370" wp14:editId="08411734">
                <wp:simplePos x="0" y="0"/>
                <wp:positionH relativeFrom="column">
                  <wp:posOffset>739140</wp:posOffset>
                </wp:positionH>
                <wp:positionV relativeFrom="paragraph">
                  <wp:posOffset>6985</wp:posOffset>
                </wp:positionV>
                <wp:extent cx="635" cy="876300"/>
                <wp:effectExtent l="57150" t="14605" r="56515" b="1397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876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2CA52" id="Прямая со стрелкой 19" o:spid="_x0000_s1026" type="#_x0000_t32" style="position:absolute;margin-left:58.2pt;margin-top:.55pt;width:.05pt;height:69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">
                <v:stroke endarrow="block"/>
              </v:shape>
            </w:pict>
          </mc:Fallback>
        </mc:AlternateContent>
      </w:r>
      <w:r>
        <w:rPr>
          <w:rFonts w:eastAsia="SimSun" w:cs="Mangal"/>
          <w:b/>
          <w:noProof/>
          <w:spacing w:val="100"/>
          <w:kern w:val="1"/>
          <w:sz w:val="20"/>
        </w:rPr>
        <mc:AlternateContent>
          <mc:Choice Requires="wps">
            <w:drawing>
              <wp:anchor distT="0" distB="0" distL="114300" distR="114300" simplePos="0" relativeHeight="251676672" behindDoc="0" locked="0" layoutInCell="1" allowOverlap="1" wp14:anchorId="4423CE94" wp14:editId="2CB8CF72">
                <wp:simplePos x="0" y="0"/>
                <wp:positionH relativeFrom="column">
                  <wp:posOffset>4587240</wp:posOffset>
                </wp:positionH>
                <wp:positionV relativeFrom="paragraph">
                  <wp:posOffset>6985</wp:posOffset>
                </wp:positionV>
                <wp:extent cx="0" cy="209550"/>
                <wp:effectExtent l="57150" t="5080" r="57150" b="2349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9713E" id="Прямая со стрелкой 18" o:spid="_x0000_s1026" type="#_x0000_t32" style="position:absolute;margin-left:361.2pt;margin-top:.55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">
                <v:stroke endarrow="block"/>
              </v:shape>
            </w:pict>
          </mc:Fallback>
        </mc:AlternateContent>
      </w: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sidRPr="00C37A46">
        <w:rPr>
          <w:rFonts w:eastAsia="SimSun" w:cs="Mangal"/>
          <w:noProof/>
          <w:kern w:val="1"/>
        </w:rPr>
        <mc:AlternateContent>
          <mc:Choice Requires="wps">
            <w:drawing>
              <wp:anchor distT="0" distB="0" distL="114935" distR="114935" simplePos="0" relativeHeight="251667456" behindDoc="0" locked="0" layoutInCell="1" allowOverlap="1" wp14:anchorId="48FB0D6C" wp14:editId="623ECD3C">
                <wp:simplePos x="0" y="0"/>
                <wp:positionH relativeFrom="column">
                  <wp:posOffset>3276600</wp:posOffset>
                </wp:positionH>
                <wp:positionV relativeFrom="paragraph">
                  <wp:posOffset>80010</wp:posOffset>
                </wp:positionV>
                <wp:extent cx="2625725" cy="438150"/>
                <wp:effectExtent l="13335" t="14605" r="18415" b="1397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5725" cy="438150"/>
                        </a:xfrm>
                        <a:prstGeom prst="rect">
                          <a:avLst/>
                        </a:prstGeom>
                        <a:solidFill>
                          <a:srgbClr val="FFFFFF"/>
                        </a:solidFill>
                        <a:ln w="19050">
                          <a:solidFill>
                            <a:srgbClr val="000000"/>
                          </a:solidFill>
                          <a:miter lim="800000"/>
                          <a:headEnd/>
                          <a:tailEnd/>
                        </a:ln>
                      </wps:spPr>
                      <wps:txbx>
                        <w:txbxContent>
                          <w:p w:rsidR="00F94307" w:rsidRPr="009F3C46" w:rsidRDefault="00F94307" w:rsidP="00F94307">
                            <w:pPr>
                              <w:jc w:val="center"/>
                            </w:pPr>
                            <w:r>
                              <w:t>Опубликование извещения о предоставлении земельного участка</w:t>
                            </w:r>
                          </w:p>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B0D6C" id="Надпись 17" o:spid="_x0000_s1031" type="#_x0000_t202" style="position:absolute;left:0;text-align:left;margin-left:258pt;margin-top:6.3pt;width:206.75pt;height:34.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" strokeweight="1.5pt">
                <v:textbox>
                  <w:txbxContent>
                    <w:p w:rsidR="00F94307" w:rsidRPr="009F3C46" w:rsidRDefault="00F94307" w:rsidP="00F94307">
                      <w:pPr>
                        <w:jc w:val="center"/>
                      </w:pPr>
                      <w:r>
                        <w:t>Опубликование извещения о предоставлении земельного участка</w:t>
                      </w:r>
                    </w:p>
                    <w:p w:rsidR="00F94307" w:rsidRPr="00C37A46" w:rsidRDefault="00F94307" w:rsidP="00F94307"/>
                  </w:txbxContent>
                </v:textbox>
              </v:shape>
            </w:pict>
          </mc:Fallback>
        </mc:AlternateContent>
      </w: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center"/>
        <w:outlineLvl w:val="2"/>
        <w:rPr>
          <w:rFonts w:eastAsia="SimSun" w:cs="Mangal"/>
          <w:b/>
          <w:spacing w:val="100"/>
          <w:kern w:val="1"/>
          <w:sz w:val="20"/>
          <w:lang w:eastAsia="zh-CN" w:bidi="hi-IN"/>
        </w:rPr>
      </w:pPr>
      <w:r>
        <w:rPr>
          <w:rFonts w:eastAsia="SimSun" w:cs="Mangal"/>
          <w:b/>
          <w:noProof/>
          <w:spacing w:val="100"/>
          <w:kern w:val="1"/>
          <w:sz w:val="20"/>
        </w:rPr>
        <mc:AlternateContent>
          <mc:Choice Requires="wps">
            <w:drawing>
              <wp:anchor distT="0" distB="0" distL="114300" distR="114300" simplePos="0" relativeHeight="251681792" behindDoc="0" locked="0" layoutInCell="1" allowOverlap="1" wp14:anchorId="1E54714F" wp14:editId="288B9681">
                <wp:simplePos x="0" y="0"/>
                <wp:positionH relativeFrom="column">
                  <wp:posOffset>4587240</wp:posOffset>
                </wp:positionH>
                <wp:positionV relativeFrom="paragraph">
                  <wp:posOffset>80010</wp:posOffset>
                </wp:positionV>
                <wp:extent cx="676275" cy="219075"/>
                <wp:effectExtent l="9525" t="5080" r="28575" b="6159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2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A3C0E0" id="Прямая со стрелкой 16" o:spid="_x0000_s1026" type="#_x0000_t32" style="position:absolute;margin-left:361.2pt;margin-top:6.3pt;width:53.25pt;height:17.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accZgIAAHw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">
                <v:stroke endarrow="block"/>
              </v:shape>
            </w:pict>
          </mc:Fallback>
        </mc:AlternateContent>
      </w:r>
      <w:r>
        <w:rPr>
          <w:rFonts w:eastAsia="SimSun" w:cs="Mangal"/>
          <w:b/>
          <w:noProof/>
          <w:spacing w:val="100"/>
          <w:kern w:val="1"/>
          <w:sz w:val="20"/>
        </w:rPr>
        <mc:AlternateContent>
          <mc:Choice Requires="wps">
            <w:drawing>
              <wp:anchor distT="0" distB="0" distL="114300" distR="114300" simplePos="0" relativeHeight="251680768" behindDoc="0" locked="0" layoutInCell="1" allowOverlap="1" wp14:anchorId="0E198C30" wp14:editId="0523BF32">
                <wp:simplePos x="0" y="0"/>
                <wp:positionH relativeFrom="column">
                  <wp:posOffset>2691765</wp:posOffset>
                </wp:positionH>
                <wp:positionV relativeFrom="paragraph">
                  <wp:posOffset>80010</wp:posOffset>
                </wp:positionV>
                <wp:extent cx="1895475" cy="219075"/>
                <wp:effectExtent l="28575" t="5080" r="9525" b="61595"/>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895475" cy="219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19F001" id="Прямая со стрелкой 15" o:spid="_x0000_s1026" type="#_x0000_t32" style="position:absolute;margin-left:211.95pt;margin-top:6.3pt;width:149.25pt;height:17.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">
                <v:stroke endarrow="block"/>
              </v:shape>
            </w:pict>
          </mc:Fallback>
        </mc:AlternateContent>
      </w: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r w:rsidRPr="00C37A46">
        <w:rPr>
          <w:rFonts w:eastAsia="SimSun" w:cs="Mangal"/>
          <w:noProof/>
          <w:kern w:val="1"/>
        </w:rPr>
        <mc:AlternateContent>
          <mc:Choice Requires="wps">
            <w:drawing>
              <wp:anchor distT="0" distB="0" distL="114935" distR="114935" simplePos="0" relativeHeight="251668480" behindDoc="0" locked="0" layoutInCell="1" allowOverlap="1" wp14:anchorId="476A85A7" wp14:editId="5C96431D">
                <wp:simplePos x="0" y="0"/>
                <wp:positionH relativeFrom="column">
                  <wp:posOffset>4222115</wp:posOffset>
                </wp:positionH>
                <wp:positionV relativeFrom="paragraph">
                  <wp:posOffset>6985</wp:posOffset>
                </wp:positionV>
                <wp:extent cx="1885950" cy="933450"/>
                <wp:effectExtent l="15875" t="14605" r="12700" b="13970"/>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933450"/>
                        </a:xfrm>
                        <a:prstGeom prst="rect">
                          <a:avLst/>
                        </a:prstGeom>
                        <a:solidFill>
                          <a:srgbClr val="FFFFFF"/>
                        </a:solidFill>
                        <a:ln w="19050">
                          <a:solidFill>
                            <a:srgbClr val="000000"/>
                          </a:solidFill>
                          <a:miter lim="800000"/>
                          <a:headEnd/>
                          <a:tailEnd/>
                        </a:ln>
                      </wps:spPr>
                      <wps:txbx>
                        <w:txbxContent>
                          <w:p w:rsidR="00F94307" w:rsidRPr="00FC36EB" w:rsidRDefault="00F94307" w:rsidP="00F94307">
                            <w:pPr>
                              <w:jc w:val="center"/>
                              <w:rPr>
                                <w:rFonts w:eastAsia="Calibri"/>
                              </w:rPr>
                            </w:pPr>
                            <w:r w:rsidRPr="008974F5">
                              <w:t xml:space="preserve">Отсутствие заявлений </w:t>
                            </w:r>
                            <w:r w:rsidRPr="00FC36EB">
                              <w:rPr>
                                <w:rFonts w:eastAsia="Calibri"/>
                              </w:rPr>
                              <w:t>иных граждан, крестьянских (фермерских) хозяйств</w:t>
                            </w:r>
                          </w:p>
                          <w:p w:rsidR="00F94307" w:rsidRPr="00BF2F40" w:rsidRDefault="00F94307" w:rsidP="00F94307">
                            <w:pPr>
                              <w:jc w:val="center"/>
                            </w:pPr>
                            <w:r w:rsidRPr="00C22520">
                              <w:t>после публикации</w:t>
                            </w:r>
                            <w:r>
                              <w:t xml:space="preserve"> извещения</w:t>
                            </w:r>
                          </w:p>
                          <w:p w:rsidR="00F94307" w:rsidRPr="00C22520"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A85A7" id="Надпись 14" o:spid="_x0000_s1032" type="#_x0000_t202" style="position:absolute;left:0;text-align:left;margin-left:332.45pt;margin-top:.55pt;width:148.5pt;height:73.5pt;z-index:25166848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" strokeweight="1.5pt">
                <v:textbox>
                  <w:txbxContent>
                    <w:p w:rsidR="00F94307" w:rsidRPr="00FC36EB" w:rsidRDefault="00F94307" w:rsidP="00F94307">
                      <w:pPr>
                        <w:jc w:val="center"/>
                        <w:rPr>
                          <w:rFonts w:eastAsia="Calibri"/>
                        </w:rPr>
                      </w:pPr>
                      <w:r w:rsidRPr="008974F5">
                        <w:t xml:space="preserve">Отсутствие заявлений </w:t>
                      </w:r>
                      <w:r w:rsidRPr="00FC36EB">
                        <w:rPr>
                          <w:rFonts w:eastAsia="Calibri"/>
                        </w:rPr>
                        <w:t>иных граждан, крестьянских (фермерских) хозяйств</w:t>
                      </w:r>
                    </w:p>
                    <w:p w:rsidR="00F94307" w:rsidRPr="00BF2F40" w:rsidRDefault="00F94307" w:rsidP="00F94307">
                      <w:pPr>
                        <w:jc w:val="center"/>
                      </w:pPr>
                      <w:r w:rsidRPr="00C22520">
                        <w:t>после публикации</w:t>
                      </w:r>
                      <w:r>
                        <w:t xml:space="preserve"> извещения</w:t>
                      </w:r>
                    </w:p>
                    <w:p w:rsidR="00F94307" w:rsidRPr="00C22520" w:rsidRDefault="00F94307" w:rsidP="00F94307"/>
                  </w:txbxContent>
                </v:textbox>
              </v:shape>
            </w:pict>
          </mc:Fallback>
        </mc:AlternateContent>
      </w:r>
      <w:r>
        <w:rPr>
          <w:rFonts w:eastAsia="SimSun" w:cs="Mangal"/>
          <w:noProof/>
          <w:kern w:val="1"/>
        </w:rPr>
        <mc:AlternateContent>
          <mc:Choice Requires="wps">
            <w:drawing>
              <wp:anchor distT="0" distB="0" distL="114935" distR="114935" simplePos="0" relativeHeight="251670528" behindDoc="0" locked="0" layoutInCell="1" allowOverlap="1" wp14:anchorId="0B999B83" wp14:editId="1EEF9A41">
                <wp:simplePos x="0" y="0"/>
                <wp:positionH relativeFrom="column">
                  <wp:posOffset>-41910</wp:posOffset>
                </wp:positionH>
                <wp:positionV relativeFrom="paragraph">
                  <wp:posOffset>16510</wp:posOffset>
                </wp:positionV>
                <wp:extent cx="1473200" cy="590550"/>
                <wp:effectExtent l="9525" t="14605" r="12700" b="13970"/>
                <wp:wrapNone/>
                <wp:docPr id="13" name="Надпись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0" cy="590550"/>
                        </a:xfrm>
                        <a:prstGeom prst="rect">
                          <a:avLst/>
                        </a:prstGeom>
                        <a:solidFill>
                          <a:srgbClr val="FFFFFF"/>
                        </a:solidFill>
                        <a:ln w="19050">
                          <a:solidFill>
                            <a:srgbClr val="000000"/>
                          </a:solidFill>
                          <a:miter lim="800000"/>
                          <a:headEnd/>
                          <a:tailEnd/>
                        </a:ln>
                      </wps:spPr>
                      <wps:txbx>
                        <w:txbxContent>
                          <w:p w:rsidR="00F94307" w:rsidRDefault="00F94307" w:rsidP="00F94307">
                            <w:pPr>
                              <w:jc w:val="center"/>
                            </w:pPr>
                            <w:r w:rsidRPr="008974F5">
                              <w:t xml:space="preserve">Принятие решения </w:t>
                            </w:r>
                          </w:p>
                          <w:p w:rsidR="00F94307" w:rsidRPr="008974F5" w:rsidRDefault="00F94307" w:rsidP="00F94307">
                            <w:pPr>
                              <w:jc w:val="center"/>
                            </w:pPr>
                            <w:r w:rsidRPr="008974F5">
                              <w:t xml:space="preserve">о проведении </w:t>
                            </w:r>
                            <w:r>
                              <w:t>а</w:t>
                            </w:r>
                            <w:r w:rsidRPr="008974F5">
                              <w:t>укциона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999B83" id="Надпись 13" o:spid="_x0000_s1033" type="#_x0000_t202" style="position:absolute;left:0;text-align:left;margin-left:-3.3pt;margin-top:1.3pt;width:116pt;height:46.5pt;z-index:2516705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" strokeweight="1.5pt">
                <v:textbox>
                  <w:txbxContent>
                    <w:p w:rsidR="00F94307" w:rsidRDefault="00F94307" w:rsidP="00F94307">
                      <w:pPr>
                        <w:jc w:val="center"/>
                      </w:pPr>
                      <w:r w:rsidRPr="008974F5">
                        <w:t xml:space="preserve">Принятие решения </w:t>
                      </w:r>
                    </w:p>
                    <w:p w:rsidR="00F94307" w:rsidRPr="008974F5" w:rsidRDefault="00F94307" w:rsidP="00F94307">
                      <w:pPr>
                        <w:jc w:val="center"/>
                      </w:pPr>
                      <w:r w:rsidRPr="008974F5">
                        <w:t xml:space="preserve">о проведении </w:t>
                      </w:r>
                      <w:r>
                        <w:t>а</w:t>
                      </w:r>
                      <w:r w:rsidRPr="008974F5">
                        <w:t>укциона</w:t>
                      </w:r>
                    </w:p>
                  </w:txbxContent>
                </v:textbox>
              </v:shape>
            </w:pict>
          </mc:Fallback>
        </mc:AlternateContent>
      </w:r>
      <w:r w:rsidRPr="00C37A46">
        <w:rPr>
          <w:rFonts w:eastAsia="SimSun" w:cs="Mangal"/>
          <w:noProof/>
          <w:kern w:val="1"/>
        </w:rPr>
        <mc:AlternateContent>
          <mc:Choice Requires="wps">
            <w:drawing>
              <wp:anchor distT="0" distB="0" distL="114935" distR="114935" simplePos="0" relativeHeight="251663360" behindDoc="0" locked="0" layoutInCell="1" allowOverlap="1" wp14:anchorId="68FD62CA" wp14:editId="5BC3BB8B">
                <wp:simplePos x="0" y="0"/>
                <wp:positionH relativeFrom="column">
                  <wp:posOffset>1784350</wp:posOffset>
                </wp:positionH>
                <wp:positionV relativeFrom="paragraph">
                  <wp:posOffset>6985</wp:posOffset>
                </wp:positionV>
                <wp:extent cx="1892300" cy="752475"/>
                <wp:effectExtent l="16510" t="14605" r="15240" b="1397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2300" cy="752475"/>
                        </a:xfrm>
                        <a:prstGeom prst="rect">
                          <a:avLst/>
                        </a:prstGeom>
                        <a:solidFill>
                          <a:srgbClr val="FFFFFF"/>
                        </a:solidFill>
                        <a:ln w="19050">
                          <a:solidFill>
                            <a:srgbClr val="000000"/>
                          </a:solidFill>
                          <a:miter lim="800000"/>
                          <a:headEnd/>
                          <a:tailEnd/>
                        </a:ln>
                      </wps:spPr>
                      <wps:txbx>
                        <w:txbxContent>
                          <w:p w:rsidR="00F94307" w:rsidRPr="00FC36EB" w:rsidRDefault="00F94307" w:rsidP="00F94307">
                            <w:pPr>
                              <w:jc w:val="center"/>
                              <w:rPr>
                                <w:rFonts w:eastAsia="Calibri"/>
                              </w:rPr>
                            </w:pPr>
                            <w:r w:rsidRPr="008974F5">
                              <w:t>Наличие</w:t>
                            </w:r>
                            <w:r>
                              <w:t xml:space="preserve"> </w:t>
                            </w:r>
                            <w:r w:rsidRPr="008974F5">
                              <w:t>заявлений</w:t>
                            </w:r>
                            <w:r w:rsidRPr="008974F5">
                              <w:rPr>
                                <w:sz w:val="28"/>
                                <w:szCs w:val="28"/>
                              </w:rPr>
                              <w:t xml:space="preserve"> </w:t>
                            </w:r>
                            <w:r w:rsidRPr="00FC36EB">
                              <w:rPr>
                                <w:rFonts w:eastAsia="Calibri"/>
                              </w:rPr>
                              <w:t xml:space="preserve">иных граждан, крестьянских (фермерских) хозяйств </w:t>
                            </w:r>
                          </w:p>
                          <w:p w:rsidR="00F94307" w:rsidRPr="00FA03C9" w:rsidRDefault="00F94307" w:rsidP="00F94307">
                            <w:pPr>
                              <w:jc w:val="center"/>
                              <w:rPr>
                                <w:sz w:val="28"/>
                                <w:szCs w:val="28"/>
                              </w:rPr>
                            </w:pPr>
                            <w:r w:rsidRPr="00C22520">
                              <w:t>после публикации</w:t>
                            </w:r>
                          </w:p>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FD62CA" id="Надпись 12" o:spid="_x0000_s1034" type="#_x0000_t202" style="position:absolute;left:0;text-align:left;margin-left:140.5pt;margin-top:.55pt;width:149pt;height:59.25pt;z-index:25166336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" strokeweight="1.5pt">
                <v:textbox>
                  <w:txbxContent>
                    <w:p w:rsidR="00F94307" w:rsidRPr="00FC36EB" w:rsidRDefault="00F94307" w:rsidP="00F94307">
                      <w:pPr>
                        <w:jc w:val="center"/>
                        <w:rPr>
                          <w:rFonts w:eastAsia="Calibri"/>
                        </w:rPr>
                      </w:pPr>
                      <w:r w:rsidRPr="008974F5">
                        <w:t>Наличие</w:t>
                      </w:r>
                      <w:r>
                        <w:t xml:space="preserve"> </w:t>
                      </w:r>
                      <w:r w:rsidRPr="008974F5">
                        <w:t>заявлений</w:t>
                      </w:r>
                      <w:r w:rsidRPr="008974F5">
                        <w:rPr>
                          <w:sz w:val="28"/>
                          <w:szCs w:val="28"/>
                        </w:rPr>
                        <w:t xml:space="preserve"> </w:t>
                      </w:r>
                      <w:r w:rsidRPr="00FC36EB">
                        <w:rPr>
                          <w:rFonts w:eastAsia="Calibri"/>
                        </w:rPr>
                        <w:t xml:space="preserve">иных граждан, крестьянских (фермерских) хозяйств </w:t>
                      </w:r>
                    </w:p>
                    <w:p w:rsidR="00F94307" w:rsidRPr="00FA03C9" w:rsidRDefault="00F94307" w:rsidP="00F94307">
                      <w:pPr>
                        <w:jc w:val="center"/>
                        <w:rPr>
                          <w:sz w:val="28"/>
                          <w:szCs w:val="28"/>
                        </w:rPr>
                      </w:pPr>
                      <w:r w:rsidRPr="00C22520">
                        <w:t>после публикации</w:t>
                      </w:r>
                    </w:p>
                    <w:p w:rsidR="00F94307" w:rsidRPr="00C37A46" w:rsidRDefault="00F94307" w:rsidP="00F94307"/>
                  </w:txbxContent>
                </v:textbox>
              </v:shape>
            </w:pict>
          </mc:Fallback>
        </mc:AlternateContent>
      </w:r>
    </w:p>
    <w:p w:rsidR="00F94307" w:rsidRPr="00C37A46" w:rsidRDefault="00F94307" w:rsidP="00F94307">
      <w:pPr>
        <w:keepNext/>
        <w:widowControl w:val="0"/>
        <w:numPr>
          <w:ilvl w:val="2"/>
          <w:numId w:val="5"/>
        </w:numPr>
        <w:suppressAutoHyphens/>
        <w:ind w:left="0" w:firstLine="720"/>
        <w:jc w:val="right"/>
        <w:outlineLvl w:val="2"/>
        <w:rPr>
          <w:rFonts w:eastAsia="SimSun" w:cs="Mangal"/>
          <w:b/>
          <w:spacing w:val="100"/>
          <w:kern w:val="1"/>
          <w:sz w:val="20"/>
          <w:lang w:eastAsia="zh-CN" w:bidi="hi-IN"/>
        </w:rPr>
      </w:pPr>
    </w:p>
    <w:p w:rsidR="00F94307" w:rsidRPr="00C37A46" w:rsidRDefault="00F94307" w:rsidP="00F94307">
      <w:pPr>
        <w:widowControl w:val="0"/>
        <w:suppressAutoHyphens/>
        <w:rPr>
          <w:rFonts w:eastAsia="SimSun" w:cs="Mangal"/>
          <w:kern w:val="1"/>
          <w:lang w:eastAsia="zh-CN" w:bidi="hi-IN"/>
        </w:rPr>
      </w:pPr>
      <w:r>
        <w:rPr>
          <w:rFonts w:eastAsia="SimSun" w:cs="Mangal"/>
          <w:noProof/>
          <w:kern w:val="1"/>
        </w:rPr>
        <mc:AlternateContent>
          <mc:Choice Requires="wps">
            <w:drawing>
              <wp:anchor distT="0" distB="0" distL="114300" distR="114300" simplePos="0" relativeHeight="251671552" behindDoc="0" locked="0" layoutInCell="1" allowOverlap="1" wp14:anchorId="7EFEAD5E" wp14:editId="0B4DE23E">
                <wp:simplePos x="0" y="0"/>
                <wp:positionH relativeFrom="column">
                  <wp:posOffset>1431290</wp:posOffset>
                </wp:positionH>
                <wp:positionV relativeFrom="paragraph">
                  <wp:posOffset>10160</wp:posOffset>
                </wp:positionV>
                <wp:extent cx="353060" cy="9525"/>
                <wp:effectExtent l="15875" t="52705" r="12065" b="5207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5306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91B54" id="Прямая со стрелкой 11" o:spid="_x0000_s1026" type="#_x0000_t32" style="position:absolute;margin-left:112.7pt;margin-top:.8pt;width:27.8pt;height:.75pt;flip:x 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">
                <v:stroke endarrow="block"/>
              </v:shape>
            </w:pict>
          </mc:Fallback>
        </mc:AlternateContent>
      </w:r>
    </w:p>
    <w:p w:rsidR="00F94307" w:rsidRPr="00C37A46" w:rsidRDefault="00F94307" w:rsidP="00F94307">
      <w:pPr>
        <w:widowControl w:val="0"/>
        <w:suppressAutoHyphens/>
        <w:rPr>
          <w:rFonts w:eastAsia="SimSun" w:cs="Mangal"/>
          <w:kern w:val="1"/>
          <w:lang w:eastAsia="zh-CN" w:bidi="hi-IN"/>
        </w:rPr>
      </w:pPr>
    </w:p>
    <w:p w:rsidR="00F94307" w:rsidRPr="00C37A46" w:rsidRDefault="00F94307" w:rsidP="00F94307">
      <w:pPr>
        <w:widowControl w:val="0"/>
        <w:suppressAutoHyphens/>
        <w:jc w:val="center"/>
        <w:rPr>
          <w:rFonts w:eastAsia="SimSun" w:cs="Mangal"/>
          <w:kern w:val="1"/>
          <w:lang w:eastAsia="zh-CN" w:bidi="hi-IN"/>
        </w:rPr>
      </w:pPr>
    </w:p>
    <w:p w:rsidR="00F94307" w:rsidRDefault="00F94307" w:rsidP="00F94307">
      <w:pPr>
        <w:widowControl w:val="0"/>
        <w:suppressAutoHyphens/>
        <w:rPr>
          <w:rFonts w:eastAsia="SimSun" w:cs="Mangal"/>
          <w:kern w:val="1"/>
          <w:lang w:eastAsia="zh-CN" w:bidi="hi-IN"/>
        </w:rPr>
      </w:pPr>
      <w:r>
        <w:rPr>
          <w:rFonts w:eastAsia="SimSun" w:cs="Mangal"/>
          <w:noProof/>
          <w:kern w:val="1"/>
        </w:rPr>
        <mc:AlternateContent>
          <mc:Choice Requires="wps">
            <w:drawing>
              <wp:anchor distT="0" distB="0" distL="114300" distR="114300" simplePos="0" relativeHeight="251679744" behindDoc="0" locked="0" layoutInCell="1" allowOverlap="1" wp14:anchorId="45ED1800" wp14:editId="33BE89AC">
                <wp:simplePos x="0" y="0"/>
                <wp:positionH relativeFrom="column">
                  <wp:posOffset>5092065</wp:posOffset>
                </wp:positionH>
                <wp:positionV relativeFrom="paragraph">
                  <wp:posOffset>132080</wp:posOffset>
                </wp:positionV>
                <wp:extent cx="791210" cy="457200"/>
                <wp:effectExtent l="9525" t="5080" r="37465" b="5207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9121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10932D" id="Прямая со стрелкой 10" o:spid="_x0000_s1026" type="#_x0000_t32" style="position:absolute;margin-left:400.95pt;margin-top:10.4pt;width:62.3pt;height:3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">
                <v:stroke endarrow="block"/>
              </v:shape>
            </w:pict>
          </mc:Fallback>
        </mc:AlternateContent>
      </w:r>
      <w:r>
        <w:rPr>
          <w:rFonts w:eastAsia="SimSun" w:cs="Mangal"/>
          <w:noProof/>
          <w:kern w:val="1"/>
        </w:rPr>
        <mc:AlternateContent>
          <mc:Choice Requires="wps">
            <w:drawing>
              <wp:anchor distT="0" distB="0" distL="114300" distR="114300" simplePos="0" relativeHeight="251678720" behindDoc="0" locked="0" layoutInCell="1" allowOverlap="1" wp14:anchorId="2FB464E0" wp14:editId="368EB39A">
                <wp:simplePos x="0" y="0"/>
                <wp:positionH relativeFrom="column">
                  <wp:posOffset>4139565</wp:posOffset>
                </wp:positionH>
                <wp:positionV relativeFrom="paragraph">
                  <wp:posOffset>141605</wp:posOffset>
                </wp:positionV>
                <wp:extent cx="971550" cy="409575"/>
                <wp:effectExtent l="38100" t="5080" r="9525"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0204BF" id="Прямая со стрелкой 9" o:spid="_x0000_s1026" type="#_x0000_t32" style="position:absolute;margin-left:325.95pt;margin-top:11.15pt;width:76.5pt;height:32.25pt;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">
                <v:stroke endarrow="block"/>
              </v:shape>
            </w:pict>
          </mc:Fallback>
        </mc:AlternateContent>
      </w:r>
    </w:p>
    <w:p w:rsidR="00F94307" w:rsidRDefault="00F94307" w:rsidP="00F94307">
      <w:pPr>
        <w:widowControl w:val="0"/>
        <w:suppressAutoHyphens/>
        <w:rPr>
          <w:rFonts w:eastAsia="SimSun" w:cs="Mangal"/>
          <w:kern w:val="1"/>
          <w:lang w:eastAsia="zh-CN" w:bidi="hi-IN"/>
        </w:rPr>
      </w:pPr>
    </w:p>
    <w:p w:rsidR="00F94307" w:rsidRDefault="00F94307" w:rsidP="00F94307">
      <w:pPr>
        <w:widowControl w:val="0"/>
        <w:suppressAutoHyphens/>
        <w:rPr>
          <w:rFonts w:eastAsia="SimSun" w:cs="Mangal"/>
          <w:kern w:val="1"/>
          <w:lang w:eastAsia="zh-CN" w:bidi="hi-IN"/>
        </w:rPr>
      </w:pPr>
      <w:r>
        <w:rPr>
          <w:rFonts w:eastAsia="SimSun" w:cs="Mangal"/>
          <w:noProof/>
          <w:kern w:val="1"/>
        </w:rPr>
        <mc:AlternateContent>
          <mc:Choice Requires="wps">
            <w:drawing>
              <wp:anchor distT="0" distB="0" distL="114300" distR="114300" simplePos="0" relativeHeight="251683840" behindDoc="0" locked="0" layoutInCell="1" allowOverlap="1" wp14:anchorId="1B8CE6B3" wp14:editId="077B2D02">
                <wp:simplePos x="0" y="0"/>
                <wp:positionH relativeFrom="column">
                  <wp:posOffset>4511040</wp:posOffset>
                </wp:positionH>
                <wp:positionV relativeFrom="paragraph">
                  <wp:posOffset>-196215</wp:posOffset>
                </wp:positionV>
                <wp:extent cx="542925" cy="617855"/>
                <wp:effectExtent l="9525" t="9525" r="47625" b="4889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27D11F" id="Прямая со стрелкой 8" o:spid="_x0000_s1026" type="#_x0000_t32" style="position:absolute;margin-left:355.2pt;margin-top:-15.45pt;width:42.75pt;height:48.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">
                <v:stroke endarrow="block"/>
              </v:shape>
            </w:pict>
          </mc:Fallback>
        </mc:AlternateContent>
      </w:r>
      <w:r>
        <w:rPr>
          <w:rFonts w:eastAsia="SimSun" w:cs="Mangal"/>
          <w:noProof/>
          <w:kern w:val="1"/>
        </w:rPr>
        <mc:AlternateContent>
          <mc:Choice Requires="wps">
            <w:drawing>
              <wp:anchor distT="0" distB="0" distL="114300" distR="114300" simplePos="0" relativeHeight="251682816" behindDoc="0" locked="0" layoutInCell="1" allowOverlap="1" wp14:anchorId="1B7A6040" wp14:editId="40CB2568">
                <wp:simplePos x="0" y="0"/>
                <wp:positionH relativeFrom="column">
                  <wp:posOffset>2606040</wp:posOffset>
                </wp:positionH>
                <wp:positionV relativeFrom="paragraph">
                  <wp:posOffset>-196215</wp:posOffset>
                </wp:positionV>
                <wp:extent cx="1905000" cy="617855"/>
                <wp:effectExtent l="28575" t="9525" r="9525" b="5842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0" cy="617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E985B9" id="Прямая со стрелкой 7" o:spid="_x0000_s1026" type="#_x0000_t32" style="position:absolute;margin-left:205.2pt;margin-top:-15.45pt;width:150pt;height:48.65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">
                <v:stroke endarrow="block"/>
              </v:shape>
            </w:pict>
          </mc:Fallback>
        </mc:AlternateContent>
      </w:r>
    </w:p>
    <w:p w:rsidR="00F94307" w:rsidRDefault="00F94307" w:rsidP="00F94307">
      <w:pPr>
        <w:widowControl w:val="0"/>
        <w:suppressAutoHyphens/>
        <w:rPr>
          <w:rFonts w:eastAsia="SimSun" w:cs="Mangal"/>
          <w:kern w:val="1"/>
          <w:lang w:eastAsia="zh-CN" w:bidi="hi-IN"/>
        </w:rPr>
      </w:pPr>
    </w:p>
    <w:p w:rsidR="00F94307" w:rsidRPr="00C37A46" w:rsidRDefault="00F94307" w:rsidP="00F94307">
      <w:pPr>
        <w:widowControl w:val="0"/>
        <w:suppressAutoHyphens/>
        <w:rPr>
          <w:rFonts w:eastAsia="SimSun" w:cs="Mangal"/>
          <w:kern w:val="1"/>
          <w:lang w:eastAsia="zh-CN" w:bidi="hi-IN"/>
        </w:rPr>
      </w:pPr>
      <w:r>
        <w:rPr>
          <w:rFonts w:eastAsia="SimSun" w:cs="Mangal"/>
          <w:noProof/>
          <w:kern w:val="1"/>
        </w:rPr>
        <mc:AlternateContent>
          <mc:Choice Requires="wps">
            <w:drawing>
              <wp:anchor distT="0" distB="0" distL="114935" distR="114935" simplePos="0" relativeHeight="251672576" behindDoc="0" locked="0" layoutInCell="1" allowOverlap="1" wp14:anchorId="4C66DC6D" wp14:editId="21230CAE">
                <wp:simplePos x="0" y="0"/>
                <wp:positionH relativeFrom="column">
                  <wp:posOffset>1654175</wp:posOffset>
                </wp:positionH>
                <wp:positionV relativeFrom="paragraph">
                  <wp:posOffset>71120</wp:posOffset>
                </wp:positionV>
                <wp:extent cx="2022475" cy="819150"/>
                <wp:effectExtent l="10160" t="17780" r="15240" b="10795"/>
                <wp:wrapNone/>
                <wp:docPr id="6" name="Надпись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819150"/>
                        </a:xfrm>
                        <a:prstGeom prst="rect">
                          <a:avLst/>
                        </a:prstGeom>
                        <a:solidFill>
                          <a:srgbClr val="FFFFFF"/>
                        </a:solidFill>
                        <a:ln w="19050">
                          <a:solidFill>
                            <a:srgbClr val="000000"/>
                          </a:solidFill>
                          <a:miter lim="800000"/>
                          <a:headEnd/>
                          <a:tailEnd/>
                        </a:ln>
                      </wps:spPr>
                      <wps:txbx>
                        <w:txbxContent>
                          <w:p w:rsidR="00F94307" w:rsidRPr="00E0026C" w:rsidRDefault="00F94307" w:rsidP="00F94307">
                            <w:pPr>
                              <w:autoSpaceDE w:val="0"/>
                              <w:autoSpaceDN w:val="0"/>
                              <w:adjustRightInd w:val="0"/>
                              <w:jc w:val="center"/>
                              <w:rPr>
                                <w:rFonts w:eastAsia="Calibri"/>
                              </w:rPr>
                            </w:pPr>
                            <w:r w:rsidRPr="00FC36EB">
                              <w:rPr>
                                <w:rFonts w:eastAsia="Calibri"/>
                              </w:rPr>
                              <w:t>П</w:t>
                            </w:r>
                            <w:r w:rsidRPr="00E0026C">
                              <w:rPr>
                                <w:rFonts w:eastAsia="Calibri"/>
                              </w:rPr>
                              <w:t>одготовк</w:t>
                            </w:r>
                            <w:r w:rsidRPr="00FC36EB">
                              <w:rPr>
                                <w:rFonts w:eastAsia="Calibri"/>
                              </w:rPr>
                              <w:t>а</w:t>
                            </w:r>
                            <w:r w:rsidRPr="00E0026C">
                              <w:rPr>
                                <w:rFonts w:eastAsia="Calibri"/>
                              </w:rPr>
                              <w:t xml:space="preserve"> проекта договора договора аренды земельного участка</w:t>
                            </w:r>
                          </w:p>
                          <w:p w:rsidR="00F94307" w:rsidRPr="00C37A46" w:rsidRDefault="00F94307" w:rsidP="00F94307"/>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66DC6D" id="Надпись 6" o:spid="_x0000_s1035" type="#_x0000_t202" style="position:absolute;margin-left:130.25pt;margin-top:5.6pt;width:159.25pt;height:64.5pt;z-index:2516725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" strokeweight="1.5pt">
                <v:textbox>
                  <w:txbxContent>
                    <w:p w:rsidR="00F94307" w:rsidRPr="00E0026C" w:rsidRDefault="00F94307" w:rsidP="00F94307">
                      <w:pPr>
                        <w:autoSpaceDE w:val="0"/>
                        <w:autoSpaceDN w:val="0"/>
                        <w:adjustRightInd w:val="0"/>
                        <w:jc w:val="center"/>
                        <w:rPr>
                          <w:rFonts w:eastAsia="Calibri"/>
                        </w:rPr>
                      </w:pPr>
                      <w:r w:rsidRPr="00FC36EB">
                        <w:rPr>
                          <w:rFonts w:eastAsia="Calibri"/>
                        </w:rPr>
                        <w:t>П</w:t>
                      </w:r>
                      <w:r w:rsidRPr="00E0026C">
                        <w:rPr>
                          <w:rFonts w:eastAsia="Calibri"/>
                        </w:rPr>
                        <w:t>одготовк</w:t>
                      </w:r>
                      <w:r w:rsidRPr="00FC36EB">
                        <w:rPr>
                          <w:rFonts w:eastAsia="Calibri"/>
                        </w:rPr>
                        <w:t>а</w:t>
                      </w:r>
                      <w:r w:rsidRPr="00E0026C">
                        <w:rPr>
                          <w:rFonts w:eastAsia="Calibri"/>
                        </w:rPr>
                        <w:t xml:space="preserve"> проекта договора договора аренды земельного участка</w:t>
                      </w:r>
                    </w:p>
                    <w:p w:rsidR="00F94307" w:rsidRPr="00C37A46" w:rsidRDefault="00F94307" w:rsidP="00F94307"/>
                    <w:p w:rsidR="00F94307" w:rsidRPr="00C37A46" w:rsidRDefault="00F94307" w:rsidP="00F94307"/>
                  </w:txbxContent>
                </v:textbox>
              </v:shape>
            </w:pict>
          </mc:Fallback>
        </mc:AlternateContent>
      </w:r>
      <w:r w:rsidRPr="00C37A46">
        <w:rPr>
          <w:rFonts w:eastAsia="SimSun" w:cs="Mangal"/>
          <w:noProof/>
          <w:kern w:val="1"/>
        </w:rPr>
        <mc:AlternateContent>
          <mc:Choice Requires="wps">
            <w:drawing>
              <wp:anchor distT="0" distB="0" distL="114935" distR="114935" simplePos="0" relativeHeight="251669504" behindDoc="0" locked="0" layoutInCell="1" allowOverlap="1" wp14:anchorId="58AA22D6" wp14:editId="12074B5B">
                <wp:simplePos x="0" y="0"/>
                <wp:positionH relativeFrom="column">
                  <wp:posOffset>3850640</wp:posOffset>
                </wp:positionH>
                <wp:positionV relativeFrom="paragraph">
                  <wp:posOffset>71120</wp:posOffset>
                </wp:positionV>
                <wp:extent cx="2174875" cy="819150"/>
                <wp:effectExtent l="15875" t="17780" r="9525" b="1079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4875" cy="819150"/>
                        </a:xfrm>
                        <a:prstGeom prst="rect">
                          <a:avLst/>
                        </a:prstGeom>
                        <a:solidFill>
                          <a:srgbClr val="FFFFFF"/>
                        </a:solidFill>
                        <a:ln w="19050">
                          <a:solidFill>
                            <a:srgbClr val="000000"/>
                          </a:solidFill>
                          <a:miter lim="800000"/>
                          <a:headEnd/>
                          <a:tailEnd/>
                        </a:ln>
                      </wps:spPr>
                      <wps:txbx>
                        <w:txbxContent>
                          <w:p w:rsidR="00F94307" w:rsidRPr="00E0026C" w:rsidRDefault="00F94307" w:rsidP="00F94307">
                            <w:pPr>
                              <w:autoSpaceDE w:val="0"/>
                              <w:autoSpaceDN w:val="0"/>
                              <w:adjustRightInd w:val="0"/>
                              <w:jc w:val="center"/>
                              <w:rPr>
                                <w:rFonts w:eastAsia="Calibri"/>
                              </w:rPr>
                            </w:pPr>
                            <w:r w:rsidRPr="00FC36EB">
                              <w:rPr>
                                <w:rFonts w:eastAsia="Calibri"/>
                              </w:rPr>
                              <w:t xml:space="preserve">Принятие </w:t>
                            </w:r>
                            <w:r w:rsidRPr="00E0026C">
                              <w:rPr>
                                <w:rFonts w:eastAsia="Calibri"/>
                              </w:rPr>
                              <w:t>решени</w:t>
                            </w:r>
                            <w:r w:rsidRPr="00FC36EB">
                              <w:rPr>
                                <w:rFonts w:eastAsia="Calibri"/>
                              </w:rPr>
                              <w:t>я</w:t>
                            </w:r>
                            <w:r w:rsidRPr="00E0026C">
                              <w:rPr>
                                <w:rFonts w:eastAsia="Calibri"/>
                              </w:rPr>
                              <w:t xml:space="preserve"> о предварительном согласовании предоставления земельного участка</w:t>
                            </w:r>
                          </w:p>
                          <w:p w:rsidR="00F94307" w:rsidRPr="00C37A46" w:rsidRDefault="00F94307" w:rsidP="00F94307"/>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AA22D6" id="Надпись 5" o:spid="_x0000_s1036" type="#_x0000_t202" style="position:absolute;margin-left:303.2pt;margin-top:5.6pt;width:171.25pt;height:64.5pt;z-index:25166950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" strokeweight="1.5pt">
                <v:textbox>
                  <w:txbxContent>
                    <w:p w:rsidR="00F94307" w:rsidRPr="00E0026C" w:rsidRDefault="00F94307" w:rsidP="00F94307">
                      <w:pPr>
                        <w:autoSpaceDE w:val="0"/>
                        <w:autoSpaceDN w:val="0"/>
                        <w:adjustRightInd w:val="0"/>
                        <w:jc w:val="center"/>
                        <w:rPr>
                          <w:rFonts w:eastAsia="Calibri"/>
                        </w:rPr>
                      </w:pPr>
                      <w:r w:rsidRPr="00FC36EB">
                        <w:rPr>
                          <w:rFonts w:eastAsia="Calibri"/>
                        </w:rPr>
                        <w:t xml:space="preserve">Принятие </w:t>
                      </w:r>
                      <w:r w:rsidRPr="00E0026C">
                        <w:rPr>
                          <w:rFonts w:eastAsia="Calibri"/>
                        </w:rPr>
                        <w:t>решени</w:t>
                      </w:r>
                      <w:r w:rsidRPr="00FC36EB">
                        <w:rPr>
                          <w:rFonts w:eastAsia="Calibri"/>
                        </w:rPr>
                        <w:t>я</w:t>
                      </w:r>
                      <w:r w:rsidRPr="00E0026C">
                        <w:rPr>
                          <w:rFonts w:eastAsia="Calibri"/>
                        </w:rPr>
                        <w:t xml:space="preserve"> о предварительном согласовании предоставления земельного участка</w:t>
                      </w:r>
                    </w:p>
                    <w:p w:rsidR="00F94307" w:rsidRPr="00C37A46" w:rsidRDefault="00F94307" w:rsidP="00F94307"/>
                    <w:p w:rsidR="00F94307" w:rsidRPr="00C37A46" w:rsidRDefault="00F94307" w:rsidP="00F94307"/>
                  </w:txbxContent>
                </v:textbox>
              </v:shape>
            </w:pict>
          </mc:Fallback>
        </mc:AlternateContent>
      </w:r>
    </w:p>
    <w:p w:rsidR="00F94307" w:rsidRPr="00C37A46" w:rsidRDefault="00F94307" w:rsidP="00F94307">
      <w:pPr>
        <w:widowControl w:val="0"/>
        <w:suppressAutoHyphens/>
        <w:rPr>
          <w:rFonts w:eastAsia="SimSun" w:cs="Mangal"/>
          <w:kern w:val="1"/>
          <w:lang w:eastAsia="zh-CN" w:bidi="hi-IN"/>
        </w:rPr>
      </w:pPr>
    </w:p>
    <w:p w:rsidR="00F94307" w:rsidRPr="00C37A46" w:rsidRDefault="00F94307" w:rsidP="00F94307">
      <w:pPr>
        <w:widowControl w:val="0"/>
        <w:suppressAutoHyphens/>
        <w:rPr>
          <w:rFonts w:eastAsia="SimSun" w:cs="Mangal"/>
          <w:kern w:val="1"/>
          <w:lang w:eastAsia="zh-CN" w:bidi="hi-IN"/>
        </w:rPr>
      </w:pP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mc:AlternateContent>
          <mc:Choice Requires="wps">
            <w:drawing>
              <wp:anchor distT="0" distB="0" distL="114300" distR="114300" simplePos="0" relativeHeight="251685888" behindDoc="0" locked="0" layoutInCell="1" allowOverlap="1" wp14:anchorId="3CE28CD8" wp14:editId="5A420971">
                <wp:simplePos x="0" y="0"/>
                <wp:positionH relativeFrom="column">
                  <wp:posOffset>3676650</wp:posOffset>
                </wp:positionH>
                <wp:positionV relativeFrom="paragraph">
                  <wp:posOffset>76835</wp:posOffset>
                </wp:positionV>
                <wp:extent cx="1377315" cy="501015"/>
                <wp:effectExtent l="32385" t="8255" r="9525" b="6223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7315"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FD55D" id="Прямая со стрелкой 4" o:spid="_x0000_s1026" type="#_x0000_t32" style="position:absolute;margin-left:289.5pt;margin-top:6.05pt;width:108.45pt;height:39.45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">
                <v:stroke endarrow="block"/>
              </v:shape>
            </w:pict>
          </mc:Fallback>
        </mc:AlternateContent>
      </w:r>
      <w:r>
        <w:rPr>
          <w:rFonts w:ascii="Courier New" w:eastAsia="SimSun" w:hAnsi="Courier New" w:cs="Courier New"/>
          <w:noProof/>
          <w:kern w:val="1"/>
          <w:sz w:val="20"/>
          <w:szCs w:val="20"/>
        </w:rPr>
        <mc:AlternateContent>
          <mc:Choice Requires="wps">
            <w:drawing>
              <wp:anchor distT="0" distB="0" distL="114300" distR="114300" simplePos="0" relativeHeight="251684864" behindDoc="0" locked="0" layoutInCell="1" allowOverlap="1" wp14:anchorId="32711F20" wp14:editId="38C3D7C1">
                <wp:simplePos x="0" y="0"/>
                <wp:positionH relativeFrom="column">
                  <wp:posOffset>2606040</wp:posOffset>
                </wp:positionH>
                <wp:positionV relativeFrom="paragraph">
                  <wp:posOffset>76835</wp:posOffset>
                </wp:positionV>
                <wp:extent cx="1070610" cy="501015"/>
                <wp:effectExtent l="9525" t="8255" r="34290" b="52705"/>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0610" cy="5010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1C1D61" id="Прямая со стрелкой 2" o:spid="_x0000_s1026" type="#_x0000_t32" style="position:absolute;margin-left:205.2pt;margin-top:6.05pt;width:84.3pt;height:39.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">
                <v:stroke endarrow="block"/>
              </v:shape>
            </w:pict>
          </mc:Fallback>
        </mc:AlternateContent>
      </w: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p>
    <w:p w:rsidR="00F94307" w:rsidRPr="00C37A46" w:rsidRDefault="00F94307" w:rsidP="00F94307">
      <w:pPr>
        <w:widowControl w:val="0"/>
        <w:suppressAutoHyphens/>
        <w:autoSpaceDE w:val="0"/>
        <w:ind w:firstLine="54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r>
        <w:rPr>
          <w:rFonts w:ascii="Courier New" w:eastAsia="SimSun" w:hAnsi="Courier New" w:cs="Courier New"/>
          <w:noProof/>
          <w:kern w:val="1"/>
          <w:sz w:val="20"/>
          <w:szCs w:val="20"/>
        </w:rPr>
        <mc:AlternateContent>
          <mc:Choice Requires="wps">
            <w:drawing>
              <wp:anchor distT="0" distB="0" distL="114935" distR="114935" simplePos="0" relativeHeight="251673600" behindDoc="0" locked="0" layoutInCell="1" allowOverlap="1" wp14:anchorId="4C38EBBE" wp14:editId="3EB8AFB1">
                <wp:simplePos x="0" y="0"/>
                <wp:positionH relativeFrom="column">
                  <wp:posOffset>2748915</wp:posOffset>
                </wp:positionH>
                <wp:positionV relativeFrom="paragraph">
                  <wp:posOffset>2540</wp:posOffset>
                </wp:positionV>
                <wp:extent cx="2022475" cy="438150"/>
                <wp:effectExtent l="9525" t="13970" r="15875" b="1460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2475" cy="438150"/>
                        </a:xfrm>
                        <a:prstGeom prst="rect">
                          <a:avLst/>
                        </a:prstGeom>
                        <a:solidFill>
                          <a:srgbClr val="FFFFFF"/>
                        </a:solidFill>
                        <a:ln w="19050">
                          <a:solidFill>
                            <a:srgbClr val="000000"/>
                          </a:solidFill>
                          <a:miter lim="800000"/>
                          <a:headEnd/>
                          <a:tailEnd/>
                        </a:ln>
                      </wps:spPr>
                      <wps:txbx>
                        <w:txbxContent>
                          <w:p w:rsidR="00F94307" w:rsidRPr="00333908" w:rsidRDefault="00F94307" w:rsidP="00F94307">
                            <w:pPr>
                              <w:jc w:val="center"/>
                            </w:pPr>
                            <w:r w:rsidRPr="00333908">
                              <w:t>Выдача документов заявителю</w:t>
                            </w:r>
                          </w:p>
                          <w:p w:rsidR="00F94307" w:rsidRPr="00C37A46" w:rsidRDefault="00F94307" w:rsidP="00F9430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8EBBE" id="Надпись 1" o:spid="_x0000_s1037" type="#_x0000_t202" style="position:absolute;left:0;text-align:left;margin-left:216.45pt;margin-top:.2pt;width:159.25pt;height:34.5pt;z-index:25167360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" strokeweight="1.5pt">
                <v:textbox>
                  <w:txbxContent>
                    <w:p w:rsidR="00F94307" w:rsidRPr="00333908" w:rsidRDefault="00F94307" w:rsidP="00F94307">
                      <w:pPr>
                        <w:jc w:val="center"/>
                      </w:pPr>
                      <w:r w:rsidRPr="00333908">
                        <w:t>Выдача документов заявителю</w:t>
                      </w:r>
                    </w:p>
                    <w:p w:rsidR="00F94307" w:rsidRPr="00C37A46" w:rsidRDefault="00F94307" w:rsidP="00F94307"/>
                  </w:txbxContent>
                </v:textbox>
              </v:shape>
            </w:pict>
          </mc:Fallback>
        </mc:AlternateContent>
      </w: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suppressAutoHyphens/>
        <w:autoSpaceDE w:val="0"/>
        <w:jc w:val="both"/>
        <w:rPr>
          <w:rFonts w:ascii="Courier New" w:eastAsia="SimSun" w:hAnsi="Courier New" w:cs="Courier New"/>
          <w:kern w:val="1"/>
          <w:sz w:val="20"/>
          <w:szCs w:val="20"/>
          <w:lang w:eastAsia="zh-CN" w:bidi="hi-IN"/>
        </w:rPr>
      </w:pPr>
    </w:p>
    <w:p w:rsidR="00F94307" w:rsidRDefault="00F94307" w:rsidP="00F94307">
      <w:pPr>
        <w:widowControl w:val="0"/>
        <w:jc w:val="both"/>
        <w:rPr>
          <w:sz w:val="28"/>
          <w:szCs w:val="28"/>
          <w:lang w:eastAsia="ar-SA"/>
        </w:rPr>
      </w:pPr>
      <w:r w:rsidRPr="005E26E3">
        <w:rPr>
          <w:sz w:val="28"/>
          <w:szCs w:val="28"/>
          <w:lang w:eastAsia="ar-SA"/>
        </w:rPr>
        <w:t xml:space="preserve">Заместитель главы </w:t>
      </w:r>
    </w:p>
    <w:p w:rsidR="00F94307" w:rsidRDefault="00F94307" w:rsidP="00F94307">
      <w:pPr>
        <w:widowControl w:val="0"/>
        <w:jc w:val="both"/>
        <w:rPr>
          <w:sz w:val="28"/>
          <w:szCs w:val="28"/>
          <w:lang w:eastAsia="ar-SA"/>
        </w:rPr>
      </w:pPr>
      <w:r w:rsidRPr="005E26E3">
        <w:rPr>
          <w:sz w:val="28"/>
          <w:szCs w:val="28"/>
          <w:lang w:eastAsia="ar-SA"/>
        </w:rPr>
        <w:t>Апшеронского городского</w:t>
      </w:r>
    </w:p>
    <w:p w:rsidR="00F94307" w:rsidRPr="005E26E3" w:rsidRDefault="00F94307" w:rsidP="00F94307">
      <w:pPr>
        <w:widowControl w:val="0"/>
        <w:jc w:val="both"/>
        <w:rPr>
          <w:sz w:val="28"/>
          <w:szCs w:val="28"/>
          <w:lang w:eastAsia="ar-SA"/>
        </w:rPr>
      </w:pPr>
      <w:r>
        <w:rPr>
          <w:sz w:val="28"/>
          <w:szCs w:val="28"/>
          <w:lang w:eastAsia="ar-SA"/>
        </w:rPr>
        <w:t>п</w:t>
      </w:r>
      <w:r w:rsidRPr="005E26E3">
        <w:rPr>
          <w:sz w:val="28"/>
          <w:szCs w:val="28"/>
          <w:lang w:eastAsia="ar-SA"/>
        </w:rPr>
        <w:t>оселения</w:t>
      </w:r>
      <w:r>
        <w:rPr>
          <w:sz w:val="28"/>
          <w:szCs w:val="28"/>
          <w:lang w:eastAsia="ar-SA"/>
        </w:rPr>
        <w:t xml:space="preserve"> </w:t>
      </w:r>
      <w:r w:rsidRPr="005E26E3">
        <w:rPr>
          <w:sz w:val="28"/>
          <w:szCs w:val="28"/>
          <w:lang w:eastAsia="ar-SA"/>
        </w:rPr>
        <w:t xml:space="preserve">Апшеронского района                                         </w:t>
      </w:r>
      <w:r>
        <w:rPr>
          <w:sz w:val="28"/>
          <w:szCs w:val="28"/>
          <w:lang w:eastAsia="ar-SA"/>
        </w:rPr>
        <w:t xml:space="preserve">            </w:t>
      </w:r>
      <w:r w:rsidRPr="005E26E3">
        <w:rPr>
          <w:sz w:val="28"/>
          <w:szCs w:val="28"/>
          <w:lang w:eastAsia="ar-SA"/>
        </w:rPr>
        <w:t>Н.И.Покусаева</w:t>
      </w:r>
    </w:p>
    <w:p w:rsidR="00F94307" w:rsidRPr="005E26E3" w:rsidRDefault="00F94307" w:rsidP="00F94307">
      <w:pPr>
        <w:widowControl w:val="0"/>
        <w:suppressAutoHyphens/>
        <w:autoSpaceDE w:val="0"/>
        <w:jc w:val="both"/>
        <w:rPr>
          <w:rFonts w:eastAsia="SimSun"/>
          <w:kern w:val="1"/>
          <w:sz w:val="28"/>
          <w:szCs w:val="28"/>
          <w:lang w:eastAsia="zh-CN" w:bidi="hi-IN"/>
        </w:rPr>
      </w:pPr>
    </w:p>
    <w:p w:rsidR="00F94307" w:rsidRPr="008A4409" w:rsidRDefault="00F94307" w:rsidP="00F94307">
      <w:pPr>
        <w:ind w:firstLine="709"/>
        <w:rPr>
          <w:lang w:eastAsia="en-US"/>
        </w:rPr>
      </w:pPr>
    </w:p>
    <w:p w:rsidR="00F94307" w:rsidRPr="00F220A3" w:rsidRDefault="00F94307" w:rsidP="00F94307"/>
    <w:p w:rsidR="001B7E6C" w:rsidRPr="00F94307" w:rsidRDefault="001B7E6C" w:rsidP="00F94307">
      <w:bookmarkStart w:id="50" w:name="_GoBack"/>
      <w:bookmarkEnd w:id="50"/>
    </w:p>
    <w:sectPr w:rsidR="001B7E6C" w:rsidRPr="00F94307" w:rsidSect="003D2ED4">
      <w:headerReference w:type="even" r:id="rId38"/>
      <w:headerReference w:type="default" r:id="rId39"/>
      <w:footerReference w:type="even" r:id="rId40"/>
      <w:footerReference w:type="default" r:id="rId41"/>
      <w:pgSz w:w="11901" w:h="16817"/>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1D73" w:rsidRDefault="004A1D73">
      <w:r>
        <w:separator/>
      </w:r>
    </w:p>
  </w:endnote>
  <w:endnote w:type="continuationSeparator" w:id="0">
    <w:p w:rsidR="004A1D73" w:rsidRDefault="004A1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4" w:rsidRDefault="003D2ED4">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3D2ED4" w:rsidRDefault="003D2ED4">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4" w:rsidRDefault="003D2ED4">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1D73" w:rsidRDefault="004A1D73">
      <w:r>
        <w:separator/>
      </w:r>
    </w:p>
  </w:footnote>
  <w:footnote w:type="continuationSeparator" w:id="0">
    <w:p w:rsidR="004A1D73" w:rsidRDefault="004A1D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4" w:rsidRDefault="003D2ED4">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D2ED4" w:rsidRDefault="003D2ED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ED4" w:rsidRDefault="003D2ED4"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F94307">
      <w:rPr>
        <w:rStyle w:val="a6"/>
        <w:noProof/>
      </w:rPr>
      <w:t>42</w:t>
    </w:r>
    <w:r>
      <w:rPr>
        <w:rStyle w:val="a6"/>
      </w:rPr>
      <w:fldChar w:fldCharType="end"/>
    </w:r>
  </w:p>
  <w:p w:rsidR="003D2ED4" w:rsidRDefault="003D2ED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FFD7DA2"/>
    <w:multiLevelType w:val="hybridMultilevel"/>
    <w:tmpl w:val="F9827B50"/>
    <w:lvl w:ilvl="0" w:tplc="A33A5D8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F4E"/>
    <w:rsid w:val="0000026E"/>
    <w:rsid w:val="00000786"/>
    <w:rsid w:val="000024E7"/>
    <w:rsid w:val="0000390E"/>
    <w:rsid w:val="00004089"/>
    <w:rsid w:val="000041F3"/>
    <w:rsid w:val="000056E9"/>
    <w:rsid w:val="00005D6D"/>
    <w:rsid w:val="00006662"/>
    <w:rsid w:val="00007894"/>
    <w:rsid w:val="00010531"/>
    <w:rsid w:val="00010C87"/>
    <w:rsid w:val="000126B3"/>
    <w:rsid w:val="0001300B"/>
    <w:rsid w:val="00013108"/>
    <w:rsid w:val="00013C51"/>
    <w:rsid w:val="00014FCE"/>
    <w:rsid w:val="00016E18"/>
    <w:rsid w:val="0001700A"/>
    <w:rsid w:val="000174A4"/>
    <w:rsid w:val="00017E87"/>
    <w:rsid w:val="0002312F"/>
    <w:rsid w:val="00024A4D"/>
    <w:rsid w:val="00025500"/>
    <w:rsid w:val="00025DF6"/>
    <w:rsid w:val="00026066"/>
    <w:rsid w:val="00026E27"/>
    <w:rsid w:val="00031FC2"/>
    <w:rsid w:val="00034001"/>
    <w:rsid w:val="000365A4"/>
    <w:rsid w:val="000368B2"/>
    <w:rsid w:val="000415D9"/>
    <w:rsid w:val="00044D7C"/>
    <w:rsid w:val="00046167"/>
    <w:rsid w:val="0004745E"/>
    <w:rsid w:val="000509A7"/>
    <w:rsid w:val="00052409"/>
    <w:rsid w:val="00052556"/>
    <w:rsid w:val="00052F34"/>
    <w:rsid w:val="00053564"/>
    <w:rsid w:val="00057381"/>
    <w:rsid w:val="00061801"/>
    <w:rsid w:val="00065F9B"/>
    <w:rsid w:val="00066408"/>
    <w:rsid w:val="00070D3B"/>
    <w:rsid w:val="00070FAF"/>
    <w:rsid w:val="00072C5B"/>
    <w:rsid w:val="00076AA8"/>
    <w:rsid w:val="00076DB3"/>
    <w:rsid w:val="000804C2"/>
    <w:rsid w:val="00080F47"/>
    <w:rsid w:val="00087389"/>
    <w:rsid w:val="00095309"/>
    <w:rsid w:val="00096B1E"/>
    <w:rsid w:val="0009731E"/>
    <w:rsid w:val="00097961"/>
    <w:rsid w:val="000A06A7"/>
    <w:rsid w:val="000A1788"/>
    <w:rsid w:val="000A2D4E"/>
    <w:rsid w:val="000A5404"/>
    <w:rsid w:val="000B23FC"/>
    <w:rsid w:val="000B255F"/>
    <w:rsid w:val="000B273B"/>
    <w:rsid w:val="000B3332"/>
    <w:rsid w:val="000B33D0"/>
    <w:rsid w:val="000B79D3"/>
    <w:rsid w:val="000B7E6E"/>
    <w:rsid w:val="000C07CE"/>
    <w:rsid w:val="000C0CCD"/>
    <w:rsid w:val="000C3042"/>
    <w:rsid w:val="000C5912"/>
    <w:rsid w:val="000C6237"/>
    <w:rsid w:val="000C67A3"/>
    <w:rsid w:val="000C6A7A"/>
    <w:rsid w:val="000C6E41"/>
    <w:rsid w:val="000C779F"/>
    <w:rsid w:val="000C78D1"/>
    <w:rsid w:val="000D1936"/>
    <w:rsid w:val="000D1FCC"/>
    <w:rsid w:val="000D2E75"/>
    <w:rsid w:val="000D647B"/>
    <w:rsid w:val="000D651D"/>
    <w:rsid w:val="000D76D9"/>
    <w:rsid w:val="000D7818"/>
    <w:rsid w:val="000D7C29"/>
    <w:rsid w:val="000E3D57"/>
    <w:rsid w:val="000E44AF"/>
    <w:rsid w:val="000E59A6"/>
    <w:rsid w:val="000E6645"/>
    <w:rsid w:val="000E6A55"/>
    <w:rsid w:val="000E6BAF"/>
    <w:rsid w:val="000E71B0"/>
    <w:rsid w:val="000F1761"/>
    <w:rsid w:val="000F2096"/>
    <w:rsid w:val="000F42D0"/>
    <w:rsid w:val="000F6110"/>
    <w:rsid w:val="000F65F3"/>
    <w:rsid w:val="000F67DF"/>
    <w:rsid w:val="000F7051"/>
    <w:rsid w:val="000F73AE"/>
    <w:rsid w:val="000F79C5"/>
    <w:rsid w:val="001002D0"/>
    <w:rsid w:val="0010046D"/>
    <w:rsid w:val="001015B9"/>
    <w:rsid w:val="00102D9D"/>
    <w:rsid w:val="0010327A"/>
    <w:rsid w:val="001032D7"/>
    <w:rsid w:val="001037FB"/>
    <w:rsid w:val="00103B37"/>
    <w:rsid w:val="00103B7E"/>
    <w:rsid w:val="001042EF"/>
    <w:rsid w:val="00105618"/>
    <w:rsid w:val="001108DB"/>
    <w:rsid w:val="0011165C"/>
    <w:rsid w:val="00111FD2"/>
    <w:rsid w:val="00114118"/>
    <w:rsid w:val="0011434D"/>
    <w:rsid w:val="00117F94"/>
    <w:rsid w:val="00121166"/>
    <w:rsid w:val="001228F5"/>
    <w:rsid w:val="00124576"/>
    <w:rsid w:val="00124A3F"/>
    <w:rsid w:val="00130955"/>
    <w:rsid w:val="00130D40"/>
    <w:rsid w:val="0013207F"/>
    <w:rsid w:val="00134040"/>
    <w:rsid w:val="001343F0"/>
    <w:rsid w:val="00134F4C"/>
    <w:rsid w:val="001364F0"/>
    <w:rsid w:val="001367E4"/>
    <w:rsid w:val="00137A5B"/>
    <w:rsid w:val="00137F3B"/>
    <w:rsid w:val="00141564"/>
    <w:rsid w:val="00142CE1"/>
    <w:rsid w:val="00142EC8"/>
    <w:rsid w:val="001430DA"/>
    <w:rsid w:val="00143348"/>
    <w:rsid w:val="00145C73"/>
    <w:rsid w:val="00146008"/>
    <w:rsid w:val="001462F7"/>
    <w:rsid w:val="00150FC6"/>
    <w:rsid w:val="001521F7"/>
    <w:rsid w:val="00152B6A"/>
    <w:rsid w:val="00152FAE"/>
    <w:rsid w:val="0015348A"/>
    <w:rsid w:val="00154ABB"/>
    <w:rsid w:val="00156982"/>
    <w:rsid w:val="00156E88"/>
    <w:rsid w:val="001607BE"/>
    <w:rsid w:val="00161688"/>
    <w:rsid w:val="00163C06"/>
    <w:rsid w:val="00166D3A"/>
    <w:rsid w:val="00166D6A"/>
    <w:rsid w:val="00166E47"/>
    <w:rsid w:val="001670C7"/>
    <w:rsid w:val="00167527"/>
    <w:rsid w:val="00176A9D"/>
    <w:rsid w:val="00180A4C"/>
    <w:rsid w:val="00180D03"/>
    <w:rsid w:val="0018699B"/>
    <w:rsid w:val="00190BAC"/>
    <w:rsid w:val="00191B2E"/>
    <w:rsid w:val="001922F2"/>
    <w:rsid w:val="001931E2"/>
    <w:rsid w:val="001937B8"/>
    <w:rsid w:val="00193A11"/>
    <w:rsid w:val="00194027"/>
    <w:rsid w:val="00194B99"/>
    <w:rsid w:val="0019569C"/>
    <w:rsid w:val="001963C5"/>
    <w:rsid w:val="0019655B"/>
    <w:rsid w:val="001A0C02"/>
    <w:rsid w:val="001A2573"/>
    <w:rsid w:val="001A383A"/>
    <w:rsid w:val="001A493C"/>
    <w:rsid w:val="001A4AB2"/>
    <w:rsid w:val="001A5C50"/>
    <w:rsid w:val="001B0710"/>
    <w:rsid w:val="001B11DF"/>
    <w:rsid w:val="001B1CC9"/>
    <w:rsid w:val="001B2904"/>
    <w:rsid w:val="001B4058"/>
    <w:rsid w:val="001B46A4"/>
    <w:rsid w:val="001B7E6C"/>
    <w:rsid w:val="001C1780"/>
    <w:rsid w:val="001C2E9C"/>
    <w:rsid w:val="001C487D"/>
    <w:rsid w:val="001C4EA5"/>
    <w:rsid w:val="001C5E15"/>
    <w:rsid w:val="001C65B6"/>
    <w:rsid w:val="001C6A2F"/>
    <w:rsid w:val="001C7631"/>
    <w:rsid w:val="001C76AB"/>
    <w:rsid w:val="001C79EF"/>
    <w:rsid w:val="001D2447"/>
    <w:rsid w:val="001D296E"/>
    <w:rsid w:val="001D4D09"/>
    <w:rsid w:val="001D4FED"/>
    <w:rsid w:val="001D5645"/>
    <w:rsid w:val="001D69F2"/>
    <w:rsid w:val="001D78BF"/>
    <w:rsid w:val="001D7AF0"/>
    <w:rsid w:val="001D7BD4"/>
    <w:rsid w:val="001D7E0B"/>
    <w:rsid w:val="001E019A"/>
    <w:rsid w:val="001E0F76"/>
    <w:rsid w:val="001E25D6"/>
    <w:rsid w:val="001E335C"/>
    <w:rsid w:val="001E5FB1"/>
    <w:rsid w:val="001E6457"/>
    <w:rsid w:val="001E6AA4"/>
    <w:rsid w:val="001E795F"/>
    <w:rsid w:val="001F0CC9"/>
    <w:rsid w:val="001F197F"/>
    <w:rsid w:val="001F4AFA"/>
    <w:rsid w:val="00200B17"/>
    <w:rsid w:val="00200CB2"/>
    <w:rsid w:val="002018CB"/>
    <w:rsid w:val="00202C9C"/>
    <w:rsid w:val="00205EE7"/>
    <w:rsid w:val="002070E0"/>
    <w:rsid w:val="00207C54"/>
    <w:rsid w:val="00210B3E"/>
    <w:rsid w:val="00210D28"/>
    <w:rsid w:val="002133C7"/>
    <w:rsid w:val="00216AD2"/>
    <w:rsid w:val="002176A2"/>
    <w:rsid w:val="00221565"/>
    <w:rsid w:val="00221F39"/>
    <w:rsid w:val="00224508"/>
    <w:rsid w:val="002245BC"/>
    <w:rsid w:val="002255A3"/>
    <w:rsid w:val="0022703B"/>
    <w:rsid w:val="00227B82"/>
    <w:rsid w:val="00230E05"/>
    <w:rsid w:val="002310A1"/>
    <w:rsid w:val="00232342"/>
    <w:rsid w:val="00232836"/>
    <w:rsid w:val="002333C7"/>
    <w:rsid w:val="002339A8"/>
    <w:rsid w:val="00235C77"/>
    <w:rsid w:val="002361D9"/>
    <w:rsid w:val="002367F3"/>
    <w:rsid w:val="00237480"/>
    <w:rsid w:val="0024094A"/>
    <w:rsid w:val="00240BAC"/>
    <w:rsid w:val="00241CD0"/>
    <w:rsid w:val="0024234A"/>
    <w:rsid w:val="0024293A"/>
    <w:rsid w:val="00245297"/>
    <w:rsid w:val="00246B62"/>
    <w:rsid w:val="00250192"/>
    <w:rsid w:val="002503C9"/>
    <w:rsid w:val="00250413"/>
    <w:rsid w:val="0025074D"/>
    <w:rsid w:val="00252967"/>
    <w:rsid w:val="00252ADE"/>
    <w:rsid w:val="00252DFB"/>
    <w:rsid w:val="00253EC1"/>
    <w:rsid w:val="00256732"/>
    <w:rsid w:val="00257A67"/>
    <w:rsid w:val="00263024"/>
    <w:rsid w:val="00267947"/>
    <w:rsid w:val="00270815"/>
    <w:rsid w:val="00271A99"/>
    <w:rsid w:val="00272D0A"/>
    <w:rsid w:val="00273270"/>
    <w:rsid w:val="00274A14"/>
    <w:rsid w:val="00281DEC"/>
    <w:rsid w:val="00283721"/>
    <w:rsid w:val="002854DD"/>
    <w:rsid w:val="00285998"/>
    <w:rsid w:val="002861BB"/>
    <w:rsid w:val="0028630C"/>
    <w:rsid w:val="00287D60"/>
    <w:rsid w:val="0029061F"/>
    <w:rsid w:val="00296830"/>
    <w:rsid w:val="00297E97"/>
    <w:rsid w:val="002A01C9"/>
    <w:rsid w:val="002A0F32"/>
    <w:rsid w:val="002A1550"/>
    <w:rsid w:val="002A3A27"/>
    <w:rsid w:val="002A4C59"/>
    <w:rsid w:val="002A5564"/>
    <w:rsid w:val="002A70CF"/>
    <w:rsid w:val="002A73A9"/>
    <w:rsid w:val="002A74E6"/>
    <w:rsid w:val="002A79CD"/>
    <w:rsid w:val="002B0DB6"/>
    <w:rsid w:val="002B1055"/>
    <w:rsid w:val="002B2220"/>
    <w:rsid w:val="002B4445"/>
    <w:rsid w:val="002B4E19"/>
    <w:rsid w:val="002C035F"/>
    <w:rsid w:val="002C15EC"/>
    <w:rsid w:val="002C364A"/>
    <w:rsid w:val="002C4601"/>
    <w:rsid w:val="002C4D3F"/>
    <w:rsid w:val="002C7747"/>
    <w:rsid w:val="002D0A13"/>
    <w:rsid w:val="002D2D5C"/>
    <w:rsid w:val="002D324F"/>
    <w:rsid w:val="002D4785"/>
    <w:rsid w:val="002D4B02"/>
    <w:rsid w:val="002E0076"/>
    <w:rsid w:val="002E384A"/>
    <w:rsid w:val="002E50E3"/>
    <w:rsid w:val="002E5C3A"/>
    <w:rsid w:val="002E7D44"/>
    <w:rsid w:val="002F0980"/>
    <w:rsid w:val="002F3597"/>
    <w:rsid w:val="002F35DC"/>
    <w:rsid w:val="002F3DC8"/>
    <w:rsid w:val="002F3FA4"/>
    <w:rsid w:val="002F405B"/>
    <w:rsid w:val="002F4874"/>
    <w:rsid w:val="002F6397"/>
    <w:rsid w:val="002F71E0"/>
    <w:rsid w:val="00301048"/>
    <w:rsid w:val="0030199A"/>
    <w:rsid w:val="00301DC2"/>
    <w:rsid w:val="003024AF"/>
    <w:rsid w:val="00302CEC"/>
    <w:rsid w:val="003032A4"/>
    <w:rsid w:val="0030444C"/>
    <w:rsid w:val="003073BE"/>
    <w:rsid w:val="00311C1D"/>
    <w:rsid w:val="003127EE"/>
    <w:rsid w:val="003133FC"/>
    <w:rsid w:val="00315D03"/>
    <w:rsid w:val="00315DAF"/>
    <w:rsid w:val="003164FC"/>
    <w:rsid w:val="003174E2"/>
    <w:rsid w:val="0032144F"/>
    <w:rsid w:val="00322833"/>
    <w:rsid w:val="00322B68"/>
    <w:rsid w:val="00324D4C"/>
    <w:rsid w:val="00325885"/>
    <w:rsid w:val="003301F8"/>
    <w:rsid w:val="00330684"/>
    <w:rsid w:val="0033080A"/>
    <w:rsid w:val="0033084E"/>
    <w:rsid w:val="003313C5"/>
    <w:rsid w:val="0033179F"/>
    <w:rsid w:val="00331BDA"/>
    <w:rsid w:val="00332B3E"/>
    <w:rsid w:val="00332CD6"/>
    <w:rsid w:val="00333BAC"/>
    <w:rsid w:val="00334788"/>
    <w:rsid w:val="00334D82"/>
    <w:rsid w:val="003353A8"/>
    <w:rsid w:val="00335ADE"/>
    <w:rsid w:val="00336434"/>
    <w:rsid w:val="003371E9"/>
    <w:rsid w:val="00337FD2"/>
    <w:rsid w:val="00342BA2"/>
    <w:rsid w:val="0034497B"/>
    <w:rsid w:val="00344E40"/>
    <w:rsid w:val="003455E1"/>
    <w:rsid w:val="00350AD8"/>
    <w:rsid w:val="00352667"/>
    <w:rsid w:val="00352FB3"/>
    <w:rsid w:val="003553E6"/>
    <w:rsid w:val="003568BB"/>
    <w:rsid w:val="00357BB2"/>
    <w:rsid w:val="0036073E"/>
    <w:rsid w:val="00362321"/>
    <w:rsid w:val="003633C5"/>
    <w:rsid w:val="0036395F"/>
    <w:rsid w:val="0036451A"/>
    <w:rsid w:val="00364ED4"/>
    <w:rsid w:val="00367E45"/>
    <w:rsid w:val="00371A2B"/>
    <w:rsid w:val="00375B6B"/>
    <w:rsid w:val="00377641"/>
    <w:rsid w:val="00377A9B"/>
    <w:rsid w:val="00380847"/>
    <w:rsid w:val="00381E11"/>
    <w:rsid w:val="003825C1"/>
    <w:rsid w:val="00383019"/>
    <w:rsid w:val="00384169"/>
    <w:rsid w:val="003845E7"/>
    <w:rsid w:val="0038795E"/>
    <w:rsid w:val="00390005"/>
    <w:rsid w:val="00391844"/>
    <w:rsid w:val="003919F0"/>
    <w:rsid w:val="00391D72"/>
    <w:rsid w:val="00392DB8"/>
    <w:rsid w:val="00396921"/>
    <w:rsid w:val="00397F4E"/>
    <w:rsid w:val="003A1411"/>
    <w:rsid w:val="003A485B"/>
    <w:rsid w:val="003A56FC"/>
    <w:rsid w:val="003A633E"/>
    <w:rsid w:val="003A7613"/>
    <w:rsid w:val="003A7D51"/>
    <w:rsid w:val="003B01E0"/>
    <w:rsid w:val="003B0791"/>
    <w:rsid w:val="003B0C84"/>
    <w:rsid w:val="003B12BC"/>
    <w:rsid w:val="003B195B"/>
    <w:rsid w:val="003B240D"/>
    <w:rsid w:val="003B260C"/>
    <w:rsid w:val="003B3F01"/>
    <w:rsid w:val="003B51EB"/>
    <w:rsid w:val="003B685D"/>
    <w:rsid w:val="003C0D73"/>
    <w:rsid w:val="003C0EA9"/>
    <w:rsid w:val="003C14BA"/>
    <w:rsid w:val="003C1C95"/>
    <w:rsid w:val="003C580A"/>
    <w:rsid w:val="003C5DB5"/>
    <w:rsid w:val="003D2ED4"/>
    <w:rsid w:val="003D3C23"/>
    <w:rsid w:val="003D58D9"/>
    <w:rsid w:val="003D6A09"/>
    <w:rsid w:val="003D6B4E"/>
    <w:rsid w:val="003D6FCA"/>
    <w:rsid w:val="003D7364"/>
    <w:rsid w:val="003D78DF"/>
    <w:rsid w:val="003E3967"/>
    <w:rsid w:val="003E403F"/>
    <w:rsid w:val="003E59F0"/>
    <w:rsid w:val="003F0342"/>
    <w:rsid w:val="003F130B"/>
    <w:rsid w:val="003F2075"/>
    <w:rsid w:val="003F292E"/>
    <w:rsid w:val="003F33A8"/>
    <w:rsid w:val="00401B0B"/>
    <w:rsid w:val="0040279F"/>
    <w:rsid w:val="00402F19"/>
    <w:rsid w:val="00403B59"/>
    <w:rsid w:val="00407F44"/>
    <w:rsid w:val="004103F8"/>
    <w:rsid w:val="004106E1"/>
    <w:rsid w:val="00412881"/>
    <w:rsid w:val="004129C4"/>
    <w:rsid w:val="00414E6B"/>
    <w:rsid w:val="00416514"/>
    <w:rsid w:val="00416929"/>
    <w:rsid w:val="00416D58"/>
    <w:rsid w:val="00417583"/>
    <w:rsid w:val="00417C57"/>
    <w:rsid w:val="0042088F"/>
    <w:rsid w:val="00422292"/>
    <w:rsid w:val="004228B9"/>
    <w:rsid w:val="004235B7"/>
    <w:rsid w:val="004239B0"/>
    <w:rsid w:val="00424D7E"/>
    <w:rsid w:val="004255EC"/>
    <w:rsid w:val="00425E92"/>
    <w:rsid w:val="00426308"/>
    <w:rsid w:val="0042690C"/>
    <w:rsid w:val="0043013F"/>
    <w:rsid w:val="00430501"/>
    <w:rsid w:val="0043184D"/>
    <w:rsid w:val="00433925"/>
    <w:rsid w:val="0043645A"/>
    <w:rsid w:val="00440B78"/>
    <w:rsid w:val="004438E2"/>
    <w:rsid w:val="00444208"/>
    <w:rsid w:val="00444A09"/>
    <w:rsid w:val="00445E47"/>
    <w:rsid w:val="00446A09"/>
    <w:rsid w:val="004470B3"/>
    <w:rsid w:val="004475D3"/>
    <w:rsid w:val="00452182"/>
    <w:rsid w:val="0045389C"/>
    <w:rsid w:val="00454CEF"/>
    <w:rsid w:val="004560E8"/>
    <w:rsid w:val="004565DC"/>
    <w:rsid w:val="00460CD2"/>
    <w:rsid w:val="00460DAD"/>
    <w:rsid w:val="004631B4"/>
    <w:rsid w:val="0046381D"/>
    <w:rsid w:val="00463E80"/>
    <w:rsid w:val="004648F4"/>
    <w:rsid w:val="00465811"/>
    <w:rsid w:val="00470361"/>
    <w:rsid w:val="004705AF"/>
    <w:rsid w:val="0047137C"/>
    <w:rsid w:val="00471C18"/>
    <w:rsid w:val="00472588"/>
    <w:rsid w:val="00472C8D"/>
    <w:rsid w:val="004731F9"/>
    <w:rsid w:val="004734F2"/>
    <w:rsid w:val="00474783"/>
    <w:rsid w:val="0047582E"/>
    <w:rsid w:val="00476115"/>
    <w:rsid w:val="00476927"/>
    <w:rsid w:val="0048101E"/>
    <w:rsid w:val="00483FD4"/>
    <w:rsid w:val="00485A70"/>
    <w:rsid w:val="00485DC6"/>
    <w:rsid w:val="00486BE8"/>
    <w:rsid w:val="00490A07"/>
    <w:rsid w:val="00491038"/>
    <w:rsid w:val="00496D14"/>
    <w:rsid w:val="0049766A"/>
    <w:rsid w:val="004A1D73"/>
    <w:rsid w:val="004A2711"/>
    <w:rsid w:val="004A39ED"/>
    <w:rsid w:val="004A3FFE"/>
    <w:rsid w:val="004A53CE"/>
    <w:rsid w:val="004B091A"/>
    <w:rsid w:val="004B1342"/>
    <w:rsid w:val="004B5075"/>
    <w:rsid w:val="004B6537"/>
    <w:rsid w:val="004B6AD9"/>
    <w:rsid w:val="004B73B1"/>
    <w:rsid w:val="004B76A4"/>
    <w:rsid w:val="004C2EA5"/>
    <w:rsid w:val="004C3DA3"/>
    <w:rsid w:val="004C4F7C"/>
    <w:rsid w:val="004C5C6A"/>
    <w:rsid w:val="004C670A"/>
    <w:rsid w:val="004D0D44"/>
    <w:rsid w:val="004D5121"/>
    <w:rsid w:val="004D74C6"/>
    <w:rsid w:val="004E0EEB"/>
    <w:rsid w:val="004E2582"/>
    <w:rsid w:val="004E2E01"/>
    <w:rsid w:val="004E3126"/>
    <w:rsid w:val="004E34D0"/>
    <w:rsid w:val="004E3829"/>
    <w:rsid w:val="004E3A82"/>
    <w:rsid w:val="004E3CEA"/>
    <w:rsid w:val="004E57C4"/>
    <w:rsid w:val="004E62F6"/>
    <w:rsid w:val="004E6BA0"/>
    <w:rsid w:val="004E7DFD"/>
    <w:rsid w:val="004F2D34"/>
    <w:rsid w:val="004F3284"/>
    <w:rsid w:val="004F3457"/>
    <w:rsid w:val="004F3D71"/>
    <w:rsid w:val="004F6776"/>
    <w:rsid w:val="004F68BB"/>
    <w:rsid w:val="004F786C"/>
    <w:rsid w:val="004F7FC9"/>
    <w:rsid w:val="00503E47"/>
    <w:rsid w:val="005121D4"/>
    <w:rsid w:val="00512308"/>
    <w:rsid w:val="0051232A"/>
    <w:rsid w:val="005123F1"/>
    <w:rsid w:val="005133A7"/>
    <w:rsid w:val="005177DA"/>
    <w:rsid w:val="0052115A"/>
    <w:rsid w:val="00522145"/>
    <w:rsid w:val="00522CBA"/>
    <w:rsid w:val="00523C49"/>
    <w:rsid w:val="0052755E"/>
    <w:rsid w:val="005275BA"/>
    <w:rsid w:val="00527A1A"/>
    <w:rsid w:val="00530DCC"/>
    <w:rsid w:val="00531C1A"/>
    <w:rsid w:val="00531E67"/>
    <w:rsid w:val="00531F4F"/>
    <w:rsid w:val="00532622"/>
    <w:rsid w:val="005335A8"/>
    <w:rsid w:val="00533CF4"/>
    <w:rsid w:val="00533E48"/>
    <w:rsid w:val="00534894"/>
    <w:rsid w:val="00534F07"/>
    <w:rsid w:val="00535738"/>
    <w:rsid w:val="00535ECE"/>
    <w:rsid w:val="00536474"/>
    <w:rsid w:val="0054249B"/>
    <w:rsid w:val="00543127"/>
    <w:rsid w:val="00544D2E"/>
    <w:rsid w:val="00545660"/>
    <w:rsid w:val="00545F64"/>
    <w:rsid w:val="005476F8"/>
    <w:rsid w:val="005506CF"/>
    <w:rsid w:val="005520DC"/>
    <w:rsid w:val="00552D0D"/>
    <w:rsid w:val="00552D86"/>
    <w:rsid w:val="0055312F"/>
    <w:rsid w:val="0055474D"/>
    <w:rsid w:val="00554772"/>
    <w:rsid w:val="00556B17"/>
    <w:rsid w:val="00556D16"/>
    <w:rsid w:val="00557D31"/>
    <w:rsid w:val="00563B25"/>
    <w:rsid w:val="00564395"/>
    <w:rsid w:val="0056478A"/>
    <w:rsid w:val="00565110"/>
    <w:rsid w:val="00565C0A"/>
    <w:rsid w:val="00567BA5"/>
    <w:rsid w:val="00570CED"/>
    <w:rsid w:val="00574920"/>
    <w:rsid w:val="00574CDE"/>
    <w:rsid w:val="005771D7"/>
    <w:rsid w:val="005775B8"/>
    <w:rsid w:val="005778C2"/>
    <w:rsid w:val="00580A95"/>
    <w:rsid w:val="0058303B"/>
    <w:rsid w:val="00583ABC"/>
    <w:rsid w:val="00583E0D"/>
    <w:rsid w:val="0058454F"/>
    <w:rsid w:val="00584657"/>
    <w:rsid w:val="00584920"/>
    <w:rsid w:val="0058527F"/>
    <w:rsid w:val="005875DB"/>
    <w:rsid w:val="00587BB3"/>
    <w:rsid w:val="00590566"/>
    <w:rsid w:val="00592434"/>
    <w:rsid w:val="0059346B"/>
    <w:rsid w:val="00594A1F"/>
    <w:rsid w:val="005959FE"/>
    <w:rsid w:val="005A01A0"/>
    <w:rsid w:val="005A0A7D"/>
    <w:rsid w:val="005A12F9"/>
    <w:rsid w:val="005A2B77"/>
    <w:rsid w:val="005A2BC8"/>
    <w:rsid w:val="005A4196"/>
    <w:rsid w:val="005A4801"/>
    <w:rsid w:val="005A6F7E"/>
    <w:rsid w:val="005A74B6"/>
    <w:rsid w:val="005A754C"/>
    <w:rsid w:val="005A761B"/>
    <w:rsid w:val="005B1C85"/>
    <w:rsid w:val="005B27D6"/>
    <w:rsid w:val="005B61C1"/>
    <w:rsid w:val="005B652F"/>
    <w:rsid w:val="005B786A"/>
    <w:rsid w:val="005C19AF"/>
    <w:rsid w:val="005C1CFE"/>
    <w:rsid w:val="005C2926"/>
    <w:rsid w:val="005C3518"/>
    <w:rsid w:val="005C463D"/>
    <w:rsid w:val="005C7731"/>
    <w:rsid w:val="005D0D6E"/>
    <w:rsid w:val="005D0FD7"/>
    <w:rsid w:val="005D1E7B"/>
    <w:rsid w:val="005D1E9D"/>
    <w:rsid w:val="005D27D1"/>
    <w:rsid w:val="005D2914"/>
    <w:rsid w:val="005D2F54"/>
    <w:rsid w:val="005D302C"/>
    <w:rsid w:val="005D377C"/>
    <w:rsid w:val="005D39EE"/>
    <w:rsid w:val="005D45A2"/>
    <w:rsid w:val="005D4E21"/>
    <w:rsid w:val="005D5400"/>
    <w:rsid w:val="005D60D0"/>
    <w:rsid w:val="005D6F8B"/>
    <w:rsid w:val="005D7018"/>
    <w:rsid w:val="005E0BCE"/>
    <w:rsid w:val="005E1A2C"/>
    <w:rsid w:val="005E1BFD"/>
    <w:rsid w:val="005E43BA"/>
    <w:rsid w:val="005E546D"/>
    <w:rsid w:val="005E668A"/>
    <w:rsid w:val="005E6805"/>
    <w:rsid w:val="005E71FE"/>
    <w:rsid w:val="005E7997"/>
    <w:rsid w:val="005F071A"/>
    <w:rsid w:val="005F13F6"/>
    <w:rsid w:val="005F216F"/>
    <w:rsid w:val="005F3F59"/>
    <w:rsid w:val="005F55ED"/>
    <w:rsid w:val="005F5E38"/>
    <w:rsid w:val="005F64A5"/>
    <w:rsid w:val="0060102D"/>
    <w:rsid w:val="00601171"/>
    <w:rsid w:val="00601D66"/>
    <w:rsid w:val="006043EE"/>
    <w:rsid w:val="006049B8"/>
    <w:rsid w:val="00606077"/>
    <w:rsid w:val="00607584"/>
    <w:rsid w:val="00607AC7"/>
    <w:rsid w:val="00611E3A"/>
    <w:rsid w:val="0061214F"/>
    <w:rsid w:val="00613D55"/>
    <w:rsid w:val="006167AD"/>
    <w:rsid w:val="00616C50"/>
    <w:rsid w:val="006232C9"/>
    <w:rsid w:val="00630DDC"/>
    <w:rsid w:val="00632A36"/>
    <w:rsid w:val="00633F01"/>
    <w:rsid w:val="00635183"/>
    <w:rsid w:val="0063755C"/>
    <w:rsid w:val="00637B06"/>
    <w:rsid w:val="006409A3"/>
    <w:rsid w:val="00640ED4"/>
    <w:rsid w:val="00643388"/>
    <w:rsid w:val="00644947"/>
    <w:rsid w:val="006461AB"/>
    <w:rsid w:val="00650906"/>
    <w:rsid w:val="00650989"/>
    <w:rsid w:val="00650BB4"/>
    <w:rsid w:val="006514BF"/>
    <w:rsid w:val="00652236"/>
    <w:rsid w:val="006526ED"/>
    <w:rsid w:val="00653785"/>
    <w:rsid w:val="00653AAF"/>
    <w:rsid w:val="00656DCF"/>
    <w:rsid w:val="006572D1"/>
    <w:rsid w:val="0065752B"/>
    <w:rsid w:val="00660390"/>
    <w:rsid w:val="00660AD9"/>
    <w:rsid w:val="0066170C"/>
    <w:rsid w:val="00664EB2"/>
    <w:rsid w:val="00666B96"/>
    <w:rsid w:val="0066731C"/>
    <w:rsid w:val="00670714"/>
    <w:rsid w:val="0067272C"/>
    <w:rsid w:val="00672AF8"/>
    <w:rsid w:val="00672C73"/>
    <w:rsid w:val="006731F1"/>
    <w:rsid w:val="00675526"/>
    <w:rsid w:val="0068031A"/>
    <w:rsid w:val="006832EE"/>
    <w:rsid w:val="00684621"/>
    <w:rsid w:val="0068481E"/>
    <w:rsid w:val="00686853"/>
    <w:rsid w:val="00687EE8"/>
    <w:rsid w:val="00690404"/>
    <w:rsid w:val="00692BA6"/>
    <w:rsid w:val="00692E96"/>
    <w:rsid w:val="0069573F"/>
    <w:rsid w:val="00696FC6"/>
    <w:rsid w:val="006A1D84"/>
    <w:rsid w:val="006A32AC"/>
    <w:rsid w:val="006A4AD6"/>
    <w:rsid w:val="006A6E39"/>
    <w:rsid w:val="006B005D"/>
    <w:rsid w:val="006B19AB"/>
    <w:rsid w:val="006B208B"/>
    <w:rsid w:val="006B307D"/>
    <w:rsid w:val="006B3B68"/>
    <w:rsid w:val="006B6872"/>
    <w:rsid w:val="006B78D5"/>
    <w:rsid w:val="006C053B"/>
    <w:rsid w:val="006C1855"/>
    <w:rsid w:val="006C1D47"/>
    <w:rsid w:val="006C1EF5"/>
    <w:rsid w:val="006C2AA2"/>
    <w:rsid w:val="006C6624"/>
    <w:rsid w:val="006C6A60"/>
    <w:rsid w:val="006C6F88"/>
    <w:rsid w:val="006C703E"/>
    <w:rsid w:val="006C7DA5"/>
    <w:rsid w:val="006D0B49"/>
    <w:rsid w:val="006D4035"/>
    <w:rsid w:val="006D67F1"/>
    <w:rsid w:val="006D70F1"/>
    <w:rsid w:val="006D7B8F"/>
    <w:rsid w:val="006D7C6B"/>
    <w:rsid w:val="006E068E"/>
    <w:rsid w:val="006E160D"/>
    <w:rsid w:val="006E283A"/>
    <w:rsid w:val="006E3922"/>
    <w:rsid w:val="006E4A31"/>
    <w:rsid w:val="006E4CE6"/>
    <w:rsid w:val="006E66F0"/>
    <w:rsid w:val="006E682A"/>
    <w:rsid w:val="006F0621"/>
    <w:rsid w:val="006F3AC9"/>
    <w:rsid w:val="006F5ACE"/>
    <w:rsid w:val="006F5E9E"/>
    <w:rsid w:val="006F7A06"/>
    <w:rsid w:val="006F7EB8"/>
    <w:rsid w:val="00702EEB"/>
    <w:rsid w:val="00704237"/>
    <w:rsid w:val="007042F9"/>
    <w:rsid w:val="007046E7"/>
    <w:rsid w:val="00705736"/>
    <w:rsid w:val="00707893"/>
    <w:rsid w:val="00707D8C"/>
    <w:rsid w:val="0071004B"/>
    <w:rsid w:val="00710FA4"/>
    <w:rsid w:val="00711089"/>
    <w:rsid w:val="00713694"/>
    <w:rsid w:val="007136FD"/>
    <w:rsid w:val="0071425C"/>
    <w:rsid w:val="00714DC9"/>
    <w:rsid w:val="00716960"/>
    <w:rsid w:val="00721D5C"/>
    <w:rsid w:val="0072216F"/>
    <w:rsid w:val="00722F0A"/>
    <w:rsid w:val="007250C9"/>
    <w:rsid w:val="007276FA"/>
    <w:rsid w:val="00731088"/>
    <w:rsid w:val="00733BC2"/>
    <w:rsid w:val="0073587E"/>
    <w:rsid w:val="00736B80"/>
    <w:rsid w:val="0074085E"/>
    <w:rsid w:val="007425C8"/>
    <w:rsid w:val="0074516D"/>
    <w:rsid w:val="007477D4"/>
    <w:rsid w:val="00747C46"/>
    <w:rsid w:val="00750D7B"/>
    <w:rsid w:val="00752667"/>
    <w:rsid w:val="0075286C"/>
    <w:rsid w:val="007539A1"/>
    <w:rsid w:val="00754307"/>
    <w:rsid w:val="00754404"/>
    <w:rsid w:val="00755F7A"/>
    <w:rsid w:val="00756D99"/>
    <w:rsid w:val="00757340"/>
    <w:rsid w:val="0076028B"/>
    <w:rsid w:val="00764C5A"/>
    <w:rsid w:val="00765699"/>
    <w:rsid w:val="00765B48"/>
    <w:rsid w:val="00766B1A"/>
    <w:rsid w:val="0076775F"/>
    <w:rsid w:val="00767C3E"/>
    <w:rsid w:val="00770077"/>
    <w:rsid w:val="00770AA6"/>
    <w:rsid w:val="0077399A"/>
    <w:rsid w:val="00773EBE"/>
    <w:rsid w:val="00774609"/>
    <w:rsid w:val="00776397"/>
    <w:rsid w:val="00776434"/>
    <w:rsid w:val="00777150"/>
    <w:rsid w:val="007771C4"/>
    <w:rsid w:val="007771FF"/>
    <w:rsid w:val="007779B4"/>
    <w:rsid w:val="00780DDD"/>
    <w:rsid w:val="00781861"/>
    <w:rsid w:val="00783B5D"/>
    <w:rsid w:val="00784B4C"/>
    <w:rsid w:val="007869B7"/>
    <w:rsid w:val="007911DA"/>
    <w:rsid w:val="007923A9"/>
    <w:rsid w:val="00792D5F"/>
    <w:rsid w:val="00792E61"/>
    <w:rsid w:val="007937CA"/>
    <w:rsid w:val="007946B3"/>
    <w:rsid w:val="0079543E"/>
    <w:rsid w:val="007A06E5"/>
    <w:rsid w:val="007A40B8"/>
    <w:rsid w:val="007A5935"/>
    <w:rsid w:val="007B06AC"/>
    <w:rsid w:val="007B42A0"/>
    <w:rsid w:val="007B57F5"/>
    <w:rsid w:val="007B5AAD"/>
    <w:rsid w:val="007C1975"/>
    <w:rsid w:val="007C22DF"/>
    <w:rsid w:val="007C3EBF"/>
    <w:rsid w:val="007C6382"/>
    <w:rsid w:val="007C6ADE"/>
    <w:rsid w:val="007D033F"/>
    <w:rsid w:val="007D2BFB"/>
    <w:rsid w:val="007D309B"/>
    <w:rsid w:val="007D47D6"/>
    <w:rsid w:val="007D7C26"/>
    <w:rsid w:val="007E1C61"/>
    <w:rsid w:val="007E1CF5"/>
    <w:rsid w:val="007E1F48"/>
    <w:rsid w:val="007E2DE8"/>
    <w:rsid w:val="007E31E1"/>
    <w:rsid w:val="007E3731"/>
    <w:rsid w:val="007E3B3B"/>
    <w:rsid w:val="007E40B0"/>
    <w:rsid w:val="007E4F9C"/>
    <w:rsid w:val="007E5702"/>
    <w:rsid w:val="007E609E"/>
    <w:rsid w:val="007E63B0"/>
    <w:rsid w:val="007E73FF"/>
    <w:rsid w:val="007F04E2"/>
    <w:rsid w:val="007F26CE"/>
    <w:rsid w:val="007F3A36"/>
    <w:rsid w:val="007F3D4E"/>
    <w:rsid w:val="007F492C"/>
    <w:rsid w:val="007F5012"/>
    <w:rsid w:val="007F5B16"/>
    <w:rsid w:val="007F5E14"/>
    <w:rsid w:val="007F5E7B"/>
    <w:rsid w:val="007F65FB"/>
    <w:rsid w:val="007F6E62"/>
    <w:rsid w:val="007F71FA"/>
    <w:rsid w:val="0080117B"/>
    <w:rsid w:val="0080198F"/>
    <w:rsid w:val="00801AB5"/>
    <w:rsid w:val="0080221A"/>
    <w:rsid w:val="0080266D"/>
    <w:rsid w:val="00805212"/>
    <w:rsid w:val="00806AA9"/>
    <w:rsid w:val="00807CAC"/>
    <w:rsid w:val="00810365"/>
    <w:rsid w:val="00810FAF"/>
    <w:rsid w:val="00812013"/>
    <w:rsid w:val="00813225"/>
    <w:rsid w:val="00813567"/>
    <w:rsid w:val="008178A1"/>
    <w:rsid w:val="00821C75"/>
    <w:rsid w:val="008225E2"/>
    <w:rsid w:val="00822AF2"/>
    <w:rsid w:val="008236C3"/>
    <w:rsid w:val="00823DD6"/>
    <w:rsid w:val="008240FB"/>
    <w:rsid w:val="00825F40"/>
    <w:rsid w:val="0082603B"/>
    <w:rsid w:val="00826344"/>
    <w:rsid w:val="0082715C"/>
    <w:rsid w:val="00827DAB"/>
    <w:rsid w:val="008315C9"/>
    <w:rsid w:val="008320EE"/>
    <w:rsid w:val="00832414"/>
    <w:rsid w:val="00832E30"/>
    <w:rsid w:val="008337AC"/>
    <w:rsid w:val="0083380A"/>
    <w:rsid w:val="0083573B"/>
    <w:rsid w:val="00836437"/>
    <w:rsid w:val="00840D89"/>
    <w:rsid w:val="00841665"/>
    <w:rsid w:val="008424BD"/>
    <w:rsid w:val="008477A1"/>
    <w:rsid w:val="0085079D"/>
    <w:rsid w:val="00851291"/>
    <w:rsid w:val="0085313C"/>
    <w:rsid w:val="008533CA"/>
    <w:rsid w:val="008541B7"/>
    <w:rsid w:val="00857DD9"/>
    <w:rsid w:val="0086115B"/>
    <w:rsid w:val="008616B5"/>
    <w:rsid w:val="0086213E"/>
    <w:rsid w:val="0086709D"/>
    <w:rsid w:val="00867144"/>
    <w:rsid w:val="00867F60"/>
    <w:rsid w:val="008705D2"/>
    <w:rsid w:val="00870C37"/>
    <w:rsid w:val="00872354"/>
    <w:rsid w:val="008734D7"/>
    <w:rsid w:val="008817AF"/>
    <w:rsid w:val="00881A34"/>
    <w:rsid w:val="00882116"/>
    <w:rsid w:val="0088297F"/>
    <w:rsid w:val="00882FE2"/>
    <w:rsid w:val="0088413D"/>
    <w:rsid w:val="008855FE"/>
    <w:rsid w:val="00890301"/>
    <w:rsid w:val="00893647"/>
    <w:rsid w:val="00894282"/>
    <w:rsid w:val="008955CD"/>
    <w:rsid w:val="008955F6"/>
    <w:rsid w:val="008964F2"/>
    <w:rsid w:val="0089739C"/>
    <w:rsid w:val="008A1709"/>
    <w:rsid w:val="008A2311"/>
    <w:rsid w:val="008A3A7C"/>
    <w:rsid w:val="008A4409"/>
    <w:rsid w:val="008A5A06"/>
    <w:rsid w:val="008A632E"/>
    <w:rsid w:val="008A6F72"/>
    <w:rsid w:val="008B0324"/>
    <w:rsid w:val="008B0E3E"/>
    <w:rsid w:val="008B2319"/>
    <w:rsid w:val="008B2463"/>
    <w:rsid w:val="008B2682"/>
    <w:rsid w:val="008B4FC4"/>
    <w:rsid w:val="008B5F60"/>
    <w:rsid w:val="008C0334"/>
    <w:rsid w:val="008C09F3"/>
    <w:rsid w:val="008C2630"/>
    <w:rsid w:val="008C37B3"/>
    <w:rsid w:val="008C4F05"/>
    <w:rsid w:val="008C5CD5"/>
    <w:rsid w:val="008C7148"/>
    <w:rsid w:val="008D2A6C"/>
    <w:rsid w:val="008D2BBD"/>
    <w:rsid w:val="008D42B7"/>
    <w:rsid w:val="008D5018"/>
    <w:rsid w:val="008D5A24"/>
    <w:rsid w:val="008E0FCE"/>
    <w:rsid w:val="008E1866"/>
    <w:rsid w:val="008E2E5D"/>
    <w:rsid w:val="008E4D2B"/>
    <w:rsid w:val="008E4FA0"/>
    <w:rsid w:val="008E5234"/>
    <w:rsid w:val="008E52D7"/>
    <w:rsid w:val="008E6DEF"/>
    <w:rsid w:val="008E7166"/>
    <w:rsid w:val="008E7864"/>
    <w:rsid w:val="008F0FD4"/>
    <w:rsid w:val="008F2F7B"/>
    <w:rsid w:val="00900610"/>
    <w:rsid w:val="00903EBD"/>
    <w:rsid w:val="009064EC"/>
    <w:rsid w:val="00907A68"/>
    <w:rsid w:val="00910781"/>
    <w:rsid w:val="009132B2"/>
    <w:rsid w:val="00914782"/>
    <w:rsid w:val="00916244"/>
    <w:rsid w:val="00916270"/>
    <w:rsid w:val="00916F03"/>
    <w:rsid w:val="00920C82"/>
    <w:rsid w:val="00920E3A"/>
    <w:rsid w:val="00920FA4"/>
    <w:rsid w:val="00922B6F"/>
    <w:rsid w:val="00924371"/>
    <w:rsid w:val="00925F5F"/>
    <w:rsid w:val="009272F7"/>
    <w:rsid w:val="009274F9"/>
    <w:rsid w:val="009307F7"/>
    <w:rsid w:val="00930EB0"/>
    <w:rsid w:val="0093178C"/>
    <w:rsid w:val="00932303"/>
    <w:rsid w:val="00932D03"/>
    <w:rsid w:val="009334F3"/>
    <w:rsid w:val="009359D9"/>
    <w:rsid w:val="00935AE1"/>
    <w:rsid w:val="00936D08"/>
    <w:rsid w:val="00940FFD"/>
    <w:rsid w:val="0094226C"/>
    <w:rsid w:val="00942626"/>
    <w:rsid w:val="00943BB7"/>
    <w:rsid w:val="0094423E"/>
    <w:rsid w:val="00945EBE"/>
    <w:rsid w:val="009471C1"/>
    <w:rsid w:val="009477A1"/>
    <w:rsid w:val="00947F9E"/>
    <w:rsid w:val="00950696"/>
    <w:rsid w:val="00950B32"/>
    <w:rsid w:val="0095172E"/>
    <w:rsid w:val="00952363"/>
    <w:rsid w:val="00952546"/>
    <w:rsid w:val="0095265A"/>
    <w:rsid w:val="00952B6F"/>
    <w:rsid w:val="00956082"/>
    <w:rsid w:val="0095609B"/>
    <w:rsid w:val="00957CFC"/>
    <w:rsid w:val="0096039F"/>
    <w:rsid w:val="009607AC"/>
    <w:rsid w:val="00961C44"/>
    <w:rsid w:val="00962C8D"/>
    <w:rsid w:val="00962DAA"/>
    <w:rsid w:val="0096349D"/>
    <w:rsid w:val="0096503F"/>
    <w:rsid w:val="009667C2"/>
    <w:rsid w:val="00966C8F"/>
    <w:rsid w:val="0096749B"/>
    <w:rsid w:val="009742B4"/>
    <w:rsid w:val="00977D28"/>
    <w:rsid w:val="009810C9"/>
    <w:rsid w:val="00982661"/>
    <w:rsid w:val="00982C16"/>
    <w:rsid w:val="00982CAE"/>
    <w:rsid w:val="0098747D"/>
    <w:rsid w:val="00990A2F"/>
    <w:rsid w:val="00991FB3"/>
    <w:rsid w:val="00992475"/>
    <w:rsid w:val="00994B08"/>
    <w:rsid w:val="00994FEF"/>
    <w:rsid w:val="00997A7F"/>
    <w:rsid w:val="009A223F"/>
    <w:rsid w:val="009A2434"/>
    <w:rsid w:val="009B0DA7"/>
    <w:rsid w:val="009B1F0A"/>
    <w:rsid w:val="009B2634"/>
    <w:rsid w:val="009B2A5D"/>
    <w:rsid w:val="009B351C"/>
    <w:rsid w:val="009B379F"/>
    <w:rsid w:val="009B3F3F"/>
    <w:rsid w:val="009B52D7"/>
    <w:rsid w:val="009B5CE7"/>
    <w:rsid w:val="009C03A8"/>
    <w:rsid w:val="009C09A1"/>
    <w:rsid w:val="009C0B8A"/>
    <w:rsid w:val="009C1B8D"/>
    <w:rsid w:val="009C3705"/>
    <w:rsid w:val="009C38F9"/>
    <w:rsid w:val="009C3FE2"/>
    <w:rsid w:val="009C4013"/>
    <w:rsid w:val="009C432E"/>
    <w:rsid w:val="009C55CE"/>
    <w:rsid w:val="009C63E9"/>
    <w:rsid w:val="009C7561"/>
    <w:rsid w:val="009D1A8C"/>
    <w:rsid w:val="009D27A3"/>
    <w:rsid w:val="009D2817"/>
    <w:rsid w:val="009D5941"/>
    <w:rsid w:val="009D797B"/>
    <w:rsid w:val="009E07BE"/>
    <w:rsid w:val="009E172C"/>
    <w:rsid w:val="009E176A"/>
    <w:rsid w:val="009E1A5B"/>
    <w:rsid w:val="009E27A7"/>
    <w:rsid w:val="009E3641"/>
    <w:rsid w:val="009E4774"/>
    <w:rsid w:val="009E7EEE"/>
    <w:rsid w:val="009F015C"/>
    <w:rsid w:val="009F09C1"/>
    <w:rsid w:val="009F0ADD"/>
    <w:rsid w:val="009F0B10"/>
    <w:rsid w:val="009F1416"/>
    <w:rsid w:val="009F3C8C"/>
    <w:rsid w:val="009F4526"/>
    <w:rsid w:val="009F4DE0"/>
    <w:rsid w:val="00A001E7"/>
    <w:rsid w:val="00A02A26"/>
    <w:rsid w:val="00A02C31"/>
    <w:rsid w:val="00A03049"/>
    <w:rsid w:val="00A129A5"/>
    <w:rsid w:val="00A129ED"/>
    <w:rsid w:val="00A12AE1"/>
    <w:rsid w:val="00A1314F"/>
    <w:rsid w:val="00A146FB"/>
    <w:rsid w:val="00A15A46"/>
    <w:rsid w:val="00A15F7D"/>
    <w:rsid w:val="00A16624"/>
    <w:rsid w:val="00A172F9"/>
    <w:rsid w:val="00A173AA"/>
    <w:rsid w:val="00A24B4B"/>
    <w:rsid w:val="00A263B1"/>
    <w:rsid w:val="00A264EE"/>
    <w:rsid w:val="00A267FC"/>
    <w:rsid w:val="00A275D7"/>
    <w:rsid w:val="00A27E9B"/>
    <w:rsid w:val="00A320A7"/>
    <w:rsid w:val="00A32415"/>
    <w:rsid w:val="00A325B0"/>
    <w:rsid w:val="00A34595"/>
    <w:rsid w:val="00A34B75"/>
    <w:rsid w:val="00A35198"/>
    <w:rsid w:val="00A36061"/>
    <w:rsid w:val="00A40EB8"/>
    <w:rsid w:val="00A419A2"/>
    <w:rsid w:val="00A42155"/>
    <w:rsid w:val="00A42DCE"/>
    <w:rsid w:val="00A4423B"/>
    <w:rsid w:val="00A448A9"/>
    <w:rsid w:val="00A47310"/>
    <w:rsid w:val="00A51381"/>
    <w:rsid w:val="00A51E3B"/>
    <w:rsid w:val="00A52A30"/>
    <w:rsid w:val="00A52F69"/>
    <w:rsid w:val="00A53476"/>
    <w:rsid w:val="00A545D2"/>
    <w:rsid w:val="00A54EC9"/>
    <w:rsid w:val="00A55DC4"/>
    <w:rsid w:val="00A5658C"/>
    <w:rsid w:val="00A56A7D"/>
    <w:rsid w:val="00A56DB9"/>
    <w:rsid w:val="00A5729A"/>
    <w:rsid w:val="00A573F9"/>
    <w:rsid w:val="00A6073A"/>
    <w:rsid w:val="00A631DE"/>
    <w:rsid w:val="00A6453C"/>
    <w:rsid w:val="00A670FD"/>
    <w:rsid w:val="00A6740D"/>
    <w:rsid w:val="00A70168"/>
    <w:rsid w:val="00A71B92"/>
    <w:rsid w:val="00A73592"/>
    <w:rsid w:val="00A73C83"/>
    <w:rsid w:val="00A7413F"/>
    <w:rsid w:val="00A75D4B"/>
    <w:rsid w:val="00A76500"/>
    <w:rsid w:val="00A7673D"/>
    <w:rsid w:val="00A76D15"/>
    <w:rsid w:val="00A7725E"/>
    <w:rsid w:val="00A772AC"/>
    <w:rsid w:val="00A804C8"/>
    <w:rsid w:val="00A83C23"/>
    <w:rsid w:val="00A84ADB"/>
    <w:rsid w:val="00A865E5"/>
    <w:rsid w:val="00A87F01"/>
    <w:rsid w:val="00A91A5E"/>
    <w:rsid w:val="00A91B34"/>
    <w:rsid w:val="00A92DCB"/>
    <w:rsid w:val="00A939D5"/>
    <w:rsid w:val="00A95D4B"/>
    <w:rsid w:val="00A96792"/>
    <w:rsid w:val="00A96BCE"/>
    <w:rsid w:val="00AA17A1"/>
    <w:rsid w:val="00AA19FB"/>
    <w:rsid w:val="00AA1D1F"/>
    <w:rsid w:val="00AA4F96"/>
    <w:rsid w:val="00AA6584"/>
    <w:rsid w:val="00AB08EB"/>
    <w:rsid w:val="00AB3992"/>
    <w:rsid w:val="00AB433A"/>
    <w:rsid w:val="00AB4589"/>
    <w:rsid w:val="00AB53C5"/>
    <w:rsid w:val="00AB5F7B"/>
    <w:rsid w:val="00AC0634"/>
    <w:rsid w:val="00AC3CEE"/>
    <w:rsid w:val="00AC3D19"/>
    <w:rsid w:val="00AC3F55"/>
    <w:rsid w:val="00AC45DB"/>
    <w:rsid w:val="00AC634F"/>
    <w:rsid w:val="00AC7DBB"/>
    <w:rsid w:val="00AD0805"/>
    <w:rsid w:val="00AD16B8"/>
    <w:rsid w:val="00AD1C8D"/>
    <w:rsid w:val="00AD23F6"/>
    <w:rsid w:val="00AD245A"/>
    <w:rsid w:val="00AD5BAA"/>
    <w:rsid w:val="00AE04DC"/>
    <w:rsid w:val="00AE15E0"/>
    <w:rsid w:val="00AE1650"/>
    <w:rsid w:val="00AE239A"/>
    <w:rsid w:val="00AE26B4"/>
    <w:rsid w:val="00AE2B03"/>
    <w:rsid w:val="00AE5AD3"/>
    <w:rsid w:val="00AE64C8"/>
    <w:rsid w:val="00AE79FF"/>
    <w:rsid w:val="00AF4363"/>
    <w:rsid w:val="00AF56BA"/>
    <w:rsid w:val="00AF666B"/>
    <w:rsid w:val="00AF6ED0"/>
    <w:rsid w:val="00B026BD"/>
    <w:rsid w:val="00B04912"/>
    <w:rsid w:val="00B1232C"/>
    <w:rsid w:val="00B145AB"/>
    <w:rsid w:val="00B147B0"/>
    <w:rsid w:val="00B14F00"/>
    <w:rsid w:val="00B15421"/>
    <w:rsid w:val="00B168AC"/>
    <w:rsid w:val="00B1719A"/>
    <w:rsid w:val="00B173C1"/>
    <w:rsid w:val="00B2036F"/>
    <w:rsid w:val="00B20734"/>
    <w:rsid w:val="00B24D67"/>
    <w:rsid w:val="00B253DB"/>
    <w:rsid w:val="00B27EEF"/>
    <w:rsid w:val="00B313C2"/>
    <w:rsid w:val="00B3172F"/>
    <w:rsid w:val="00B35138"/>
    <w:rsid w:val="00B3722A"/>
    <w:rsid w:val="00B37A37"/>
    <w:rsid w:val="00B4084E"/>
    <w:rsid w:val="00B41C72"/>
    <w:rsid w:val="00B42984"/>
    <w:rsid w:val="00B474A8"/>
    <w:rsid w:val="00B47A9A"/>
    <w:rsid w:val="00B47BEE"/>
    <w:rsid w:val="00B500C1"/>
    <w:rsid w:val="00B50CAF"/>
    <w:rsid w:val="00B531B1"/>
    <w:rsid w:val="00B53D4E"/>
    <w:rsid w:val="00B55108"/>
    <w:rsid w:val="00B55436"/>
    <w:rsid w:val="00B56385"/>
    <w:rsid w:val="00B60268"/>
    <w:rsid w:val="00B61088"/>
    <w:rsid w:val="00B612EB"/>
    <w:rsid w:val="00B61EBA"/>
    <w:rsid w:val="00B62F06"/>
    <w:rsid w:val="00B640E7"/>
    <w:rsid w:val="00B646D2"/>
    <w:rsid w:val="00B64DFB"/>
    <w:rsid w:val="00B65042"/>
    <w:rsid w:val="00B654E8"/>
    <w:rsid w:val="00B65772"/>
    <w:rsid w:val="00B66FAB"/>
    <w:rsid w:val="00B670FF"/>
    <w:rsid w:val="00B6779A"/>
    <w:rsid w:val="00B717AE"/>
    <w:rsid w:val="00B73DB0"/>
    <w:rsid w:val="00B74716"/>
    <w:rsid w:val="00B76E58"/>
    <w:rsid w:val="00B805FE"/>
    <w:rsid w:val="00B80AA7"/>
    <w:rsid w:val="00B8199F"/>
    <w:rsid w:val="00B82F5E"/>
    <w:rsid w:val="00B8450F"/>
    <w:rsid w:val="00B84B15"/>
    <w:rsid w:val="00B84F0A"/>
    <w:rsid w:val="00B8621A"/>
    <w:rsid w:val="00B87C32"/>
    <w:rsid w:val="00B87D37"/>
    <w:rsid w:val="00B90C8D"/>
    <w:rsid w:val="00B90EAA"/>
    <w:rsid w:val="00B90F56"/>
    <w:rsid w:val="00B91142"/>
    <w:rsid w:val="00B915A8"/>
    <w:rsid w:val="00B93148"/>
    <w:rsid w:val="00B9432E"/>
    <w:rsid w:val="00B944A3"/>
    <w:rsid w:val="00B95670"/>
    <w:rsid w:val="00BA1474"/>
    <w:rsid w:val="00BA1FEC"/>
    <w:rsid w:val="00BA3984"/>
    <w:rsid w:val="00BA4B19"/>
    <w:rsid w:val="00BA5628"/>
    <w:rsid w:val="00BA6615"/>
    <w:rsid w:val="00BA6B6F"/>
    <w:rsid w:val="00BA6DC4"/>
    <w:rsid w:val="00BB1AA8"/>
    <w:rsid w:val="00BB2352"/>
    <w:rsid w:val="00BB2AE7"/>
    <w:rsid w:val="00BB2F24"/>
    <w:rsid w:val="00BB3AAC"/>
    <w:rsid w:val="00BB4289"/>
    <w:rsid w:val="00BB70F5"/>
    <w:rsid w:val="00BB725C"/>
    <w:rsid w:val="00BB7342"/>
    <w:rsid w:val="00BC7A9C"/>
    <w:rsid w:val="00BC7E09"/>
    <w:rsid w:val="00BD0A42"/>
    <w:rsid w:val="00BD0F08"/>
    <w:rsid w:val="00BD2A6B"/>
    <w:rsid w:val="00BD2B1A"/>
    <w:rsid w:val="00BD38EB"/>
    <w:rsid w:val="00BD3B9C"/>
    <w:rsid w:val="00BD426D"/>
    <w:rsid w:val="00BD6C1F"/>
    <w:rsid w:val="00BD7736"/>
    <w:rsid w:val="00BE033D"/>
    <w:rsid w:val="00BE344C"/>
    <w:rsid w:val="00BE3835"/>
    <w:rsid w:val="00BE453A"/>
    <w:rsid w:val="00BE5354"/>
    <w:rsid w:val="00BE6CA4"/>
    <w:rsid w:val="00BE71FE"/>
    <w:rsid w:val="00BF0342"/>
    <w:rsid w:val="00BF168D"/>
    <w:rsid w:val="00BF6FF4"/>
    <w:rsid w:val="00BF71F9"/>
    <w:rsid w:val="00BF7597"/>
    <w:rsid w:val="00C000B0"/>
    <w:rsid w:val="00C0139A"/>
    <w:rsid w:val="00C02372"/>
    <w:rsid w:val="00C041A3"/>
    <w:rsid w:val="00C049BF"/>
    <w:rsid w:val="00C05B6D"/>
    <w:rsid w:val="00C06F44"/>
    <w:rsid w:val="00C113EB"/>
    <w:rsid w:val="00C14A8D"/>
    <w:rsid w:val="00C14BB0"/>
    <w:rsid w:val="00C14F9E"/>
    <w:rsid w:val="00C1514C"/>
    <w:rsid w:val="00C1531A"/>
    <w:rsid w:val="00C162F8"/>
    <w:rsid w:val="00C17512"/>
    <w:rsid w:val="00C204A3"/>
    <w:rsid w:val="00C22400"/>
    <w:rsid w:val="00C22711"/>
    <w:rsid w:val="00C229C1"/>
    <w:rsid w:val="00C22E22"/>
    <w:rsid w:val="00C24983"/>
    <w:rsid w:val="00C30EC9"/>
    <w:rsid w:val="00C31FF4"/>
    <w:rsid w:val="00C32002"/>
    <w:rsid w:val="00C33658"/>
    <w:rsid w:val="00C34EE4"/>
    <w:rsid w:val="00C37909"/>
    <w:rsid w:val="00C435D2"/>
    <w:rsid w:val="00C46192"/>
    <w:rsid w:val="00C47F46"/>
    <w:rsid w:val="00C51261"/>
    <w:rsid w:val="00C53E38"/>
    <w:rsid w:val="00C549FD"/>
    <w:rsid w:val="00C54A61"/>
    <w:rsid w:val="00C54B21"/>
    <w:rsid w:val="00C54C29"/>
    <w:rsid w:val="00C54F51"/>
    <w:rsid w:val="00C55292"/>
    <w:rsid w:val="00C67C47"/>
    <w:rsid w:val="00C70787"/>
    <w:rsid w:val="00C719AE"/>
    <w:rsid w:val="00C72355"/>
    <w:rsid w:val="00C73935"/>
    <w:rsid w:val="00C75240"/>
    <w:rsid w:val="00C765C6"/>
    <w:rsid w:val="00C76C5D"/>
    <w:rsid w:val="00C77B8B"/>
    <w:rsid w:val="00C81520"/>
    <w:rsid w:val="00C818B1"/>
    <w:rsid w:val="00C818FE"/>
    <w:rsid w:val="00C82868"/>
    <w:rsid w:val="00C82D73"/>
    <w:rsid w:val="00C83337"/>
    <w:rsid w:val="00C83DDE"/>
    <w:rsid w:val="00C84616"/>
    <w:rsid w:val="00C85377"/>
    <w:rsid w:val="00C87160"/>
    <w:rsid w:val="00C91754"/>
    <w:rsid w:val="00C92433"/>
    <w:rsid w:val="00C92EE5"/>
    <w:rsid w:val="00C92F2E"/>
    <w:rsid w:val="00C95730"/>
    <w:rsid w:val="00C965A2"/>
    <w:rsid w:val="00CA13BF"/>
    <w:rsid w:val="00CA16BB"/>
    <w:rsid w:val="00CA19D0"/>
    <w:rsid w:val="00CA3775"/>
    <w:rsid w:val="00CA423E"/>
    <w:rsid w:val="00CA455D"/>
    <w:rsid w:val="00CA45C3"/>
    <w:rsid w:val="00CA4BF0"/>
    <w:rsid w:val="00CA6D11"/>
    <w:rsid w:val="00CB0872"/>
    <w:rsid w:val="00CB25B7"/>
    <w:rsid w:val="00CB4E83"/>
    <w:rsid w:val="00CB560B"/>
    <w:rsid w:val="00CB588D"/>
    <w:rsid w:val="00CB6027"/>
    <w:rsid w:val="00CB62E0"/>
    <w:rsid w:val="00CB6A16"/>
    <w:rsid w:val="00CB6B91"/>
    <w:rsid w:val="00CB6D56"/>
    <w:rsid w:val="00CB6EE2"/>
    <w:rsid w:val="00CC04B8"/>
    <w:rsid w:val="00CC08F3"/>
    <w:rsid w:val="00CC22D4"/>
    <w:rsid w:val="00CC3931"/>
    <w:rsid w:val="00CC44FA"/>
    <w:rsid w:val="00CC46F5"/>
    <w:rsid w:val="00CC5416"/>
    <w:rsid w:val="00CC5DBA"/>
    <w:rsid w:val="00CC62F6"/>
    <w:rsid w:val="00CC74D1"/>
    <w:rsid w:val="00CD03E1"/>
    <w:rsid w:val="00CD246F"/>
    <w:rsid w:val="00CD26F7"/>
    <w:rsid w:val="00CD4767"/>
    <w:rsid w:val="00CD48C0"/>
    <w:rsid w:val="00CD4CCD"/>
    <w:rsid w:val="00CD578F"/>
    <w:rsid w:val="00CD61AF"/>
    <w:rsid w:val="00CE17D1"/>
    <w:rsid w:val="00CE5375"/>
    <w:rsid w:val="00CE5CE7"/>
    <w:rsid w:val="00CE60A7"/>
    <w:rsid w:val="00CE77F4"/>
    <w:rsid w:val="00CE783B"/>
    <w:rsid w:val="00CF2B1F"/>
    <w:rsid w:val="00CF2B9C"/>
    <w:rsid w:val="00CF39A4"/>
    <w:rsid w:val="00CF44E2"/>
    <w:rsid w:val="00CF46CC"/>
    <w:rsid w:val="00CF63D4"/>
    <w:rsid w:val="00CF791F"/>
    <w:rsid w:val="00D01E69"/>
    <w:rsid w:val="00D02130"/>
    <w:rsid w:val="00D0255C"/>
    <w:rsid w:val="00D03EE7"/>
    <w:rsid w:val="00D0732C"/>
    <w:rsid w:val="00D1036D"/>
    <w:rsid w:val="00D11FB3"/>
    <w:rsid w:val="00D126BD"/>
    <w:rsid w:val="00D12DDC"/>
    <w:rsid w:val="00D165D5"/>
    <w:rsid w:val="00D17E37"/>
    <w:rsid w:val="00D20C8D"/>
    <w:rsid w:val="00D2103A"/>
    <w:rsid w:val="00D23806"/>
    <w:rsid w:val="00D26CFD"/>
    <w:rsid w:val="00D278CC"/>
    <w:rsid w:val="00D311A5"/>
    <w:rsid w:val="00D33442"/>
    <w:rsid w:val="00D351E1"/>
    <w:rsid w:val="00D37725"/>
    <w:rsid w:val="00D3776B"/>
    <w:rsid w:val="00D401BF"/>
    <w:rsid w:val="00D413D4"/>
    <w:rsid w:val="00D424E5"/>
    <w:rsid w:val="00D43A5D"/>
    <w:rsid w:val="00D449D0"/>
    <w:rsid w:val="00D455FE"/>
    <w:rsid w:val="00D5102D"/>
    <w:rsid w:val="00D5137D"/>
    <w:rsid w:val="00D5302E"/>
    <w:rsid w:val="00D538FD"/>
    <w:rsid w:val="00D54848"/>
    <w:rsid w:val="00D5626F"/>
    <w:rsid w:val="00D56649"/>
    <w:rsid w:val="00D567CB"/>
    <w:rsid w:val="00D5694D"/>
    <w:rsid w:val="00D569D7"/>
    <w:rsid w:val="00D56E32"/>
    <w:rsid w:val="00D5781C"/>
    <w:rsid w:val="00D6053D"/>
    <w:rsid w:val="00D611F5"/>
    <w:rsid w:val="00D62D20"/>
    <w:rsid w:val="00D66391"/>
    <w:rsid w:val="00D701E7"/>
    <w:rsid w:val="00D70BE1"/>
    <w:rsid w:val="00D72542"/>
    <w:rsid w:val="00D72CD4"/>
    <w:rsid w:val="00D74075"/>
    <w:rsid w:val="00D75C5C"/>
    <w:rsid w:val="00D76738"/>
    <w:rsid w:val="00D76FFE"/>
    <w:rsid w:val="00D77F6B"/>
    <w:rsid w:val="00D802DB"/>
    <w:rsid w:val="00D8359B"/>
    <w:rsid w:val="00D849E9"/>
    <w:rsid w:val="00D944D7"/>
    <w:rsid w:val="00DA0D46"/>
    <w:rsid w:val="00DA1E05"/>
    <w:rsid w:val="00DA3C1C"/>
    <w:rsid w:val="00DA3FA9"/>
    <w:rsid w:val="00DA6C4E"/>
    <w:rsid w:val="00DB0888"/>
    <w:rsid w:val="00DB0D7D"/>
    <w:rsid w:val="00DB489A"/>
    <w:rsid w:val="00DB6194"/>
    <w:rsid w:val="00DC0E3D"/>
    <w:rsid w:val="00DC29F4"/>
    <w:rsid w:val="00DC30EA"/>
    <w:rsid w:val="00DC379B"/>
    <w:rsid w:val="00DC64AD"/>
    <w:rsid w:val="00DC76B7"/>
    <w:rsid w:val="00DD0ACB"/>
    <w:rsid w:val="00DD2687"/>
    <w:rsid w:val="00DD407F"/>
    <w:rsid w:val="00DD412A"/>
    <w:rsid w:val="00DD4331"/>
    <w:rsid w:val="00DE2543"/>
    <w:rsid w:val="00DE2771"/>
    <w:rsid w:val="00DE3965"/>
    <w:rsid w:val="00DE6454"/>
    <w:rsid w:val="00DE668B"/>
    <w:rsid w:val="00DE78A2"/>
    <w:rsid w:val="00DF0C82"/>
    <w:rsid w:val="00DF1CD7"/>
    <w:rsid w:val="00DF21BF"/>
    <w:rsid w:val="00DF3665"/>
    <w:rsid w:val="00DF403F"/>
    <w:rsid w:val="00DF4B33"/>
    <w:rsid w:val="00DF5151"/>
    <w:rsid w:val="00DF61CF"/>
    <w:rsid w:val="00DF7AF9"/>
    <w:rsid w:val="00E000EB"/>
    <w:rsid w:val="00E00A71"/>
    <w:rsid w:val="00E0175C"/>
    <w:rsid w:val="00E025C0"/>
    <w:rsid w:val="00E02A23"/>
    <w:rsid w:val="00E03944"/>
    <w:rsid w:val="00E05C59"/>
    <w:rsid w:val="00E07796"/>
    <w:rsid w:val="00E140E0"/>
    <w:rsid w:val="00E1475E"/>
    <w:rsid w:val="00E16F28"/>
    <w:rsid w:val="00E2005B"/>
    <w:rsid w:val="00E20AEA"/>
    <w:rsid w:val="00E21B0D"/>
    <w:rsid w:val="00E238F2"/>
    <w:rsid w:val="00E248BE"/>
    <w:rsid w:val="00E2507E"/>
    <w:rsid w:val="00E25D07"/>
    <w:rsid w:val="00E270D0"/>
    <w:rsid w:val="00E32E4D"/>
    <w:rsid w:val="00E338CB"/>
    <w:rsid w:val="00E3424E"/>
    <w:rsid w:val="00E34C01"/>
    <w:rsid w:val="00E34EFE"/>
    <w:rsid w:val="00E35583"/>
    <w:rsid w:val="00E42348"/>
    <w:rsid w:val="00E42387"/>
    <w:rsid w:val="00E43C55"/>
    <w:rsid w:val="00E4677E"/>
    <w:rsid w:val="00E47A7F"/>
    <w:rsid w:val="00E50207"/>
    <w:rsid w:val="00E502C4"/>
    <w:rsid w:val="00E50387"/>
    <w:rsid w:val="00E52FA9"/>
    <w:rsid w:val="00E542AA"/>
    <w:rsid w:val="00E565B1"/>
    <w:rsid w:val="00E57C0D"/>
    <w:rsid w:val="00E60595"/>
    <w:rsid w:val="00E60E82"/>
    <w:rsid w:val="00E630A7"/>
    <w:rsid w:val="00E64943"/>
    <w:rsid w:val="00E66937"/>
    <w:rsid w:val="00E66CFD"/>
    <w:rsid w:val="00E677A1"/>
    <w:rsid w:val="00E67BB5"/>
    <w:rsid w:val="00E70BE0"/>
    <w:rsid w:val="00E7235B"/>
    <w:rsid w:val="00E723BD"/>
    <w:rsid w:val="00E729EC"/>
    <w:rsid w:val="00E72D46"/>
    <w:rsid w:val="00E73EC8"/>
    <w:rsid w:val="00E75104"/>
    <w:rsid w:val="00E75536"/>
    <w:rsid w:val="00E75D6E"/>
    <w:rsid w:val="00E760ED"/>
    <w:rsid w:val="00E779E8"/>
    <w:rsid w:val="00E77BCB"/>
    <w:rsid w:val="00E814EC"/>
    <w:rsid w:val="00E81549"/>
    <w:rsid w:val="00E81E8E"/>
    <w:rsid w:val="00E823AC"/>
    <w:rsid w:val="00E825C6"/>
    <w:rsid w:val="00E82FAC"/>
    <w:rsid w:val="00E832F1"/>
    <w:rsid w:val="00E8427E"/>
    <w:rsid w:val="00E84CE6"/>
    <w:rsid w:val="00E8659D"/>
    <w:rsid w:val="00E86B37"/>
    <w:rsid w:val="00E86F7C"/>
    <w:rsid w:val="00E87B0F"/>
    <w:rsid w:val="00E91926"/>
    <w:rsid w:val="00E91D44"/>
    <w:rsid w:val="00E93BB7"/>
    <w:rsid w:val="00E95257"/>
    <w:rsid w:val="00E95586"/>
    <w:rsid w:val="00E95A4D"/>
    <w:rsid w:val="00E96E0F"/>
    <w:rsid w:val="00EA13AB"/>
    <w:rsid w:val="00EA364F"/>
    <w:rsid w:val="00EA494E"/>
    <w:rsid w:val="00EA51A5"/>
    <w:rsid w:val="00EA6155"/>
    <w:rsid w:val="00EA7096"/>
    <w:rsid w:val="00EA73BA"/>
    <w:rsid w:val="00EA7C07"/>
    <w:rsid w:val="00EB0056"/>
    <w:rsid w:val="00EB2A0F"/>
    <w:rsid w:val="00EB392F"/>
    <w:rsid w:val="00EB4B0B"/>
    <w:rsid w:val="00EB55AC"/>
    <w:rsid w:val="00EB5682"/>
    <w:rsid w:val="00EB7735"/>
    <w:rsid w:val="00EC1AFA"/>
    <w:rsid w:val="00EC26C7"/>
    <w:rsid w:val="00EC49FF"/>
    <w:rsid w:val="00EC4DF7"/>
    <w:rsid w:val="00EC531C"/>
    <w:rsid w:val="00EC563C"/>
    <w:rsid w:val="00ED24EF"/>
    <w:rsid w:val="00ED3D36"/>
    <w:rsid w:val="00ED4C77"/>
    <w:rsid w:val="00ED5D28"/>
    <w:rsid w:val="00ED70C7"/>
    <w:rsid w:val="00EE0923"/>
    <w:rsid w:val="00EE0A9E"/>
    <w:rsid w:val="00EE0FEB"/>
    <w:rsid w:val="00EE13CA"/>
    <w:rsid w:val="00EE1B3F"/>
    <w:rsid w:val="00EE1D36"/>
    <w:rsid w:val="00EE2B63"/>
    <w:rsid w:val="00EE3466"/>
    <w:rsid w:val="00EE4936"/>
    <w:rsid w:val="00EE594A"/>
    <w:rsid w:val="00EE6B02"/>
    <w:rsid w:val="00EE6F28"/>
    <w:rsid w:val="00EF0645"/>
    <w:rsid w:val="00EF0C87"/>
    <w:rsid w:val="00EF1054"/>
    <w:rsid w:val="00EF3E10"/>
    <w:rsid w:val="00EF3F26"/>
    <w:rsid w:val="00EF4035"/>
    <w:rsid w:val="00EF40C2"/>
    <w:rsid w:val="00EF4735"/>
    <w:rsid w:val="00EF4E49"/>
    <w:rsid w:val="00EF672A"/>
    <w:rsid w:val="00F00083"/>
    <w:rsid w:val="00F00231"/>
    <w:rsid w:val="00F00AEC"/>
    <w:rsid w:val="00F00C92"/>
    <w:rsid w:val="00F00DBE"/>
    <w:rsid w:val="00F01E25"/>
    <w:rsid w:val="00F02180"/>
    <w:rsid w:val="00F02E9E"/>
    <w:rsid w:val="00F04768"/>
    <w:rsid w:val="00F04DC9"/>
    <w:rsid w:val="00F06D98"/>
    <w:rsid w:val="00F077F5"/>
    <w:rsid w:val="00F10800"/>
    <w:rsid w:val="00F11F4E"/>
    <w:rsid w:val="00F17681"/>
    <w:rsid w:val="00F20173"/>
    <w:rsid w:val="00F20DDF"/>
    <w:rsid w:val="00F219AD"/>
    <w:rsid w:val="00F23168"/>
    <w:rsid w:val="00F2550A"/>
    <w:rsid w:val="00F26162"/>
    <w:rsid w:val="00F262AC"/>
    <w:rsid w:val="00F26727"/>
    <w:rsid w:val="00F2675B"/>
    <w:rsid w:val="00F30270"/>
    <w:rsid w:val="00F305A4"/>
    <w:rsid w:val="00F34E57"/>
    <w:rsid w:val="00F357C1"/>
    <w:rsid w:val="00F35B27"/>
    <w:rsid w:val="00F35F8C"/>
    <w:rsid w:val="00F361C0"/>
    <w:rsid w:val="00F36645"/>
    <w:rsid w:val="00F40AA2"/>
    <w:rsid w:val="00F40CD3"/>
    <w:rsid w:val="00F438D6"/>
    <w:rsid w:val="00F44141"/>
    <w:rsid w:val="00F4422F"/>
    <w:rsid w:val="00F46F81"/>
    <w:rsid w:val="00F47DB1"/>
    <w:rsid w:val="00F51905"/>
    <w:rsid w:val="00F527DA"/>
    <w:rsid w:val="00F53043"/>
    <w:rsid w:val="00F54EA4"/>
    <w:rsid w:val="00F612D5"/>
    <w:rsid w:val="00F61AD2"/>
    <w:rsid w:val="00F62BD2"/>
    <w:rsid w:val="00F63F10"/>
    <w:rsid w:val="00F66FD9"/>
    <w:rsid w:val="00F6755B"/>
    <w:rsid w:val="00F67D52"/>
    <w:rsid w:val="00F705EB"/>
    <w:rsid w:val="00F71C65"/>
    <w:rsid w:val="00F74908"/>
    <w:rsid w:val="00F74D0A"/>
    <w:rsid w:val="00F7512C"/>
    <w:rsid w:val="00F77A38"/>
    <w:rsid w:val="00F826AD"/>
    <w:rsid w:val="00F83843"/>
    <w:rsid w:val="00F84BB5"/>
    <w:rsid w:val="00F84FE9"/>
    <w:rsid w:val="00F85054"/>
    <w:rsid w:val="00F90958"/>
    <w:rsid w:val="00F912B9"/>
    <w:rsid w:val="00F91CF2"/>
    <w:rsid w:val="00F92447"/>
    <w:rsid w:val="00F93D79"/>
    <w:rsid w:val="00F94307"/>
    <w:rsid w:val="00F948BA"/>
    <w:rsid w:val="00F94979"/>
    <w:rsid w:val="00F95B65"/>
    <w:rsid w:val="00F9616A"/>
    <w:rsid w:val="00F9618A"/>
    <w:rsid w:val="00F96323"/>
    <w:rsid w:val="00FA1742"/>
    <w:rsid w:val="00FA2A37"/>
    <w:rsid w:val="00FA534F"/>
    <w:rsid w:val="00FA58C0"/>
    <w:rsid w:val="00FA5FED"/>
    <w:rsid w:val="00FA669A"/>
    <w:rsid w:val="00FA6A87"/>
    <w:rsid w:val="00FA71D3"/>
    <w:rsid w:val="00FB01B7"/>
    <w:rsid w:val="00FB2F8A"/>
    <w:rsid w:val="00FB3D9B"/>
    <w:rsid w:val="00FB4AA2"/>
    <w:rsid w:val="00FB4B61"/>
    <w:rsid w:val="00FB4F13"/>
    <w:rsid w:val="00FB5916"/>
    <w:rsid w:val="00FB628F"/>
    <w:rsid w:val="00FB6320"/>
    <w:rsid w:val="00FC2CE3"/>
    <w:rsid w:val="00FC4560"/>
    <w:rsid w:val="00FC7BD7"/>
    <w:rsid w:val="00FC7E9E"/>
    <w:rsid w:val="00FD1B58"/>
    <w:rsid w:val="00FD2252"/>
    <w:rsid w:val="00FD4A4C"/>
    <w:rsid w:val="00FD6A40"/>
    <w:rsid w:val="00FD6C07"/>
    <w:rsid w:val="00FD7BD3"/>
    <w:rsid w:val="00FE4DD2"/>
    <w:rsid w:val="00FE5185"/>
    <w:rsid w:val="00FE6234"/>
    <w:rsid w:val="00FE6942"/>
    <w:rsid w:val="00FF4347"/>
    <w:rsid w:val="00FF7E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14F258D8-86F6-499C-9489-2CBF9DD9E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B0B"/>
    <w:rPr>
      <w:sz w:val="24"/>
      <w:szCs w:val="24"/>
    </w:rPr>
  </w:style>
  <w:style w:type="paragraph" w:styleId="1">
    <w:name w:val="heading 1"/>
    <w:aliases w:val="Глава"/>
    <w:basedOn w:val="a"/>
    <w:next w:val="a"/>
    <w:link w:val="10"/>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link w:val="aa"/>
    <w:rsid w:val="00397F4E"/>
    <w:pPr>
      <w:tabs>
        <w:tab w:val="center" w:pos="4677"/>
        <w:tab w:val="right" w:pos="9355"/>
      </w:tabs>
    </w:pPr>
  </w:style>
  <w:style w:type="paragraph" w:styleId="ab">
    <w:name w:val="Body Text Indent"/>
    <w:basedOn w:val="a"/>
    <w:link w:val="ac"/>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d">
    <w:name w:val="Balloon Text"/>
    <w:basedOn w:val="a"/>
    <w:link w:val="ae"/>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f">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f0">
    <w:name w:val="Гипертекстовая ссылка"/>
    <w:basedOn w:val="a0"/>
    <w:uiPriority w:val="99"/>
    <w:rsid w:val="00134040"/>
    <w:rPr>
      <w:color w:val="106BBE"/>
    </w:rPr>
  </w:style>
  <w:style w:type="paragraph" w:customStyle="1" w:styleId="af1">
    <w:name w:val="Заголовок статьи"/>
    <w:basedOn w:val="a"/>
    <w:next w:val="a"/>
    <w:uiPriority w:val="99"/>
    <w:rsid w:val="00152B6A"/>
    <w:pPr>
      <w:autoSpaceDE w:val="0"/>
      <w:autoSpaceDN w:val="0"/>
      <w:adjustRightInd w:val="0"/>
      <w:ind w:left="1612" w:hanging="892"/>
      <w:jc w:val="both"/>
    </w:pPr>
    <w:rPr>
      <w:rFonts w:ascii="Arial" w:hAnsi="Arial" w:cs="Arial"/>
    </w:rPr>
  </w:style>
  <w:style w:type="paragraph" w:customStyle="1" w:styleId="af2">
    <w:name w:val="Заголовок группы контролов"/>
    <w:basedOn w:val="a"/>
    <w:next w:val="a"/>
    <w:uiPriority w:val="99"/>
    <w:rsid w:val="00AC7DBB"/>
    <w:pPr>
      <w:autoSpaceDE w:val="0"/>
      <w:autoSpaceDN w:val="0"/>
      <w:adjustRightInd w:val="0"/>
      <w:ind w:firstLine="720"/>
      <w:jc w:val="both"/>
    </w:pPr>
    <w:rPr>
      <w:rFonts w:ascii="Arial" w:hAnsi="Arial" w:cs="Arial"/>
      <w:b/>
      <w:bCs/>
      <w:color w:val="000000"/>
    </w:rPr>
  </w:style>
  <w:style w:type="paragraph" w:customStyle="1" w:styleId="af3">
    <w:name w:val="Нормальный (таблица)"/>
    <w:basedOn w:val="a"/>
    <w:next w:val="a"/>
    <w:uiPriority w:val="99"/>
    <w:rsid w:val="00C54B21"/>
    <w:pPr>
      <w:autoSpaceDE w:val="0"/>
      <w:autoSpaceDN w:val="0"/>
      <w:adjustRightInd w:val="0"/>
      <w:jc w:val="both"/>
    </w:pPr>
    <w:rPr>
      <w:rFonts w:ascii="Arial" w:hAnsi="Arial" w:cs="Arial"/>
    </w:rPr>
  </w:style>
  <w:style w:type="paragraph" w:customStyle="1" w:styleId="af4">
    <w:name w:val="Прижатый влево"/>
    <w:basedOn w:val="a"/>
    <w:next w:val="a"/>
    <w:uiPriority w:val="99"/>
    <w:rsid w:val="00C54B21"/>
    <w:pPr>
      <w:autoSpaceDE w:val="0"/>
      <w:autoSpaceDN w:val="0"/>
      <w:adjustRightInd w:val="0"/>
    </w:pPr>
    <w:rPr>
      <w:rFonts w:ascii="Arial" w:hAnsi="Arial" w:cs="Arial"/>
    </w:rPr>
  </w:style>
  <w:style w:type="paragraph" w:customStyle="1" w:styleId="ConsPlusNonformat">
    <w:name w:val="ConsPlusNonformat"/>
    <w:rsid w:val="00E50207"/>
    <w:pPr>
      <w:widowControl w:val="0"/>
      <w:autoSpaceDE w:val="0"/>
      <w:autoSpaceDN w:val="0"/>
      <w:adjustRightInd w:val="0"/>
    </w:pPr>
    <w:rPr>
      <w:rFonts w:ascii="Courier New" w:hAnsi="Courier New" w:cs="Courier New"/>
      <w:sz w:val="24"/>
      <w:szCs w:val="24"/>
    </w:rPr>
  </w:style>
  <w:style w:type="paragraph" w:customStyle="1" w:styleId="af5">
    <w:name w:val="Комментарий"/>
    <w:basedOn w:val="a"/>
    <w:next w:val="a"/>
    <w:uiPriority w:val="99"/>
    <w:rsid w:val="00EF3F26"/>
    <w:pPr>
      <w:autoSpaceDE w:val="0"/>
      <w:autoSpaceDN w:val="0"/>
      <w:adjustRightInd w:val="0"/>
      <w:spacing w:before="75"/>
      <w:ind w:left="170"/>
      <w:jc w:val="both"/>
    </w:pPr>
    <w:rPr>
      <w:rFonts w:ascii="Arial" w:hAnsi="Arial" w:cs="Arial"/>
      <w:color w:val="353842"/>
      <w:shd w:val="clear" w:color="auto" w:fill="F0F0F0"/>
    </w:rPr>
  </w:style>
  <w:style w:type="paragraph" w:customStyle="1" w:styleId="af6">
    <w:name w:val="Информация об изменениях документа"/>
    <w:basedOn w:val="af5"/>
    <w:next w:val="a"/>
    <w:uiPriority w:val="99"/>
    <w:rsid w:val="001C65B6"/>
    <w:rPr>
      <w:i/>
      <w:iCs/>
    </w:rPr>
  </w:style>
  <w:style w:type="paragraph" w:styleId="af7">
    <w:name w:val="footnote text"/>
    <w:basedOn w:val="a"/>
    <w:link w:val="af8"/>
    <w:semiHidden/>
    <w:unhideWhenUsed/>
    <w:rsid w:val="004F2D34"/>
    <w:rPr>
      <w:sz w:val="20"/>
      <w:szCs w:val="20"/>
    </w:rPr>
  </w:style>
  <w:style w:type="character" w:customStyle="1" w:styleId="af8">
    <w:name w:val="Текст сноски Знак"/>
    <w:basedOn w:val="a0"/>
    <w:link w:val="af7"/>
    <w:semiHidden/>
    <w:rsid w:val="004F2D34"/>
  </w:style>
  <w:style w:type="character" w:styleId="af9">
    <w:name w:val="footnote reference"/>
    <w:basedOn w:val="a0"/>
    <w:semiHidden/>
    <w:unhideWhenUsed/>
    <w:rsid w:val="004F2D34"/>
    <w:rPr>
      <w:vertAlign w:val="superscript"/>
    </w:rPr>
  </w:style>
  <w:style w:type="character" w:styleId="afa">
    <w:name w:val="Strong"/>
    <w:qFormat/>
    <w:rsid w:val="003D2ED4"/>
    <w:rPr>
      <w:b/>
      <w:bCs/>
    </w:rPr>
  </w:style>
  <w:style w:type="paragraph" w:customStyle="1" w:styleId="11">
    <w:name w:val="нум список 1"/>
    <w:basedOn w:val="a"/>
    <w:rsid w:val="004A3FFE"/>
    <w:pPr>
      <w:tabs>
        <w:tab w:val="left" w:pos="360"/>
      </w:tabs>
      <w:spacing w:before="120" w:after="120"/>
      <w:jc w:val="both"/>
    </w:pPr>
    <w:rPr>
      <w:szCs w:val="20"/>
      <w:lang w:eastAsia="ar-SA"/>
    </w:rPr>
  </w:style>
  <w:style w:type="paragraph" w:styleId="afb">
    <w:name w:val="Body Text"/>
    <w:basedOn w:val="a"/>
    <w:link w:val="afc"/>
    <w:rsid w:val="004A3FFE"/>
    <w:pPr>
      <w:suppressAutoHyphens/>
      <w:spacing w:after="120"/>
    </w:pPr>
    <w:rPr>
      <w:lang w:eastAsia="ar-SA"/>
    </w:rPr>
  </w:style>
  <w:style w:type="character" w:customStyle="1" w:styleId="afc">
    <w:name w:val="Основной текст Знак"/>
    <w:basedOn w:val="a0"/>
    <w:link w:val="afb"/>
    <w:rsid w:val="004A3FFE"/>
    <w:rPr>
      <w:sz w:val="24"/>
      <w:szCs w:val="24"/>
      <w:lang w:eastAsia="ar-SA"/>
    </w:rPr>
  </w:style>
  <w:style w:type="table" w:styleId="afd">
    <w:name w:val="Table Grid"/>
    <w:basedOn w:val="a1"/>
    <w:rsid w:val="004A3FFE"/>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basedOn w:val="a0"/>
    <w:rsid w:val="004A3FFE"/>
  </w:style>
  <w:style w:type="character" w:customStyle="1" w:styleId="10">
    <w:name w:val="Заголовок 1 Знак"/>
    <w:basedOn w:val="a0"/>
    <w:link w:val="1"/>
    <w:rsid w:val="00F94307"/>
    <w:rPr>
      <w:rFonts w:ascii="Arial" w:hAnsi="Arial" w:cs="Arial"/>
      <w:b/>
      <w:bCs/>
      <w:kern w:val="32"/>
      <w:sz w:val="32"/>
      <w:szCs w:val="32"/>
    </w:rPr>
  </w:style>
  <w:style w:type="character" w:customStyle="1" w:styleId="a8">
    <w:name w:val="Верхний колонтитул Знак"/>
    <w:basedOn w:val="a0"/>
    <w:link w:val="a7"/>
    <w:rsid w:val="00F94307"/>
    <w:rPr>
      <w:sz w:val="24"/>
      <w:szCs w:val="24"/>
    </w:rPr>
  </w:style>
  <w:style w:type="character" w:customStyle="1" w:styleId="aa">
    <w:name w:val="Нижний колонтитул Знак"/>
    <w:basedOn w:val="a0"/>
    <w:link w:val="a9"/>
    <w:rsid w:val="00F94307"/>
    <w:rPr>
      <w:sz w:val="24"/>
      <w:szCs w:val="24"/>
    </w:rPr>
  </w:style>
  <w:style w:type="character" w:customStyle="1" w:styleId="ac">
    <w:name w:val="Основной текст с отступом Знак"/>
    <w:basedOn w:val="a0"/>
    <w:link w:val="ab"/>
    <w:rsid w:val="00F94307"/>
    <w:rPr>
      <w:sz w:val="28"/>
      <w:szCs w:val="24"/>
    </w:rPr>
  </w:style>
  <w:style w:type="character" w:customStyle="1" w:styleId="ae">
    <w:name w:val="Текст выноски Знак"/>
    <w:basedOn w:val="a0"/>
    <w:link w:val="ad"/>
    <w:semiHidden/>
    <w:rsid w:val="00F943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37301">
      <w:bodyDiv w:val="1"/>
      <w:marLeft w:val="0"/>
      <w:marRight w:val="0"/>
      <w:marTop w:val="0"/>
      <w:marBottom w:val="0"/>
      <w:divBdr>
        <w:top w:val="none" w:sz="0" w:space="0" w:color="auto"/>
        <w:left w:val="none" w:sz="0" w:space="0" w:color="auto"/>
        <w:bottom w:val="none" w:sz="0" w:space="0" w:color="auto"/>
        <w:right w:val="none" w:sz="0" w:space="0" w:color="auto"/>
      </w:divBdr>
    </w:div>
    <w:div w:id="382556858">
      <w:bodyDiv w:val="1"/>
      <w:marLeft w:val="0"/>
      <w:marRight w:val="0"/>
      <w:marTop w:val="0"/>
      <w:marBottom w:val="0"/>
      <w:divBdr>
        <w:top w:val="none" w:sz="0" w:space="0" w:color="auto"/>
        <w:left w:val="none" w:sz="0" w:space="0" w:color="auto"/>
        <w:bottom w:val="none" w:sz="0" w:space="0" w:color="auto"/>
        <w:right w:val="none" w:sz="0" w:space="0" w:color="auto"/>
      </w:divBdr>
    </w:div>
    <w:div w:id="608665525">
      <w:bodyDiv w:val="1"/>
      <w:marLeft w:val="0"/>
      <w:marRight w:val="0"/>
      <w:marTop w:val="0"/>
      <w:marBottom w:val="0"/>
      <w:divBdr>
        <w:top w:val="none" w:sz="0" w:space="0" w:color="auto"/>
        <w:left w:val="none" w:sz="0" w:space="0" w:color="auto"/>
        <w:bottom w:val="none" w:sz="0" w:space="0" w:color="auto"/>
        <w:right w:val="none" w:sz="0" w:space="0" w:color="auto"/>
      </w:divBdr>
    </w:div>
    <w:div w:id="1190993841">
      <w:bodyDiv w:val="1"/>
      <w:marLeft w:val="0"/>
      <w:marRight w:val="0"/>
      <w:marTop w:val="0"/>
      <w:marBottom w:val="0"/>
      <w:divBdr>
        <w:top w:val="none" w:sz="0" w:space="0" w:color="auto"/>
        <w:left w:val="none" w:sz="0" w:space="0" w:color="auto"/>
        <w:bottom w:val="none" w:sz="0" w:space="0" w:color="auto"/>
        <w:right w:val="none" w:sz="0" w:space="0" w:color="auto"/>
      </w:divBdr>
    </w:div>
    <w:div w:id="136139229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2031702.0" TargetMode="External"/><Relationship Id="rId18" Type="http://schemas.openxmlformats.org/officeDocument/2006/relationships/hyperlink" Target="garantF1://70059346.26" TargetMode="External"/><Relationship Id="rId26" Type="http://schemas.openxmlformats.org/officeDocument/2006/relationships/hyperlink" Target="garantF1://12024624.391144"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059344.11000" TargetMode="External"/><Relationship Id="rId34" Type="http://schemas.openxmlformats.org/officeDocument/2006/relationships/hyperlink" Target="garantF1://12077515.1102"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24625.0" TargetMode="External"/><Relationship Id="rId17" Type="http://schemas.openxmlformats.org/officeDocument/2006/relationships/hyperlink" Target="garantF1://31431379.1000" TargetMode="External"/><Relationship Id="rId25" Type="http://schemas.openxmlformats.org/officeDocument/2006/relationships/hyperlink" Target="garantF1://12024624.0" TargetMode="External"/><Relationship Id="rId33" Type="http://schemas.openxmlformats.org/officeDocument/2006/relationships/hyperlink" Target="consultantplus://offline/ref=37487C4A00EE7F4B021D46528A9A0312D821ACE3F05EBB62329E6F195FlDL2I" TargetMode="External"/><Relationship Id="rId38"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garantF1://12054874.0" TargetMode="External"/><Relationship Id="rId20" Type="http://schemas.openxmlformats.org/officeDocument/2006/relationships/hyperlink" Target="garantF1://70282672.1000" TargetMode="External"/><Relationship Id="rId29" Type="http://schemas.openxmlformats.org/officeDocument/2006/relationships/hyperlink" Target="garantF1://12054874.0"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24624.0" TargetMode="External"/><Relationship Id="rId24" Type="http://schemas.openxmlformats.org/officeDocument/2006/relationships/hyperlink" Target="garantF1://12024624.391119" TargetMode="External"/><Relationship Id="rId32" Type="http://schemas.openxmlformats.org/officeDocument/2006/relationships/hyperlink" Target="consultantplus://offline/ref=37487C4A00EE7F4B021D46528A9A0312D821ACE0FC5CBB62329E6F195FD2B6B0BFD4AE5E09l0L1I" TargetMode="External"/><Relationship Id="rId37" Type="http://schemas.openxmlformats.org/officeDocument/2006/relationships/hyperlink" Target="garantF1://10002673.5"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garantF1://86367.0" TargetMode="External"/><Relationship Id="rId23" Type="http://schemas.openxmlformats.org/officeDocument/2006/relationships/hyperlink" Target="garantF1://12024624.39363" TargetMode="External"/><Relationship Id="rId28" Type="http://schemas.openxmlformats.org/officeDocument/2006/relationships/hyperlink" Target="garantF1://12024624.391811" TargetMode="External"/><Relationship Id="rId36" Type="http://schemas.openxmlformats.org/officeDocument/2006/relationships/hyperlink" Target="garantF1://70162414.0" TargetMode="External"/><Relationship Id="rId10" Type="http://schemas.openxmlformats.org/officeDocument/2006/relationships/hyperlink" Target="garantf1://12077515.0/" TargetMode="External"/><Relationship Id="rId19" Type="http://schemas.openxmlformats.org/officeDocument/2006/relationships/hyperlink" Target="garantF1://70282672.1000" TargetMode="External"/><Relationship Id="rId31" Type="http://schemas.openxmlformats.org/officeDocument/2006/relationships/hyperlink" Target="consultantplus://offline/ref=6E6EF22BD5EC43761B57AF607BA25F0AE997DAEB3CF4F5CED832374993BEBCFCDC90AC2DFAC2c5O" TargetMode="Externa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garantF1://12077515.0" TargetMode="External"/><Relationship Id="rId22" Type="http://schemas.openxmlformats.org/officeDocument/2006/relationships/hyperlink" Target="garantF1://12024624.1" TargetMode="External"/><Relationship Id="rId27" Type="http://schemas.openxmlformats.org/officeDocument/2006/relationships/hyperlink" Target="garantF1://12024624.39118" TargetMode="External"/><Relationship Id="rId30" Type="http://schemas.openxmlformats.org/officeDocument/2006/relationships/hyperlink" Target="garantF1://10064504.3" TargetMode="External"/><Relationship Id="rId35" Type="http://schemas.openxmlformats.org/officeDocument/2006/relationships/hyperlink" Target="garantF1://70162414.48"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C55E2-F447-4A87-9DE1-1BAD7D658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42</Pages>
  <Words>14614</Words>
  <Characters>83300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97719</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Admin</cp:lastModifiedBy>
  <cp:revision>11</cp:revision>
  <cp:lastPrinted>2017-01-23T07:59:00Z</cp:lastPrinted>
  <dcterms:created xsi:type="dcterms:W3CDTF">2016-10-28T08:10:00Z</dcterms:created>
  <dcterms:modified xsi:type="dcterms:W3CDTF">2017-01-23T09:00:00Z</dcterms:modified>
</cp:coreProperties>
</file>