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89" w:rsidRPr="00587CDF" w:rsidRDefault="00407A89"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ПРИЛОЖЕНИЕ</w:t>
      </w:r>
    </w:p>
    <w:p w:rsidR="00407A89" w:rsidRPr="00587CDF" w:rsidRDefault="002C4149"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к п</w:t>
      </w:r>
      <w:r w:rsidR="00407A89" w:rsidRPr="00587CDF">
        <w:rPr>
          <w:rFonts w:ascii="Times New Roman" w:hAnsi="Times New Roman" w:cs="Times New Roman"/>
          <w:sz w:val="28"/>
          <w:szCs w:val="28"/>
        </w:rPr>
        <w:t>остановлени</w:t>
      </w:r>
      <w:r w:rsidRPr="00587CDF">
        <w:rPr>
          <w:rFonts w:ascii="Times New Roman" w:hAnsi="Times New Roman" w:cs="Times New Roman"/>
          <w:sz w:val="28"/>
          <w:szCs w:val="28"/>
        </w:rPr>
        <w:t>ю</w:t>
      </w:r>
      <w:r w:rsidR="00407A89" w:rsidRPr="00587CDF">
        <w:rPr>
          <w:rFonts w:ascii="Times New Roman" w:hAnsi="Times New Roman" w:cs="Times New Roman"/>
          <w:sz w:val="28"/>
          <w:szCs w:val="28"/>
        </w:rPr>
        <w:t xml:space="preserve"> администрации</w:t>
      </w:r>
    </w:p>
    <w:p w:rsidR="00407A89" w:rsidRPr="00587CDF" w:rsidRDefault="00407A89"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Апшеронского городского поселения</w:t>
      </w:r>
    </w:p>
    <w:p w:rsidR="00407A89" w:rsidRPr="00587CDF" w:rsidRDefault="00407A89"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Апшеронского района</w:t>
      </w:r>
    </w:p>
    <w:p w:rsidR="00407A89" w:rsidRPr="00587CDF" w:rsidRDefault="00407A89"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от_________________ №________</w:t>
      </w:r>
    </w:p>
    <w:p w:rsidR="00012294" w:rsidRPr="00587CDF" w:rsidRDefault="00012294" w:rsidP="00AA11FC">
      <w:pPr>
        <w:spacing w:after="0" w:line="240" w:lineRule="auto"/>
        <w:ind w:firstLine="4395"/>
        <w:jc w:val="center"/>
        <w:rPr>
          <w:rFonts w:ascii="Times New Roman" w:hAnsi="Times New Roman" w:cs="Times New Roman"/>
          <w:sz w:val="28"/>
          <w:szCs w:val="28"/>
        </w:rPr>
      </w:pPr>
    </w:p>
    <w:p w:rsidR="00012294" w:rsidRPr="00587CDF" w:rsidRDefault="00012294" w:rsidP="00AA11FC">
      <w:pPr>
        <w:spacing w:after="0" w:line="240" w:lineRule="auto"/>
        <w:ind w:firstLine="4395"/>
        <w:jc w:val="center"/>
        <w:rPr>
          <w:rFonts w:ascii="Times New Roman" w:hAnsi="Times New Roman" w:cs="Times New Roman"/>
          <w:sz w:val="28"/>
          <w:szCs w:val="28"/>
        </w:rPr>
      </w:pPr>
    </w:p>
    <w:p w:rsidR="00012294" w:rsidRPr="00587CDF" w:rsidRDefault="00012294"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«ПРИЛОЖЕНИЕ</w:t>
      </w:r>
    </w:p>
    <w:p w:rsidR="00012294" w:rsidRPr="00587CDF" w:rsidRDefault="00012294" w:rsidP="00AA11FC">
      <w:pPr>
        <w:spacing w:after="0" w:line="240" w:lineRule="auto"/>
        <w:ind w:firstLine="4395"/>
        <w:jc w:val="center"/>
        <w:rPr>
          <w:rFonts w:ascii="Times New Roman" w:hAnsi="Times New Roman" w:cs="Times New Roman"/>
          <w:sz w:val="28"/>
          <w:szCs w:val="28"/>
        </w:rPr>
      </w:pPr>
    </w:p>
    <w:p w:rsidR="00012294" w:rsidRPr="00587CDF" w:rsidRDefault="00012294"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УТВЕРЖДЕН</w:t>
      </w:r>
    </w:p>
    <w:p w:rsidR="00012294" w:rsidRPr="00587CDF" w:rsidRDefault="00012294"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постановлением администрации</w:t>
      </w:r>
    </w:p>
    <w:p w:rsidR="00012294" w:rsidRPr="00587CDF" w:rsidRDefault="00012294"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Апшеронского городского поселения</w:t>
      </w:r>
    </w:p>
    <w:p w:rsidR="00012294" w:rsidRPr="00587CDF" w:rsidRDefault="00012294"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Апшеронского района</w:t>
      </w:r>
    </w:p>
    <w:p w:rsidR="00012294" w:rsidRPr="00587CDF" w:rsidRDefault="00012294"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от 28 июня 2012 года № 490</w:t>
      </w:r>
    </w:p>
    <w:p w:rsidR="00012294" w:rsidRPr="00587CDF" w:rsidRDefault="00012294"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(в редакции постановления администрации</w:t>
      </w:r>
    </w:p>
    <w:p w:rsidR="00012294" w:rsidRPr="00587CDF" w:rsidRDefault="00012294"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Апшеронского городского поселения</w:t>
      </w:r>
    </w:p>
    <w:p w:rsidR="00012294" w:rsidRPr="00587CDF" w:rsidRDefault="00012294"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Апшеронского района</w:t>
      </w:r>
    </w:p>
    <w:p w:rsidR="002C4149" w:rsidRPr="00587CDF" w:rsidRDefault="002C4149" w:rsidP="00AA11FC">
      <w:pPr>
        <w:spacing w:after="0" w:line="240" w:lineRule="auto"/>
        <w:ind w:firstLine="4395"/>
        <w:jc w:val="center"/>
        <w:rPr>
          <w:rFonts w:ascii="Times New Roman" w:hAnsi="Times New Roman" w:cs="Times New Roman"/>
          <w:sz w:val="28"/>
          <w:szCs w:val="28"/>
        </w:rPr>
      </w:pPr>
      <w:r w:rsidRPr="00587CDF">
        <w:rPr>
          <w:rFonts w:ascii="Times New Roman" w:hAnsi="Times New Roman" w:cs="Times New Roman"/>
          <w:sz w:val="28"/>
          <w:szCs w:val="28"/>
        </w:rPr>
        <w:t>от _____________ № ______</w:t>
      </w:r>
      <w:r w:rsidR="00874B43">
        <w:rPr>
          <w:rFonts w:ascii="Times New Roman" w:hAnsi="Times New Roman" w:cs="Times New Roman"/>
          <w:sz w:val="28"/>
          <w:szCs w:val="28"/>
        </w:rPr>
        <w:t>)</w:t>
      </w:r>
    </w:p>
    <w:p w:rsidR="00012294" w:rsidRPr="00587CDF" w:rsidRDefault="00012294" w:rsidP="00B53FE6">
      <w:pPr>
        <w:spacing w:after="0" w:line="240" w:lineRule="auto"/>
        <w:ind w:firstLine="5103"/>
        <w:jc w:val="center"/>
        <w:rPr>
          <w:rFonts w:ascii="Times New Roman" w:hAnsi="Times New Roman" w:cs="Times New Roman"/>
          <w:sz w:val="28"/>
          <w:szCs w:val="28"/>
        </w:rPr>
      </w:pPr>
    </w:p>
    <w:p w:rsidR="00012294" w:rsidRPr="00587CDF" w:rsidRDefault="00012294" w:rsidP="00B53FE6">
      <w:pPr>
        <w:spacing w:after="0" w:line="240" w:lineRule="auto"/>
        <w:ind w:firstLine="5103"/>
        <w:jc w:val="center"/>
        <w:rPr>
          <w:rFonts w:ascii="Times New Roman" w:hAnsi="Times New Roman" w:cs="Times New Roman"/>
          <w:sz w:val="28"/>
          <w:szCs w:val="28"/>
        </w:rPr>
      </w:pPr>
    </w:p>
    <w:p w:rsidR="00407A89" w:rsidRPr="00587CDF" w:rsidRDefault="00407A89" w:rsidP="00B53FE6">
      <w:pPr>
        <w:spacing w:after="0" w:line="240" w:lineRule="auto"/>
        <w:jc w:val="center"/>
        <w:rPr>
          <w:rFonts w:ascii="Times New Roman" w:hAnsi="Times New Roman" w:cs="Times New Roman"/>
          <w:sz w:val="28"/>
          <w:szCs w:val="28"/>
        </w:rPr>
      </w:pPr>
    </w:p>
    <w:p w:rsidR="001553D3" w:rsidRPr="00587CDF" w:rsidRDefault="001553D3" w:rsidP="00B53FE6">
      <w:pPr>
        <w:spacing w:after="0" w:line="240" w:lineRule="auto"/>
        <w:jc w:val="center"/>
        <w:rPr>
          <w:rFonts w:ascii="Times New Roman" w:hAnsi="Times New Roman" w:cs="Times New Roman"/>
          <w:sz w:val="28"/>
          <w:szCs w:val="28"/>
        </w:rPr>
      </w:pPr>
      <w:r w:rsidRPr="00587CDF">
        <w:rPr>
          <w:rFonts w:ascii="Times New Roman" w:hAnsi="Times New Roman" w:cs="Times New Roman"/>
          <w:sz w:val="28"/>
          <w:szCs w:val="28"/>
        </w:rPr>
        <w:t>АДМИНИСТРАТИВНЫЙ РЕГЛАМЕНТ</w:t>
      </w:r>
    </w:p>
    <w:p w:rsidR="00DE1266" w:rsidRPr="00587CDF" w:rsidRDefault="001553D3" w:rsidP="00B53FE6">
      <w:pPr>
        <w:spacing w:after="0" w:line="240" w:lineRule="auto"/>
        <w:jc w:val="center"/>
        <w:rPr>
          <w:rFonts w:ascii="Times New Roman" w:hAnsi="Times New Roman" w:cs="Times New Roman"/>
          <w:sz w:val="28"/>
          <w:szCs w:val="28"/>
        </w:rPr>
      </w:pPr>
      <w:r w:rsidRPr="00587CDF">
        <w:rPr>
          <w:rFonts w:ascii="Times New Roman" w:hAnsi="Times New Roman" w:cs="Times New Roman"/>
          <w:sz w:val="28"/>
          <w:szCs w:val="28"/>
        </w:rPr>
        <w:t xml:space="preserve">администрации Апшеронского городского поселения </w:t>
      </w:r>
    </w:p>
    <w:p w:rsidR="004F4EC4" w:rsidRPr="00587CDF" w:rsidRDefault="001553D3" w:rsidP="00B53FE6">
      <w:pPr>
        <w:spacing w:after="0" w:line="240" w:lineRule="auto"/>
        <w:jc w:val="center"/>
        <w:rPr>
          <w:rFonts w:ascii="Times New Roman" w:hAnsi="Times New Roman" w:cs="Times New Roman"/>
          <w:sz w:val="28"/>
          <w:szCs w:val="28"/>
        </w:rPr>
      </w:pPr>
      <w:r w:rsidRPr="00587CDF">
        <w:rPr>
          <w:rFonts w:ascii="Times New Roman" w:hAnsi="Times New Roman" w:cs="Times New Roman"/>
          <w:sz w:val="28"/>
          <w:szCs w:val="28"/>
        </w:rPr>
        <w:t xml:space="preserve">Апшеронского района по предоставлению муниципальной услуги </w:t>
      </w:r>
    </w:p>
    <w:p w:rsidR="001553D3" w:rsidRPr="00587CDF" w:rsidRDefault="001553D3" w:rsidP="00B53FE6">
      <w:pPr>
        <w:spacing w:after="0" w:line="240" w:lineRule="auto"/>
        <w:jc w:val="center"/>
        <w:rPr>
          <w:rFonts w:ascii="Times New Roman" w:hAnsi="Times New Roman" w:cs="Times New Roman"/>
          <w:sz w:val="28"/>
          <w:szCs w:val="28"/>
        </w:rPr>
      </w:pPr>
      <w:r w:rsidRPr="00587CDF">
        <w:rPr>
          <w:rFonts w:ascii="Times New Roman" w:hAnsi="Times New Roman" w:cs="Times New Roman"/>
          <w:sz w:val="28"/>
          <w:szCs w:val="28"/>
        </w:rPr>
        <w:t>«Предоставление выписок из похозяйственной книги»</w:t>
      </w:r>
    </w:p>
    <w:p w:rsidR="001553D3" w:rsidRPr="00587CDF" w:rsidRDefault="001553D3" w:rsidP="00B53FE6">
      <w:pPr>
        <w:spacing w:after="0" w:line="240" w:lineRule="auto"/>
        <w:jc w:val="both"/>
        <w:rPr>
          <w:rFonts w:ascii="Times New Roman" w:hAnsi="Times New Roman" w:cs="Times New Roman"/>
          <w:sz w:val="28"/>
          <w:szCs w:val="28"/>
        </w:rPr>
      </w:pPr>
    </w:p>
    <w:p w:rsidR="001553D3" w:rsidRPr="00587CDF" w:rsidRDefault="001553D3" w:rsidP="00B53FE6">
      <w:pPr>
        <w:spacing w:after="0" w:line="240" w:lineRule="auto"/>
        <w:jc w:val="center"/>
        <w:rPr>
          <w:rFonts w:ascii="Times New Roman" w:hAnsi="Times New Roman" w:cs="Times New Roman"/>
          <w:sz w:val="28"/>
          <w:szCs w:val="28"/>
        </w:rPr>
      </w:pPr>
      <w:r w:rsidRPr="00587CDF">
        <w:rPr>
          <w:rFonts w:ascii="Times New Roman" w:hAnsi="Times New Roman" w:cs="Times New Roman"/>
          <w:sz w:val="28"/>
          <w:szCs w:val="28"/>
        </w:rPr>
        <w:t>I. Общие положения</w:t>
      </w:r>
    </w:p>
    <w:p w:rsidR="002C4149" w:rsidRPr="00587CDF" w:rsidRDefault="002C4149" w:rsidP="00B53FE6">
      <w:pPr>
        <w:spacing w:after="0" w:line="240" w:lineRule="auto"/>
        <w:jc w:val="center"/>
        <w:rPr>
          <w:rFonts w:ascii="Times New Roman" w:hAnsi="Times New Roman" w:cs="Times New Roman"/>
          <w:sz w:val="28"/>
          <w:szCs w:val="28"/>
        </w:rPr>
      </w:pPr>
    </w:p>
    <w:p w:rsidR="001553D3" w:rsidRPr="00587CDF" w:rsidRDefault="001553D3" w:rsidP="00B53FE6">
      <w:pPr>
        <w:spacing w:after="0" w:line="240" w:lineRule="auto"/>
        <w:jc w:val="center"/>
        <w:rPr>
          <w:rFonts w:ascii="Times New Roman" w:hAnsi="Times New Roman" w:cs="Times New Roman"/>
          <w:sz w:val="28"/>
          <w:szCs w:val="28"/>
        </w:rPr>
      </w:pPr>
      <w:r w:rsidRPr="00587CDF">
        <w:rPr>
          <w:rFonts w:ascii="Times New Roman" w:hAnsi="Times New Roman" w:cs="Times New Roman"/>
          <w:sz w:val="28"/>
          <w:szCs w:val="28"/>
        </w:rPr>
        <w:t>1.1. Предмет регулирования административного регламента</w:t>
      </w:r>
    </w:p>
    <w:p w:rsidR="001553D3" w:rsidRPr="00587CDF" w:rsidRDefault="001553D3" w:rsidP="00B53FE6">
      <w:pPr>
        <w:spacing w:after="0" w:line="240" w:lineRule="auto"/>
        <w:jc w:val="center"/>
        <w:rPr>
          <w:rFonts w:ascii="Times New Roman" w:hAnsi="Times New Roman" w:cs="Times New Roman"/>
          <w:sz w:val="28"/>
          <w:szCs w:val="28"/>
        </w:rPr>
      </w:pP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Административный регламент администрации Апшеронского городского поселения Апшеронского района по предоставлению муниципальной услуги «Предоставление выписок из похозяйственной книги» (далее — </w:t>
      </w:r>
      <w:r w:rsidR="004F4EC4" w:rsidRPr="00587CDF">
        <w:rPr>
          <w:rFonts w:ascii="Times New Roman" w:hAnsi="Times New Roman" w:cs="Times New Roman"/>
          <w:sz w:val="28"/>
          <w:szCs w:val="28"/>
        </w:rPr>
        <w:t>А</w:t>
      </w:r>
      <w:r w:rsidRPr="00587CDF">
        <w:rPr>
          <w:rFonts w:ascii="Times New Roman" w:hAnsi="Times New Roman" w:cs="Times New Roman"/>
          <w:sz w:val="28"/>
          <w:szCs w:val="28"/>
        </w:rPr>
        <w:t>дминистративный регламент) разработан в целях повышения качества и доступности результатов предоставления муниципальной услуги администрацией Апшеронского городского поселения Апшеронского района, создания комфортных условий для потребителей результатов предоставления муниципальной услуги</w:t>
      </w:r>
      <w:r w:rsidR="009E4B3E" w:rsidRPr="00587CDF">
        <w:rPr>
          <w:rFonts w:ascii="Times New Roman" w:hAnsi="Times New Roman" w:cs="Times New Roman"/>
          <w:sz w:val="28"/>
          <w:szCs w:val="28"/>
        </w:rPr>
        <w:t>,</w:t>
      </w:r>
      <w:r w:rsidRPr="00587CDF">
        <w:rPr>
          <w:rFonts w:ascii="Times New Roman" w:hAnsi="Times New Roman" w:cs="Times New Roman"/>
          <w:sz w:val="28"/>
          <w:szCs w:val="28"/>
        </w:rPr>
        <w:t xml:space="preserve"> и определяет сроки и последовательность действий (административных процедур) при оказании муниципальной услуги.</w:t>
      </w:r>
    </w:p>
    <w:p w:rsidR="001553D3" w:rsidRPr="00587CDF" w:rsidRDefault="001553D3" w:rsidP="00B53FE6">
      <w:pPr>
        <w:spacing w:after="0" w:line="240" w:lineRule="auto"/>
        <w:ind w:firstLine="851"/>
        <w:jc w:val="both"/>
        <w:rPr>
          <w:rFonts w:ascii="Times New Roman" w:hAnsi="Times New Roman" w:cs="Times New Roman"/>
          <w:sz w:val="28"/>
          <w:szCs w:val="28"/>
        </w:rPr>
      </w:pP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1.2. Описание заявителей, имеющих право на получение</w:t>
      </w: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муниципальной услуги</w:t>
      </w:r>
    </w:p>
    <w:p w:rsidR="001553D3" w:rsidRPr="00587CDF" w:rsidRDefault="001553D3" w:rsidP="00B53FE6">
      <w:pPr>
        <w:spacing w:after="0" w:line="240" w:lineRule="auto"/>
        <w:ind w:firstLine="851"/>
        <w:jc w:val="center"/>
        <w:rPr>
          <w:rFonts w:ascii="Times New Roman" w:hAnsi="Times New Roman" w:cs="Times New Roman"/>
          <w:sz w:val="28"/>
          <w:szCs w:val="28"/>
        </w:rPr>
      </w:pP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Получателями муниципальной услуги являются физические лица </w:t>
      </w:r>
      <w:r w:rsidR="004A777C" w:rsidRPr="00587CDF">
        <w:rPr>
          <w:rFonts w:ascii="Times New Roman" w:hAnsi="Times New Roman" w:cs="Times New Roman"/>
          <w:sz w:val="28"/>
          <w:szCs w:val="28"/>
        </w:rPr>
        <w:t>(далее – заявители)</w:t>
      </w:r>
      <w:r w:rsidR="004D7966" w:rsidRPr="00587CDF">
        <w:rPr>
          <w:rFonts w:ascii="Times New Roman" w:hAnsi="Times New Roman" w:cs="Times New Roman"/>
          <w:sz w:val="28"/>
          <w:szCs w:val="28"/>
        </w:rPr>
        <w:t>.</w:t>
      </w:r>
    </w:p>
    <w:p w:rsidR="001553D3" w:rsidRPr="00587CDF" w:rsidRDefault="001553D3" w:rsidP="00B53FE6">
      <w:pPr>
        <w:spacing w:after="0" w:line="240" w:lineRule="auto"/>
        <w:ind w:firstLine="851"/>
        <w:jc w:val="both"/>
        <w:rPr>
          <w:rFonts w:ascii="Times New Roman" w:hAnsi="Times New Roman" w:cs="Times New Roman"/>
          <w:sz w:val="28"/>
          <w:szCs w:val="28"/>
        </w:rPr>
      </w:pP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lastRenderedPageBreak/>
        <w:t>1.3. Требования к порядку информирования о предоставлении</w:t>
      </w: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муниципальной услуги</w:t>
      </w:r>
    </w:p>
    <w:p w:rsidR="00C910BA" w:rsidRPr="00587CDF" w:rsidRDefault="00C910BA" w:rsidP="00B53FE6">
      <w:pPr>
        <w:spacing w:after="0" w:line="240" w:lineRule="auto"/>
        <w:jc w:val="both"/>
        <w:rPr>
          <w:rFonts w:ascii="Times New Roman" w:hAnsi="Times New Roman" w:cs="Times New Roman"/>
          <w:sz w:val="28"/>
          <w:szCs w:val="28"/>
        </w:rPr>
      </w:pPr>
    </w:p>
    <w:p w:rsidR="00C01404" w:rsidRPr="00587CDF" w:rsidRDefault="001553D3"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hAnsi="Times New Roman" w:cs="Times New Roman"/>
          <w:sz w:val="28"/>
          <w:szCs w:val="28"/>
        </w:rPr>
        <w:t>1.3.1</w:t>
      </w:r>
      <w:r w:rsidR="00C01404" w:rsidRPr="00587CDF">
        <w:rPr>
          <w:rFonts w:ascii="Times New Roman" w:hAnsi="Times New Roman" w:cs="Times New Roman"/>
          <w:sz w:val="28"/>
          <w:szCs w:val="28"/>
        </w:rPr>
        <w:t>.</w:t>
      </w:r>
      <w:r w:rsidR="00C01404" w:rsidRPr="00587CDF">
        <w:rPr>
          <w:rFonts w:ascii="Times New Roman" w:eastAsia="Times New Roman" w:hAnsi="Times New Roman" w:cs="Times New Roman"/>
          <w:sz w:val="28"/>
          <w:szCs w:val="28"/>
          <w:lang w:eastAsia="ru-RU"/>
        </w:rPr>
        <w:t xml:space="preserve"> Информацию о порядке предоставления муниципальной услуги можно получить:</w:t>
      </w:r>
    </w:p>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непосредственно в отделе муниципального контроля администрации Апшеронского городского поселения Апшеронского района;</w:t>
      </w:r>
    </w:p>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с использованием средств телефонной связи, через средства массовой информации и посредством письменного обращения;</w:t>
      </w:r>
    </w:p>
    <w:p w:rsidR="00E557D4" w:rsidRPr="00874B43" w:rsidRDefault="00C01404" w:rsidP="00874B43">
      <w:pPr>
        <w:spacing w:after="0" w:line="240" w:lineRule="auto"/>
        <w:ind w:firstLine="851"/>
        <w:jc w:val="both"/>
        <w:rPr>
          <w:rFonts w:ascii="Times New Roman" w:hAnsi="Times New Roman" w:cs="Times New Roman"/>
          <w:sz w:val="28"/>
          <w:szCs w:val="28"/>
        </w:rPr>
      </w:pPr>
      <w:r w:rsidRPr="00874B43">
        <w:rPr>
          <w:rFonts w:ascii="Times New Roman" w:hAnsi="Times New Roman" w:cs="Times New Roman"/>
          <w:sz w:val="28"/>
          <w:szCs w:val="28"/>
        </w:rPr>
        <w:t xml:space="preserve">- </w:t>
      </w:r>
      <w:r w:rsidR="00E557D4" w:rsidRPr="00874B43">
        <w:rPr>
          <w:rFonts w:ascii="Times New Roman" w:hAnsi="Times New Roman" w:cs="Times New Roman"/>
          <w:sz w:val="28"/>
          <w:szCs w:val="28"/>
        </w:rPr>
        <w:t xml:space="preserve">в муниципальном казенном учреждении «Многофункциональный </w:t>
      </w:r>
      <w:r w:rsidR="00874B43" w:rsidRPr="00874B43">
        <w:rPr>
          <w:rFonts w:ascii="Times New Roman" w:hAnsi="Times New Roman" w:cs="Times New Roman"/>
          <w:sz w:val="28"/>
          <w:szCs w:val="28"/>
        </w:rPr>
        <w:t>ц</w:t>
      </w:r>
      <w:r w:rsidR="00E557D4" w:rsidRPr="00874B43">
        <w:rPr>
          <w:rFonts w:ascii="Times New Roman" w:hAnsi="Times New Roman" w:cs="Times New Roman"/>
          <w:sz w:val="28"/>
          <w:szCs w:val="28"/>
        </w:rPr>
        <w:t>ентр по предоставлению государственных и муниципальных услуг Апшеронского района»</w:t>
      </w:r>
      <w:r w:rsidRPr="00874B43">
        <w:rPr>
          <w:rFonts w:ascii="Times New Roman" w:hAnsi="Times New Roman" w:cs="Times New Roman"/>
          <w:sz w:val="28"/>
          <w:szCs w:val="28"/>
        </w:rPr>
        <w:t xml:space="preserve"> (далее – МФЦ).</w:t>
      </w:r>
    </w:p>
    <w:p w:rsidR="00C01404" w:rsidRPr="00587CDF" w:rsidRDefault="00C01404" w:rsidP="00874B43">
      <w:pPr>
        <w:spacing w:after="0" w:line="240" w:lineRule="auto"/>
        <w:ind w:firstLine="851"/>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1.3.2. На официальном сайте Апшеронского городского поселения Апшеронского района размещается следующая информация:</w:t>
      </w:r>
    </w:p>
    <w:p w:rsidR="00C01404" w:rsidRPr="00587CDF" w:rsidRDefault="00C01404" w:rsidP="00E557D4">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извлечение из законодательных и иных нормативных правовых актов;</w:t>
      </w:r>
    </w:p>
    <w:p w:rsidR="00C01404" w:rsidRPr="00587CDF" w:rsidRDefault="00C01404" w:rsidP="00E557D4">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текст настоящего Административного регламента;</w:t>
      </w:r>
    </w:p>
    <w:p w:rsidR="00C01404" w:rsidRPr="00587CDF" w:rsidRDefault="00C01404" w:rsidP="00E557D4">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w:t>
      </w:r>
      <w:r w:rsidR="00587CDF">
        <w:rPr>
          <w:rFonts w:ascii="Times New Roman" w:eastAsia="Times New Roman" w:hAnsi="Times New Roman" w:cs="Times New Roman"/>
          <w:sz w:val="28"/>
          <w:szCs w:val="28"/>
          <w:lang w:eastAsia="ru-RU"/>
        </w:rPr>
        <w:t xml:space="preserve"> блок-схема</w:t>
      </w:r>
      <w:r w:rsidRPr="00587CDF">
        <w:rPr>
          <w:rFonts w:ascii="Times New Roman" w:eastAsia="Times New Roman" w:hAnsi="Times New Roman" w:cs="Times New Roman"/>
          <w:sz w:val="28"/>
          <w:szCs w:val="28"/>
          <w:lang w:eastAsia="ru-RU"/>
        </w:rPr>
        <w:t>;</w:t>
      </w:r>
    </w:p>
    <w:p w:rsidR="00C01404" w:rsidRPr="00587CDF" w:rsidRDefault="00C01404" w:rsidP="00E557D4">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перечень документов, необходимых для предоставления настоящей муниципальной услуги;</w:t>
      </w:r>
    </w:p>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образцы оформления документов;</w:t>
      </w:r>
    </w:p>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место расположения и телефон отдела администрации, оказывающего муниципальную услугу;</w:t>
      </w:r>
    </w:p>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график приема заявителей;</w:t>
      </w:r>
    </w:p>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срок предоставления муниципальной услуги;</w:t>
      </w:r>
    </w:p>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порядок обжалования действий (бездействия) должностных лиц, оказывающих муниципальную услугу.</w:t>
      </w:r>
    </w:p>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xml:space="preserve">Адрес официального сайта Апшеронского городского поселения Апшеронского района: </w:t>
      </w:r>
      <w:hyperlink r:id="rId7" w:history="1">
        <w:r w:rsidRPr="00587CDF">
          <w:rPr>
            <w:rFonts w:ascii="Times New Roman" w:eastAsia="Times New Roman" w:hAnsi="Times New Roman" w:cs="Times New Roman"/>
            <w:sz w:val="28"/>
            <w:szCs w:val="28"/>
            <w:lang w:val="en-US" w:eastAsia="ru-RU"/>
          </w:rPr>
          <w:t>www</w:t>
        </w:r>
        <w:r w:rsidRPr="00587CDF">
          <w:rPr>
            <w:rFonts w:ascii="Times New Roman" w:eastAsia="Times New Roman" w:hAnsi="Times New Roman" w:cs="Times New Roman"/>
            <w:sz w:val="28"/>
            <w:szCs w:val="28"/>
            <w:lang w:eastAsia="ru-RU"/>
          </w:rPr>
          <w:t>.</w:t>
        </w:r>
        <w:r w:rsidRPr="00587CDF">
          <w:rPr>
            <w:rFonts w:ascii="Times New Roman" w:eastAsia="Times New Roman" w:hAnsi="Times New Roman" w:cs="Times New Roman"/>
            <w:sz w:val="28"/>
            <w:szCs w:val="28"/>
            <w:lang w:val="en-US" w:eastAsia="ru-RU"/>
          </w:rPr>
          <w:t>apsheronsk</w:t>
        </w:r>
        <w:r w:rsidRPr="00587CDF">
          <w:rPr>
            <w:rFonts w:ascii="Times New Roman" w:eastAsia="Times New Roman" w:hAnsi="Times New Roman" w:cs="Times New Roman"/>
            <w:sz w:val="28"/>
            <w:szCs w:val="28"/>
            <w:lang w:eastAsia="ru-RU"/>
          </w:rPr>
          <w:t>.</w:t>
        </w:r>
        <w:r w:rsidRPr="00587CDF">
          <w:rPr>
            <w:rFonts w:ascii="Times New Roman" w:eastAsia="Times New Roman" w:hAnsi="Times New Roman" w:cs="Times New Roman"/>
            <w:sz w:val="28"/>
            <w:szCs w:val="28"/>
            <w:lang w:val="en-US" w:eastAsia="ru-RU"/>
          </w:rPr>
          <w:t>bz</w:t>
        </w:r>
      </w:hyperlink>
      <w:r w:rsidRPr="00587CDF">
        <w:rPr>
          <w:rFonts w:ascii="Times New Roman" w:eastAsia="Times New Roman" w:hAnsi="Times New Roman" w:cs="Times New Roman"/>
          <w:sz w:val="28"/>
          <w:szCs w:val="28"/>
          <w:lang w:eastAsia="ru-RU"/>
        </w:rPr>
        <w:t>.</w:t>
      </w:r>
    </w:p>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xml:space="preserve">Адрес электронной почты: </w:t>
      </w:r>
      <w:r w:rsidRPr="00587CDF">
        <w:rPr>
          <w:rFonts w:ascii="Times New Roman" w:eastAsia="Times New Roman" w:hAnsi="Times New Roman" w:cs="Times New Roman"/>
          <w:sz w:val="28"/>
          <w:szCs w:val="28"/>
          <w:lang w:val="en-US" w:eastAsia="ru-RU"/>
        </w:rPr>
        <w:t>apsheronsk</w:t>
      </w:r>
      <w:r w:rsidRPr="00587CDF">
        <w:rPr>
          <w:rFonts w:ascii="Times New Roman" w:eastAsia="Times New Roman" w:hAnsi="Times New Roman" w:cs="Times New Roman"/>
          <w:sz w:val="28"/>
          <w:szCs w:val="28"/>
          <w:lang w:eastAsia="ru-RU"/>
        </w:rPr>
        <w:t>-</w:t>
      </w:r>
      <w:r w:rsidRPr="00587CDF">
        <w:rPr>
          <w:rFonts w:ascii="Times New Roman" w:eastAsia="Times New Roman" w:hAnsi="Times New Roman" w:cs="Times New Roman"/>
          <w:sz w:val="28"/>
          <w:szCs w:val="28"/>
          <w:lang w:val="en-US" w:eastAsia="ru-RU"/>
        </w:rPr>
        <w:t>glava</w:t>
      </w:r>
      <w:r w:rsidRPr="00587CDF">
        <w:rPr>
          <w:rFonts w:ascii="Times New Roman" w:eastAsia="Times New Roman" w:hAnsi="Times New Roman" w:cs="Times New Roman"/>
          <w:sz w:val="28"/>
          <w:szCs w:val="28"/>
          <w:lang w:eastAsia="ru-RU"/>
        </w:rPr>
        <w:t>@</w:t>
      </w:r>
      <w:r w:rsidRPr="00587CDF">
        <w:rPr>
          <w:rFonts w:ascii="Times New Roman" w:eastAsia="Times New Roman" w:hAnsi="Times New Roman" w:cs="Times New Roman"/>
          <w:sz w:val="28"/>
          <w:szCs w:val="28"/>
          <w:lang w:val="en-US" w:eastAsia="ru-RU"/>
        </w:rPr>
        <w:t>mail</w:t>
      </w:r>
      <w:r w:rsidRPr="00587CDF">
        <w:rPr>
          <w:rFonts w:ascii="Times New Roman" w:eastAsia="Times New Roman" w:hAnsi="Times New Roman" w:cs="Times New Roman"/>
          <w:sz w:val="28"/>
          <w:szCs w:val="28"/>
          <w:lang w:eastAsia="ru-RU"/>
        </w:rPr>
        <w:t>.</w:t>
      </w:r>
      <w:r w:rsidRPr="00587CDF">
        <w:rPr>
          <w:rFonts w:ascii="Times New Roman" w:eastAsia="Times New Roman" w:hAnsi="Times New Roman" w:cs="Times New Roman"/>
          <w:sz w:val="28"/>
          <w:szCs w:val="28"/>
          <w:lang w:val="en-US" w:eastAsia="ru-RU"/>
        </w:rPr>
        <w:t>ru</w:t>
      </w:r>
      <w:r w:rsidRPr="00587CDF">
        <w:rPr>
          <w:rFonts w:ascii="Times New Roman" w:eastAsia="Times New Roman" w:hAnsi="Times New Roman" w:cs="Times New Roman"/>
          <w:sz w:val="28"/>
          <w:szCs w:val="28"/>
          <w:lang w:eastAsia="ru-RU"/>
        </w:rPr>
        <w:t>.</w:t>
      </w:r>
    </w:p>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Телефон для справок (консультаций): (86152)2-55-12.</w:t>
      </w:r>
    </w:p>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1.3.3. График приема полу</w:t>
      </w:r>
      <w:r w:rsidR="00587CDF">
        <w:rPr>
          <w:rFonts w:ascii="Times New Roman" w:eastAsia="Times New Roman" w:hAnsi="Times New Roman" w:cs="Times New Roman"/>
          <w:sz w:val="28"/>
          <w:szCs w:val="28"/>
          <w:lang w:eastAsia="ru-RU"/>
        </w:rPr>
        <w:t>чателей муниципальной услуги в о</w:t>
      </w:r>
      <w:r w:rsidRPr="00587CDF">
        <w:rPr>
          <w:rFonts w:ascii="Times New Roman" w:eastAsia="Times New Roman" w:hAnsi="Times New Roman" w:cs="Times New Roman"/>
          <w:sz w:val="28"/>
          <w:szCs w:val="28"/>
          <w:lang w:eastAsia="ru-RU"/>
        </w:rPr>
        <w:t xml:space="preserve">тделе </w:t>
      </w:r>
      <w:r w:rsidR="00587CDF" w:rsidRPr="00587CDF">
        <w:rPr>
          <w:rFonts w:ascii="Times New Roman" w:eastAsia="Times New Roman" w:hAnsi="Times New Roman" w:cs="Times New Roman"/>
          <w:sz w:val="28"/>
          <w:szCs w:val="28"/>
          <w:lang w:eastAsia="ru-RU"/>
        </w:rPr>
        <w:t>муниципального контроля администрации Апшеронского городского поселения Апшеронского района</w:t>
      </w:r>
      <w:r w:rsidRPr="00587CDF">
        <w:rPr>
          <w:rFonts w:ascii="Times New Roman" w:eastAsia="Times New Roman" w:hAnsi="Times New Roman" w:cs="Times New Roman"/>
          <w:sz w:val="28"/>
          <w:szCs w:val="28"/>
          <w:lang w:eastAsia="ru-RU"/>
        </w:rPr>
        <w:t>:</w:t>
      </w:r>
    </w:p>
    <w:tbl>
      <w:tblPr>
        <w:tblW w:w="0" w:type="auto"/>
        <w:tblInd w:w="108" w:type="dxa"/>
        <w:tblLook w:val="01E0" w:firstRow="1" w:lastRow="1" w:firstColumn="1" w:lastColumn="1" w:noHBand="0" w:noVBand="0"/>
      </w:tblPr>
      <w:tblGrid>
        <w:gridCol w:w="3780"/>
        <w:gridCol w:w="5220"/>
      </w:tblGrid>
      <w:tr w:rsidR="00B53FE6" w:rsidRPr="00587CDF" w:rsidTr="001000A5">
        <w:tc>
          <w:tcPr>
            <w:tcW w:w="3780" w:type="dxa"/>
          </w:tcPr>
          <w:p w:rsidR="00C01404" w:rsidRPr="00587CDF" w:rsidRDefault="00C01404" w:rsidP="00B53FE6">
            <w:pPr>
              <w:spacing w:after="0" w:line="240" w:lineRule="auto"/>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понедельник - четверг:</w:t>
            </w:r>
          </w:p>
        </w:tc>
        <w:tc>
          <w:tcPr>
            <w:tcW w:w="5220" w:type="dxa"/>
          </w:tcPr>
          <w:p w:rsidR="00C01404" w:rsidRPr="00587CDF" w:rsidRDefault="00C01404" w:rsidP="00B53FE6">
            <w:pPr>
              <w:spacing w:after="0" w:line="240" w:lineRule="auto"/>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с 9-00 до 18-00, перерыв с 13-00 до 13-50;</w:t>
            </w:r>
          </w:p>
        </w:tc>
      </w:tr>
      <w:tr w:rsidR="00B53FE6" w:rsidRPr="00587CDF" w:rsidTr="001000A5">
        <w:tc>
          <w:tcPr>
            <w:tcW w:w="3780" w:type="dxa"/>
          </w:tcPr>
          <w:p w:rsidR="00C01404" w:rsidRPr="00587CDF" w:rsidRDefault="00C01404" w:rsidP="00B53FE6">
            <w:pPr>
              <w:spacing w:after="0" w:line="240" w:lineRule="auto"/>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пятница:</w:t>
            </w:r>
          </w:p>
        </w:tc>
        <w:tc>
          <w:tcPr>
            <w:tcW w:w="5220" w:type="dxa"/>
          </w:tcPr>
          <w:p w:rsidR="00C01404" w:rsidRPr="00587CDF" w:rsidRDefault="00C01404" w:rsidP="00B53FE6">
            <w:pPr>
              <w:spacing w:after="0" w:line="240" w:lineRule="auto"/>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с 9-00 до 17-00, перерыв с 13-00 до 13-40.</w:t>
            </w:r>
          </w:p>
        </w:tc>
      </w:tr>
    </w:tbl>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xml:space="preserve">1.3.4. Местонахождение </w:t>
      </w:r>
      <w:r w:rsidR="00587CDF">
        <w:rPr>
          <w:rFonts w:ascii="Times New Roman" w:eastAsia="Times New Roman" w:hAnsi="Times New Roman" w:cs="Times New Roman"/>
          <w:sz w:val="28"/>
          <w:szCs w:val="28"/>
          <w:lang w:eastAsia="ru-RU"/>
        </w:rPr>
        <w:t>о</w:t>
      </w:r>
      <w:r w:rsidRPr="00587CDF">
        <w:rPr>
          <w:rFonts w:ascii="Times New Roman" w:eastAsia="Times New Roman" w:hAnsi="Times New Roman" w:cs="Times New Roman"/>
          <w:sz w:val="28"/>
          <w:szCs w:val="28"/>
          <w:lang w:eastAsia="ru-RU"/>
        </w:rPr>
        <w:t xml:space="preserve">тдела </w:t>
      </w:r>
      <w:r w:rsidR="00587CDF" w:rsidRPr="00587CDF">
        <w:rPr>
          <w:rFonts w:ascii="Times New Roman" w:eastAsia="Times New Roman" w:hAnsi="Times New Roman" w:cs="Times New Roman"/>
          <w:sz w:val="28"/>
          <w:szCs w:val="28"/>
          <w:lang w:eastAsia="ru-RU"/>
        </w:rPr>
        <w:t>муниципального контроля администрации Апшеронского городского поселения Апшеронского района</w:t>
      </w:r>
      <w:r w:rsidRPr="00587CDF">
        <w:rPr>
          <w:rFonts w:ascii="Times New Roman" w:eastAsia="Times New Roman" w:hAnsi="Times New Roman" w:cs="Times New Roman"/>
          <w:sz w:val="28"/>
          <w:szCs w:val="28"/>
          <w:lang w:eastAsia="ru-RU"/>
        </w:rPr>
        <w:t xml:space="preserve">, являющегося исполнителем муниципальной услуги: г.Апшеронск, ул. Ленина, 112, кабинет № 7. </w:t>
      </w:r>
      <w:r w:rsidR="00587CDF">
        <w:rPr>
          <w:rFonts w:ascii="Times New Roman" w:eastAsia="Times New Roman" w:hAnsi="Times New Roman" w:cs="Times New Roman"/>
          <w:sz w:val="28"/>
          <w:szCs w:val="28"/>
          <w:lang w:eastAsia="ru-RU"/>
        </w:rPr>
        <w:t>Здание</w:t>
      </w:r>
      <w:r w:rsidRPr="00587CDF">
        <w:rPr>
          <w:rFonts w:ascii="Times New Roman" w:eastAsia="Times New Roman" w:hAnsi="Times New Roman" w:cs="Times New Roman"/>
          <w:sz w:val="28"/>
          <w:szCs w:val="28"/>
          <w:lang w:eastAsia="ru-RU"/>
        </w:rPr>
        <w:t xml:space="preserve"> расположен</w:t>
      </w:r>
      <w:r w:rsidR="00587CDF">
        <w:rPr>
          <w:rFonts w:ascii="Times New Roman" w:eastAsia="Times New Roman" w:hAnsi="Times New Roman" w:cs="Times New Roman"/>
          <w:sz w:val="28"/>
          <w:szCs w:val="28"/>
          <w:lang w:eastAsia="ru-RU"/>
        </w:rPr>
        <w:t>о</w:t>
      </w:r>
      <w:r w:rsidRPr="00587CDF">
        <w:rPr>
          <w:rFonts w:ascii="Times New Roman" w:eastAsia="Times New Roman" w:hAnsi="Times New Roman" w:cs="Times New Roman"/>
          <w:sz w:val="28"/>
          <w:szCs w:val="28"/>
          <w:lang w:eastAsia="ru-RU"/>
        </w:rPr>
        <w:t xml:space="preserve"> в зоне движения маршрутов пассажирского транспорта № 1, </w:t>
      </w:r>
      <w:r w:rsidR="005F2BC4">
        <w:rPr>
          <w:rFonts w:ascii="Times New Roman" w:eastAsia="Times New Roman" w:hAnsi="Times New Roman" w:cs="Times New Roman"/>
          <w:sz w:val="28"/>
          <w:szCs w:val="28"/>
          <w:lang w:eastAsia="ru-RU"/>
        </w:rPr>
        <w:t xml:space="preserve">№ 3, № 9, </w:t>
      </w:r>
      <w:r w:rsidRPr="00587CDF">
        <w:rPr>
          <w:rFonts w:ascii="Times New Roman" w:eastAsia="Times New Roman" w:hAnsi="Times New Roman" w:cs="Times New Roman"/>
          <w:sz w:val="28"/>
          <w:szCs w:val="28"/>
          <w:lang w:eastAsia="ru-RU"/>
        </w:rPr>
        <w:t>№ 13, № 14 (Остановка «</w:t>
      </w:r>
      <w:r w:rsidR="00587CDF">
        <w:rPr>
          <w:rFonts w:ascii="Times New Roman" w:eastAsia="Times New Roman" w:hAnsi="Times New Roman" w:cs="Times New Roman"/>
          <w:sz w:val="28"/>
          <w:szCs w:val="28"/>
          <w:lang w:eastAsia="ru-RU"/>
        </w:rPr>
        <w:t>Водоканал</w:t>
      </w:r>
      <w:r w:rsidRPr="00587CDF">
        <w:rPr>
          <w:rFonts w:ascii="Times New Roman" w:eastAsia="Times New Roman" w:hAnsi="Times New Roman" w:cs="Times New Roman"/>
          <w:sz w:val="28"/>
          <w:szCs w:val="28"/>
          <w:lang w:eastAsia="ru-RU"/>
        </w:rPr>
        <w:t>»).</w:t>
      </w:r>
    </w:p>
    <w:p w:rsidR="00C01404" w:rsidRPr="00587CDF" w:rsidRDefault="00C01404" w:rsidP="005F2BC4">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1.3.5. Местонахождение администрации Апшеронского городского поселения Апшеронского района: г.Апшеронск, ул.Коммунистическая, 17. Администрация расположена в зоне движения маршрутов пассажирского транспорта № 1, № 4, № 5, № 7, № 9, № 13, № 14 (Остановка «Администрация»).</w:t>
      </w:r>
    </w:p>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lastRenderedPageBreak/>
        <w:t>1.3.</w:t>
      </w:r>
      <w:r w:rsidR="005F2BC4">
        <w:rPr>
          <w:rFonts w:ascii="Times New Roman" w:eastAsia="Times New Roman" w:hAnsi="Times New Roman" w:cs="Times New Roman"/>
          <w:sz w:val="28"/>
          <w:szCs w:val="28"/>
          <w:lang w:eastAsia="ru-RU"/>
        </w:rPr>
        <w:t>6</w:t>
      </w:r>
      <w:r w:rsidRPr="00587CDF">
        <w:rPr>
          <w:rFonts w:ascii="Times New Roman" w:eastAsia="Times New Roman" w:hAnsi="Times New Roman" w:cs="Times New Roman"/>
          <w:sz w:val="28"/>
          <w:szCs w:val="28"/>
          <w:lang w:eastAsia="ru-RU"/>
        </w:rPr>
        <w:t>. График работы администрации Апшеронского городского поселения Апшеронского района:</w:t>
      </w:r>
    </w:p>
    <w:tbl>
      <w:tblPr>
        <w:tblW w:w="0" w:type="auto"/>
        <w:tblInd w:w="108" w:type="dxa"/>
        <w:tblLook w:val="01E0" w:firstRow="1" w:lastRow="1" w:firstColumn="1" w:lastColumn="1" w:noHBand="0" w:noVBand="0"/>
      </w:tblPr>
      <w:tblGrid>
        <w:gridCol w:w="3780"/>
        <w:gridCol w:w="5220"/>
      </w:tblGrid>
      <w:tr w:rsidR="00B53FE6" w:rsidRPr="00587CDF" w:rsidTr="001000A5">
        <w:tc>
          <w:tcPr>
            <w:tcW w:w="3780" w:type="dxa"/>
          </w:tcPr>
          <w:p w:rsidR="00C01404" w:rsidRPr="00587CDF" w:rsidRDefault="00F2534F" w:rsidP="00B53FE6">
            <w:pPr>
              <w:spacing w:after="0" w:line="240" w:lineRule="auto"/>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п</w:t>
            </w:r>
            <w:r w:rsidR="00C01404" w:rsidRPr="00587CDF">
              <w:rPr>
                <w:rFonts w:ascii="Times New Roman" w:eastAsia="Times New Roman" w:hAnsi="Times New Roman" w:cs="Times New Roman"/>
                <w:sz w:val="28"/>
                <w:szCs w:val="28"/>
                <w:lang w:eastAsia="ru-RU"/>
              </w:rPr>
              <w:t>онедельник - четверг</w:t>
            </w:r>
          </w:p>
        </w:tc>
        <w:tc>
          <w:tcPr>
            <w:tcW w:w="5220" w:type="dxa"/>
          </w:tcPr>
          <w:p w:rsidR="00C01404" w:rsidRPr="00587CDF" w:rsidRDefault="00C01404" w:rsidP="00B53FE6">
            <w:pPr>
              <w:spacing w:after="0" w:line="240" w:lineRule="auto"/>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с 9-00 до 18-00, перерыв с 13-00 до 13-50;</w:t>
            </w:r>
          </w:p>
        </w:tc>
      </w:tr>
      <w:tr w:rsidR="00B53FE6" w:rsidRPr="00587CDF" w:rsidTr="001000A5">
        <w:tc>
          <w:tcPr>
            <w:tcW w:w="3780" w:type="dxa"/>
          </w:tcPr>
          <w:p w:rsidR="00C01404" w:rsidRPr="00587CDF" w:rsidRDefault="00F2534F" w:rsidP="00B53FE6">
            <w:pPr>
              <w:spacing w:after="0" w:line="240" w:lineRule="auto"/>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п</w:t>
            </w:r>
            <w:r w:rsidR="00C01404" w:rsidRPr="00587CDF">
              <w:rPr>
                <w:rFonts w:ascii="Times New Roman" w:eastAsia="Times New Roman" w:hAnsi="Times New Roman" w:cs="Times New Roman"/>
                <w:sz w:val="28"/>
                <w:szCs w:val="28"/>
                <w:lang w:eastAsia="ru-RU"/>
              </w:rPr>
              <w:t>ятница</w:t>
            </w:r>
          </w:p>
        </w:tc>
        <w:tc>
          <w:tcPr>
            <w:tcW w:w="5220" w:type="dxa"/>
          </w:tcPr>
          <w:p w:rsidR="00C01404" w:rsidRPr="00587CDF" w:rsidRDefault="00C01404" w:rsidP="00B53FE6">
            <w:pPr>
              <w:spacing w:after="0" w:line="240" w:lineRule="auto"/>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с 9-00 до 17-00, перерыв с 13-00 до 13-40.</w:t>
            </w:r>
          </w:p>
        </w:tc>
      </w:tr>
    </w:tbl>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1.3.</w:t>
      </w:r>
      <w:r w:rsidR="005F2BC4">
        <w:rPr>
          <w:rFonts w:ascii="Times New Roman" w:eastAsia="Times New Roman" w:hAnsi="Times New Roman" w:cs="Times New Roman"/>
          <w:sz w:val="28"/>
          <w:szCs w:val="28"/>
          <w:lang w:eastAsia="ru-RU"/>
        </w:rPr>
        <w:t>7</w:t>
      </w:r>
      <w:r w:rsidRPr="00587CDF">
        <w:rPr>
          <w:rFonts w:ascii="Times New Roman" w:eastAsia="Times New Roman" w:hAnsi="Times New Roman" w:cs="Times New Roman"/>
          <w:sz w:val="28"/>
          <w:szCs w:val="28"/>
          <w:lang w:eastAsia="ru-RU"/>
        </w:rPr>
        <w:t xml:space="preserve">. Местонахождение МФЦ: г.Апшеронск, ул.Пролетарская, 179. Расположено в зоне движения маршрутов пассажирского транспорта № 1, № 9, </w:t>
      </w:r>
      <w:r w:rsidR="00012294" w:rsidRPr="00587CDF">
        <w:rPr>
          <w:rFonts w:ascii="Times New Roman" w:eastAsia="Times New Roman" w:hAnsi="Times New Roman" w:cs="Times New Roman"/>
          <w:sz w:val="28"/>
          <w:szCs w:val="28"/>
          <w:lang w:eastAsia="ru-RU"/>
        </w:rPr>
        <w:t xml:space="preserve">    </w:t>
      </w:r>
      <w:r w:rsidRPr="00587CDF">
        <w:rPr>
          <w:rFonts w:ascii="Times New Roman" w:eastAsia="Times New Roman" w:hAnsi="Times New Roman" w:cs="Times New Roman"/>
          <w:sz w:val="28"/>
          <w:szCs w:val="28"/>
          <w:lang w:eastAsia="ru-RU"/>
        </w:rPr>
        <w:t>№ 13, № 14 (Остановка «ОЭЗ»).</w:t>
      </w:r>
    </w:p>
    <w:p w:rsidR="00C01404" w:rsidRPr="00587CDF" w:rsidRDefault="00C01404"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1.3.</w:t>
      </w:r>
      <w:r w:rsidR="005F2BC4">
        <w:rPr>
          <w:rFonts w:ascii="Times New Roman" w:eastAsia="Times New Roman" w:hAnsi="Times New Roman" w:cs="Times New Roman"/>
          <w:sz w:val="28"/>
          <w:szCs w:val="28"/>
          <w:lang w:eastAsia="ru-RU"/>
        </w:rPr>
        <w:t>8</w:t>
      </w:r>
      <w:r w:rsidRPr="00587CDF">
        <w:rPr>
          <w:rFonts w:ascii="Times New Roman" w:eastAsia="Times New Roman" w:hAnsi="Times New Roman" w:cs="Times New Roman"/>
          <w:sz w:val="28"/>
          <w:szCs w:val="28"/>
          <w:lang w:eastAsia="ru-RU"/>
        </w:rPr>
        <w:t>. График приема заявителей в МФЦ:</w:t>
      </w:r>
    </w:p>
    <w:tbl>
      <w:tblPr>
        <w:tblW w:w="0" w:type="auto"/>
        <w:tblInd w:w="108" w:type="dxa"/>
        <w:tblLook w:val="01E0" w:firstRow="1" w:lastRow="1" w:firstColumn="1" w:lastColumn="1" w:noHBand="0" w:noVBand="0"/>
      </w:tblPr>
      <w:tblGrid>
        <w:gridCol w:w="3780"/>
        <w:gridCol w:w="5220"/>
      </w:tblGrid>
      <w:tr w:rsidR="00B53FE6" w:rsidRPr="00587CDF" w:rsidTr="001000A5">
        <w:tc>
          <w:tcPr>
            <w:tcW w:w="3780" w:type="dxa"/>
          </w:tcPr>
          <w:p w:rsidR="00C01404" w:rsidRPr="00587CDF" w:rsidRDefault="00F2534F" w:rsidP="00B53FE6">
            <w:pPr>
              <w:spacing w:after="0" w:line="240" w:lineRule="auto"/>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п</w:t>
            </w:r>
            <w:r w:rsidR="00C01404" w:rsidRPr="00587CDF">
              <w:rPr>
                <w:rFonts w:ascii="Times New Roman" w:eastAsia="Times New Roman" w:hAnsi="Times New Roman" w:cs="Times New Roman"/>
                <w:sz w:val="28"/>
                <w:szCs w:val="28"/>
                <w:lang w:eastAsia="ru-RU"/>
              </w:rPr>
              <w:t>онедельник - пятница</w:t>
            </w:r>
          </w:p>
        </w:tc>
        <w:tc>
          <w:tcPr>
            <w:tcW w:w="5220" w:type="dxa"/>
          </w:tcPr>
          <w:p w:rsidR="00C01404" w:rsidRPr="00587CDF" w:rsidRDefault="00C01404" w:rsidP="00B53FE6">
            <w:pPr>
              <w:spacing w:after="0" w:line="240" w:lineRule="auto"/>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с 0</w:t>
            </w:r>
            <w:r w:rsidR="004D7966" w:rsidRPr="00587CDF">
              <w:rPr>
                <w:rFonts w:ascii="Times New Roman" w:eastAsia="Times New Roman" w:hAnsi="Times New Roman" w:cs="Times New Roman"/>
                <w:sz w:val="28"/>
                <w:szCs w:val="28"/>
                <w:lang w:eastAsia="ru-RU"/>
              </w:rPr>
              <w:t>9</w:t>
            </w:r>
            <w:r w:rsidRPr="00587CDF">
              <w:rPr>
                <w:rFonts w:ascii="Times New Roman" w:eastAsia="Times New Roman" w:hAnsi="Times New Roman" w:cs="Times New Roman"/>
                <w:sz w:val="28"/>
                <w:szCs w:val="28"/>
                <w:lang w:eastAsia="ru-RU"/>
              </w:rPr>
              <w:t>-00 до 20-00;</w:t>
            </w:r>
          </w:p>
        </w:tc>
      </w:tr>
      <w:tr w:rsidR="00B53FE6" w:rsidRPr="00587CDF" w:rsidTr="001000A5">
        <w:tc>
          <w:tcPr>
            <w:tcW w:w="3780" w:type="dxa"/>
          </w:tcPr>
          <w:p w:rsidR="00C01404" w:rsidRPr="00587CDF" w:rsidRDefault="00C01404" w:rsidP="00B53FE6">
            <w:pPr>
              <w:spacing w:after="0" w:line="240" w:lineRule="auto"/>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суббота</w:t>
            </w:r>
          </w:p>
        </w:tc>
        <w:tc>
          <w:tcPr>
            <w:tcW w:w="5220" w:type="dxa"/>
          </w:tcPr>
          <w:p w:rsidR="00C01404" w:rsidRPr="00587CDF" w:rsidRDefault="00C01404" w:rsidP="00B53FE6">
            <w:pPr>
              <w:spacing w:after="0" w:line="240" w:lineRule="auto"/>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xml:space="preserve">с </w:t>
            </w:r>
            <w:r w:rsidR="004D7966" w:rsidRPr="00587CDF">
              <w:rPr>
                <w:rFonts w:ascii="Times New Roman" w:eastAsia="Times New Roman" w:hAnsi="Times New Roman" w:cs="Times New Roman"/>
                <w:sz w:val="28"/>
                <w:szCs w:val="28"/>
                <w:lang w:eastAsia="ru-RU"/>
              </w:rPr>
              <w:t>10</w:t>
            </w:r>
            <w:r w:rsidRPr="00587CDF">
              <w:rPr>
                <w:rFonts w:ascii="Times New Roman" w:eastAsia="Times New Roman" w:hAnsi="Times New Roman" w:cs="Times New Roman"/>
                <w:sz w:val="28"/>
                <w:szCs w:val="28"/>
                <w:lang w:eastAsia="ru-RU"/>
              </w:rPr>
              <w:t xml:space="preserve">-00 до </w:t>
            </w:r>
            <w:r w:rsidR="004D7966" w:rsidRPr="00587CDF">
              <w:rPr>
                <w:rFonts w:ascii="Times New Roman" w:eastAsia="Times New Roman" w:hAnsi="Times New Roman" w:cs="Times New Roman"/>
                <w:sz w:val="28"/>
                <w:szCs w:val="28"/>
                <w:lang w:eastAsia="ru-RU"/>
              </w:rPr>
              <w:t>20</w:t>
            </w:r>
            <w:r w:rsidRPr="00587CDF">
              <w:rPr>
                <w:rFonts w:ascii="Times New Roman" w:eastAsia="Times New Roman" w:hAnsi="Times New Roman" w:cs="Times New Roman"/>
                <w:sz w:val="28"/>
                <w:szCs w:val="28"/>
                <w:lang w:eastAsia="ru-RU"/>
              </w:rPr>
              <w:t>-00.</w:t>
            </w:r>
          </w:p>
        </w:tc>
      </w:tr>
    </w:tbl>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1.3.</w:t>
      </w:r>
      <w:r w:rsidR="005F2BC4">
        <w:rPr>
          <w:rFonts w:ascii="Times New Roman" w:hAnsi="Times New Roman" w:cs="Times New Roman"/>
          <w:sz w:val="28"/>
          <w:szCs w:val="28"/>
        </w:rPr>
        <w:t>9</w:t>
      </w:r>
      <w:r w:rsidRPr="00587CDF">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 или организаций:</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при консультировании по телефону </w:t>
      </w:r>
      <w:r w:rsidR="00587CDF">
        <w:rPr>
          <w:rFonts w:ascii="Times New Roman" w:hAnsi="Times New Roman" w:cs="Times New Roman"/>
          <w:sz w:val="28"/>
          <w:szCs w:val="28"/>
        </w:rPr>
        <w:t>специалист</w:t>
      </w:r>
      <w:r w:rsidRPr="00587CDF">
        <w:rPr>
          <w:rFonts w:ascii="Times New Roman" w:hAnsi="Times New Roman" w:cs="Times New Roman"/>
          <w:sz w:val="28"/>
          <w:szCs w:val="28"/>
        </w:rPr>
        <w:t xml:space="preserve"> </w:t>
      </w:r>
      <w:r w:rsidR="00587CDF">
        <w:rPr>
          <w:rFonts w:ascii="Times New Roman" w:hAnsi="Times New Roman" w:cs="Times New Roman"/>
          <w:sz w:val="28"/>
          <w:szCs w:val="28"/>
        </w:rPr>
        <w:t>о</w:t>
      </w:r>
      <w:r w:rsidRPr="00587CDF">
        <w:rPr>
          <w:rFonts w:ascii="Times New Roman" w:hAnsi="Times New Roman" w:cs="Times New Roman"/>
          <w:sz w:val="28"/>
          <w:szCs w:val="28"/>
        </w:rPr>
        <w:t xml:space="preserve">тдела </w:t>
      </w:r>
      <w:r w:rsidR="00587CDF">
        <w:rPr>
          <w:rFonts w:ascii="Times New Roman" w:eastAsia="Times New Roman" w:hAnsi="Times New Roman" w:cs="Times New Roman"/>
          <w:sz w:val="28"/>
          <w:szCs w:val="28"/>
          <w:lang w:eastAsia="ru-RU"/>
        </w:rPr>
        <w:t>муниципального контроля администрации Апшеронского городского поселения Апшеронского района</w:t>
      </w:r>
      <w:r w:rsidRPr="00587CDF">
        <w:rPr>
          <w:rFonts w:ascii="Times New Roman" w:hAnsi="Times New Roman" w:cs="Times New Roman"/>
          <w:sz w:val="28"/>
          <w:szCs w:val="28"/>
        </w:rPr>
        <w:t xml:space="preserve">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при консультировании посредством индивидуального устного обще</w:t>
      </w:r>
      <w:r w:rsidR="00DE1266" w:rsidRPr="00587CDF">
        <w:rPr>
          <w:rFonts w:ascii="Times New Roman" w:hAnsi="Times New Roman" w:cs="Times New Roman"/>
          <w:sz w:val="28"/>
          <w:szCs w:val="28"/>
        </w:rPr>
        <w:t>ния</w:t>
      </w:r>
      <w:r w:rsidRPr="00587CDF">
        <w:rPr>
          <w:rFonts w:ascii="Times New Roman" w:hAnsi="Times New Roman" w:cs="Times New Roman"/>
          <w:sz w:val="28"/>
          <w:szCs w:val="28"/>
        </w:rPr>
        <w:t xml:space="preserve"> </w:t>
      </w:r>
      <w:r w:rsidR="00587CDF">
        <w:rPr>
          <w:rFonts w:ascii="Times New Roman" w:hAnsi="Times New Roman" w:cs="Times New Roman"/>
          <w:sz w:val="28"/>
          <w:szCs w:val="28"/>
        </w:rPr>
        <w:t>специалист</w:t>
      </w:r>
      <w:r w:rsidRPr="00587CDF">
        <w:rPr>
          <w:rFonts w:ascii="Times New Roman" w:hAnsi="Times New Roman" w:cs="Times New Roman"/>
          <w:sz w:val="28"/>
          <w:szCs w:val="28"/>
        </w:rPr>
        <w:t xml:space="preserve"> </w:t>
      </w:r>
      <w:r w:rsidR="00587CDF">
        <w:rPr>
          <w:rFonts w:ascii="Times New Roman" w:hAnsi="Times New Roman" w:cs="Times New Roman"/>
          <w:sz w:val="28"/>
          <w:szCs w:val="28"/>
        </w:rPr>
        <w:t>о</w:t>
      </w:r>
      <w:r w:rsidRPr="00587CDF">
        <w:rPr>
          <w:rFonts w:ascii="Times New Roman" w:hAnsi="Times New Roman" w:cs="Times New Roman"/>
          <w:sz w:val="28"/>
          <w:szCs w:val="28"/>
        </w:rPr>
        <w:t xml:space="preserve">тдела </w:t>
      </w:r>
      <w:r w:rsidR="00587CDF">
        <w:rPr>
          <w:rFonts w:ascii="Times New Roman" w:eastAsia="Times New Roman" w:hAnsi="Times New Roman" w:cs="Times New Roman"/>
          <w:sz w:val="28"/>
          <w:szCs w:val="28"/>
          <w:lang w:eastAsia="ru-RU"/>
        </w:rPr>
        <w:t>муниципального контроля администрации Апшеронского городского поселения Апшеронского района</w:t>
      </w:r>
      <w:r w:rsidR="00587CDF" w:rsidRPr="00587CDF">
        <w:rPr>
          <w:rFonts w:ascii="Times New Roman" w:hAnsi="Times New Roman" w:cs="Times New Roman"/>
          <w:sz w:val="28"/>
          <w:szCs w:val="28"/>
        </w:rPr>
        <w:t xml:space="preserve"> </w:t>
      </w:r>
      <w:r w:rsidRPr="00587CDF">
        <w:rPr>
          <w:rFonts w:ascii="Times New Roman" w:hAnsi="Times New Roman" w:cs="Times New Roman"/>
          <w:sz w:val="28"/>
          <w:szCs w:val="28"/>
        </w:rPr>
        <w:t xml:space="preserve">дает гражданину полный, точный и оперативный ответ на поставленные вопросы; </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w:t>
      </w:r>
      <w:r w:rsidR="00DE1266" w:rsidRPr="00587CDF">
        <w:rPr>
          <w:rFonts w:ascii="Times New Roman" w:hAnsi="Times New Roman" w:cs="Times New Roman"/>
          <w:sz w:val="28"/>
          <w:szCs w:val="28"/>
        </w:rPr>
        <w:t>ступления письменного обращения;</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1.3.</w:t>
      </w:r>
      <w:r w:rsidR="00874B43">
        <w:rPr>
          <w:rFonts w:ascii="Times New Roman" w:hAnsi="Times New Roman" w:cs="Times New Roman"/>
          <w:sz w:val="28"/>
          <w:szCs w:val="28"/>
        </w:rPr>
        <w:t>1</w:t>
      </w:r>
      <w:r w:rsidR="005F2BC4">
        <w:rPr>
          <w:rFonts w:ascii="Times New Roman" w:hAnsi="Times New Roman" w:cs="Times New Roman"/>
          <w:sz w:val="28"/>
          <w:szCs w:val="28"/>
        </w:rPr>
        <w:t>0</w:t>
      </w:r>
      <w:r w:rsidRPr="00587CDF">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lastRenderedPageBreak/>
        <w:t>1.3.</w:t>
      </w:r>
      <w:r w:rsidR="00874B43">
        <w:rPr>
          <w:rFonts w:ascii="Times New Roman" w:hAnsi="Times New Roman" w:cs="Times New Roman"/>
          <w:sz w:val="28"/>
          <w:szCs w:val="28"/>
        </w:rPr>
        <w:t>1</w:t>
      </w:r>
      <w:r w:rsidR="005F2BC4">
        <w:rPr>
          <w:rFonts w:ascii="Times New Roman" w:hAnsi="Times New Roman" w:cs="Times New Roman"/>
          <w:sz w:val="28"/>
          <w:szCs w:val="28"/>
        </w:rPr>
        <w:t>1</w:t>
      </w:r>
      <w:r w:rsidRPr="00587CDF">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w:t>
      </w:r>
      <w:r w:rsidR="00F46321" w:rsidRPr="00587CDF">
        <w:rPr>
          <w:rFonts w:ascii="Times New Roman" w:hAnsi="Times New Roman" w:cs="Times New Roman"/>
          <w:sz w:val="28"/>
          <w:szCs w:val="28"/>
        </w:rPr>
        <w:t>ому</w:t>
      </w:r>
      <w:r w:rsidRPr="00587CDF">
        <w:rPr>
          <w:rFonts w:ascii="Times New Roman" w:hAnsi="Times New Roman" w:cs="Times New Roman"/>
          <w:sz w:val="28"/>
          <w:szCs w:val="28"/>
        </w:rPr>
        <w:t xml:space="preserve"> в заявлении (при наличии соответствующих данных в заявлении).</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1.3.</w:t>
      </w:r>
      <w:r w:rsidR="00874B43">
        <w:rPr>
          <w:rFonts w:ascii="Times New Roman" w:hAnsi="Times New Roman" w:cs="Times New Roman"/>
          <w:sz w:val="28"/>
          <w:szCs w:val="28"/>
        </w:rPr>
        <w:t>1</w:t>
      </w:r>
      <w:r w:rsidR="005F2BC4">
        <w:rPr>
          <w:rFonts w:ascii="Times New Roman" w:hAnsi="Times New Roman" w:cs="Times New Roman"/>
          <w:sz w:val="28"/>
          <w:szCs w:val="28"/>
        </w:rPr>
        <w:t>2</w:t>
      </w:r>
      <w:r w:rsidRPr="00587CDF">
        <w:rPr>
          <w:rFonts w:ascii="Times New Roman" w:hAnsi="Times New Roman" w:cs="Times New Roman"/>
          <w:sz w:val="28"/>
          <w:szCs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1.3.</w:t>
      </w:r>
      <w:r w:rsidR="00874B43">
        <w:rPr>
          <w:rFonts w:ascii="Times New Roman" w:hAnsi="Times New Roman" w:cs="Times New Roman"/>
          <w:sz w:val="28"/>
          <w:szCs w:val="28"/>
        </w:rPr>
        <w:t>1</w:t>
      </w:r>
      <w:r w:rsidR="005F2BC4">
        <w:rPr>
          <w:rFonts w:ascii="Times New Roman" w:hAnsi="Times New Roman" w:cs="Times New Roman"/>
          <w:sz w:val="28"/>
          <w:szCs w:val="28"/>
        </w:rPr>
        <w:t>3</w:t>
      </w:r>
      <w:r w:rsidRPr="00587CDF">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w:t>
      </w:r>
      <w:r w:rsidR="0003719B" w:rsidRPr="00587CDF">
        <w:rPr>
          <w:rFonts w:ascii="Times New Roman" w:hAnsi="Times New Roman" w:cs="Times New Roman"/>
          <w:sz w:val="28"/>
          <w:szCs w:val="28"/>
        </w:rPr>
        <w:t>муниципального контроля</w:t>
      </w:r>
      <w:r w:rsidRPr="00587CDF">
        <w:rPr>
          <w:rFonts w:ascii="Times New Roman" w:hAnsi="Times New Roman" w:cs="Times New Roman"/>
          <w:sz w:val="28"/>
          <w:szCs w:val="28"/>
        </w:rPr>
        <w:t>.</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1.3.</w:t>
      </w:r>
      <w:r w:rsidR="00874B43">
        <w:rPr>
          <w:rFonts w:ascii="Times New Roman" w:hAnsi="Times New Roman" w:cs="Times New Roman"/>
          <w:sz w:val="28"/>
          <w:szCs w:val="28"/>
        </w:rPr>
        <w:t>1</w:t>
      </w:r>
      <w:r w:rsidR="005F2BC4">
        <w:rPr>
          <w:rFonts w:ascii="Times New Roman" w:hAnsi="Times New Roman" w:cs="Times New Roman"/>
          <w:sz w:val="28"/>
          <w:szCs w:val="28"/>
        </w:rPr>
        <w:t>4</w:t>
      </w:r>
      <w:r w:rsidRPr="00587CDF">
        <w:rPr>
          <w:rFonts w:ascii="Times New Roman" w:hAnsi="Times New Roman" w:cs="Times New Roman"/>
          <w:sz w:val="28"/>
          <w:szCs w:val="28"/>
        </w:rPr>
        <w:t>.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находится представленный им пакет документов.</w:t>
      </w:r>
    </w:p>
    <w:p w:rsidR="00C910BA" w:rsidRPr="00587CDF" w:rsidRDefault="0003719B"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1.3.</w:t>
      </w:r>
      <w:r w:rsidR="00C910BA" w:rsidRPr="00587CDF">
        <w:rPr>
          <w:rFonts w:ascii="Times New Roman" w:hAnsi="Times New Roman" w:cs="Times New Roman"/>
          <w:sz w:val="28"/>
          <w:szCs w:val="28"/>
        </w:rPr>
        <w:t>1</w:t>
      </w:r>
      <w:r w:rsidR="005F2BC4">
        <w:rPr>
          <w:rFonts w:ascii="Times New Roman" w:hAnsi="Times New Roman" w:cs="Times New Roman"/>
          <w:sz w:val="28"/>
          <w:szCs w:val="28"/>
        </w:rPr>
        <w:t>5</w:t>
      </w:r>
      <w:r w:rsidR="00C910BA" w:rsidRPr="00587CDF">
        <w:rPr>
          <w:rFonts w:ascii="Times New Roman" w:hAnsi="Times New Roman" w:cs="Times New Roman"/>
          <w:sz w:val="28"/>
          <w:szCs w:val="28"/>
        </w:rPr>
        <w:t>.</w:t>
      </w:r>
      <w:r w:rsidR="00C910BA" w:rsidRPr="00587CDF">
        <w:rPr>
          <w:rFonts w:ascii="Times New Roman" w:eastAsia="Times New Roman" w:hAnsi="Times New Roman" w:cs="Times New Roman"/>
          <w:sz w:val="28"/>
          <w:szCs w:val="28"/>
          <w:lang w:eastAsia="ru-RU"/>
        </w:rPr>
        <w:t xml:space="preserve"> </w:t>
      </w:r>
      <w:r w:rsidR="00C910BA" w:rsidRPr="00587CDF">
        <w:rPr>
          <w:rFonts w:ascii="Times New Roman" w:hAnsi="Times New Roman" w:cs="Times New Roman"/>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00C910BA" w:rsidRPr="00587CDF">
        <w:rPr>
          <w:rFonts w:ascii="Times New Roman" w:hAnsi="Times New Roman" w:cs="Times New Roman"/>
          <w:sz w:val="28"/>
          <w:szCs w:val="28"/>
          <w:lang w:val="en-US"/>
        </w:rPr>
        <w:t>http</w:t>
      </w:r>
      <w:r w:rsidR="00C910BA" w:rsidRPr="00587CDF">
        <w:rPr>
          <w:rFonts w:ascii="Times New Roman" w:hAnsi="Times New Roman" w:cs="Times New Roman"/>
          <w:sz w:val="28"/>
          <w:szCs w:val="28"/>
        </w:rPr>
        <w:t xml:space="preserve">:// </w:t>
      </w:r>
      <w:hyperlink r:id="rId8" w:history="1">
        <w:r w:rsidR="00C910BA" w:rsidRPr="00587CDF">
          <w:rPr>
            <w:rStyle w:val="a3"/>
            <w:rFonts w:ascii="Times New Roman" w:hAnsi="Times New Roman" w:cs="Times New Roman"/>
            <w:color w:val="auto"/>
            <w:sz w:val="28"/>
            <w:szCs w:val="28"/>
            <w:u w:val="none"/>
            <w:lang w:val="en-US"/>
          </w:rPr>
          <w:t>www</w:t>
        </w:r>
        <w:r w:rsidR="00C910BA" w:rsidRPr="00587CDF">
          <w:rPr>
            <w:rStyle w:val="a3"/>
            <w:rFonts w:ascii="Times New Roman" w:hAnsi="Times New Roman" w:cs="Times New Roman"/>
            <w:color w:val="auto"/>
            <w:sz w:val="28"/>
            <w:szCs w:val="28"/>
            <w:u w:val="none"/>
          </w:rPr>
          <w:t>.</w:t>
        </w:r>
        <w:r w:rsidR="00C910BA" w:rsidRPr="00587CDF">
          <w:rPr>
            <w:rStyle w:val="a3"/>
            <w:rFonts w:ascii="Times New Roman" w:hAnsi="Times New Roman" w:cs="Times New Roman"/>
            <w:color w:val="auto"/>
            <w:sz w:val="28"/>
            <w:szCs w:val="28"/>
            <w:u w:val="none"/>
            <w:lang w:val="en-US"/>
          </w:rPr>
          <w:t>gosuslugi</w:t>
        </w:r>
        <w:r w:rsidR="00C910BA" w:rsidRPr="00587CDF">
          <w:rPr>
            <w:rStyle w:val="a3"/>
            <w:rFonts w:ascii="Times New Roman" w:hAnsi="Times New Roman" w:cs="Times New Roman"/>
            <w:color w:val="auto"/>
            <w:sz w:val="28"/>
            <w:szCs w:val="28"/>
            <w:u w:val="none"/>
          </w:rPr>
          <w:t>.</w:t>
        </w:r>
        <w:r w:rsidR="00C910BA" w:rsidRPr="00587CDF">
          <w:rPr>
            <w:rStyle w:val="a3"/>
            <w:rFonts w:ascii="Times New Roman" w:hAnsi="Times New Roman" w:cs="Times New Roman"/>
            <w:color w:val="auto"/>
            <w:sz w:val="28"/>
            <w:szCs w:val="28"/>
            <w:u w:val="none"/>
            <w:lang w:val="en-US"/>
          </w:rPr>
          <w:t>ru</w:t>
        </w:r>
      </w:hyperlink>
      <w:r w:rsidR="00C910BA" w:rsidRPr="00587CDF">
        <w:rPr>
          <w:rFonts w:ascii="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9" w:history="1">
        <w:r w:rsidR="00C910BA" w:rsidRPr="00587CDF">
          <w:rPr>
            <w:rStyle w:val="a3"/>
            <w:rFonts w:ascii="Times New Roman" w:hAnsi="Times New Roman" w:cs="Times New Roman"/>
            <w:color w:val="auto"/>
            <w:sz w:val="28"/>
            <w:szCs w:val="28"/>
            <w:u w:val="none"/>
            <w:lang w:val="en-US"/>
          </w:rPr>
          <w:t>http</w:t>
        </w:r>
        <w:r w:rsidR="00C910BA" w:rsidRPr="00587CDF">
          <w:rPr>
            <w:rStyle w:val="a3"/>
            <w:rFonts w:ascii="Times New Roman" w:hAnsi="Times New Roman" w:cs="Times New Roman"/>
            <w:color w:val="auto"/>
            <w:sz w:val="28"/>
            <w:szCs w:val="28"/>
            <w:u w:val="none"/>
          </w:rPr>
          <w:t>://</w:t>
        </w:r>
        <w:r w:rsidR="00C910BA" w:rsidRPr="00587CDF">
          <w:rPr>
            <w:rStyle w:val="a3"/>
            <w:rFonts w:ascii="Times New Roman" w:hAnsi="Times New Roman" w:cs="Times New Roman"/>
            <w:color w:val="auto"/>
            <w:sz w:val="28"/>
            <w:szCs w:val="28"/>
            <w:u w:val="none"/>
            <w:lang w:val="en-US"/>
          </w:rPr>
          <w:t>pgu</w:t>
        </w:r>
        <w:r w:rsidR="00C910BA" w:rsidRPr="00587CDF">
          <w:rPr>
            <w:rStyle w:val="a3"/>
            <w:rFonts w:ascii="Times New Roman" w:hAnsi="Times New Roman" w:cs="Times New Roman"/>
            <w:color w:val="auto"/>
            <w:sz w:val="28"/>
            <w:szCs w:val="28"/>
            <w:u w:val="none"/>
          </w:rPr>
          <w:t>.</w:t>
        </w:r>
        <w:r w:rsidR="00C910BA" w:rsidRPr="00587CDF">
          <w:rPr>
            <w:rStyle w:val="a3"/>
            <w:rFonts w:ascii="Times New Roman" w:hAnsi="Times New Roman" w:cs="Times New Roman"/>
            <w:color w:val="auto"/>
            <w:sz w:val="28"/>
            <w:szCs w:val="28"/>
            <w:u w:val="none"/>
            <w:lang w:val="en-US"/>
          </w:rPr>
          <w:t>krasnodar</w:t>
        </w:r>
        <w:r w:rsidR="00C910BA" w:rsidRPr="00587CDF">
          <w:rPr>
            <w:rStyle w:val="a3"/>
            <w:rFonts w:ascii="Times New Roman" w:hAnsi="Times New Roman" w:cs="Times New Roman"/>
            <w:color w:val="auto"/>
            <w:sz w:val="28"/>
            <w:szCs w:val="28"/>
            <w:u w:val="none"/>
          </w:rPr>
          <w:t>.</w:t>
        </w:r>
        <w:r w:rsidR="00C910BA" w:rsidRPr="00587CDF">
          <w:rPr>
            <w:rStyle w:val="a3"/>
            <w:rFonts w:ascii="Times New Roman" w:hAnsi="Times New Roman" w:cs="Times New Roman"/>
            <w:color w:val="auto"/>
            <w:sz w:val="28"/>
            <w:szCs w:val="28"/>
            <w:u w:val="none"/>
            <w:lang w:val="en-US"/>
          </w:rPr>
          <w:t>ru</w:t>
        </w:r>
      </w:hyperlink>
      <w:r w:rsidR="00C910BA" w:rsidRPr="00587CDF">
        <w:rPr>
          <w:rFonts w:ascii="Times New Roman" w:hAnsi="Times New Roman" w:cs="Times New Roman"/>
          <w:sz w:val="28"/>
          <w:szCs w:val="28"/>
        </w:rPr>
        <w:t xml:space="preserve"> (далее – Портал края).</w:t>
      </w:r>
    </w:p>
    <w:p w:rsidR="00C910BA" w:rsidRPr="00587CDF" w:rsidRDefault="004255CD"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1.3.1</w:t>
      </w:r>
      <w:r w:rsidR="005F2BC4">
        <w:rPr>
          <w:rFonts w:ascii="Times New Roman" w:hAnsi="Times New Roman" w:cs="Times New Roman"/>
          <w:sz w:val="28"/>
          <w:szCs w:val="28"/>
        </w:rPr>
        <w:t>6</w:t>
      </w:r>
      <w:r w:rsidRPr="00587CDF">
        <w:rPr>
          <w:rFonts w:ascii="Times New Roman" w:hAnsi="Times New Roman" w:cs="Times New Roman"/>
          <w:sz w:val="28"/>
          <w:szCs w:val="28"/>
        </w:rPr>
        <w:t xml:space="preserve">. </w:t>
      </w:r>
      <w:r w:rsidR="00C910BA" w:rsidRPr="00587CDF">
        <w:rPr>
          <w:rFonts w:ascii="Times New Roman" w:hAnsi="Times New Roman" w:cs="Times New Roman"/>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C01404" w:rsidRPr="00587CDF" w:rsidRDefault="00C01404" w:rsidP="00B53FE6">
      <w:pPr>
        <w:spacing w:after="0" w:line="240" w:lineRule="auto"/>
        <w:ind w:firstLine="851"/>
        <w:jc w:val="center"/>
        <w:rPr>
          <w:rFonts w:ascii="Times New Roman" w:hAnsi="Times New Roman" w:cs="Times New Roman"/>
          <w:sz w:val="28"/>
          <w:szCs w:val="28"/>
        </w:rPr>
      </w:pP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1.4. Порядок получения консультаций о предоставлении</w:t>
      </w: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муниципальной услуги</w:t>
      </w:r>
    </w:p>
    <w:p w:rsidR="001553D3" w:rsidRPr="00587CDF" w:rsidRDefault="001553D3" w:rsidP="00B53FE6">
      <w:pPr>
        <w:spacing w:after="0" w:line="240" w:lineRule="auto"/>
        <w:ind w:firstLine="851"/>
        <w:jc w:val="both"/>
        <w:rPr>
          <w:rFonts w:ascii="Times New Roman" w:hAnsi="Times New Roman" w:cs="Times New Roman"/>
          <w:sz w:val="28"/>
          <w:szCs w:val="28"/>
        </w:rPr>
      </w:pP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1.4.2. Консультации предоставляются по следующим вопросам:</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 источника получения документов, необходимых для предоставления муниципальной услуги (орган, организация и их местонахождение);</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 времени приема и выдачи документов;</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 сроков предоставления муниципальной услуги;</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 порядка обжалования действий (бездействия) и решений, осуществляемых и принимаемых в ходе предоставления муниципальной услуги.</w:t>
      </w:r>
    </w:p>
    <w:p w:rsidR="001553D3" w:rsidRPr="00587CDF" w:rsidRDefault="001553D3" w:rsidP="00B53FE6">
      <w:pPr>
        <w:spacing w:after="0" w:line="240" w:lineRule="auto"/>
        <w:ind w:firstLine="851"/>
        <w:jc w:val="both"/>
        <w:rPr>
          <w:rFonts w:ascii="Times New Roman" w:hAnsi="Times New Roman" w:cs="Times New Roman"/>
          <w:sz w:val="28"/>
          <w:szCs w:val="28"/>
        </w:rPr>
      </w:pP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lastRenderedPageBreak/>
        <w:t>2. Стандарт предоставления муниципальной услуги</w:t>
      </w:r>
    </w:p>
    <w:p w:rsidR="001553D3" w:rsidRPr="00587CDF" w:rsidRDefault="001553D3" w:rsidP="00B53FE6">
      <w:pPr>
        <w:spacing w:after="0" w:line="240" w:lineRule="auto"/>
        <w:ind w:firstLine="851"/>
        <w:jc w:val="center"/>
        <w:rPr>
          <w:rFonts w:ascii="Times New Roman" w:hAnsi="Times New Roman" w:cs="Times New Roman"/>
          <w:sz w:val="28"/>
          <w:szCs w:val="28"/>
        </w:rPr>
      </w:pP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2.1. Наименование муниципальной услуги</w:t>
      </w:r>
    </w:p>
    <w:p w:rsidR="001553D3" w:rsidRPr="00587CDF" w:rsidRDefault="001553D3" w:rsidP="00B53FE6">
      <w:pPr>
        <w:spacing w:after="0" w:line="240" w:lineRule="auto"/>
        <w:ind w:firstLine="851"/>
        <w:jc w:val="center"/>
        <w:rPr>
          <w:rFonts w:ascii="Times New Roman" w:hAnsi="Times New Roman" w:cs="Times New Roman"/>
          <w:sz w:val="28"/>
          <w:szCs w:val="28"/>
        </w:rPr>
      </w:pP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Предоставление выписок из похозяйственной книги (далее – муниципальная услуга).</w:t>
      </w:r>
    </w:p>
    <w:p w:rsidR="004255CD" w:rsidRPr="00587CDF" w:rsidRDefault="004255CD" w:rsidP="00B53FE6">
      <w:pPr>
        <w:spacing w:after="0" w:line="240" w:lineRule="auto"/>
        <w:ind w:firstLine="851"/>
        <w:jc w:val="center"/>
        <w:rPr>
          <w:rFonts w:ascii="Times New Roman" w:hAnsi="Times New Roman" w:cs="Times New Roman"/>
          <w:sz w:val="28"/>
          <w:szCs w:val="28"/>
        </w:rPr>
      </w:pP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2.2. Наименование органа, предоставляющего</w:t>
      </w: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муниципальную услугу</w:t>
      </w:r>
    </w:p>
    <w:p w:rsidR="001553D3" w:rsidRPr="00587CDF" w:rsidRDefault="001553D3" w:rsidP="00B53FE6">
      <w:pPr>
        <w:spacing w:after="0" w:line="240" w:lineRule="auto"/>
        <w:ind w:firstLine="851"/>
        <w:jc w:val="center"/>
        <w:rPr>
          <w:rFonts w:ascii="Times New Roman" w:hAnsi="Times New Roman" w:cs="Times New Roman"/>
          <w:sz w:val="28"/>
          <w:szCs w:val="28"/>
        </w:rPr>
      </w:pP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Муниципальная услуга предоставляется </w:t>
      </w:r>
      <w:r w:rsidR="004F4EC4" w:rsidRPr="00587CDF">
        <w:rPr>
          <w:rFonts w:ascii="Times New Roman" w:hAnsi="Times New Roman" w:cs="Times New Roman"/>
          <w:sz w:val="28"/>
          <w:szCs w:val="28"/>
        </w:rPr>
        <w:t>о</w:t>
      </w:r>
      <w:r w:rsidRPr="00587CDF">
        <w:rPr>
          <w:rFonts w:ascii="Times New Roman" w:hAnsi="Times New Roman" w:cs="Times New Roman"/>
          <w:sz w:val="28"/>
          <w:szCs w:val="28"/>
        </w:rPr>
        <w:t xml:space="preserve">тделом </w:t>
      </w:r>
      <w:r w:rsidR="0003719B" w:rsidRPr="00587CDF">
        <w:rPr>
          <w:rFonts w:ascii="Times New Roman" w:hAnsi="Times New Roman" w:cs="Times New Roman"/>
          <w:sz w:val="28"/>
          <w:szCs w:val="28"/>
        </w:rPr>
        <w:t>муниципального контроля</w:t>
      </w:r>
      <w:r w:rsidRPr="00587CDF">
        <w:rPr>
          <w:rFonts w:ascii="Times New Roman" w:hAnsi="Times New Roman" w:cs="Times New Roman"/>
          <w:sz w:val="28"/>
          <w:szCs w:val="28"/>
        </w:rPr>
        <w:t xml:space="preserve"> администрации Апшеронского городского поселения</w:t>
      </w:r>
      <w:r w:rsidR="0003719B" w:rsidRPr="00587CDF">
        <w:rPr>
          <w:rFonts w:ascii="Times New Roman" w:hAnsi="Times New Roman" w:cs="Times New Roman"/>
          <w:sz w:val="28"/>
          <w:szCs w:val="28"/>
        </w:rPr>
        <w:t xml:space="preserve"> Апшеронского района</w:t>
      </w:r>
      <w:r w:rsidR="00587CDF">
        <w:rPr>
          <w:rFonts w:ascii="Times New Roman" w:hAnsi="Times New Roman" w:cs="Times New Roman"/>
          <w:sz w:val="28"/>
          <w:szCs w:val="28"/>
        </w:rPr>
        <w:t xml:space="preserve"> (далее – Отдел муниципального контроля)</w:t>
      </w:r>
      <w:r w:rsidRPr="00587CDF">
        <w:rPr>
          <w:rFonts w:ascii="Times New Roman" w:hAnsi="Times New Roman" w:cs="Times New Roman"/>
          <w:sz w:val="28"/>
          <w:szCs w:val="28"/>
        </w:rPr>
        <w:t>.</w:t>
      </w:r>
    </w:p>
    <w:p w:rsidR="00874B43" w:rsidRDefault="00874B43" w:rsidP="00B53FE6">
      <w:pPr>
        <w:spacing w:after="0" w:line="240" w:lineRule="auto"/>
        <w:ind w:firstLine="851"/>
        <w:jc w:val="center"/>
        <w:rPr>
          <w:rFonts w:ascii="Times New Roman" w:hAnsi="Times New Roman" w:cs="Times New Roman"/>
          <w:sz w:val="28"/>
          <w:szCs w:val="28"/>
        </w:rPr>
      </w:pP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 xml:space="preserve">2.3. </w:t>
      </w:r>
      <w:r w:rsidR="00C01404" w:rsidRPr="00587CDF">
        <w:rPr>
          <w:rFonts w:ascii="Times New Roman" w:hAnsi="Times New Roman" w:cs="Times New Roman"/>
          <w:sz w:val="28"/>
          <w:szCs w:val="28"/>
        </w:rPr>
        <w:t>Р</w:t>
      </w:r>
      <w:r w:rsidRPr="00587CDF">
        <w:rPr>
          <w:rFonts w:ascii="Times New Roman" w:hAnsi="Times New Roman" w:cs="Times New Roman"/>
          <w:sz w:val="28"/>
          <w:szCs w:val="28"/>
        </w:rPr>
        <w:t>езультат предоставления</w:t>
      </w: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муниципальной услуги</w:t>
      </w:r>
    </w:p>
    <w:p w:rsidR="001553D3" w:rsidRPr="00587CDF" w:rsidRDefault="001553D3" w:rsidP="00B53FE6">
      <w:pPr>
        <w:spacing w:after="0" w:line="240" w:lineRule="auto"/>
        <w:ind w:firstLine="851"/>
        <w:jc w:val="both"/>
        <w:rPr>
          <w:rFonts w:ascii="Times New Roman" w:hAnsi="Times New Roman" w:cs="Times New Roman"/>
          <w:sz w:val="28"/>
          <w:szCs w:val="28"/>
        </w:rPr>
      </w:pP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Результатом предоставления муниципальной услуги является:</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выдача выписки из похозяйственной книги;</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мотивированный отказ в выдаче выписки из похозяйственной книги.</w:t>
      </w:r>
    </w:p>
    <w:p w:rsidR="001553D3" w:rsidRPr="00587CDF" w:rsidRDefault="001553D3" w:rsidP="00B53FE6">
      <w:pPr>
        <w:spacing w:after="0" w:line="240" w:lineRule="auto"/>
        <w:ind w:firstLine="851"/>
        <w:jc w:val="both"/>
        <w:rPr>
          <w:rFonts w:ascii="Times New Roman" w:hAnsi="Times New Roman" w:cs="Times New Roman"/>
          <w:sz w:val="28"/>
          <w:szCs w:val="28"/>
        </w:rPr>
      </w:pP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2.4.</w:t>
      </w:r>
      <w:r w:rsidR="00C01404" w:rsidRPr="00587CDF">
        <w:rPr>
          <w:rFonts w:ascii="Times New Roman" w:hAnsi="Times New Roman" w:cs="Times New Roman"/>
          <w:sz w:val="28"/>
          <w:szCs w:val="28"/>
        </w:rPr>
        <w:t xml:space="preserve"> С</w:t>
      </w:r>
      <w:r w:rsidRPr="00587CDF">
        <w:rPr>
          <w:rFonts w:ascii="Times New Roman" w:hAnsi="Times New Roman" w:cs="Times New Roman"/>
          <w:sz w:val="28"/>
          <w:szCs w:val="28"/>
        </w:rPr>
        <w:t>рок предоставления муниципальной услуги</w:t>
      </w:r>
    </w:p>
    <w:p w:rsidR="001553D3" w:rsidRPr="00587CDF" w:rsidRDefault="001553D3" w:rsidP="00B53FE6">
      <w:pPr>
        <w:spacing w:after="0" w:line="240" w:lineRule="auto"/>
        <w:ind w:firstLine="851"/>
        <w:jc w:val="center"/>
        <w:rPr>
          <w:rFonts w:ascii="Times New Roman" w:hAnsi="Times New Roman" w:cs="Times New Roman"/>
          <w:sz w:val="28"/>
          <w:szCs w:val="28"/>
        </w:rPr>
      </w:pPr>
    </w:p>
    <w:p w:rsidR="001553D3" w:rsidRPr="00587CDF" w:rsidRDefault="003A4214"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2.4.1. </w:t>
      </w:r>
      <w:r w:rsidR="001553D3" w:rsidRPr="00587CDF">
        <w:rPr>
          <w:rFonts w:ascii="Times New Roman" w:hAnsi="Times New Roman" w:cs="Times New Roman"/>
          <w:sz w:val="28"/>
          <w:szCs w:val="28"/>
        </w:rPr>
        <w:t xml:space="preserve">Максимальный срок предоставления муниципальной услуги составляет 30 дней со дня </w:t>
      </w:r>
      <w:r w:rsidRPr="00587CDF">
        <w:rPr>
          <w:rFonts w:ascii="Times New Roman" w:hAnsi="Times New Roman" w:cs="Times New Roman"/>
          <w:sz w:val="28"/>
          <w:szCs w:val="28"/>
        </w:rPr>
        <w:t xml:space="preserve">первичной регистрации заявления специалистом МФЦ или специалистом </w:t>
      </w:r>
      <w:r w:rsidR="00874B43">
        <w:rPr>
          <w:rFonts w:ascii="Times New Roman" w:hAnsi="Times New Roman" w:cs="Times New Roman"/>
          <w:sz w:val="28"/>
          <w:szCs w:val="28"/>
        </w:rPr>
        <w:t>Отдела муниципального контроля</w:t>
      </w:r>
      <w:r w:rsidRPr="00587CDF">
        <w:rPr>
          <w:rFonts w:ascii="Times New Roman" w:hAnsi="Times New Roman" w:cs="Times New Roman"/>
          <w:sz w:val="28"/>
          <w:szCs w:val="28"/>
        </w:rPr>
        <w:t>.</w:t>
      </w:r>
    </w:p>
    <w:p w:rsidR="003A4214" w:rsidRPr="00587CDF" w:rsidRDefault="003A4214"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2.4.2. При подаче заявления в приемную администрации Апшеронского городского поселения Апшеронского района срок предоставления муниципальной услуги исчисляется с момента регистрации его заведующим приемной.</w:t>
      </w:r>
    </w:p>
    <w:p w:rsidR="001553D3" w:rsidRPr="00587CDF" w:rsidRDefault="001553D3" w:rsidP="00B53FE6">
      <w:pPr>
        <w:spacing w:after="0" w:line="240" w:lineRule="auto"/>
        <w:ind w:firstLine="851"/>
        <w:jc w:val="both"/>
        <w:rPr>
          <w:rFonts w:ascii="Times New Roman" w:hAnsi="Times New Roman" w:cs="Times New Roman"/>
          <w:sz w:val="28"/>
          <w:szCs w:val="28"/>
        </w:rPr>
      </w:pPr>
    </w:p>
    <w:p w:rsidR="00C01404" w:rsidRPr="00587CDF" w:rsidRDefault="001553D3" w:rsidP="00B53FE6">
      <w:pPr>
        <w:spacing w:after="0" w:line="240" w:lineRule="auto"/>
        <w:jc w:val="center"/>
        <w:rPr>
          <w:rFonts w:ascii="Times New Roman" w:eastAsia="Times New Roman" w:hAnsi="Times New Roman" w:cs="Times New Roman"/>
          <w:sz w:val="28"/>
          <w:szCs w:val="28"/>
          <w:lang w:eastAsia="ru-RU"/>
        </w:rPr>
      </w:pPr>
      <w:r w:rsidRPr="00587CDF">
        <w:rPr>
          <w:rFonts w:ascii="Times New Roman" w:hAnsi="Times New Roman" w:cs="Times New Roman"/>
          <w:sz w:val="28"/>
          <w:szCs w:val="28"/>
        </w:rPr>
        <w:t>2.5</w:t>
      </w:r>
      <w:r w:rsidR="00C01404" w:rsidRPr="00587CDF">
        <w:rPr>
          <w:rFonts w:ascii="Times New Roman" w:hAnsi="Times New Roman" w:cs="Times New Roman"/>
          <w:sz w:val="28"/>
          <w:szCs w:val="28"/>
        </w:rPr>
        <w:t>.</w:t>
      </w:r>
      <w:r w:rsidR="00C01404" w:rsidRPr="00587CDF">
        <w:rPr>
          <w:rFonts w:ascii="Times New Roman" w:eastAsia="Times New Roman" w:hAnsi="Times New Roman" w:cs="Times New Roman"/>
          <w:sz w:val="28"/>
          <w:szCs w:val="28"/>
          <w:lang w:eastAsia="ru-RU"/>
        </w:rPr>
        <w:t xml:space="preserve"> Правовые основания для предоставления </w:t>
      </w:r>
    </w:p>
    <w:p w:rsidR="00C01404" w:rsidRPr="00587CDF" w:rsidRDefault="00C01404" w:rsidP="00B53FE6">
      <w:pPr>
        <w:spacing w:after="0" w:line="240" w:lineRule="auto"/>
        <w:jc w:val="center"/>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муниципальной услуги</w:t>
      </w:r>
    </w:p>
    <w:p w:rsidR="001553D3" w:rsidRPr="00587CDF" w:rsidRDefault="001553D3" w:rsidP="00B53FE6">
      <w:pPr>
        <w:spacing w:after="0" w:line="240" w:lineRule="auto"/>
        <w:ind w:firstLine="851"/>
        <w:jc w:val="center"/>
        <w:rPr>
          <w:rFonts w:ascii="Times New Roman" w:hAnsi="Times New Roman" w:cs="Times New Roman"/>
          <w:sz w:val="28"/>
          <w:szCs w:val="28"/>
        </w:rPr>
      </w:pPr>
    </w:p>
    <w:p w:rsidR="008A4943" w:rsidRPr="00587CDF" w:rsidRDefault="008A494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Предоставление муниципальной услуги осуществляется на основании:</w:t>
      </w:r>
    </w:p>
    <w:p w:rsidR="00874B43" w:rsidRDefault="00874B43" w:rsidP="00874B43">
      <w:pPr>
        <w:spacing w:after="0" w:line="240" w:lineRule="auto"/>
        <w:ind w:firstLine="851"/>
        <w:jc w:val="both"/>
        <w:rPr>
          <w:rFonts w:ascii="Times New Roman" w:hAnsi="Times New Roman" w:cs="Times New Roman"/>
          <w:sz w:val="28"/>
          <w:szCs w:val="28"/>
        </w:rPr>
      </w:pPr>
      <w:r w:rsidRPr="0084498D">
        <w:rPr>
          <w:rFonts w:ascii="Times New Roman" w:hAnsi="Times New Roman" w:cs="Times New Roman"/>
          <w:sz w:val="28"/>
          <w:szCs w:val="28"/>
        </w:rPr>
        <w:t>- Конституци</w:t>
      </w:r>
      <w:r>
        <w:rPr>
          <w:rFonts w:ascii="Times New Roman" w:hAnsi="Times New Roman" w:cs="Times New Roman"/>
          <w:sz w:val="28"/>
          <w:szCs w:val="28"/>
        </w:rPr>
        <w:t>и</w:t>
      </w:r>
      <w:r w:rsidRPr="0084498D">
        <w:rPr>
          <w:rFonts w:ascii="Times New Roman" w:hAnsi="Times New Roman" w:cs="Times New Roman"/>
          <w:sz w:val="28"/>
          <w:szCs w:val="28"/>
        </w:rPr>
        <w:t xml:space="preserve">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8A4943" w:rsidRDefault="008A494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Федерального </w:t>
      </w:r>
      <w:hyperlink r:id="rId10" w:history="1">
        <w:r w:rsidRPr="00587CDF">
          <w:rPr>
            <w:rStyle w:val="a3"/>
            <w:rFonts w:ascii="Times New Roman" w:hAnsi="Times New Roman" w:cs="Times New Roman"/>
            <w:color w:val="auto"/>
            <w:sz w:val="28"/>
            <w:szCs w:val="28"/>
            <w:u w:val="none"/>
          </w:rPr>
          <w:t>закона</w:t>
        </w:r>
      </w:hyperlink>
      <w:r w:rsidRPr="00587CDF">
        <w:rPr>
          <w:rFonts w:ascii="Times New Roman" w:hAnsi="Times New Roman" w:cs="Times New Roman"/>
          <w:sz w:val="28"/>
          <w:szCs w:val="28"/>
        </w:rPr>
        <w:t xml:space="preserve"> от 27</w:t>
      </w:r>
      <w:r w:rsidR="009E4B3E" w:rsidRPr="00587CDF">
        <w:rPr>
          <w:rFonts w:ascii="Times New Roman" w:hAnsi="Times New Roman" w:cs="Times New Roman"/>
          <w:sz w:val="28"/>
          <w:szCs w:val="28"/>
        </w:rPr>
        <w:t xml:space="preserve"> июля </w:t>
      </w:r>
      <w:r w:rsidRPr="00587CDF">
        <w:rPr>
          <w:rFonts w:ascii="Times New Roman" w:hAnsi="Times New Roman" w:cs="Times New Roman"/>
          <w:sz w:val="28"/>
          <w:szCs w:val="28"/>
        </w:rPr>
        <w:t xml:space="preserve">2010 </w:t>
      </w:r>
      <w:r w:rsidR="009E4B3E" w:rsidRPr="00587CDF">
        <w:rPr>
          <w:rFonts w:ascii="Times New Roman" w:hAnsi="Times New Roman" w:cs="Times New Roman"/>
          <w:sz w:val="28"/>
          <w:szCs w:val="28"/>
        </w:rPr>
        <w:t xml:space="preserve">года </w:t>
      </w:r>
      <w:r w:rsidRPr="00587CDF">
        <w:rPr>
          <w:rFonts w:ascii="Times New Roman" w:hAnsi="Times New Roman" w:cs="Times New Roman"/>
          <w:sz w:val="28"/>
          <w:szCs w:val="28"/>
        </w:rPr>
        <w:t>№</w:t>
      </w:r>
      <w:r w:rsidR="008C31B2" w:rsidRPr="00587CDF">
        <w:rPr>
          <w:rFonts w:ascii="Times New Roman" w:hAnsi="Times New Roman" w:cs="Times New Roman"/>
          <w:sz w:val="28"/>
          <w:szCs w:val="28"/>
        </w:rPr>
        <w:t xml:space="preserve"> 210-ФЗ «</w:t>
      </w:r>
      <w:r w:rsidRPr="00587CDF">
        <w:rPr>
          <w:rFonts w:ascii="Times New Roman" w:hAnsi="Times New Roman" w:cs="Times New Roman"/>
          <w:sz w:val="28"/>
          <w:szCs w:val="28"/>
        </w:rPr>
        <w:t>Об организации предоставления госуда</w:t>
      </w:r>
      <w:r w:rsidR="008C31B2" w:rsidRPr="00587CDF">
        <w:rPr>
          <w:rFonts w:ascii="Times New Roman" w:hAnsi="Times New Roman" w:cs="Times New Roman"/>
          <w:sz w:val="28"/>
          <w:szCs w:val="28"/>
        </w:rPr>
        <w:t>рственных и муниципальных услуг» (</w:t>
      </w:r>
      <w:r w:rsidR="00C01404" w:rsidRPr="00587CDF">
        <w:rPr>
          <w:rFonts w:ascii="Times New Roman" w:hAnsi="Times New Roman" w:cs="Times New Roman"/>
          <w:sz w:val="28"/>
          <w:szCs w:val="28"/>
        </w:rPr>
        <w:t xml:space="preserve">первоначальный </w:t>
      </w:r>
      <w:r w:rsidR="008C31B2" w:rsidRPr="00587CDF">
        <w:rPr>
          <w:rFonts w:ascii="Times New Roman" w:hAnsi="Times New Roman" w:cs="Times New Roman"/>
          <w:sz w:val="28"/>
          <w:szCs w:val="28"/>
        </w:rPr>
        <w:t xml:space="preserve">текст </w:t>
      </w:r>
      <w:r w:rsidR="00874B43">
        <w:rPr>
          <w:rFonts w:ascii="Times New Roman" w:hAnsi="Times New Roman" w:cs="Times New Roman"/>
          <w:sz w:val="28"/>
          <w:szCs w:val="28"/>
        </w:rPr>
        <w:t xml:space="preserve">документа </w:t>
      </w:r>
      <w:r w:rsidR="008C31B2" w:rsidRPr="00587CDF">
        <w:rPr>
          <w:rFonts w:ascii="Times New Roman" w:hAnsi="Times New Roman" w:cs="Times New Roman"/>
          <w:sz w:val="28"/>
          <w:szCs w:val="28"/>
        </w:rPr>
        <w:t xml:space="preserve">опубликован в </w:t>
      </w:r>
      <w:r w:rsidR="00874B43">
        <w:rPr>
          <w:rFonts w:ascii="Times New Roman" w:hAnsi="Times New Roman" w:cs="Times New Roman"/>
          <w:sz w:val="28"/>
          <w:szCs w:val="28"/>
        </w:rPr>
        <w:t xml:space="preserve">издании </w:t>
      </w:r>
      <w:r w:rsidR="008C31B2" w:rsidRPr="00587CDF">
        <w:rPr>
          <w:rFonts w:ascii="Times New Roman" w:hAnsi="Times New Roman" w:cs="Times New Roman"/>
          <w:sz w:val="28"/>
          <w:szCs w:val="28"/>
        </w:rPr>
        <w:t>«</w:t>
      </w:r>
      <w:r w:rsidRPr="00587CDF">
        <w:rPr>
          <w:rFonts w:ascii="Times New Roman" w:hAnsi="Times New Roman" w:cs="Times New Roman"/>
          <w:sz w:val="28"/>
          <w:szCs w:val="28"/>
        </w:rPr>
        <w:t>Рос</w:t>
      </w:r>
      <w:r w:rsidR="00874B43">
        <w:rPr>
          <w:rFonts w:ascii="Times New Roman" w:hAnsi="Times New Roman" w:cs="Times New Roman"/>
          <w:sz w:val="28"/>
          <w:szCs w:val="28"/>
        </w:rPr>
        <w:t>сийская</w:t>
      </w:r>
      <w:r w:rsidR="008C31B2" w:rsidRPr="00587CDF">
        <w:rPr>
          <w:rFonts w:ascii="Times New Roman" w:hAnsi="Times New Roman" w:cs="Times New Roman"/>
          <w:sz w:val="28"/>
          <w:szCs w:val="28"/>
        </w:rPr>
        <w:t xml:space="preserve"> </w:t>
      </w:r>
      <w:r w:rsidR="00874B43">
        <w:rPr>
          <w:rFonts w:ascii="Times New Roman" w:hAnsi="Times New Roman" w:cs="Times New Roman"/>
          <w:sz w:val="28"/>
          <w:szCs w:val="28"/>
        </w:rPr>
        <w:t>газета</w:t>
      </w:r>
      <w:r w:rsidR="008C31B2" w:rsidRPr="00587CDF">
        <w:rPr>
          <w:rFonts w:ascii="Times New Roman" w:hAnsi="Times New Roman" w:cs="Times New Roman"/>
          <w:sz w:val="28"/>
          <w:szCs w:val="28"/>
        </w:rPr>
        <w:t>»</w:t>
      </w:r>
      <w:r w:rsidRPr="00587CDF">
        <w:rPr>
          <w:rFonts w:ascii="Times New Roman" w:hAnsi="Times New Roman" w:cs="Times New Roman"/>
          <w:sz w:val="28"/>
          <w:szCs w:val="28"/>
        </w:rPr>
        <w:t xml:space="preserve"> от 30.07.2010 </w:t>
      </w:r>
      <w:r w:rsidR="00874B43">
        <w:rPr>
          <w:rFonts w:ascii="Times New Roman" w:hAnsi="Times New Roman" w:cs="Times New Roman"/>
          <w:sz w:val="28"/>
          <w:szCs w:val="28"/>
        </w:rPr>
        <w:t xml:space="preserve">     </w:t>
      </w:r>
      <w:r w:rsidRPr="00587CDF">
        <w:rPr>
          <w:rFonts w:ascii="Times New Roman" w:hAnsi="Times New Roman" w:cs="Times New Roman"/>
          <w:sz w:val="28"/>
          <w:szCs w:val="28"/>
        </w:rPr>
        <w:t>№ 168);</w:t>
      </w:r>
    </w:p>
    <w:p w:rsidR="00CF632D" w:rsidRPr="00587CDF" w:rsidRDefault="00CF632D" w:rsidP="00CF632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Федерального</w:t>
      </w:r>
      <w:r w:rsidRPr="00CF632D">
        <w:rPr>
          <w:rFonts w:ascii="Times New Roman" w:hAnsi="Times New Roman" w:cs="Times New Roman"/>
          <w:sz w:val="28"/>
          <w:szCs w:val="28"/>
        </w:rPr>
        <w:t xml:space="preserve"> закон</w:t>
      </w:r>
      <w:r>
        <w:rPr>
          <w:rFonts w:ascii="Times New Roman" w:hAnsi="Times New Roman" w:cs="Times New Roman"/>
          <w:sz w:val="28"/>
          <w:szCs w:val="28"/>
        </w:rPr>
        <w:t>а</w:t>
      </w:r>
      <w:r w:rsidRPr="00CF632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CF632D">
        <w:t xml:space="preserve"> </w:t>
      </w:r>
      <w:r>
        <w:t>(п</w:t>
      </w:r>
      <w:r w:rsidRPr="00CF632D">
        <w:rPr>
          <w:rFonts w:ascii="Times New Roman" w:hAnsi="Times New Roman" w:cs="Times New Roman"/>
          <w:sz w:val="28"/>
          <w:szCs w:val="28"/>
        </w:rPr>
        <w:t>ервоначальный текст документа опубликован в изданиях</w:t>
      </w:r>
      <w:r>
        <w:rPr>
          <w:rFonts w:ascii="Times New Roman" w:hAnsi="Times New Roman" w:cs="Times New Roman"/>
          <w:sz w:val="28"/>
          <w:szCs w:val="28"/>
        </w:rPr>
        <w:t>: «</w:t>
      </w:r>
      <w:r w:rsidRPr="00CF632D">
        <w:rPr>
          <w:rFonts w:ascii="Times New Roman" w:hAnsi="Times New Roman" w:cs="Times New Roman"/>
          <w:sz w:val="28"/>
          <w:szCs w:val="28"/>
        </w:rPr>
        <w:t>Собрание законо</w:t>
      </w:r>
      <w:r w:rsidRPr="00CF632D">
        <w:rPr>
          <w:rFonts w:ascii="Times New Roman" w:hAnsi="Times New Roman" w:cs="Times New Roman"/>
          <w:sz w:val="28"/>
          <w:szCs w:val="28"/>
        </w:rPr>
        <w:lastRenderedPageBreak/>
        <w:t>дательства РФ</w:t>
      </w:r>
      <w:r>
        <w:rPr>
          <w:rFonts w:ascii="Times New Roman" w:hAnsi="Times New Roman" w:cs="Times New Roman"/>
          <w:sz w:val="28"/>
          <w:szCs w:val="28"/>
        </w:rPr>
        <w:t>»</w:t>
      </w:r>
      <w:r w:rsidRPr="00CF632D">
        <w:rPr>
          <w:rFonts w:ascii="Times New Roman" w:hAnsi="Times New Roman" w:cs="Times New Roman"/>
          <w:sz w:val="28"/>
          <w:szCs w:val="28"/>
        </w:rPr>
        <w:t xml:space="preserve">, 06.10.2003, </w:t>
      </w:r>
      <w:r>
        <w:rPr>
          <w:rFonts w:ascii="Times New Roman" w:hAnsi="Times New Roman" w:cs="Times New Roman"/>
          <w:sz w:val="28"/>
          <w:szCs w:val="28"/>
        </w:rPr>
        <w:t>№</w:t>
      </w:r>
      <w:r w:rsidRPr="00CF632D">
        <w:rPr>
          <w:rFonts w:ascii="Times New Roman" w:hAnsi="Times New Roman" w:cs="Times New Roman"/>
          <w:sz w:val="28"/>
          <w:szCs w:val="28"/>
        </w:rPr>
        <w:t xml:space="preserve"> 40, ст. 3822,</w:t>
      </w:r>
      <w:r>
        <w:rPr>
          <w:rFonts w:ascii="Times New Roman" w:hAnsi="Times New Roman" w:cs="Times New Roman"/>
          <w:sz w:val="28"/>
          <w:szCs w:val="28"/>
        </w:rPr>
        <w:t xml:space="preserve"> «</w:t>
      </w:r>
      <w:r w:rsidRPr="00CF632D">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CF632D">
        <w:rPr>
          <w:rFonts w:ascii="Times New Roman" w:hAnsi="Times New Roman" w:cs="Times New Roman"/>
          <w:sz w:val="28"/>
          <w:szCs w:val="28"/>
        </w:rPr>
        <w:t xml:space="preserve">, </w:t>
      </w:r>
      <w:r>
        <w:rPr>
          <w:rFonts w:ascii="Times New Roman" w:hAnsi="Times New Roman" w:cs="Times New Roman"/>
          <w:sz w:val="28"/>
          <w:szCs w:val="28"/>
        </w:rPr>
        <w:t>№</w:t>
      </w:r>
      <w:r w:rsidRPr="00CF632D">
        <w:rPr>
          <w:rFonts w:ascii="Times New Roman" w:hAnsi="Times New Roman" w:cs="Times New Roman"/>
          <w:sz w:val="28"/>
          <w:szCs w:val="28"/>
        </w:rPr>
        <w:t xml:space="preserve"> 186, 08.10.2003,</w:t>
      </w:r>
      <w:r>
        <w:rPr>
          <w:rFonts w:ascii="Times New Roman" w:hAnsi="Times New Roman" w:cs="Times New Roman"/>
          <w:sz w:val="28"/>
          <w:szCs w:val="28"/>
        </w:rPr>
        <w:t xml:space="preserve"> «</w:t>
      </w:r>
      <w:r w:rsidRPr="00CF632D">
        <w:rPr>
          <w:rFonts w:ascii="Times New Roman" w:hAnsi="Times New Roman" w:cs="Times New Roman"/>
          <w:sz w:val="28"/>
          <w:szCs w:val="28"/>
        </w:rPr>
        <w:t>Российская газета</w:t>
      </w:r>
      <w:r>
        <w:rPr>
          <w:rFonts w:ascii="Times New Roman" w:hAnsi="Times New Roman" w:cs="Times New Roman"/>
          <w:sz w:val="28"/>
          <w:szCs w:val="28"/>
        </w:rPr>
        <w:t>»</w:t>
      </w:r>
      <w:r w:rsidRPr="00CF632D">
        <w:rPr>
          <w:rFonts w:ascii="Times New Roman" w:hAnsi="Times New Roman" w:cs="Times New Roman"/>
          <w:sz w:val="28"/>
          <w:szCs w:val="28"/>
        </w:rPr>
        <w:t xml:space="preserve">, </w:t>
      </w:r>
      <w:r>
        <w:rPr>
          <w:rFonts w:ascii="Times New Roman" w:hAnsi="Times New Roman" w:cs="Times New Roman"/>
          <w:sz w:val="28"/>
          <w:szCs w:val="28"/>
        </w:rPr>
        <w:t>№</w:t>
      </w:r>
      <w:r w:rsidRPr="00CF632D">
        <w:rPr>
          <w:rFonts w:ascii="Times New Roman" w:hAnsi="Times New Roman" w:cs="Times New Roman"/>
          <w:sz w:val="28"/>
          <w:szCs w:val="28"/>
        </w:rPr>
        <w:t xml:space="preserve"> 202, 08.10.2003</w:t>
      </w:r>
      <w:r>
        <w:rPr>
          <w:rFonts w:ascii="Times New Roman" w:hAnsi="Times New Roman" w:cs="Times New Roman"/>
          <w:sz w:val="28"/>
          <w:szCs w:val="28"/>
        </w:rPr>
        <w:t>);</w:t>
      </w:r>
    </w:p>
    <w:p w:rsidR="008A4943" w:rsidRPr="00587CDF" w:rsidRDefault="008A494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Федерального </w:t>
      </w:r>
      <w:hyperlink r:id="rId11" w:history="1">
        <w:r w:rsidRPr="00587CDF">
          <w:rPr>
            <w:rStyle w:val="a3"/>
            <w:rFonts w:ascii="Times New Roman" w:hAnsi="Times New Roman" w:cs="Times New Roman"/>
            <w:color w:val="auto"/>
            <w:sz w:val="28"/>
            <w:szCs w:val="28"/>
            <w:u w:val="none"/>
          </w:rPr>
          <w:t>закона</w:t>
        </w:r>
      </w:hyperlink>
      <w:r w:rsidRPr="00587CDF">
        <w:rPr>
          <w:rFonts w:ascii="Times New Roman" w:hAnsi="Times New Roman" w:cs="Times New Roman"/>
          <w:sz w:val="28"/>
          <w:szCs w:val="28"/>
        </w:rPr>
        <w:t xml:space="preserve"> от 21</w:t>
      </w:r>
      <w:r w:rsidR="009E4B3E" w:rsidRPr="00587CDF">
        <w:rPr>
          <w:rFonts w:ascii="Times New Roman" w:hAnsi="Times New Roman" w:cs="Times New Roman"/>
          <w:sz w:val="28"/>
          <w:szCs w:val="28"/>
        </w:rPr>
        <w:t xml:space="preserve"> июля 19</w:t>
      </w:r>
      <w:r w:rsidRPr="00587CDF">
        <w:rPr>
          <w:rFonts w:ascii="Times New Roman" w:hAnsi="Times New Roman" w:cs="Times New Roman"/>
          <w:sz w:val="28"/>
          <w:szCs w:val="28"/>
        </w:rPr>
        <w:t xml:space="preserve">97 </w:t>
      </w:r>
      <w:r w:rsidR="009E4B3E" w:rsidRPr="00587CDF">
        <w:rPr>
          <w:rFonts w:ascii="Times New Roman" w:hAnsi="Times New Roman" w:cs="Times New Roman"/>
          <w:sz w:val="28"/>
          <w:szCs w:val="28"/>
        </w:rPr>
        <w:t xml:space="preserve">года </w:t>
      </w:r>
      <w:r w:rsidRPr="00587CDF">
        <w:rPr>
          <w:rFonts w:ascii="Times New Roman" w:hAnsi="Times New Roman" w:cs="Times New Roman"/>
          <w:sz w:val="28"/>
          <w:szCs w:val="28"/>
        </w:rPr>
        <w:t>№</w:t>
      </w:r>
      <w:r w:rsidR="008C31B2" w:rsidRPr="00587CDF">
        <w:rPr>
          <w:rFonts w:ascii="Times New Roman" w:hAnsi="Times New Roman" w:cs="Times New Roman"/>
          <w:sz w:val="28"/>
          <w:szCs w:val="28"/>
        </w:rPr>
        <w:t xml:space="preserve"> 122-ФЗ «</w:t>
      </w:r>
      <w:r w:rsidRPr="00587CDF">
        <w:rPr>
          <w:rFonts w:ascii="Times New Roman" w:hAnsi="Times New Roman" w:cs="Times New Roman"/>
          <w:sz w:val="28"/>
          <w:szCs w:val="28"/>
        </w:rPr>
        <w:t>О государственной регистрации прав на недв</w:t>
      </w:r>
      <w:r w:rsidR="008C31B2" w:rsidRPr="00587CDF">
        <w:rPr>
          <w:rFonts w:ascii="Times New Roman" w:hAnsi="Times New Roman" w:cs="Times New Roman"/>
          <w:sz w:val="28"/>
          <w:szCs w:val="28"/>
        </w:rPr>
        <w:t>ижимое имущество и сделок с ним» (</w:t>
      </w:r>
      <w:r w:rsidR="00C01404" w:rsidRPr="00587CDF">
        <w:rPr>
          <w:rFonts w:ascii="Times New Roman" w:hAnsi="Times New Roman" w:cs="Times New Roman"/>
          <w:sz w:val="28"/>
          <w:szCs w:val="28"/>
        </w:rPr>
        <w:t xml:space="preserve">первоначальный </w:t>
      </w:r>
      <w:r w:rsidR="008C31B2" w:rsidRPr="00587CDF">
        <w:rPr>
          <w:rFonts w:ascii="Times New Roman" w:hAnsi="Times New Roman" w:cs="Times New Roman"/>
          <w:sz w:val="28"/>
          <w:szCs w:val="28"/>
        </w:rPr>
        <w:t xml:space="preserve">текст </w:t>
      </w:r>
      <w:r w:rsidR="00874B43">
        <w:rPr>
          <w:rFonts w:ascii="Times New Roman" w:hAnsi="Times New Roman" w:cs="Times New Roman"/>
          <w:sz w:val="28"/>
          <w:szCs w:val="28"/>
        </w:rPr>
        <w:t xml:space="preserve">документа </w:t>
      </w:r>
      <w:r w:rsidR="00874B43" w:rsidRPr="00587CDF">
        <w:rPr>
          <w:rFonts w:ascii="Times New Roman" w:hAnsi="Times New Roman" w:cs="Times New Roman"/>
          <w:sz w:val="28"/>
          <w:szCs w:val="28"/>
        </w:rPr>
        <w:t xml:space="preserve">опубликован в </w:t>
      </w:r>
      <w:r w:rsidR="00874B43">
        <w:rPr>
          <w:rFonts w:ascii="Times New Roman" w:hAnsi="Times New Roman" w:cs="Times New Roman"/>
          <w:sz w:val="28"/>
          <w:szCs w:val="28"/>
        </w:rPr>
        <w:t xml:space="preserve">издании </w:t>
      </w:r>
      <w:r w:rsidR="00874B43" w:rsidRPr="00587CDF">
        <w:rPr>
          <w:rFonts w:ascii="Times New Roman" w:hAnsi="Times New Roman" w:cs="Times New Roman"/>
          <w:sz w:val="28"/>
          <w:szCs w:val="28"/>
        </w:rPr>
        <w:t>«Рос</w:t>
      </w:r>
      <w:r w:rsidR="00874B43">
        <w:rPr>
          <w:rFonts w:ascii="Times New Roman" w:hAnsi="Times New Roman" w:cs="Times New Roman"/>
          <w:sz w:val="28"/>
          <w:szCs w:val="28"/>
        </w:rPr>
        <w:t>сийская</w:t>
      </w:r>
      <w:r w:rsidR="00874B43" w:rsidRPr="00587CDF">
        <w:rPr>
          <w:rFonts w:ascii="Times New Roman" w:hAnsi="Times New Roman" w:cs="Times New Roman"/>
          <w:sz w:val="28"/>
          <w:szCs w:val="28"/>
        </w:rPr>
        <w:t xml:space="preserve"> </w:t>
      </w:r>
      <w:r w:rsidR="00874B43">
        <w:rPr>
          <w:rFonts w:ascii="Times New Roman" w:hAnsi="Times New Roman" w:cs="Times New Roman"/>
          <w:sz w:val="28"/>
          <w:szCs w:val="28"/>
        </w:rPr>
        <w:t>газета</w:t>
      </w:r>
      <w:r w:rsidR="00874B43" w:rsidRPr="00587CDF">
        <w:rPr>
          <w:rFonts w:ascii="Times New Roman" w:hAnsi="Times New Roman" w:cs="Times New Roman"/>
          <w:sz w:val="28"/>
          <w:szCs w:val="28"/>
        </w:rPr>
        <w:t xml:space="preserve">» </w:t>
      </w:r>
      <w:r w:rsidRPr="00587CDF">
        <w:rPr>
          <w:rFonts w:ascii="Times New Roman" w:hAnsi="Times New Roman" w:cs="Times New Roman"/>
          <w:sz w:val="28"/>
          <w:szCs w:val="28"/>
        </w:rPr>
        <w:t>от 30.07.97 № 145);</w:t>
      </w:r>
    </w:p>
    <w:p w:rsidR="003A4214" w:rsidRPr="00587CDF" w:rsidRDefault="00650A82" w:rsidP="00B53F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Федерального закона</w:t>
      </w:r>
      <w:r w:rsidR="003A4214" w:rsidRPr="00587CDF">
        <w:rPr>
          <w:rFonts w:ascii="Times New Roman" w:hAnsi="Times New Roman" w:cs="Times New Roman"/>
          <w:sz w:val="28"/>
          <w:szCs w:val="28"/>
        </w:rPr>
        <w:t xml:space="preserve"> от 6 апреля 2011 года № 63-ФЗ «Об электронной подписи». Первоначальный текст документа опубликован в изданиях: «Парламентская газета», № 17, 08-14.04.2011, «Российская газета», № 75, 08.04.2011, «Собрание законодательства РФ», 11.04.2011, № 15, ст. 2036;</w:t>
      </w:r>
    </w:p>
    <w:p w:rsidR="003A4214" w:rsidRPr="00587CDF" w:rsidRDefault="003A4214"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w:t>
      </w:r>
      <w:hyperlink r:id="rId12" w:history="1">
        <w:r w:rsidRPr="00BB20FB">
          <w:rPr>
            <w:rStyle w:val="a3"/>
            <w:rFonts w:ascii="Times New Roman" w:hAnsi="Times New Roman" w:cs="Times New Roman"/>
            <w:color w:val="auto"/>
            <w:sz w:val="28"/>
            <w:szCs w:val="28"/>
            <w:u w:val="none"/>
          </w:rPr>
          <w:t>Постановлени</w:t>
        </w:r>
      </w:hyperlink>
      <w:r w:rsidR="00650A82">
        <w:rPr>
          <w:rStyle w:val="a3"/>
          <w:rFonts w:ascii="Times New Roman" w:hAnsi="Times New Roman" w:cs="Times New Roman"/>
          <w:color w:val="auto"/>
          <w:sz w:val="28"/>
          <w:szCs w:val="28"/>
          <w:u w:val="none"/>
        </w:rPr>
        <w:t>я</w:t>
      </w:r>
      <w:r w:rsidRPr="00587CDF">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4903;</w:t>
      </w:r>
    </w:p>
    <w:p w:rsidR="008A4943" w:rsidRPr="00587CDF" w:rsidRDefault="008A494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w:t>
      </w:r>
      <w:hyperlink r:id="rId13" w:history="1">
        <w:r w:rsidRPr="00587CDF">
          <w:rPr>
            <w:rStyle w:val="a3"/>
            <w:rFonts w:ascii="Times New Roman" w:hAnsi="Times New Roman" w:cs="Times New Roman"/>
            <w:color w:val="auto"/>
            <w:sz w:val="28"/>
            <w:szCs w:val="28"/>
            <w:u w:val="none"/>
          </w:rPr>
          <w:t>Приказа</w:t>
        </w:r>
      </w:hyperlink>
      <w:r w:rsidRPr="00587CDF">
        <w:rPr>
          <w:rFonts w:ascii="Times New Roman" w:hAnsi="Times New Roman" w:cs="Times New Roman"/>
          <w:sz w:val="28"/>
          <w:szCs w:val="28"/>
        </w:rPr>
        <w:t xml:space="preserve"> Минсельхоза Российской Федерации от 11</w:t>
      </w:r>
      <w:r w:rsidR="009E4B3E" w:rsidRPr="00587CDF">
        <w:rPr>
          <w:rFonts w:ascii="Times New Roman" w:hAnsi="Times New Roman" w:cs="Times New Roman"/>
          <w:sz w:val="28"/>
          <w:szCs w:val="28"/>
        </w:rPr>
        <w:t xml:space="preserve"> октября </w:t>
      </w:r>
      <w:r w:rsidRPr="00587CDF">
        <w:rPr>
          <w:rFonts w:ascii="Times New Roman" w:hAnsi="Times New Roman" w:cs="Times New Roman"/>
          <w:sz w:val="28"/>
          <w:szCs w:val="28"/>
        </w:rPr>
        <w:t xml:space="preserve">2010 </w:t>
      </w:r>
      <w:r w:rsidR="009E4B3E" w:rsidRPr="00587CDF">
        <w:rPr>
          <w:rFonts w:ascii="Times New Roman" w:hAnsi="Times New Roman" w:cs="Times New Roman"/>
          <w:sz w:val="28"/>
          <w:szCs w:val="28"/>
        </w:rPr>
        <w:t xml:space="preserve">года </w:t>
      </w:r>
      <w:r w:rsidRPr="00587CDF">
        <w:rPr>
          <w:rFonts w:ascii="Times New Roman" w:hAnsi="Times New Roman" w:cs="Times New Roman"/>
          <w:sz w:val="28"/>
          <w:szCs w:val="28"/>
        </w:rPr>
        <w:t>№</w:t>
      </w:r>
      <w:r w:rsidR="00C12590" w:rsidRPr="00587CDF">
        <w:rPr>
          <w:rFonts w:ascii="Times New Roman" w:hAnsi="Times New Roman" w:cs="Times New Roman"/>
          <w:sz w:val="28"/>
          <w:szCs w:val="28"/>
        </w:rPr>
        <w:t xml:space="preserve"> 345 «</w:t>
      </w:r>
      <w:r w:rsidRPr="00587CDF">
        <w:rPr>
          <w:rFonts w:ascii="Times New Roman" w:hAnsi="Times New Roman" w:cs="Times New Roman"/>
          <w:sz w:val="28"/>
          <w:szCs w:val="28"/>
        </w:rPr>
        <w:t>Об утверждении формы и порядка ведения похозяйственных книг органами местного самоуправления поселений и органами местного самоуправления город</w:t>
      </w:r>
      <w:r w:rsidR="00C12590" w:rsidRPr="00587CDF">
        <w:rPr>
          <w:rFonts w:ascii="Times New Roman" w:hAnsi="Times New Roman" w:cs="Times New Roman"/>
          <w:sz w:val="28"/>
          <w:szCs w:val="28"/>
        </w:rPr>
        <w:t>ских округов»</w:t>
      </w:r>
      <w:r w:rsidRPr="00587CDF">
        <w:rPr>
          <w:rFonts w:ascii="Times New Roman" w:hAnsi="Times New Roman" w:cs="Times New Roman"/>
          <w:sz w:val="28"/>
          <w:szCs w:val="28"/>
        </w:rPr>
        <w:t>;</w:t>
      </w:r>
    </w:p>
    <w:p w:rsidR="001553D3" w:rsidRPr="00587CDF" w:rsidRDefault="008A494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w:t>
      </w:r>
      <w:hyperlink r:id="rId14" w:history="1">
        <w:r w:rsidR="00DE1266" w:rsidRPr="00587CDF">
          <w:rPr>
            <w:rStyle w:val="a3"/>
            <w:rFonts w:ascii="Times New Roman" w:hAnsi="Times New Roman" w:cs="Times New Roman"/>
            <w:color w:val="auto"/>
            <w:sz w:val="28"/>
            <w:szCs w:val="28"/>
            <w:u w:val="none"/>
          </w:rPr>
          <w:t>у</w:t>
        </w:r>
        <w:r w:rsidRPr="00587CDF">
          <w:rPr>
            <w:rStyle w:val="a3"/>
            <w:rFonts w:ascii="Times New Roman" w:hAnsi="Times New Roman" w:cs="Times New Roman"/>
            <w:color w:val="auto"/>
            <w:sz w:val="28"/>
            <w:szCs w:val="28"/>
            <w:u w:val="none"/>
          </w:rPr>
          <w:t>става</w:t>
        </w:r>
      </w:hyperlink>
      <w:r w:rsidR="00C12590" w:rsidRPr="00587CDF">
        <w:rPr>
          <w:rFonts w:ascii="Times New Roman" w:hAnsi="Times New Roman" w:cs="Times New Roman"/>
          <w:sz w:val="28"/>
          <w:szCs w:val="28"/>
        </w:rPr>
        <w:t xml:space="preserve"> Апшеронского городского</w:t>
      </w:r>
      <w:r w:rsidR="00B4724A" w:rsidRPr="00587CDF">
        <w:rPr>
          <w:rFonts w:ascii="Times New Roman" w:hAnsi="Times New Roman" w:cs="Times New Roman"/>
          <w:sz w:val="28"/>
          <w:szCs w:val="28"/>
        </w:rPr>
        <w:t xml:space="preserve"> поселения Апшеронского района;</w:t>
      </w:r>
    </w:p>
    <w:p w:rsidR="00B4724A" w:rsidRPr="00587CDF" w:rsidRDefault="00B4724A"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настоящего Административного регламента.</w:t>
      </w:r>
    </w:p>
    <w:p w:rsidR="0012159E" w:rsidRPr="00587CDF" w:rsidRDefault="0012159E" w:rsidP="00B53FE6">
      <w:pPr>
        <w:spacing w:after="0" w:line="240" w:lineRule="auto"/>
        <w:ind w:firstLine="851"/>
        <w:jc w:val="center"/>
        <w:rPr>
          <w:rFonts w:ascii="Times New Roman" w:hAnsi="Times New Roman" w:cs="Times New Roman"/>
          <w:sz w:val="28"/>
          <w:szCs w:val="28"/>
        </w:rPr>
      </w:pPr>
    </w:p>
    <w:p w:rsidR="00C21238" w:rsidRPr="00587CDF" w:rsidRDefault="001553D3"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t xml:space="preserve">2.6. </w:t>
      </w:r>
      <w:r w:rsidR="00C21238" w:rsidRPr="00587CDF">
        <w:rPr>
          <w:rFonts w:ascii="Times New Roman" w:hAnsi="Times New Roman" w:cs="Times New Roman"/>
          <w:sz w:val="28"/>
          <w:szCs w:val="28"/>
        </w:rPr>
        <w:t xml:space="preserve">Исчерпывающий перечень документов, необходимых </w:t>
      </w:r>
    </w:p>
    <w:p w:rsidR="00C21238" w:rsidRPr="00587CDF" w:rsidRDefault="00C21238"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t xml:space="preserve">в соответствии с законодательными или иными нормативными </w:t>
      </w:r>
    </w:p>
    <w:p w:rsidR="00C21238" w:rsidRPr="00587CDF" w:rsidRDefault="00C21238"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t>правовыми актами для предоставления муниципальной услуги</w:t>
      </w:r>
    </w:p>
    <w:p w:rsidR="00C21238" w:rsidRPr="00587CDF" w:rsidRDefault="00C21238"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t xml:space="preserve"> с разделением на документы и информацию, которые заявитель</w:t>
      </w:r>
    </w:p>
    <w:p w:rsidR="00C21238" w:rsidRPr="00587CDF" w:rsidRDefault="00C21238"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t xml:space="preserve"> должен представить самостоятельно, и документы,</w:t>
      </w:r>
    </w:p>
    <w:p w:rsidR="00C21238" w:rsidRPr="00587CDF" w:rsidRDefault="00C21238"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t xml:space="preserve">которые заявитель вправе представить по собственной инициативе, </w:t>
      </w:r>
    </w:p>
    <w:p w:rsidR="00C21238" w:rsidRPr="00587CDF" w:rsidRDefault="00C21238"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t xml:space="preserve">так как они подлежат представлению в рамках межведомственного </w:t>
      </w:r>
    </w:p>
    <w:p w:rsidR="00C21238" w:rsidRPr="00587CDF" w:rsidRDefault="00C21238"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t>информационного взаимодействия</w:t>
      </w:r>
    </w:p>
    <w:p w:rsidR="0012159E" w:rsidRPr="00587CDF" w:rsidRDefault="0012159E" w:rsidP="00B53FE6">
      <w:pPr>
        <w:spacing w:after="0" w:line="240" w:lineRule="auto"/>
        <w:ind w:firstLine="851"/>
        <w:jc w:val="both"/>
        <w:rPr>
          <w:rFonts w:ascii="Times New Roman" w:hAnsi="Times New Roman" w:cs="Times New Roman"/>
          <w:sz w:val="28"/>
          <w:szCs w:val="28"/>
        </w:rPr>
      </w:pPr>
    </w:p>
    <w:p w:rsidR="001553D3" w:rsidRPr="00587CDF" w:rsidRDefault="004E1DA1"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2.6.1. </w:t>
      </w:r>
      <w:r w:rsidR="001553D3" w:rsidRPr="00587CDF">
        <w:rPr>
          <w:rFonts w:ascii="Times New Roman" w:hAnsi="Times New Roman" w:cs="Times New Roman"/>
          <w:sz w:val="28"/>
          <w:szCs w:val="28"/>
        </w:rPr>
        <w:t xml:space="preserve">Для получения муниципальной услуги получатель обращается с соответствующим заявлением (приложение № </w:t>
      </w:r>
      <w:r w:rsidR="003A45AE" w:rsidRPr="00587CDF">
        <w:rPr>
          <w:rFonts w:ascii="Times New Roman" w:hAnsi="Times New Roman" w:cs="Times New Roman"/>
          <w:sz w:val="28"/>
          <w:szCs w:val="28"/>
        </w:rPr>
        <w:t>1</w:t>
      </w:r>
      <w:r w:rsidR="001553D3" w:rsidRPr="00587CDF">
        <w:rPr>
          <w:rFonts w:ascii="Times New Roman" w:hAnsi="Times New Roman" w:cs="Times New Roman"/>
          <w:sz w:val="28"/>
          <w:szCs w:val="28"/>
        </w:rPr>
        <w:t>).</w:t>
      </w:r>
      <w:r w:rsidR="00CE3259" w:rsidRPr="00587CDF">
        <w:rPr>
          <w:rFonts w:ascii="Times New Roman" w:hAnsi="Times New Roman" w:cs="Times New Roman"/>
          <w:sz w:val="28"/>
          <w:szCs w:val="28"/>
        </w:rPr>
        <w:t xml:space="preserve"> Образец заполнения заявления приведен в приложении № 2 к Административному регламенту.</w:t>
      </w:r>
    </w:p>
    <w:p w:rsidR="001553D3" w:rsidRPr="00587CDF" w:rsidRDefault="004E1DA1"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2.6.2. </w:t>
      </w:r>
      <w:r w:rsidR="001553D3" w:rsidRPr="00587CDF">
        <w:rPr>
          <w:rFonts w:ascii="Times New Roman" w:hAnsi="Times New Roman" w:cs="Times New Roman"/>
          <w:sz w:val="28"/>
          <w:szCs w:val="28"/>
        </w:rPr>
        <w:t>К заявлению получатель муниципальной услуги прилагает перечень необходимых документов:</w:t>
      </w:r>
    </w:p>
    <w:p w:rsidR="001553D3" w:rsidRPr="00587CDF" w:rsidRDefault="00AD3BEA"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w:t>
      </w:r>
      <w:r w:rsidR="001553D3" w:rsidRPr="00587CDF">
        <w:rPr>
          <w:rFonts w:ascii="Times New Roman" w:hAnsi="Times New Roman" w:cs="Times New Roman"/>
          <w:sz w:val="28"/>
          <w:szCs w:val="28"/>
        </w:rPr>
        <w:t>документ, удостоверяющ</w:t>
      </w:r>
      <w:r w:rsidR="008D6374" w:rsidRPr="00587CDF">
        <w:rPr>
          <w:rFonts w:ascii="Times New Roman" w:hAnsi="Times New Roman" w:cs="Times New Roman"/>
          <w:sz w:val="28"/>
          <w:szCs w:val="28"/>
        </w:rPr>
        <w:t>ий</w:t>
      </w:r>
      <w:r w:rsidR="001553D3" w:rsidRPr="00587CDF">
        <w:rPr>
          <w:rFonts w:ascii="Times New Roman" w:hAnsi="Times New Roman" w:cs="Times New Roman"/>
          <w:sz w:val="28"/>
          <w:szCs w:val="28"/>
        </w:rPr>
        <w:t xml:space="preserve"> личность заявителя (заявителей), являюще</w:t>
      </w:r>
      <w:r w:rsidR="00544896" w:rsidRPr="00587CDF">
        <w:rPr>
          <w:rFonts w:ascii="Times New Roman" w:hAnsi="Times New Roman" w:cs="Times New Roman"/>
          <w:sz w:val="28"/>
          <w:szCs w:val="28"/>
        </w:rPr>
        <w:t xml:space="preserve">гося физическим лицом </w:t>
      </w:r>
      <w:r w:rsidR="001553D3" w:rsidRPr="00587CDF">
        <w:rPr>
          <w:rFonts w:ascii="Times New Roman" w:hAnsi="Times New Roman" w:cs="Times New Roman"/>
          <w:sz w:val="28"/>
          <w:szCs w:val="28"/>
        </w:rPr>
        <w:t>(подлинн</w:t>
      </w:r>
      <w:r w:rsidR="00650A82">
        <w:rPr>
          <w:rFonts w:ascii="Times New Roman" w:hAnsi="Times New Roman" w:cs="Times New Roman"/>
          <w:sz w:val="28"/>
          <w:szCs w:val="28"/>
        </w:rPr>
        <w:t>ик</w:t>
      </w:r>
      <w:r w:rsidR="001553D3" w:rsidRPr="00587CDF">
        <w:rPr>
          <w:rFonts w:ascii="Times New Roman" w:hAnsi="Times New Roman" w:cs="Times New Roman"/>
          <w:sz w:val="28"/>
          <w:szCs w:val="28"/>
        </w:rPr>
        <w:t xml:space="preserve"> </w:t>
      </w:r>
      <w:r w:rsidR="00650A82">
        <w:rPr>
          <w:rFonts w:ascii="Times New Roman" w:hAnsi="Times New Roman" w:cs="Times New Roman"/>
          <w:sz w:val="28"/>
          <w:szCs w:val="28"/>
        </w:rPr>
        <w:t>и</w:t>
      </w:r>
      <w:r w:rsidR="001553D3" w:rsidRPr="00587CDF">
        <w:rPr>
          <w:rFonts w:ascii="Times New Roman" w:hAnsi="Times New Roman" w:cs="Times New Roman"/>
          <w:sz w:val="28"/>
          <w:szCs w:val="28"/>
        </w:rPr>
        <w:t xml:space="preserve"> копи</w:t>
      </w:r>
      <w:r w:rsidR="00650A82">
        <w:rPr>
          <w:rFonts w:ascii="Times New Roman" w:hAnsi="Times New Roman" w:cs="Times New Roman"/>
          <w:sz w:val="28"/>
          <w:szCs w:val="28"/>
        </w:rPr>
        <w:t>я</w:t>
      </w:r>
      <w:r w:rsidR="001553D3" w:rsidRPr="00587CDF">
        <w:rPr>
          <w:rFonts w:ascii="Times New Roman" w:hAnsi="Times New Roman" w:cs="Times New Roman"/>
          <w:sz w:val="28"/>
          <w:szCs w:val="28"/>
        </w:rPr>
        <w:t>);</w:t>
      </w:r>
    </w:p>
    <w:p w:rsidR="00E979CC" w:rsidRPr="00587CDF" w:rsidRDefault="00EE7BE7"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w:t>
      </w:r>
      <w:r w:rsidR="00AD3BEA" w:rsidRPr="00587CDF">
        <w:rPr>
          <w:rFonts w:ascii="Times New Roman" w:hAnsi="Times New Roman" w:cs="Times New Roman"/>
          <w:sz w:val="28"/>
          <w:szCs w:val="28"/>
        </w:rPr>
        <w:t>д</w:t>
      </w:r>
      <w:r w:rsidR="001553D3" w:rsidRPr="00587CDF">
        <w:rPr>
          <w:rFonts w:ascii="Times New Roman" w:hAnsi="Times New Roman" w:cs="Times New Roman"/>
          <w:sz w:val="28"/>
          <w:szCs w:val="28"/>
        </w:rPr>
        <w:t>окумент,</w:t>
      </w:r>
      <w:r w:rsidR="00544896" w:rsidRPr="00587CDF">
        <w:rPr>
          <w:rFonts w:ascii="Times New Roman" w:hAnsi="Times New Roman" w:cs="Times New Roman"/>
          <w:sz w:val="28"/>
          <w:szCs w:val="28"/>
        </w:rPr>
        <w:t xml:space="preserve"> </w:t>
      </w:r>
      <w:r w:rsidR="001553D3" w:rsidRPr="00587CDF">
        <w:rPr>
          <w:rFonts w:ascii="Times New Roman" w:hAnsi="Times New Roman" w:cs="Times New Roman"/>
          <w:sz w:val="28"/>
          <w:szCs w:val="28"/>
        </w:rPr>
        <w:t>удостоверяющий права (полномочия) представителя физического лица, если с заявлением обращается представитель заявителя</w:t>
      </w:r>
      <w:r w:rsidR="00E979CC" w:rsidRPr="00587CDF">
        <w:rPr>
          <w:rFonts w:ascii="Times New Roman" w:hAnsi="Times New Roman" w:cs="Times New Roman"/>
          <w:sz w:val="28"/>
          <w:szCs w:val="28"/>
        </w:rPr>
        <w:t>;</w:t>
      </w:r>
    </w:p>
    <w:p w:rsidR="00544896" w:rsidRPr="00587CDF" w:rsidRDefault="00544896"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в случае смерти </w:t>
      </w:r>
      <w:r w:rsidR="00B64819" w:rsidRPr="00587CDF">
        <w:rPr>
          <w:rFonts w:ascii="Times New Roman" w:hAnsi="Times New Roman" w:cs="Times New Roman"/>
          <w:sz w:val="28"/>
          <w:szCs w:val="28"/>
        </w:rPr>
        <w:t>правообладателя</w:t>
      </w:r>
      <w:r w:rsidRPr="00587CDF">
        <w:rPr>
          <w:rFonts w:ascii="Times New Roman" w:hAnsi="Times New Roman" w:cs="Times New Roman"/>
          <w:sz w:val="28"/>
          <w:szCs w:val="28"/>
        </w:rPr>
        <w:t xml:space="preserve"> земельного участка предоставляется справка о смерти (</w:t>
      </w:r>
      <w:r w:rsidR="00650A82" w:rsidRPr="00587CDF">
        <w:rPr>
          <w:rFonts w:ascii="Times New Roman" w:hAnsi="Times New Roman" w:cs="Times New Roman"/>
          <w:sz w:val="28"/>
          <w:szCs w:val="28"/>
        </w:rPr>
        <w:t>подлинн</w:t>
      </w:r>
      <w:r w:rsidR="00650A82">
        <w:rPr>
          <w:rFonts w:ascii="Times New Roman" w:hAnsi="Times New Roman" w:cs="Times New Roman"/>
          <w:sz w:val="28"/>
          <w:szCs w:val="28"/>
        </w:rPr>
        <w:t>ик</w:t>
      </w:r>
      <w:r w:rsidR="00650A82" w:rsidRPr="00587CDF">
        <w:rPr>
          <w:rFonts w:ascii="Times New Roman" w:hAnsi="Times New Roman" w:cs="Times New Roman"/>
          <w:sz w:val="28"/>
          <w:szCs w:val="28"/>
        </w:rPr>
        <w:t xml:space="preserve"> </w:t>
      </w:r>
      <w:r w:rsidR="00650A82">
        <w:rPr>
          <w:rFonts w:ascii="Times New Roman" w:hAnsi="Times New Roman" w:cs="Times New Roman"/>
          <w:sz w:val="28"/>
          <w:szCs w:val="28"/>
        </w:rPr>
        <w:t>и</w:t>
      </w:r>
      <w:r w:rsidR="00650A82" w:rsidRPr="00587CDF">
        <w:rPr>
          <w:rFonts w:ascii="Times New Roman" w:hAnsi="Times New Roman" w:cs="Times New Roman"/>
          <w:sz w:val="28"/>
          <w:szCs w:val="28"/>
        </w:rPr>
        <w:t xml:space="preserve"> копи</w:t>
      </w:r>
      <w:r w:rsidR="00650A82">
        <w:rPr>
          <w:rFonts w:ascii="Times New Roman" w:hAnsi="Times New Roman" w:cs="Times New Roman"/>
          <w:sz w:val="28"/>
          <w:szCs w:val="28"/>
        </w:rPr>
        <w:t>я</w:t>
      </w:r>
      <w:r w:rsidRPr="00587CDF">
        <w:rPr>
          <w:rFonts w:ascii="Times New Roman" w:hAnsi="Times New Roman" w:cs="Times New Roman"/>
          <w:sz w:val="28"/>
          <w:szCs w:val="28"/>
        </w:rPr>
        <w:t>);</w:t>
      </w:r>
    </w:p>
    <w:p w:rsidR="001553D3" w:rsidRPr="00587CDF" w:rsidRDefault="00E979CC"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lastRenderedPageBreak/>
        <w:t xml:space="preserve">- правоустанавливающие </w:t>
      </w:r>
      <w:r w:rsidR="004B6550" w:rsidRPr="00587CDF">
        <w:rPr>
          <w:rFonts w:ascii="Times New Roman" w:hAnsi="Times New Roman" w:cs="Times New Roman"/>
          <w:sz w:val="28"/>
          <w:szCs w:val="28"/>
        </w:rPr>
        <w:t>и (или) правоу</w:t>
      </w:r>
      <w:r w:rsidR="00544896" w:rsidRPr="00587CDF">
        <w:rPr>
          <w:rFonts w:ascii="Times New Roman" w:hAnsi="Times New Roman" w:cs="Times New Roman"/>
          <w:sz w:val="28"/>
          <w:szCs w:val="28"/>
        </w:rPr>
        <w:t>тверждающие</w:t>
      </w:r>
      <w:r w:rsidR="004B6550" w:rsidRPr="00587CDF">
        <w:rPr>
          <w:rFonts w:ascii="Times New Roman" w:hAnsi="Times New Roman" w:cs="Times New Roman"/>
          <w:sz w:val="28"/>
          <w:szCs w:val="28"/>
        </w:rPr>
        <w:t xml:space="preserve"> документы на </w:t>
      </w:r>
      <w:r w:rsidR="00E225D5" w:rsidRPr="00587CDF">
        <w:rPr>
          <w:rFonts w:ascii="Times New Roman" w:hAnsi="Times New Roman" w:cs="Times New Roman"/>
          <w:sz w:val="28"/>
          <w:szCs w:val="28"/>
        </w:rPr>
        <w:t>объект недвижимости</w:t>
      </w:r>
      <w:r w:rsidR="001553D3" w:rsidRPr="00587CDF">
        <w:rPr>
          <w:rFonts w:ascii="Times New Roman" w:hAnsi="Times New Roman" w:cs="Times New Roman"/>
          <w:sz w:val="28"/>
          <w:szCs w:val="28"/>
        </w:rPr>
        <w:t>.</w:t>
      </w:r>
    </w:p>
    <w:p w:rsidR="004D7966" w:rsidRPr="00587CDF" w:rsidRDefault="000262F6"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2.6.3. </w:t>
      </w:r>
      <w:r w:rsidR="004E1DA1" w:rsidRPr="00587CDF">
        <w:rPr>
          <w:rFonts w:ascii="Times New Roman" w:hAnsi="Times New Roman" w:cs="Times New Roman"/>
          <w:sz w:val="28"/>
          <w:szCs w:val="28"/>
        </w:rPr>
        <w:t>Правоустанавливающие документы на объект недвижимости предоставляются заявителем самостоятельно,</w:t>
      </w:r>
      <w:r w:rsidR="00AE4802" w:rsidRPr="00587CDF">
        <w:rPr>
          <w:rFonts w:ascii="Times New Roman" w:hAnsi="Times New Roman" w:cs="Times New Roman"/>
          <w:sz w:val="28"/>
          <w:szCs w:val="28"/>
        </w:rPr>
        <w:t xml:space="preserve"> если указанные документы (</w:t>
      </w:r>
      <w:r w:rsidR="004E1DA1" w:rsidRPr="00587CDF">
        <w:rPr>
          <w:rFonts w:ascii="Times New Roman" w:hAnsi="Times New Roman" w:cs="Times New Roman"/>
          <w:sz w:val="28"/>
          <w:szCs w:val="28"/>
        </w:rPr>
        <w:t xml:space="preserve">их копии или сведения, содержащиеся в них) отсутствуют в едином государственном реестре прав на недвижимое имущество и сделок с ним. </w:t>
      </w:r>
    </w:p>
    <w:p w:rsidR="004E1DA1" w:rsidRPr="00587CDF" w:rsidRDefault="000262F6"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2.6.4. </w:t>
      </w:r>
      <w:r w:rsidR="004E1DA1" w:rsidRPr="00587CDF">
        <w:rPr>
          <w:rFonts w:ascii="Times New Roman" w:hAnsi="Times New Roman" w:cs="Times New Roman"/>
          <w:sz w:val="28"/>
          <w:szCs w:val="28"/>
        </w:rPr>
        <w:t xml:space="preserve">Документы (их копии или сведения, содержащиеся в них), указанные в </w:t>
      </w:r>
      <w:r w:rsidRPr="00587CDF">
        <w:rPr>
          <w:rFonts w:ascii="Times New Roman" w:hAnsi="Times New Roman" w:cs="Times New Roman"/>
          <w:sz w:val="28"/>
          <w:szCs w:val="28"/>
        </w:rPr>
        <w:t xml:space="preserve">подпункте 2.6.3 </w:t>
      </w:r>
      <w:r w:rsidR="004E1DA1" w:rsidRPr="00587CDF">
        <w:rPr>
          <w:rFonts w:ascii="Times New Roman" w:hAnsi="Times New Roman" w:cs="Times New Roman"/>
          <w:sz w:val="28"/>
          <w:szCs w:val="28"/>
        </w:rPr>
        <w:t>запрашиваются органом, предоставляющим муниципальную услугу, в государственных органах и органах местного самоуправления, организациях</w:t>
      </w:r>
      <w:r w:rsidR="009E4B3E" w:rsidRPr="00587CDF">
        <w:rPr>
          <w:rFonts w:ascii="Times New Roman" w:hAnsi="Times New Roman" w:cs="Times New Roman"/>
          <w:sz w:val="28"/>
          <w:szCs w:val="28"/>
        </w:rPr>
        <w:t>,</w:t>
      </w:r>
      <w:r w:rsidR="004E1DA1" w:rsidRPr="00587CDF">
        <w:rPr>
          <w:rFonts w:ascii="Times New Roman" w:hAnsi="Times New Roman" w:cs="Times New Roman"/>
          <w:sz w:val="28"/>
          <w:szCs w:val="28"/>
        </w:rPr>
        <w:t xml:space="preserve"> в распоряжении которых находятся указанные документы, если заявитель не представил указанные документы самостоятельно.</w:t>
      </w:r>
    </w:p>
    <w:p w:rsidR="003A4214" w:rsidRPr="00587CDF" w:rsidRDefault="003A4214"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2.6.5.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3A4214" w:rsidRPr="00587CDF" w:rsidRDefault="003A4214"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A4214" w:rsidRPr="00587CDF" w:rsidRDefault="003A4214" w:rsidP="00B53FE6">
      <w:pPr>
        <w:pStyle w:val="aa"/>
        <w:ind w:firstLine="851"/>
        <w:jc w:val="both"/>
        <w:rPr>
          <w:rFonts w:ascii="Times New Roman" w:hAnsi="Times New Roman"/>
          <w:sz w:val="28"/>
          <w:szCs w:val="28"/>
        </w:rPr>
      </w:pPr>
      <w:r w:rsidRPr="00587CDF">
        <w:rPr>
          <w:rFonts w:ascii="Times New Roman" w:hAnsi="Times New Roman"/>
          <w:sz w:val="28"/>
          <w:szCs w:val="28"/>
        </w:rPr>
        <w:t>2.6.6. От заявителей запрещается требовать:</w:t>
      </w:r>
    </w:p>
    <w:p w:rsidR="003A4214" w:rsidRPr="00587CDF" w:rsidRDefault="003A4214" w:rsidP="00B53FE6">
      <w:pPr>
        <w:pStyle w:val="aa"/>
        <w:ind w:firstLine="851"/>
        <w:jc w:val="both"/>
        <w:rPr>
          <w:rFonts w:ascii="Times New Roman" w:hAnsi="Times New Roman"/>
          <w:sz w:val="28"/>
          <w:szCs w:val="28"/>
        </w:rPr>
      </w:pPr>
      <w:r w:rsidRPr="00587CD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214" w:rsidRPr="00587CDF" w:rsidRDefault="003A4214" w:rsidP="00B53FE6">
      <w:pPr>
        <w:pStyle w:val="aa"/>
        <w:ind w:firstLine="851"/>
        <w:jc w:val="both"/>
        <w:rPr>
          <w:rFonts w:ascii="Times New Roman" w:hAnsi="Times New Roman"/>
          <w:sz w:val="28"/>
          <w:szCs w:val="28"/>
        </w:rPr>
      </w:pPr>
      <w:r w:rsidRPr="00587CDF">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A4214" w:rsidRPr="00587CDF" w:rsidRDefault="003A4214" w:rsidP="00B53FE6">
      <w:pPr>
        <w:pStyle w:val="aa"/>
        <w:ind w:firstLine="851"/>
        <w:jc w:val="both"/>
        <w:rPr>
          <w:rFonts w:ascii="Times New Roman" w:hAnsi="Times New Roman"/>
          <w:sz w:val="28"/>
          <w:szCs w:val="28"/>
        </w:rPr>
      </w:pPr>
      <w:r w:rsidRPr="00587CDF">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C4149" w:rsidRDefault="002C4149" w:rsidP="00B53FE6">
      <w:pPr>
        <w:pStyle w:val="ConsPlusNormal"/>
        <w:ind w:firstLine="540"/>
        <w:jc w:val="center"/>
        <w:rPr>
          <w:rFonts w:ascii="Times New Roman" w:hAnsi="Times New Roman" w:cs="Times New Roman"/>
          <w:sz w:val="28"/>
          <w:szCs w:val="28"/>
        </w:rPr>
      </w:pPr>
    </w:p>
    <w:p w:rsidR="003E3B6E" w:rsidRDefault="003E3B6E" w:rsidP="00B53FE6">
      <w:pPr>
        <w:pStyle w:val="ConsPlusNormal"/>
        <w:ind w:firstLine="540"/>
        <w:jc w:val="center"/>
        <w:rPr>
          <w:rFonts w:ascii="Times New Roman" w:hAnsi="Times New Roman" w:cs="Times New Roman"/>
          <w:sz w:val="28"/>
          <w:szCs w:val="28"/>
        </w:rPr>
      </w:pPr>
    </w:p>
    <w:p w:rsidR="003E3B6E" w:rsidRDefault="003E3B6E" w:rsidP="00B53FE6">
      <w:pPr>
        <w:pStyle w:val="ConsPlusNormal"/>
        <w:ind w:firstLine="540"/>
        <w:jc w:val="center"/>
        <w:rPr>
          <w:rFonts w:ascii="Times New Roman" w:hAnsi="Times New Roman" w:cs="Times New Roman"/>
          <w:sz w:val="28"/>
          <w:szCs w:val="28"/>
        </w:rPr>
      </w:pPr>
    </w:p>
    <w:p w:rsidR="00C21238" w:rsidRPr="00587CDF" w:rsidRDefault="001553D3"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lastRenderedPageBreak/>
        <w:t>2.</w:t>
      </w:r>
      <w:r w:rsidR="00AD3BEA" w:rsidRPr="00587CDF">
        <w:rPr>
          <w:rFonts w:ascii="Times New Roman" w:hAnsi="Times New Roman" w:cs="Times New Roman"/>
          <w:sz w:val="28"/>
          <w:szCs w:val="28"/>
        </w:rPr>
        <w:t>7</w:t>
      </w:r>
      <w:r w:rsidRPr="00587CDF">
        <w:rPr>
          <w:rFonts w:ascii="Times New Roman" w:hAnsi="Times New Roman" w:cs="Times New Roman"/>
          <w:sz w:val="28"/>
          <w:szCs w:val="28"/>
        </w:rPr>
        <w:t xml:space="preserve">. </w:t>
      </w:r>
      <w:r w:rsidR="00C21238" w:rsidRPr="00587CDF">
        <w:rPr>
          <w:rFonts w:ascii="Times New Roman" w:hAnsi="Times New Roman" w:cs="Times New Roman"/>
          <w:sz w:val="28"/>
          <w:szCs w:val="28"/>
        </w:rPr>
        <w:t>Исчерпывающий перечень оснований для отказа</w:t>
      </w:r>
    </w:p>
    <w:p w:rsidR="00C21238" w:rsidRPr="00587CDF" w:rsidRDefault="00C21238"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t>в приеме документов, необходимых для предоставления</w:t>
      </w:r>
    </w:p>
    <w:p w:rsidR="00C21238" w:rsidRPr="00587CDF" w:rsidRDefault="00C21238"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t>муниципальной услуги</w:t>
      </w:r>
    </w:p>
    <w:p w:rsidR="005467AB" w:rsidRPr="00587CDF" w:rsidRDefault="005467AB" w:rsidP="00B53FE6">
      <w:pPr>
        <w:spacing w:after="0" w:line="240" w:lineRule="auto"/>
        <w:ind w:firstLine="851"/>
        <w:jc w:val="both"/>
        <w:rPr>
          <w:rFonts w:ascii="Times New Roman" w:eastAsia="Times New Roman" w:hAnsi="Times New Roman" w:cs="Times New Roman"/>
          <w:sz w:val="28"/>
          <w:szCs w:val="28"/>
          <w:lang w:eastAsia="ru-RU"/>
        </w:rPr>
      </w:pPr>
    </w:p>
    <w:p w:rsidR="00012294" w:rsidRPr="00587CDF" w:rsidRDefault="00012294" w:rsidP="00650A82">
      <w:pPr>
        <w:pStyle w:val="ConsPlusNormal"/>
        <w:ind w:firstLine="540"/>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xml:space="preserve">Основанием для отказа в </w:t>
      </w:r>
      <w:r w:rsidR="00650A82" w:rsidRPr="00587CDF">
        <w:rPr>
          <w:rFonts w:ascii="Times New Roman" w:hAnsi="Times New Roman" w:cs="Times New Roman"/>
          <w:sz w:val="28"/>
          <w:szCs w:val="28"/>
        </w:rPr>
        <w:t>приеме документов, необходимых для предоставления</w:t>
      </w:r>
      <w:r w:rsidR="00650A82">
        <w:rPr>
          <w:rFonts w:ascii="Times New Roman" w:hAnsi="Times New Roman" w:cs="Times New Roman"/>
          <w:sz w:val="28"/>
          <w:szCs w:val="28"/>
        </w:rPr>
        <w:t xml:space="preserve"> </w:t>
      </w:r>
      <w:r w:rsidR="00650A82" w:rsidRPr="00587CDF">
        <w:rPr>
          <w:rFonts w:ascii="Times New Roman" w:hAnsi="Times New Roman" w:cs="Times New Roman"/>
          <w:sz w:val="28"/>
          <w:szCs w:val="28"/>
        </w:rPr>
        <w:t>муниципальной услуги</w:t>
      </w:r>
      <w:r w:rsidR="00650A82">
        <w:rPr>
          <w:rFonts w:ascii="Times New Roman" w:hAnsi="Times New Roman" w:cs="Times New Roman"/>
          <w:sz w:val="28"/>
          <w:szCs w:val="28"/>
        </w:rPr>
        <w:t xml:space="preserve"> </w:t>
      </w:r>
      <w:r w:rsidRPr="00587CDF">
        <w:rPr>
          <w:rFonts w:ascii="Times New Roman" w:eastAsia="Times New Roman" w:hAnsi="Times New Roman" w:cs="Times New Roman"/>
          <w:sz w:val="28"/>
          <w:szCs w:val="28"/>
          <w:lang w:eastAsia="ru-RU"/>
        </w:rPr>
        <w:t>служит предоставление заявления:</w:t>
      </w:r>
    </w:p>
    <w:p w:rsidR="00012294" w:rsidRPr="00587CDF" w:rsidRDefault="00012294" w:rsidP="00650A82">
      <w:pPr>
        <w:suppressAutoHyphens/>
        <w:spacing w:after="0" w:line="240" w:lineRule="auto"/>
        <w:ind w:firstLine="851"/>
        <w:jc w:val="both"/>
        <w:rPr>
          <w:rFonts w:ascii="Times New Roman" w:eastAsia="Times New Roman" w:hAnsi="Times New Roman" w:cs="Times New Roman"/>
          <w:sz w:val="28"/>
          <w:szCs w:val="28"/>
          <w:lang w:eastAsia="ar-SA"/>
        </w:rPr>
      </w:pPr>
      <w:r w:rsidRPr="00587CDF">
        <w:rPr>
          <w:rFonts w:ascii="Times New Roman" w:eastAsia="Times New Roman" w:hAnsi="Times New Roman" w:cs="Times New Roman"/>
          <w:sz w:val="28"/>
          <w:szCs w:val="28"/>
          <w:lang w:eastAsia="ar-SA"/>
        </w:rPr>
        <w:t xml:space="preserve">- без подписи и указания фамилии, имени, отчества физического лица и (или) </w:t>
      </w:r>
      <w:r w:rsidR="00650A82">
        <w:rPr>
          <w:rFonts w:ascii="Times New Roman" w:eastAsia="Times New Roman" w:hAnsi="Times New Roman" w:cs="Times New Roman"/>
          <w:sz w:val="28"/>
          <w:szCs w:val="28"/>
          <w:lang w:eastAsia="ar-SA"/>
        </w:rPr>
        <w:t>его почтового адреса для ответа</w:t>
      </w:r>
      <w:r w:rsidRPr="00587CDF">
        <w:rPr>
          <w:rFonts w:ascii="Times New Roman" w:eastAsia="Times New Roman" w:hAnsi="Times New Roman" w:cs="Times New Roman"/>
          <w:sz w:val="28"/>
          <w:szCs w:val="28"/>
          <w:lang w:eastAsia="ar-SA"/>
        </w:rPr>
        <w:t>;</w:t>
      </w:r>
    </w:p>
    <w:p w:rsidR="00012294" w:rsidRPr="00587CDF" w:rsidRDefault="00012294" w:rsidP="00B53FE6">
      <w:pPr>
        <w:suppressAutoHyphens/>
        <w:spacing w:after="0" w:line="240" w:lineRule="auto"/>
        <w:ind w:firstLine="851"/>
        <w:jc w:val="both"/>
        <w:rPr>
          <w:rFonts w:ascii="Times New Roman" w:eastAsia="Times New Roman" w:hAnsi="Times New Roman" w:cs="Times New Roman"/>
          <w:sz w:val="28"/>
          <w:szCs w:val="28"/>
          <w:lang w:eastAsia="ar-SA"/>
        </w:rPr>
      </w:pPr>
      <w:r w:rsidRPr="00587CDF">
        <w:rPr>
          <w:rFonts w:ascii="Times New Roman" w:eastAsia="Times New Roman" w:hAnsi="Times New Roman" w:cs="Times New Roman"/>
          <w:sz w:val="28"/>
          <w:szCs w:val="28"/>
          <w:lang w:eastAsia="ar-SA"/>
        </w:rPr>
        <w:t>- не поддающиеся прочтению.</w:t>
      </w:r>
    </w:p>
    <w:p w:rsidR="00012294" w:rsidRPr="00587CDF" w:rsidRDefault="00012294" w:rsidP="00B53FE6">
      <w:pPr>
        <w:suppressAutoHyphens/>
        <w:spacing w:after="0" w:line="240" w:lineRule="auto"/>
        <w:jc w:val="center"/>
        <w:rPr>
          <w:rFonts w:ascii="Times New Roman" w:eastAsia="Times New Roman" w:hAnsi="Times New Roman" w:cs="Times New Roman"/>
          <w:sz w:val="28"/>
          <w:szCs w:val="28"/>
          <w:lang w:eastAsia="ar-SA"/>
        </w:rPr>
      </w:pPr>
    </w:p>
    <w:p w:rsidR="004A3051" w:rsidRPr="00587CDF" w:rsidRDefault="004A3051"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2.8. Основание для отказа</w:t>
      </w:r>
    </w:p>
    <w:p w:rsidR="004A3051" w:rsidRPr="00587CDF" w:rsidRDefault="004A3051"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в предоставлении муниципальной услуги</w:t>
      </w:r>
    </w:p>
    <w:p w:rsidR="004A3051" w:rsidRPr="00587CDF" w:rsidRDefault="004A3051" w:rsidP="00B53FE6">
      <w:pPr>
        <w:spacing w:after="0" w:line="240" w:lineRule="auto"/>
        <w:ind w:firstLine="851"/>
        <w:jc w:val="both"/>
        <w:rPr>
          <w:rFonts w:ascii="Times New Roman" w:hAnsi="Times New Roman" w:cs="Times New Roman"/>
          <w:sz w:val="28"/>
          <w:szCs w:val="28"/>
        </w:rPr>
      </w:pPr>
    </w:p>
    <w:p w:rsidR="00012294" w:rsidRPr="00587CDF" w:rsidRDefault="00012294" w:rsidP="00B53FE6">
      <w:pPr>
        <w:pStyle w:val="ab"/>
        <w:spacing w:before="0" w:after="0"/>
        <w:ind w:firstLine="851"/>
        <w:jc w:val="both"/>
        <w:rPr>
          <w:rFonts w:ascii="Times New Roman" w:hAnsi="Times New Roman" w:cs="Times New Roman"/>
          <w:sz w:val="28"/>
          <w:szCs w:val="28"/>
        </w:rPr>
      </w:pPr>
      <w:r w:rsidRPr="00587CDF">
        <w:rPr>
          <w:rFonts w:ascii="Times New Roman" w:hAnsi="Times New Roman" w:cs="Times New Roman"/>
          <w:sz w:val="28"/>
          <w:szCs w:val="28"/>
        </w:rPr>
        <w:t>Основаниями, при наличии которых муниципальная услуга не предоставляется, являются следующие основания:</w:t>
      </w:r>
    </w:p>
    <w:p w:rsidR="00012294" w:rsidRPr="00587CDF" w:rsidRDefault="00012294" w:rsidP="00B53FE6">
      <w:pPr>
        <w:pStyle w:val="ab"/>
        <w:spacing w:before="0" w:after="0"/>
        <w:ind w:firstLine="851"/>
        <w:jc w:val="both"/>
        <w:rPr>
          <w:rFonts w:ascii="Times New Roman" w:hAnsi="Times New Roman" w:cs="Times New Roman"/>
          <w:sz w:val="28"/>
          <w:szCs w:val="28"/>
        </w:rPr>
      </w:pPr>
      <w:r w:rsidRPr="00587CDF">
        <w:rPr>
          <w:rFonts w:ascii="Times New Roman" w:hAnsi="Times New Roman" w:cs="Times New Roman"/>
          <w:sz w:val="28"/>
          <w:szCs w:val="28"/>
        </w:rPr>
        <w:t>- обращение по вопросам, рассмотрение которых не входит в компетенцию органа, исполняющего муниципальную услугу;</w:t>
      </w:r>
    </w:p>
    <w:p w:rsidR="00012294" w:rsidRPr="00587CDF" w:rsidRDefault="00012294" w:rsidP="00B53FE6">
      <w:pPr>
        <w:pStyle w:val="ab"/>
        <w:spacing w:before="0" w:after="0"/>
        <w:ind w:firstLine="851"/>
        <w:jc w:val="both"/>
        <w:rPr>
          <w:rFonts w:ascii="Times New Roman" w:hAnsi="Times New Roman" w:cs="Times New Roman"/>
          <w:sz w:val="28"/>
          <w:szCs w:val="28"/>
        </w:rPr>
      </w:pPr>
      <w:r w:rsidRPr="00587CDF">
        <w:rPr>
          <w:rFonts w:ascii="Times New Roman" w:hAnsi="Times New Roman" w:cs="Times New Roman"/>
          <w:sz w:val="28"/>
          <w:szCs w:val="28"/>
        </w:rPr>
        <w:t>- обращение без приложения всех документов, необходимых для предоставления муниципальной услуги, указанных в пункте 2.6 раздела 2 настоящего Административного регламента, обязанность по предоставлению которых возложена на заявителя;</w:t>
      </w:r>
    </w:p>
    <w:p w:rsidR="004A3051" w:rsidRPr="00587CDF" w:rsidRDefault="00012294"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w:t>
      </w:r>
      <w:r w:rsidR="004A3051" w:rsidRPr="00587CDF">
        <w:rPr>
          <w:rFonts w:ascii="Times New Roman" w:hAnsi="Times New Roman" w:cs="Times New Roman"/>
          <w:sz w:val="28"/>
          <w:szCs w:val="28"/>
        </w:rPr>
        <w:t>открытой записи в похозяйственной книге не обнаружено.</w:t>
      </w:r>
    </w:p>
    <w:p w:rsidR="001553D3" w:rsidRPr="00587CDF" w:rsidRDefault="001553D3" w:rsidP="00B53FE6">
      <w:pPr>
        <w:spacing w:after="0" w:line="240" w:lineRule="auto"/>
        <w:ind w:firstLine="851"/>
        <w:jc w:val="both"/>
        <w:rPr>
          <w:rFonts w:ascii="Times New Roman" w:hAnsi="Times New Roman" w:cs="Times New Roman"/>
          <w:sz w:val="28"/>
          <w:szCs w:val="28"/>
        </w:rPr>
      </w:pP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2.</w:t>
      </w:r>
      <w:r w:rsidR="00C21238" w:rsidRPr="00587CDF">
        <w:rPr>
          <w:rFonts w:ascii="Times New Roman" w:hAnsi="Times New Roman" w:cs="Times New Roman"/>
          <w:sz w:val="28"/>
          <w:szCs w:val="28"/>
        </w:rPr>
        <w:t>9</w:t>
      </w:r>
      <w:r w:rsidRPr="00587CDF">
        <w:rPr>
          <w:rFonts w:ascii="Times New Roman" w:hAnsi="Times New Roman" w:cs="Times New Roman"/>
          <w:sz w:val="28"/>
          <w:szCs w:val="28"/>
        </w:rPr>
        <w:t>. Сведения о стоимости предоставления</w:t>
      </w: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муниципальной услуги</w:t>
      </w:r>
    </w:p>
    <w:p w:rsidR="001553D3" w:rsidRPr="00587CDF" w:rsidRDefault="001553D3" w:rsidP="00B53FE6">
      <w:pPr>
        <w:spacing w:after="0" w:line="240" w:lineRule="auto"/>
        <w:ind w:firstLine="851"/>
        <w:jc w:val="center"/>
        <w:rPr>
          <w:rFonts w:ascii="Times New Roman" w:hAnsi="Times New Roman" w:cs="Times New Roman"/>
          <w:sz w:val="28"/>
          <w:szCs w:val="28"/>
        </w:rPr>
      </w:pP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Муниципальная услуга предоставляется бесплатно.</w:t>
      </w:r>
    </w:p>
    <w:p w:rsidR="001553D3" w:rsidRPr="00587CDF" w:rsidRDefault="001553D3" w:rsidP="00B53FE6">
      <w:pPr>
        <w:spacing w:after="0" w:line="240" w:lineRule="auto"/>
        <w:ind w:firstLine="851"/>
        <w:jc w:val="center"/>
        <w:rPr>
          <w:rFonts w:ascii="Times New Roman" w:hAnsi="Times New Roman" w:cs="Times New Roman"/>
          <w:sz w:val="28"/>
          <w:szCs w:val="28"/>
        </w:rPr>
      </w:pPr>
    </w:p>
    <w:p w:rsidR="00C910BA"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2.1</w:t>
      </w:r>
      <w:r w:rsidR="00C21238" w:rsidRPr="00587CDF">
        <w:rPr>
          <w:rFonts w:ascii="Times New Roman" w:hAnsi="Times New Roman" w:cs="Times New Roman"/>
          <w:sz w:val="28"/>
          <w:szCs w:val="28"/>
        </w:rPr>
        <w:t>0</w:t>
      </w:r>
      <w:r w:rsidRPr="00587CDF">
        <w:rPr>
          <w:rFonts w:ascii="Times New Roman" w:hAnsi="Times New Roman" w:cs="Times New Roman"/>
          <w:sz w:val="28"/>
          <w:szCs w:val="28"/>
        </w:rPr>
        <w:t xml:space="preserve">. Максимальный срок ожидания в очереди </w:t>
      </w:r>
    </w:p>
    <w:p w:rsidR="00C910BA"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при подаче запроса</w:t>
      </w:r>
      <w:r w:rsidR="00C910BA" w:rsidRPr="00587CDF">
        <w:rPr>
          <w:rFonts w:ascii="Times New Roman" w:hAnsi="Times New Roman" w:cs="Times New Roman"/>
          <w:sz w:val="28"/>
          <w:szCs w:val="28"/>
        </w:rPr>
        <w:t xml:space="preserve"> </w:t>
      </w:r>
      <w:r w:rsidRPr="00587CDF">
        <w:rPr>
          <w:rFonts w:ascii="Times New Roman" w:hAnsi="Times New Roman" w:cs="Times New Roman"/>
          <w:sz w:val="28"/>
          <w:szCs w:val="28"/>
        </w:rPr>
        <w:t xml:space="preserve">о предоставлении </w:t>
      </w: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муниципальной услуги</w:t>
      </w:r>
    </w:p>
    <w:p w:rsidR="00AD3BEA" w:rsidRPr="00587CDF" w:rsidRDefault="00AD3BEA" w:rsidP="00B53FE6">
      <w:pPr>
        <w:spacing w:after="0" w:line="240" w:lineRule="auto"/>
        <w:ind w:firstLine="851"/>
        <w:jc w:val="center"/>
        <w:rPr>
          <w:rFonts w:ascii="Times New Roman" w:hAnsi="Times New Roman" w:cs="Times New Roman"/>
          <w:sz w:val="28"/>
          <w:szCs w:val="28"/>
        </w:rPr>
      </w:pPr>
    </w:p>
    <w:p w:rsidR="001553D3" w:rsidRPr="00587CDF" w:rsidRDefault="0003719B"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2.1</w:t>
      </w:r>
      <w:r w:rsidR="00B53FE6" w:rsidRPr="00587CDF">
        <w:rPr>
          <w:rFonts w:ascii="Times New Roman" w:hAnsi="Times New Roman" w:cs="Times New Roman"/>
          <w:sz w:val="28"/>
          <w:szCs w:val="28"/>
        </w:rPr>
        <w:t>0</w:t>
      </w:r>
      <w:r w:rsidRPr="00587CDF">
        <w:rPr>
          <w:rFonts w:ascii="Times New Roman" w:hAnsi="Times New Roman" w:cs="Times New Roman"/>
          <w:sz w:val="28"/>
          <w:szCs w:val="28"/>
        </w:rPr>
        <w:t xml:space="preserve">.1. </w:t>
      </w:r>
      <w:r w:rsidR="001553D3" w:rsidRPr="00587CDF">
        <w:rPr>
          <w:rFonts w:ascii="Times New Roman" w:hAnsi="Times New Roman" w:cs="Times New Roman"/>
          <w:sz w:val="28"/>
          <w:szCs w:val="28"/>
        </w:rPr>
        <w:t xml:space="preserve">Максимальное время ожидания в очереди при подаче документов для предоставления муниципальной услуги не должно превышать </w:t>
      </w:r>
      <w:r w:rsidRPr="00587CDF">
        <w:rPr>
          <w:rFonts w:ascii="Times New Roman" w:hAnsi="Times New Roman" w:cs="Times New Roman"/>
          <w:sz w:val="28"/>
          <w:szCs w:val="28"/>
        </w:rPr>
        <w:t>15</w:t>
      </w:r>
      <w:r w:rsidR="001553D3" w:rsidRPr="00587CDF">
        <w:rPr>
          <w:rFonts w:ascii="Times New Roman" w:hAnsi="Times New Roman" w:cs="Times New Roman"/>
          <w:sz w:val="28"/>
          <w:szCs w:val="28"/>
        </w:rPr>
        <w:t xml:space="preserve"> минут.</w:t>
      </w:r>
    </w:p>
    <w:p w:rsidR="001553D3" w:rsidRPr="00587CDF" w:rsidRDefault="0003719B"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2.1</w:t>
      </w:r>
      <w:r w:rsidR="00B53FE6" w:rsidRPr="00587CDF">
        <w:rPr>
          <w:rFonts w:ascii="Times New Roman" w:hAnsi="Times New Roman" w:cs="Times New Roman"/>
          <w:sz w:val="28"/>
          <w:szCs w:val="28"/>
        </w:rPr>
        <w:t>0</w:t>
      </w:r>
      <w:r w:rsidRPr="00587CDF">
        <w:rPr>
          <w:rFonts w:ascii="Times New Roman" w:hAnsi="Times New Roman" w:cs="Times New Roman"/>
          <w:sz w:val="28"/>
          <w:szCs w:val="28"/>
        </w:rPr>
        <w:t xml:space="preserve">.2. </w:t>
      </w:r>
      <w:r w:rsidR="001553D3" w:rsidRPr="00587CDF">
        <w:rPr>
          <w:rFonts w:ascii="Times New Roman" w:hAnsi="Times New Roman" w:cs="Times New Roman"/>
          <w:sz w:val="28"/>
          <w:szCs w:val="28"/>
        </w:rPr>
        <w:t xml:space="preserve">Максимальное время ожидания в очереди для получения консультации не должно превышать </w:t>
      </w:r>
      <w:r w:rsidRPr="00587CDF">
        <w:rPr>
          <w:rFonts w:ascii="Times New Roman" w:hAnsi="Times New Roman" w:cs="Times New Roman"/>
          <w:sz w:val="28"/>
          <w:szCs w:val="28"/>
        </w:rPr>
        <w:t>15</w:t>
      </w:r>
      <w:r w:rsidR="001553D3" w:rsidRPr="00587CDF">
        <w:rPr>
          <w:rFonts w:ascii="Times New Roman" w:hAnsi="Times New Roman" w:cs="Times New Roman"/>
          <w:sz w:val="28"/>
          <w:szCs w:val="28"/>
        </w:rPr>
        <w:t xml:space="preserve"> минут.</w:t>
      </w:r>
    </w:p>
    <w:p w:rsidR="0003719B" w:rsidRPr="00587CDF" w:rsidRDefault="0003719B"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2.1</w:t>
      </w:r>
      <w:r w:rsidR="00B53FE6" w:rsidRPr="00587CDF">
        <w:rPr>
          <w:rFonts w:ascii="Times New Roman" w:hAnsi="Times New Roman" w:cs="Times New Roman"/>
          <w:sz w:val="28"/>
          <w:szCs w:val="28"/>
        </w:rPr>
        <w:t>0</w:t>
      </w:r>
      <w:r w:rsidRPr="00587CDF">
        <w:rPr>
          <w:rFonts w:ascii="Times New Roman" w:hAnsi="Times New Roman" w:cs="Times New Roman"/>
          <w:sz w:val="28"/>
          <w:szCs w:val="28"/>
        </w:rPr>
        <w:t>.3. Время ожидания при получении результата не должно превышать 15 минут.</w:t>
      </w:r>
    </w:p>
    <w:p w:rsidR="00BB20FB" w:rsidRDefault="00BB20FB" w:rsidP="00B53FE6">
      <w:pPr>
        <w:spacing w:after="0" w:line="240" w:lineRule="auto"/>
        <w:ind w:firstLine="851"/>
        <w:jc w:val="center"/>
        <w:rPr>
          <w:rFonts w:ascii="Times New Roman" w:hAnsi="Times New Roman" w:cs="Times New Roman"/>
          <w:sz w:val="28"/>
          <w:szCs w:val="28"/>
        </w:rPr>
      </w:pP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2.1</w:t>
      </w:r>
      <w:r w:rsidR="00C21238" w:rsidRPr="00587CDF">
        <w:rPr>
          <w:rFonts w:ascii="Times New Roman" w:hAnsi="Times New Roman" w:cs="Times New Roman"/>
          <w:sz w:val="28"/>
          <w:szCs w:val="28"/>
        </w:rPr>
        <w:t>1</w:t>
      </w:r>
      <w:r w:rsidRPr="00587CDF">
        <w:rPr>
          <w:rFonts w:ascii="Times New Roman" w:hAnsi="Times New Roman" w:cs="Times New Roman"/>
          <w:sz w:val="28"/>
          <w:szCs w:val="28"/>
        </w:rPr>
        <w:t>. Срок регистрации запроса заявителя</w:t>
      </w: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о предоставлении муниципальной услуги</w:t>
      </w:r>
    </w:p>
    <w:p w:rsidR="001553D3" w:rsidRPr="00587CDF" w:rsidRDefault="001553D3" w:rsidP="00B53FE6">
      <w:pPr>
        <w:spacing w:after="0" w:line="240" w:lineRule="auto"/>
        <w:ind w:firstLine="851"/>
        <w:jc w:val="both"/>
        <w:rPr>
          <w:rFonts w:ascii="Times New Roman" w:hAnsi="Times New Roman" w:cs="Times New Roman"/>
          <w:sz w:val="28"/>
          <w:szCs w:val="28"/>
        </w:rPr>
      </w:pP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Срок регистрации запроса заявителя (заявления) о предоставлении муниципальной услуги, предусмотренной настоящим Административным регламентом, - в течение одного рабочего дня (дня фактического поступления запро</w:t>
      </w:r>
      <w:r w:rsidRPr="00587CDF">
        <w:rPr>
          <w:rFonts w:ascii="Times New Roman" w:hAnsi="Times New Roman" w:cs="Times New Roman"/>
          <w:sz w:val="28"/>
          <w:szCs w:val="28"/>
        </w:rPr>
        <w:lastRenderedPageBreak/>
        <w:t>са (заявления) в администрацию Апшеронского городского поселения Апшеронского района</w:t>
      </w:r>
      <w:r w:rsidR="00DE1266" w:rsidRPr="00587CDF">
        <w:rPr>
          <w:rFonts w:ascii="Times New Roman" w:hAnsi="Times New Roman" w:cs="Times New Roman"/>
          <w:sz w:val="28"/>
          <w:szCs w:val="28"/>
        </w:rPr>
        <w:t>)</w:t>
      </w:r>
      <w:r w:rsidRPr="00587CDF">
        <w:rPr>
          <w:rFonts w:ascii="Times New Roman" w:hAnsi="Times New Roman" w:cs="Times New Roman"/>
          <w:sz w:val="28"/>
          <w:szCs w:val="28"/>
        </w:rPr>
        <w:t>.</w:t>
      </w:r>
    </w:p>
    <w:p w:rsidR="001553D3" w:rsidRPr="00587CDF" w:rsidRDefault="001553D3" w:rsidP="00B53FE6">
      <w:pPr>
        <w:spacing w:after="0" w:line="240" w:lineRule="auto"/>
        <w:ind w:firstLine="851"/>
        <w:jc w:val="both"/>
        <w:rPr>
          <w:rFonts w:ascii="Times New Roman" w:hAnsi="Times New Roman" w:cs="Times New Roman"/>
          <w:sz w:val="28"/>
          <w:szCs w:val="28"/>
        </w:rPr>
      </w:pP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2.1</w:t>
      </w:r>
      <w:r w:rsidR="00C21238" w:rsidRPr="00587CDF">
        <w:rPr>
          <w:rFonts w:ascii="Times New Roman" w:hAnsi="Times New Roman" w:cs="Times New Roman"/>
          <w:sz w:val="28"/>
          <w:szCs w:val="28"/>
        </w:rPr>
        <w:t>2</w:t>
      </w:r>
      <w:r w:rsidRPr="00587CDF">
        <w:rPr>
          <w:rFonts w:ascii="Times New Roman" w:hAnsi="Times New Roman" w:cs="Times New Roman"/>
          <w:sz w:val="28"/>
          <w:szCs w:val="28"/>
        </w:rPr>
        <w:t>. Требования к помещениям, в которых предоставля</w:t>
      </w:r>
      <w:r w:rsidR="005F2BC4">
        <w:rPr>
          <w:rFonts w:ascii="Times New Roman" w:hAnsi="Times New Roman" w:cs="Times New Roman"/>
          <w:sz w:val="28"/>
          <w:szCs w:val="28"/>
        </w:rPr>
        <w:t>е</w:t>
      </w:r>
      <w:r w:rsidRPr="00587CDF">
        <w:rPr>
          <w:rFonts w:ascii="Times New Roman" w:hAnsi="Times New Roman" w:cs="Times New Roman"/>
          <w:sz w:val="28"/>
          <w:szCs w:val="28"/>
        </w:rPr>
        <w:t>тся</w:t>
      </w: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муниципальная услуга</w:t>
      </w:r>
    </w:p>
    <w:p w:rsidR="001553D3" w:rsidRPr="00587CDF" w:rsidRDefault="001553D3" w:rsidP="00B53FE6">
      <w:pPr>
        <w:spacing w:after="0" w:line="240" w:lineRule="auto"/>
        <w:ind w:firstLine="851"/>
        <w:jc w:val="both"/>
        <w:rPr>
          <w:rFonts w:ascii="Times New Roman" w:hAnsi="Times New Roman" w:cs="Times New Roman"/>
          <w:sz w:val="28"/>
          <w:szCs w:val="28"/>
        </w:rPr>
      </w:pP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прием получателей муниципальной услуги осуществляется в помещениях Отдела </w:t>
      </w:r>
      <w:r w:rsidR="0003719B" w:rsidRPr="00587CDF">
        <w:rPr>
          <w:rFonts w:ascii="Times New Roman" w:hAnsi="Times New Roman" w:cs="Times New Roman"/>
          <w:sz w:val="28"/>
          <w:szCs w:val="28"/>
        </w:rPr>
        <w:t>муниципального контроля</w:t>
      </w:r>
      <w:r w:rsidRPr="00587CDF">
        <w:rPr>
          <w:rFonts w:ascii="Times New Roman" w:hAnsi="Times New Roman" w:cs="Times New Roman"/>
          <w:sz w:val="28"/>
          <w:szCs w:val="28"/>
        </w:rPr>
        <w:t>;</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в целях обеспечения конфиденциальности сведений о заявителе, одним специалистом одновременно ведется прием только одного заявителя. </w:t>
      </w:r>
      <w:r w:rsidRPr="00587CDF">
        <w:rPr>
          <w:rFonts w:ascii="Times New Roman" w:hAnsi="Times New Roman" w:cs="Times New Roman"/>
          <w:sz w:val="28"/>
          <w:szCs w:val="28"/>
        </w:rPr>
        <w:tab/>
        <w:t>Консультирование и (или) прием двух и более заявителей не допускается.</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Информационные стенды по предоставлению муниципальной услуги должны содержать:</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порядок предоставления муниципальной услуги;</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перечень документов, необходимых для предоставления муниципальной услуги;</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образец заполнения заявления для получения муниципальной услуги;</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сроки предоставления муниципальной </w:t>
      </w:r>
      <w:r w:rsidR="00A75704" w:rsidRPr="00587CDF">
        <w:rPr>
          <w:rFonts w:ascii="Times New Roman" w:hAnsi="Times New Roman" w:cs="Times New Roman"/>
          <w:sz w:val="28"/>
          <w:szCs w:val="28"/>
        </w:rPr>
        <w:t>услуги;</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перечень причин для отказа в предоставлении муниципальной услуги;</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порядок обжал</w:t>
      </w:r>
      <w:bookmarkStart w:id="0" w:name="_GoBack"/>
      <w:bookmarkEnd w:id="0"/>
      <w:r w:rsidRPr="00587CDF">
        <w:rPr>
          <w:rFonts w:ascii="Times New Roman" w:hAnsi="Times New Roman" w:cs="Times New Roman"/>
          <w:sz w:val="28"/>
          <w:szCs w:val="28"/>
        </w:rPr>
        <w:t>ования действия (бездействия) и решений, осуществляемых (принятых) должностными лицами в рамках предоставления услуги;</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блок-схема п</w:t>
      </w:r>
      <w:r w:rsidR="00A75704" w:rsidRPr="00587CDF">
        <w:rPr>
          <w:rFonts w:ascii="Times New Roman" w:hAnsi="Times New Roman" w:cs="Times New Roman"/>
          <w:sz w:val="28"/>
          <w:szCs w:val="28"/>
        </w:rPr>
        <w:t>оследовательности действий по предоставлению выписок из похозяйственной книги</w:t>
      </w:r>
      <w:r w:rsidR="00751FE9" w:rsidRPr="00587CDF">
        <w:rPr>
          <w:rFonts w:ascii="Times New Roman" w:hAnsi="Times New Roman" w:cs="Times New Roman"/>
          <w:sz w:val="28"/>
          <w:szCs w:val="28"/>
        </w:rPr>
        <w:t xml:space="preserve"> </w:t>
      </w:r>
      <w:r w:rsidRPr="00587CDF">
        <w:rPr>
          <w:rFonts w:ascii="Times New Roman" w:hAnsi="Times New Roman" w:cs="Times New Roman"/>
          <w:sz w:val="28"/>
          <w:szCs w:val="28"/>
        </w:rPr>
        <w:t>и краткое описание порядка предоставления услуги.</w:t>
      </w:r>
    </w:p>
    <w:p w:rsidR="003E3B6E" w:rsidRDefault="003E3B6E" w:rsidP="00B53FE6">
      <w:pPr>
        <w:spacing w:after="0" w:line="240" w:lineRule="auto"/>
        <w:ind w:firstLine="851"/>
        <w:jc w:val="center"/>
        <w:rPr>
          <w:rFonts w:ascii="Times New Roman" w:hAnsi="Times New Roman" w:cs="Times New Roman"/>
          <w:sz w:val="28"/>
          <w:szCs w:val="28"/>
        </w:rPr>
      </w:pPr>
    </w:p>
    <w:p w:rsidR="0003719B" w:rsidRPr="00587CDF" w:rsidRDefault="0003719B"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2.1</w:t>
      </w:r>
      <w:r w:rsidR="00C21238" w:rsidRPr="00587CDF">
        <w:rPr>
          <w:rFonts w:ascii="Times New Roman" w:hAnsi="Times New Roman" w:cs="Times New Roman"/>
          <w:sz w:val="28"/>
          <w:szCs w:val="28"/>
        </w:rPr>
        <w:t>3</w:t>
      </w:r>
      <w:r w:rsidRPr="00587CDF">
        <w:rPr>
          <w:rFonts w:ascii="Times New Roman" w:hAnsi="Times New Roman" w:cs="Times New Roman"/>
          <w:sz w:val="28"/>
          <w:szCs w:val="28"/>
        </w:rPr>
        <w:t xml:space="preserve">. Показатели доступности </w:t>
      </w:r>
      <w:r w:rsidR="009A46F5" w:rsidRPr="00587CDF">
        <w:rPr>
          <w:rFonts w:ascii="Times New Roman" w:hAnsi="Times New Roman" w:cs="Times New Roman"/>
          <w:sz w:val="28"/>
          <w:szCs w:val="28"/>
        </w:rPr>
        <w:t>и качества муниципальной услуги</w:t>
      </w:r>
    </w:p>
    <w:p w:rsidR="0003719B" w:rsidRPr="00587CDF" w:rsidRDefault="0003719B" w:rsidP="00B53FE6">
      <w:pPr>
        <w:spacing w:after="0" w:line="240" w:lineRule="auto"/>
        <w:ind w:firstLine="851"/>
        <w:jc w:val="center"/>
        <w:rPr>
          <w:rFonts w:ascii="Times New Roman" w:hAnsi="Times New Roman" w:cs="Times New Roman"/>
          <w:sz w:val="28"/>
          <w:szCs w:val="28"/>
        </w:rPr>
      </w:pPr>
    </w:p>
    <w:p w:rsidR="0003719B" w:rsidRPr="00587CDF" w:rsidRDefault="0003719B"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2.1</w:t>
      </w:r>
      <w:r w:rsidR="00C21238" w:rsidRPr="00587CDF">
        <w:rPr>
          <w:rFonts w:ascii="Times New Roman" w:hAnsi="Times New Roman" w:cs="Times New Roman"/>
          <w:sz w:val="28"/>
          <w:szCs w:val="28"/>
        </w:rPr>
        <w:t>3</w:t>
      </w:r>
      <w:r w:rsidRPr="00587CDF">
        <w:rPr>
          <w:rFonts w:ascii="Times New Roman" w:hAnsi="Times New Roman" w:cs="Times New Roman"/>
          <w:sz w:val="28"/>
          <w:szCs w:val="28"/>
        </w:rPr>
        <w:t>.1. Показателями оценки доступности муниципальной услуги является:</w:t>
      </w:r>
    </w:p>
    <w:p w:rsidR="0003719B" w:rsidRPr="00587CDF" w:rsidRDefault="0003719B"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транспортная доступность к месту предоставления муниципальной услуги; </w:t>
      </w:r>
    </w:p>
    <w:p w:rsidR="0003719B" w:rsidRPr="00587CDF" w:rsidRDefault="0003719B"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lastRenderedPageBreak/>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03719B" w:rsidRPr="00587CDF" w:rsidRDefault="0003719B"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Апшеронского городского поселения Апшеронского района, а также стенде в месте предоставления муниципальной услуги;</w:t>
      </w:r>
    </w:p>
    <w:p w:rsidR="0003719B" w:rsidRPr="00587CDF" w:rsidRDefault="0003719B"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03719B" w:rsidRPr="00587CDF" w:rsidRDefault="0003719B"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2.1</w:t>
      </w:r>
      <w:r w:rsidR="00C21238" w:rsidRPr="00587CDF">
        <w:rPr>
          <w:rFonts w:ascii="Times New Roman" w:hAnsi="Times New Roman" w:cs="Times New Roman"/>
          <w:sz w:val="28"/>
          <w:szCs w:val="28"/>
        </w:rPr>
        <w:t>3</w:t>
      </w:r>
      <w:r w:rsidRPr="00587CDF">
        <w:rPr>
          <w:rFonts w:ascii="Times New Roman" w:hAnsi="Times New Roman" w:cs="Times New Roman"/>
          <w:sz w:val="28"/>
          <w:szCs w:val="28"/>
        </w:rPr>
        <w:t>.2. Показателями оценки качества муниципальной услуги являются:</w:t>
      </w:r>
    </w:p>
    <w:p w:rsidR="0003719B" w:rsidRPr="00587CDF" w:rsidRDefault="0003719B"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соблюдение должностными лицами сроков предоставления муниципальной услуги;</w:t>
      </w:r>
    </w:p>
    <w:p w:rsidR="0003719B" w:rsidRPr="00587CDF" w:rsidRDefault="0003719B"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соблюдение сроков ожидания в очереди при предоставлении муниципальной услуги;</w:t>
      </w:r>
    </w:p>
    <w:p w:rsidR="001553D3" w:rsidRPr="00587CDF" w:rsidRDefault="0003719B"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F2534F" w:rsidRPr="00587CDF" w:rsidRDefault="00F2534F" w:rsidP="00B53FE6">
      <w:pPr>
        <w:pStyle w:val="ConsPlusNormal"/>
        <w:jc w:val="center"/>
        <w:rPr>
          <w:rFonts w:ascii="Times New Roman" w:hAnsi="Times New Roman" w:cs="Times New Roman"/>
          <w:sz w:val="28"/>
          <w:szCs w:val="28"/>
        </w:rPr>
      </w:pPr>
    </w:p>
    <w:p w:rsidR="005467AB" w:rsidRPr="00587CDF" w:rsidRDefault="005467AB" w:rsidP="00B53FE6">
      <w:pPr>
        <w:pStyle w:val="ConsPlusNormal"/>
        <w:jc w:val="center"/>
        <w:rPr>
          <w:rFonts w:ascii="Times New Roman" w:hAnsi="Times New Roman" w:cs="Times New Roman"/>
          <w:sz w:val="28"/>
          <w:szCs w:val="28"/>
        </w:rPr>
      </w:pPr>
      <w:r w:rsidRPr="00587CDF">
        <w:rPr>
          <w:rFonts w:ascii="Times New Roman" w:hAnsi="Times New Roman" w:cs="Times New Roman"/>
          <w:sz w:val="28"/>
          <w:szCs w:val="28"/>
        </w:rPr>
        <w:t xml:space="preserve">2.14. Иные требования, в том числе учитывающие особенности </w:t>
      </w:r>
    </w:p>
    <w:p w:rsidR="005467AB" w:rsidRPr="00587CDF" w:rsidRDefault="005467AB" w:rsidP="00B53FE6">
      <w:pPr>
        <w:pStyle w:val="ConsPlusNormal"/>
        <w:jc w:val="center"/>
        <w:rPr>
          <w:rFonts w:ascii="Times New Roman" w:hAnsi="Times New Roman" w:cs="Times New Roman"/>
          <w:sz w:val="28"/>
          <w:szCs w:val="28"/>
        </w:rPr>
      </w:pPr>
      <w:r w:rsidRPr="00587CDF">
        <w:rPr>
          <w:rFonts w:ascii="Times New Roman" w:hAnsi="Times New Roman" w:cs="Times New Roman"/>
          <w:sz w:val="28"/>
          <w:szCs w:val="28"/>
        </w:rPr>
        <w:t xml:space="preserve">предоставления муниципальных услуг в многофункциональных центрах </w:t>
      </w:r>
    </w:p>
    <w:p w:rsidR="005467AB" w:rsidRPr="00587CDF" w:rsidRDefault="005467AB" w:rsidP="00B53FE6">
      <w:pPr>
        <w:pStyle w:val="ConsPlusNormal"/>
        <w:jc w:val="center"/>
        <w:rPr>
          <w:rFonts w:ascii="Times New Roman" w:hAnsi="Times New Roman" w:cs="Times New Roman"/>
          <w:sz w:val="28"/>
          <w:szCs w:val="28"/>
        </w:rPr>
      </w:pPr>
      <w:r w:rsidRPr="00587CDF">
        <w:rPr>
          <w:rFonts w:ascii="Times New Roman" w:hAnsi="Times New Roman" w:cs="Times New Roman"/>
          <w:sz w:val="28"/>
          <w:szCs w:val="28"/>
        </w:rPr>
        <w:t xml:space="preserve">и особенности предоставления муниципальных услуг </w:t>
      </w:r>
    </w:p>
    <w:p w:rsidR="005467AB" w:rsidRPr="00587CDF" w:rsidRDefault="005467AB" w:rsidP="00B53FE6">
      <w:pPr>
        <w:pStyle w:val="ConsPlusNormal"/>
        <w:jc w:val="center"/>
        <w:rPr>
          <w:rFonts w:ascii="Times New Roman" w:hAnsi="Times New Roman" w:cs="Times New Roman"/>
          <w:sz w:val="28"/>
          <w:szCs w:val="28"/>
        </w:rPr>
      </w:pPr>
      <w:r w:rsidRPr="00587CDF">
        <w:rPr>
          <w:rFonts w:ascii="Times New Roman" w:hAnsi="Times New Roman" w:cs="Times New Roman"/>
          <w:sz w:val="28"/>
          <w:szCs w:val="28"/>
        </w:rPr>
        <w:t>в электронной форме</w:t>
      </w:r>
    </w:p>
    <w:p w:rsidR="005467AB" w:rsidRPr="00587CDF" w:rsidRDefault="005467AB" w:rsidP="00B53FE6">
      <w:pPr>
        <w:spacing w:after="0" w:line="240" w:lineRule="auto"/>
        <w:ind w:firstLine="540"/>
        <w:jc w:val="center"/>
        <w:rPr>
          <w:rFonts w:ascii="Times New Roman" w:hAnsi="Times New Roman" w:cs="Times New Roman"/>
          <w:sz w:val="28"/>
          <w:szCs w:val="28"/>
        </w:rPr>
      </w:pPr>
    </w:p>
    <w:p w:rsidR="00650A82" w:rsidRPr="00650A82" w:rsidRDefault="00650A82" w:rsidP="00650A82">
      <w:pPr>
        <w:spacing w:after="0" w:line="240" w:lineRule="auto"/>
        <w:ind w:firstLine="851"/>
        <w:jc w:val="both"/>
        <w:rPr>
          <w:rFonts w:ascii="Times New Roman" w:hAnsi="Times New Roman" w:cs="Times New Roman"/>
          <w:sz w:val="28"/>
          <w:szCs w:val="28"/>
        </w:rPr>
      </w:pPr>
      <w:r w:rsidRPr="00650A82">
        <w:rPr>
          <w:rFonts w:ascii="Times New Roman" w:hAnsi="Times New Roman" w:cs="Times New Roman"/>
          <w:sz w:val="28"/>
          <w:szCs w:val="28"/>
        </w:rPr>
        <w:t>2.14.1. Многофункциональные центры осуществляют:</w:t>
      </w:r>
    </w:p>
    <w:p w:rsidR="00650A82" w:rsidRPr="00650A82" w:rsidRDefault="00650A82" w:rsidP="00650A82">
      <w:pPr>
        <w:spacing w:after="0" w:line="240" w:lineRule="auto"/>
        <w:ind w:firstLine="851"/>
        <w:jc w:val="both"/>
        <w:rPr>
          <w:rFonts w:ascii="Times New Roman" w:hAnsi="Times New Roman" w:cs="Times New Roman"/>
          <w:sz w:val="28"/>
          <w:szCs w:val="28"/>
        </w:rPr>
      </w:pPr>
      <w:r w:rsidRPr="00650A82">
        <w:rPr>
          <w:rFonts w:ascii="Times New Roman" w:hAnsi="Times New Roman" w:cs="Times New Roman"/>
          <w:sz w:val="28"/>
          <w:szCs w:val="28"/>
        </w:rPr>
        <w:t>1) прием запросов заявителей о предоставлении государственных или муниципальных услуг;</w:t>
      </w:r>
    </w:p>
    <w:p w:rsidR="00650A82" w:rsidRPr="00650A82" w:rsidRDefault="00650A82" w:rsidP="00650A82">
      <w:pPr>
        <w:spacing w:after="0" w:line="240" w:lineRule="auto"/>
        <w:ind w:firstLine="851"/>
        <w:jc w:val="both"/>
        <w:rPr>
          <w:rFonts w:ascii="Times New Roman" w:hAnsi="Times New Roman" w:cs="Times New Roman"/>
          <w:sz w:val="28"/>
          <w:szCs w:val="28"/>
        </w:rPr>
      </w:pPr>
      <w:r w:rsidRPr="00650A82">
        <w:rPr>
          <w:rFonts w:ascii="Times New Roman" w:hAnsi="Times New Roman" w:cs="Times New Roman"/>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5" w:history="1">
        <w:r w:rsidRPr="003E3B6E">
          <w:rPr>
            <w:rStyle w:val="a3"/>
            <w:rFonts w:ascii="Times New Roman" w:hAnsi="Times New Roman" w:cs="Times New Roman"/>
            <w:color w:val="auto"/>
            <w:sz w:val="28"/>
            <w:szCs w:val="28"/>
            <w:u w:val="none"/>
          </w:rPr>
          <w:t>частью 1 статьи 1</w:t>
        </w:r>
      </w:hyperlink>
      <w:r w:rsidRPr="00650A8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650A82" w:rsidRPr="00650A82" w:rsidRDefault="00650A82" w:rsidP="00650A82">
      <w:pPr>
        <w:spacing w:after="0" w:line="240" w:lineRule="auto"/>
        <w:ind w:firstLine="851"/>
        <w:jc w:val="both"/>
        <w:rPr>
          <w:rFonts w:ascii="Times New Roman" w:hAnsi="Times New Roman" w:cs="Times New Roman"/>
          <w:sz w:val="28"/>
          <w:szCs w:val="28"/>
        </w:rPr>
      </w:pPr>
      <w:r w:rsidRPr="00650A82">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50A82" w:rsidRPr="00650A82" w:rsidRDefault="00650A82" w:rsidP="00650A82">
      <w:pPr>
        <w:shd w:val="clear" w:color="auto" w:fill="FFFFFF"/>
        <w:spacing w:after="0" w:line="240" w:lineRule="auto"/>
        <w:ind w:firstLine="851"/>
        <w:rPr>
          <w:rFonts w:ascii="Times New Roman" w:hAnsi="Times New Roman" w:cs="Times New Roman"/>
          <w:sz w:val="28"/>
          <w:szCs w:val="28"/>
        </w:rPr>
      </w:pPr>
      <w:r w:rsidRPr="00650A82">
        <w:rPr>
          <w:rFonts w:ascii="Times New Roman" w:hAnsi="Times New Roman" w:cs="Times New Roman"/>
          <w:sz w:val="28"/>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650A82" w:rsidRPr="00650A82" w:rsidRDefault="00650A82" w:rsidP="00650A82">
      <w:pPr>
        <w:shd w:val="clear" w:color="auto" w:fill="FFFFFF"/>
        <w:spacing w:after="0" w:line="240" w:lineRule="auto"/>
        <w:ind w:firstLine="851"/>
        <w:rPr>
          <w:rFonts w:ascii="Times New Roman" w:hAnsi="Times New Roman" w:cs="Times New Roman"/>
          <w:sz w:val="28"/>
          <w:szCs w:val="28"/>
        </w:rPr>
      </w:pPr>
      <w:r w:rsidRPr="00650A82">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w:t>
      </w:r>
      <w:r w:rsidRPr="00650A82">
        <w:rPr>
          <w:rFonts w:ascii="Times New Roman" w:hAnsi="Times New Roman" w:cs="Times New Roman"/>
          <w:sz w:val="28"/>
          <w:szCs w:val="28"/>
        </w:rPr>
        <w:lastRenderedPageBreak/>
        <w:t>смотренных частью 1 статьи 1 настоящего Федерального закона государственных и муниципальных услуг;</w:t>
      </w:r>
    </w:p>
    <w:p w:rsidR="00650A82" w:rsidRPr="00650A82" w:rsidRDefault="00650A82" w:rsidP="00650A82">
      <w:pPr>
        <w:shd w:val="clear" w:color="auto" w:fill="FFFFFF"/>
        <w:spacing w:after="0" w:line="240" w:lineRule="auto"/>
        <w:ind w:firstLine="851"/>
        <w:rPr>
          <w:rFonts w:ascii="Times New Roman" w:hAnsi="Times New Roman" w:cs="Times New Roman"/>
          <w:sz w:val="28"/>
          <w:szCs w:val="28"/>
        </w:rPr>
      </w:pPr>
      <w:r w:rsidRPr="00650A82">
        <w:rPr>
          <w:rFonts w:ascii="Times New Roman" w:hAnsi="Times New Roman" w:cs="Times New Roman"/>
          <w:sz w:val="28"/>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650A82" w:rsidRPr="00650A82" w:rsidRDefault="00650A82" w:rsidP="00650A82">
      <w:pPr>
        <w:shd w:val="clear" w:color="auto" w:fill="FFFFFF"/>
        <w:spacing w:after="0" w:line="240" w:lineRule="auto"/>
        <w:ind w:firstLine="851"/>
        <w:rPr>
          <w:rFonts w:ascii="Times New Roman" w:hAnsi="Times New Roman" w:cs="Times New Roman"/>
          <w:sz w:val="28"/>
          <w:szCs w:val="28"/>
        </w:rPr>
      </w:pPr>
      <w:r w:rsidRPr="00650A82">
        <w:rPr>
          <w:rFonts w:ascii="Times New Roman" w:hAnsi="Times New Roman" w:cs="Times New Roman"/>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650A82" w:rsidRPr="00650A82" w:rsidRDefault="00650A82" w:rsidP="00650A82">
      <w:pPr>
        <w:shd w:val="clear" w:color="auto" w:fill="FFFFFF"/>
        <w:spacing w:after="0" w:line="240" w:lineRule="auto"/>
        <w:ind w:firstLine="851"/>
        <w:rPr>
          <w:rFonts w:ascii="Times New Roman" w:hAnsi="Times New Roman" w:cs="Times New Roman"/>
          <w:sz w:val="28"/>
          <w:szCs w:val="28"/>
        </w:rPr>
      </w:pPr>
      <w:r w:rsidRPr="00650A82">
        <w:rPr>
          <w:rFonts w:ascii="Times New Roman" w:hAnsi="Times New Roman" w:cs="Times New Roman"/>
          <w:sz w:val="28"/>
          <w:szCs w:val="28"/>
        </w:rPr>
        <w:t>8) иные функции, указанные в соглашении о взаимодействии.</w:t>
      </w:r>
    </w:p>
    <w:p w:rsidR="00650A82" w:rsidRPr="00650A82" w:rsidRDefault="00650A82" w:rsidP="00650A82">
      <w:pPr>
        <w:spacing w:after="0" w:line="240" w:lineRule="auto"/>
        <w:ind w:firstLine="851"/>
        <w:jc w:val="both"/>
        <w:rPr>
          <w:rFonts w:ascii="Times New Roman" w:hAnsi="Times New Roman" w:cs="Times New Roman"/>
          <w:sz w:val="28"/>
          <w:szCs w:val="28"/>
        </w:rPr>
      </w:pPr>
      <w:r w:rsidRPr="00650A82">
        <w:rPr>
          <w:rFonts w:ascii="Times New Roman" w:hAnsi="Times New Roman" w:cs="Times New Roman"/>
          <w:sz w:val="28"/>
          <w:szCs w:val="28"/>
        </w:rPr>
        <w:t>Предоставление услуги через МФЦ будет возможно после заключения соглашения между администрацией Апшеронского городского поселения Апшеронского района и МФЦ.</w:t>
      </w:r>
    </w:p>
    <w:p w:rsidR="00650A82" w:rsidRPr="00650A82" w:rsidRDefault="00650A82" w:rsidP="00650A82">
      <w:pPr>
        <w:spacing w:after="0" w:line="240" w:lineRule="auto"/>
        <w:ind w:firstLine="851"/>
        <w:jc w:val="both"/>
        <w:rPr>
          <w:rFonts w:ascii="Times New Roman" w:hAnsi="Times New Roman" w:cs="Times New Roman"/>
          <w:sz w:val="28"/>
          <w:szCs w:val="28"/>
        </w:rPr>
      </w:pPr>
      <w:r w:rsidRPr="00650A82">
        <w:rPr>
          <w:rFonts w:ascii="Times New Roman" w:hAnsi="Times New Roman" w:cs="Times New Roman"/>
          <w:sz w:val="28"/>
          <w:szCs w:val="28"/>
        </w:rPr>
        <w:t>2.14.2. При предоставлении муниципальной услуги в электронной форме осуществляются:</w:t>
      </w:r>
    </w:p>
    <w:p w:rsidR="00650A82" w:rsidRPr="00650A82" w:rsidRDefault="00650A82" w:rsidP="00650A82">
      <w:pPr>
        <w:spacing w:after="0" w:line="240" w:lineRule="auto"/>
        <w:ind w:firstLine="851"/>
        <w:jc w:val="both"/>
        <w:rPr>
          <w:rFonts w:ascii="Times New Roman" w:hAnsi="Times New Roman" w:cs="Times New Roman"/>
          <w:sz w:val="28"/>
          <w:szCs w:val="28"/>
        </w:rPr>
      </w:pPr>
      <w:r w:rsidRPr="00650A82">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650A82" w:rsidRPr="00650A82" w:rsidRDefault="00650A82" w:rsidP="00650A82">
      <w:pPr>
        <w:spacing w:after="0" w:line="240" w:lineRule="auto"/>
        <w:ind w:firstLine="851"/>
        <w:jc w:val="both"/>
        <w:rPr>
          <w:rFonts w:ascii="Times New Roman" w:hAnsi="Times New Roman" w:cs="Times New Roman"/>
          <w:sz w:val="28"/>
          <w:szCs w:val="28"/>
        </w:rPr>
      </w:pPr>
      <w:r w:rsidRPr="00650A82">
        <w:rPr>
          <w:rFonts w:ascii="Times New Roman" w:hAnsi="Times New Roman" w:cs="Times New Roman"/>
          <w:sz w:val="28"/>
          <w:szCs w:val="28"/>
        </w:rPr>
        <w:t>2) подача заявителем запроса и иных документов, необходимых для предоставления муниципальной услуги, и прием таких запроса и документов администрацией Апшеронского городского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50A82" w:rsidRPr="00650A82" w:rsidRDefault="00650A82" w:rsidP="00650A82">
      <w:pPr>
        <w:spacing w:after="0" w:line="240" w:lineRule="auto"/>
        <w:ind w:firstLine="851"/>
        <w:jc w:val="both"/>
        <w:rPr>
          <w:rFonts w:ascii="Times New Roman" w:hAnsi="Times New Roman" w:cs="Times New Roman"/>
          <w:sz w:val="28"/>
          <w:szCs w:val="28"/>
        </w:rPr>
      </w:pPr>
      <w:r w:rsidRPr="00650A82">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650A82" w:rsidRPr="00650A82" w:rsidRDefault="00650A82" w:rsidP="00650A82">
      <w:pPr>
        <w:spacing w:after="0" w:line="240" w:lineRule="auto"/>
        <w:ind w:firstLine="851"/>
        <w:jc w:val="both"/>
        <w:rPr>
          <w:rFonts w:ascii="Times New Roman" w:hAnsi="Times New Roman" w:cs="Times New Roman"/>
          <w:sz w:val="28"/>
          <w:szCs w:val="28"/>
        </w:rPr>
      </w:pPr>
      <w:r w:rsidRPr="00650A82">
        <w:rPr>
          <w:rFonts w:ascii="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6" w:history="1">
        <w:r w:rsidRPr="00650A82">
          <w:rPr>
            <w:rStyle w:val="a3"/>
            <w:rFonts w:ascii="Times New Roman" w:hAnsi="Times New Roman" w:cs="Times New Roman"/>
            <w:color w:val="auto"/>
            <w:sz w:val="28"/>
            <w:szCs w:val="28"/>
            <w:u w:val="none"/>
          </w:rPr>
          <w:t>частью 1 статьи 1</w:t>
        </w:r>
      </w:hyperlink>
      <w:r w:rsidRPr="00650A8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50A82" w:rsidRPr="00650A82" w:rsidRDefault="00650A82" w:rsidP="00650A82">
      <w:pPr>
        <w:spacing w:after="0" w:line="240" w:lineRule="auto"/>
        <w:ind w:firstLine="851"/>
        <w:jc w:val="both"/>
        <w:rPr>
          <w:rFonts w:ascii="Times New Roman" w:hAnsi="Times New Roman" w:cs="Times New Roman"/>
          <w:sz w:val="28"/>
          <w:szCs w:val="28"/>
        </w:rPr>
      </w:pPr>
      <w:r w:rsidRPr="00650A82">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650A82" w:rsidRPr="00650A82" w:rsidRDefault="00650A82" w:rsidP="00650A82">
      <w:pPr>
        <w:spacing w:after="0" w:line="240" w:lineRule="auto"/>
        <w:ind w:firstLine="851"/>
        <w:jc w:val="both"/>
        <w:rPr>
          <w:rFonts w:ascii="Times New Roman" w:hAnsi="Times New Roman" w:cs="Times New Roman"/>
          <w:sz w:val="28"/>
          <w:szCs w:val="28"/>
        </w:rPr>
      </w:pPr>
      <w:r w:rsidRPr="00650A82">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650A82" w:rsidRPr="00650A82" w:rsidRDefault="00650A82" w:rsidP="00650A82">
      <w:pPr>
        <w:spacing w:after="0" w:line="240" w:lineRule="auto"/>
        <w:ind w:firstLine="851"/>
        <w:jc w:val="both"/>
        <w:rPr>
          <w:rFonts w:ascii="Times New Roman" w:hAnsi="Times New Roman" w:cs="Times New Roman"/>
          <w:sz w:val="28"/>
          <w:szCs w:val="28"/>
        </w:rPr>
      </w:pPr>
      <w:r w:rsidRPr="00650A82">
        <w:rPr>
          <w:rFonts w:ascii="Times New Roman" w:hAnsi="Times New Roman" w:cs="Times New Roman"/>
          <w:sz w:val="28"/>
          <w:szCs w:val="28"/>
        </w:rPr>
        <w:t xml:space="preserve">Предоставление муниципальной услуги в электронном виде будет возможным после ее размещения в Федеральной государственной информационной системы «Портал государственных услуг» по электронному адресу: </w:t>
      </w:r>
      <w:r w:rsidRPr="00650A82">
        <w:rPr>
          <w:rFonts w:ascii="Times New Roman" w:hAnsi="Times New Roman" w:cs="Times New Roman"/>
          <w:sz w:val="28"/>
          <w:szCs w:val="28"/>
          <w:lang w:val="en-US"/>
        </w:rPr>
        <w:t>http</w:t>
      </w:r>
      <w:r w:rsidRPr="00650A82">
        <w:rPr>
          <w:rFonts w:ascii="Times New Roman" w:hAnsi="Times New Roman" w:cs="Times New Roman"/>
          <w:sz w:val="28"/>
          <w:szCs w:val="28"/>
        </w:rPr>
        <w:t xml:space="preserve">:// </w:t>
      </w:r>
      <w:hyperlink r:id="rId17" w:history="1">
        <w:r w:rsidRPr="00650A82">
          <w:rPr>
            <w:rFonts w:ascii="Times New Roman" w:hAnsi="Times New Roman" w:cs="Times New Roman"/>
            <w:sz w:val="28"/>
            <w:szCs w:val="28"/>
            <w:lang w:val="en-US"/>
          </w:rPr>
          <w:t>www</w:t>
        </w:r>
        <w:r w:rsidRPr="00650A82">
          <w:rPr>
            <w:rFonts w:ascii="Times New Roman" w:hAnsi="Times New Roman" w:cs="Times New Roman"/>
            <w:sz w:val="28"/>
            <w:szCs w:val="28"/>
          </w:rPr>
          <w:t>.</w:t>
        </w:r>
        <w:r w:rsidRPr="00650A82">
          <w:rPr>
            <w:rFonts w:ascii="Times New Roman" w:hAnsi="Times New Roman" w:cs="Times New Roman"/>
            <w:sz w:val="28"/>
            <w:szCs w:val="28"/>
            <w:lang w:val="en-US"/>
          </w:rPr>
          <w:t>gosuslugi</w:t>
        </w:r>
        <w:r w:rsidRPr="00650A82">
          <w:rPr>
            <w:rFonts w:ascii="Times New Roman" w:hAnsi="Times New Roman" w:cs="Times New Roman"/>
            <w:sz w:val="28"/>
            <w:szCs w:val="28"/>
          </w:rPr>
          <w:t>.</w:t>
        </w:r>
        <w:r w:rsidRPr="00650A82">
          <w:rPr>
            <w:rFonts w:ascii="Times New Roman" w:hAnsi="Times New Roman" w:cs="Times New Roman"/>
            <w:sz w:val="28"/>
            <w:szCs w:val="28"/>
            <w:lang w:val="en-US"/>
          </w:rPr>
          <w:t>ru</w:t>
        </w:r>
      </w:hyperlink>
      <w:r w:rsidRPr="00650A82">
        <w:rPr>
          <w:rFonts w:ascii="Times New Roman" w:hAnsi="Times New Roman" w:cs="Times New Roman"/>
          <w:sz w:val="28"/>
          <w:szCs w:val="28"/>
        </w:rPr>
        <w:t xml:space="preserve"> (далее – Портал государственных услуг) и региональной ин</w:t>
      </w:r>
      <w:r w:rsidRPr="00650A82">
        <w:rPr>
          <w:rFonts w:ascii="Times New Roman" w:hAnsi="Times New Roman" w:cs="Times New Roman"/>
          <w:sz w:val="28"/>
          <w:szCs w:val="28"/>
        </w:rPr>
        <w:lastRenderedPageBreak/>
        <w:t xml:space="preserve">формационной системы «Портал Государственных и муниципальных услуг Краснодарского края» -  </w:t>
      </w:r>
      <w:hyperlink r:id="rId18" w:history="1">
        <w:r w:rsidRPr="00650A82">
          <w:rPr>
            <w:rFonts w:ascii="Times New Roman" w:hAnsi="Times New Roman" w:cs="Times New Roman"/>
            <w:sz w:val="28"/>
            <w:szCs w:val="28"/>
            <w:lang w:val="en-US"/>
          </w:rPr>
          <w:t>http</w:t>
        </w:r>
        <w:r w:rsidRPr="00650A82">
          <w:rPr>
            <w:rFonts w:ascii="Times New Roman" w:hAnsi="Times New Roman" w:cs="Times New Roman"/>
            <w:sz w:val="28"/>
            <w:szCs w:val="28"/>
          </w:rPr>
          <w:t>://</w:t>
        </w:r>
        <w:r w:rsidRPr="00650A82">
          <w:rPr>
            <w:rFonts w:ascii="Times New Roman" w:hAnsi="Times New Roman" w:cs="Times New Roman"/>
            <w:sz w:val="28"/>
            <w:szCs w:val="28"/>
            <w:lang w:val="en-US"/>
          </w:rPr>
          <w:t>pgu</w:t>
        </w:r>
        <w:r w:rsidRPr="00650A82">
          <w:rPr>
            <w:rFonts w:ascii="Times New Roman" w:hAnsi="Times New Roman" w:cs="Times New Roman"/>
            <w:sz w:val="28"/>
            <w:szCs w:val="28"/>
          </w:rPr>
          <w:t>.</w:t>
        </w:r>
        <w:r w:rsidRPr="00650A82">
          <w:rPr>
            <w:rFonts w:ascii="Times New Roman" w:hAnsi="Times New Roman" w:cs="Times New Roman"/>
            <w:sz w:val="28"/>
            <w:szCs w:val="28"/>
            <w:lang w:val="en-US"/>
          </w:rPr>
          <w:t>krasnodar</w:t>
        </w:r>
        <w:r w:rsidRPr="00650A82">
          <w:rPr>
            <w:rFonts w:ascii="Times New Roman" w:hAnsi="Times New Roman" w:cs="Times New Roman"/>
            <w:sz w:val="28"/>
            <w:szCs w:val="28"/>
          </w:rPr>
          <w:t>.</w:t>
        </w:r>
        <w:r w:rsidRPr="00650A82">
          <w:rPr>
            <w:rFonts w:ascii="Times New Roman" w:hAnsi="Times New Roman" w:cs="Times New Roman"/>
            <w:sz w:val="28"/>
            <w:szCs w:val="28"/>
            <w:lang w:val="en-US"/>
          </w:rPr>
          <w:t>ru</w:t>
        </w:r>
      </w:hyperlink>
      <w:r w:rsidRPr="00650A82">
        <w:rPr>
          <w:rFonts w:ascii="Times New Roman" w:hAnsi="Times New Roman" w:cs="Times New Roman"/>
          <w:sz w:val="28"/>
          <w:szCs w:val="28"/>
        </w:rPr>
        <w:t>.</w:t>
      </w:r>
    </w:p>
    <w:p w:rsidR="00C21238" w:rsidRPr="00587CDF" w:rsidRDefault="00C21238" w:rsidP="00B53FE6">
      <w:pPr>
        <w:spacing w:after="0" w:line="240" w:lineRule="auto"/>
        <w:ind w:firstLine="851"/>
        <w:jc w:val="center"/>
        <w:rPr>
          <w:rFonts w:ascii="Times New Roman" w:hAnsi="Times New Roman" w:cs="Times New Roman"/>
          <w:sz w:val="28"/>
          <w:szCs w:val="28"/>
        </w:rPr>
      </w:pPr>
    </w:p>
    <w:p w:rsidR="00C21238" w:rsidRPr="00587CDF" w:rsidRDefault="00C21238"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t>3. Состав, последовательность и сроки выполнения</w:t>
      </w:r>
    </w:p>
    <w:p w:rsidR="00C21238" w:rsidRPr="00587CDF" w:rsidRDefault="00C21238"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t>административных процедур, требования к порядку их</w:t>
      </w:r>
    </w:p>
    <w:p w:rsidR="00C21238" w:rsidRPr="00587CDF" w:rsidRDefault="00C21238"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t>выполнения, в том числе особенности выполнения</w:t>
      </w:r>
    </w:p>
    <w:p w:rsidR="00C21238" w:rsidRPr="00587CDF" w:rsidRDefault="00C21238" w:rsidP="00B53FE6">
      <w:pPr>
        <w:pStyle w:val="ConsPlusNormal"/>
        <w:ind w:firstLine="540"/>
        <w:jc w:val="center"/>
        <w:rPr>
          <w:rFonts w:ascii="Times New Roman" w:hAnsi="Times New Roman" w:cs="Times New Roman"/>
          <w:sz w:val="28"/>
          <w:szCs w:val="28"/>
        </w:rPr>
      </w:pPr>
      <w:r w:rsidRPr="00587CDF">
        <w:rPr>
          <w:rFonts w:ascii="Times New Roman" w:hAnsi="Times New Roman" w:cs="Times New Roman"/>
          <w:sz w:val="28"/>
          <w:szCs w:val="28"/>
        </w:rPr>
        <w:t>административных процедур в многофункциональных центрах</w:t>
      </w:r>
    </w:p>
    <w:p w:rsidR="004255CD" w:rsidRPr="00587CDF" w:rsidRDefault="004255CD" w:rsidP="00B53FE6">
      <w:pPr>
        <w:spacing w:after="0" w:line="240" w:lineRule="auto"/>
        <w:ind w:firstLine="851"/>
        <w:jc w:val="center"/>
        <w:rPr>
          <w:rFonts w:ascii="Times New Roman" w:hAnsi="Times New Roman" w:cs="Times New Roman"/>
          <w:sz w:val="28"/>
          <w:szCs w:val="28"/>
        </w:rPr>
      </w:pPr>
    </w:p>
    <w:p w:rsidR="00A66F8D"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 xml:space="preserve">3.1. </w:t>
      </w:r>
      <w:r w:rsidR="00A66F8D" w:rsidRPr="00587CDF">
        <w:rPr>
          <w:rFonts w:ascii="Times New Roman" w:hAnsi="Times New Roman" w:cs="Times New Roman"/>
          <w:sz w:val="28"/>
          <w:szCs w:val="28"/>
        </w:rPr>
        <w:t>Состав административных процедур</w:t>
      </w:r>
    </w:p>
    <w:p w:rsidR="00A66F8D" w:rsidRPr="00587CDF" w:rsidRDefault="00A66F8D" w:rsidP="00B53FE6">
      <w:pPr>
        <w:spacing w:after="0" w:line="240" w:lineRule="auto"/>
        <w:ind w:firstLine="851"/>
        <w:jc w:val="center"/>
        <w:rPr>
          <w:rFonts w:ascii="Times New Roman" w:hAnsi="Times New Roman" w:cs="Times New Roman"/>
          <w:sz w:val="28"/>
          <w:szCs w:val="28"/>
        </w:rPr>
      </w:pP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21238"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w:t>
      </w:r>
      <w:r w:rsidR="00A66F8D" w:rsidRPr="00587CDF">
        <w:rPr>
          <w:rFonts w:ascii="Times New Roman" w:hAnsi="Times New Roman" w:cs="Times New Roman"/>
          <w:sz w:val="28"/>
          <w:szCs w:val="28"/>
        </w:rPr>
        <w:t xml:space="preserve"> </w:t>
      </w:r>
      <w:r w:rsidR="00C21238" w:rsidRPr="00587CDF">
        <w:rPr>
          <w:rFonts w:ascii="Times New Roman" w:hAnsi="Times New Roman" w:cs="Times New Roman"/>
          <w:sz w:val="28"/>
          <w:szCs w:val="28"/>
        </w:rPr>
        <w:t>прием заявления и прилагаемых к нему документов на предоставление муниципальной услуги;</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 </w:t>
      </w:r>
      <w:r w:rsidR="00547B6C" w:rsidRPr="00587CDF">
        <w:rPr>
          <w:rFonts w:ascii="Times New Roman" w:hAnsi="Times New Roman" w:cs="Times New Roman"/>
          <w:sz w:val="28"/>
          <w:szCs w:val="28"/>
        </w:rPr>
        <w:t>рассмотрение представленных документов и подготовка выписки или уведомления об отказе</w:t>
      </w:r>
      <w:r w:rsidRPr="00587CDF">
        <w:rPr>
          <w:rFonts w:ascii="Times New Roman" w:hAnsi="Times New Roman" w:cs="Times New Roman"/>
          <w:sz w:val="28"/>
          <w:szCs w:val="28"/>
        </w:rPr>
        <w:t>;</w:t>
      </w:r>
    </w:p>
    <w:p w:rsidR="001553D3" w:rsidRPr="00587CDF" w:rsidRDefault="001553D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выдача выписки из похозяйственной книги</w:t>
      </w:r>
      <w:r w:rsidR="00751FE9" w:rsidRPr="00587CDF">
        <w:rPr>
          <w:rFonts w:ascii="Times New Roman" w:hAnsi="Times New Roman" w:cs="Times New Roman"/>
          <w:sz w:val="28"/>
          <w:szCs w:val="28"/>
        </w:rPr>
        <w:t xml:space="preserve"> </w:t>
      </w:r>
      <w:r w:rsidRPr="00587CDF">
        <w:rPr>
          <w:rFonts w:ascii="Times New Roman" w:hAnsi="Times New Roman" w:cs="Times New Roman"/>
          <w:sz w:val="28"/>
          <w:szCs w:val="28"/>
        </w:rPr>
        <w:t>либо мотивированн</w:t>
      </w:r>
      <w:r w:rsidR="009A46F5" w:rsidRPr="00587CDF">
        <w:rPr>
          <w:rFonts w:ascii="Times New Roman" w:hAnsi="Times New Roman" w:cs="Times New Roman"/>
          <w:sz w:val="28"/>
          <w:szCs w:val="28"/>
        </w:rPr>
        <w:t>ого</w:t>
      </w:r>
      <w:r w:rsidRPr="00587CDF">
        <w:rPr>
          <w:rFonts w:ascii="Times New Roman" w:hAnsi="Times New Roman" w:cs="Times New Roman"/>
          <w:sz w:val="28"/>
          <w:szCs w:val="28"/>
        </w:rPr>
        <w:t xml:space="preserve"> отказ</w:t>
      </w:r>
      <w:r w:rsidR="009A46F5" w:rsidRPr="00587CDF">
        <w:rPr>
          <w:rFonts w:ascii="Times New Roman" w:hAnsi="Times New Roman" w:cs="Times New Roman"/>
          <w:sz w:val="28"/>
          <w:szCs w:val="28"/>
        </w:rPr>
        <w:t>а</w:t>
      </w:r>
      <w:r w:rsidRPr="00587CDF">
        <w:rPr>
          <w:rFonts w:ascii="Times New Roman" w:hAnsi="Times New Roman" w:cs="Times New Roman"/>
          <w:sz w:val="28"/>
          <w:szCs w:val="28"/>
        </w:rPr>
        <w:t xml:space="preserve"> в представлении муниципальной услуги с указанием причин.</w:t>
      </w:r>
    </w:p>
    <w:p w:rsidR="00BB20FB" w:rsidRDefault="00BB20FB" w:rsidP="00B53FE6">
      <w:pPr>
        <w:spacing w:after="0" w:line="240" w:lineRule="auto"/>
        <w:ind w:firstLine="851"/>
        <w:jc w:val="center"/>
        <w:rPr>
          <w:rFonts w:ascii="Times New Roman" w:hAnsi="Times New Roman" w:cs="Times New Roman"/>
          <w:sz w:val="28"/>
          <w:szCs w:val="28"/>
        </w:rPr>
      </w:pPr>
    </w:p>
    <w:p w:rsidR="00547B6C"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 xml:space="preserve">3.2. </w:t>
      </w:r>
      <w:r w:rsidR="00547B6C" w:rsidRPr="00587CDF">
        <w:rPr>
          <w:rFonts w:ascii="Times New Roman" w:hAnsi="Times New Roman" w:cs="Times New Roman"/>
          <w:sz w:val="28"/>
          <w:szCs w:val="28"/>
        </w:rPr>
        <w:t>Описание административной процедуры</w:t>
      </w:r>
    </w:p>
    <w:p w:rsidR="00A66F8D" w:rsidRPr="00587CDF" w:rsidRDefault="00547B6C"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 xml:space="preserve"> «</w:t>
      </w:r>
      <w:r w:rsidR="001553D3" w:rsidRPr="00587CDF">
        <w:rPr>
          <w:rFonts w:ascii="Times New Roman" w:hAnsi="Times New Roman" w:cs="Times New Roman"/>
          <w:sz w:val="28"/>
          <w:szCs w:val="28"/>
        </w:rPr>
        <w:t>Прием заявления и прилагаемых к нему документов</w:t>
      </w:r>
    </w:p>
    <w:p w:rsidR="001553D3"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на предоставле</w:t>
      </w:r>
      <w:r w:rsidR="00A66F8D" w:rsidRPr="00587CDF">
        <w:rPr>
          <w:rFonts w:ascii="Times New Roman" w:hAnsi="Times New Roman" w:cs="Times New Roman"/>
          <w:sz w:val="28"/>
          <w:szCs w:val="28"/>
        </w:rPr>
        <w:t>ние муниципальной услуги</w:t>
      </w:r>
      <w:r w:rsidR="00547B6C" w:rsidRPr="00587CDF">
        <w:rPr>
          <w:rFonts w:ascii="Times New Roman" w:hAnsi="Times New Roman" w:cs="Times New Roman"/>
          <w:sz w:val="28"/>
          <w:szCs w:val="28"/>
        </w:rPr>
        <w:t>»</w:t>
      </w:r>
    </w:p>
    <w:p w:rsidR="00A66F8D" w:rsidRPr="00587CDF" w:rsidRDefault="00A66F8D" w:rsidP="00B53FE6">
      <w:pPr>
        <w:spacing w:after="0" w:line="240" w:lineRule="auto"/>
        <w:ind w:firstLine="851"/>
        <w:jc w:val="center"/>
        <w:rPr>
          <w:rFonts w:ascii="Times New Roman" w:hAnsi="Times New Roman" w:cs="Times New Roman"/>
          <w:sz w:val="28"/>
          <w:szCs w:val="28"/>
        </w:rPr>
      </w:pPr>
    </w:p>
    <w:p w:rsidR="00C21238" w:rsidRPr="00587CDF" w:rsidRDefault="007D3423"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hAnsi="Times New Roman" w:cs="Times New Roman"/>
          <w:sz w:val="28"/>
          <w:szCs w:val="28"/>
        </w:rPr>
        <w:t>3.2.</w:t>
      </w:r>
      <w:r w:rsidR="001553D3" w:rsidRPr="00587CDF">
        <w:rPr>
          <w:rFonts w:ascii="Times New Roman" w:hAnsi="Times New Roman" w:cs="Times New Roman"/>
          <w:sz w:val="28"/>
          <w:szCs w:val="28"/>
        </w:rPr>
        <w:t xml:space="preserve">1. </w:t>
      </w:r>
      <w:r w:rsidR="00C21238" w:rsidRPr="00587CDF">
        <w:rPr>
          <w:rFonts w:ascii="Times New Roman" w:eastAsia="Times New Roman" w:hAnsi="Times New Roman" w:cs="Times New Roman"/>
          <w:sz w:val="28"/>
          <w:szCs w:val="28"/>
          <w:lang w:eastAsia="ru-RU"/>
        </w:rPr>
        <w:t>Юридическим фактом начала административной процедуры является подача заявителем или уполномоченным им лицом в Отдел</w:t>
      </w:r>
      <w:r w:rsidR="00547B6C" w:rsidRPr="00587CDF">
        <w:rPr>
          <w:rFonts w:ascii="Times New Roman" w:eastAsia="Times New Roman" w:hAnsi="Times New Roman" w:cs="Times New Roman"/>
          <w:sz w:val="28"/>
          <w:szCs w:val="28"/>
          <w:lang w:eastAsia="ru-RU"/>
        </w:rPr>
        <w:t>а муниципального контроля</w:t>
      </w:r>
      <w:r w:rsidR="00C21238" w:rsidRPr="00587CDF">
        <w:rPr>
          <w:rFonts w:ascii="Times New Roman" w:eastAsia="Times New Roman" w:hAnsi="Times New Roman" w:cs="Times New Roman"/>
          <w:sz w:val="28"/>
          <w:szCs w:val="28"/>
          <w:lang w:eastAsia="ru-RU"/>
        </w:rPr>
        <w:t xml:space="preserve"> или </w:t>
      </w:r>
      <w:r w:rsidR="003A4214" w:rsidRPr="00587CDF">
        <w:rPr>
          <w:rFonts w:ascii="Times New Roman" w:eastAsia="Times New Roman" w:hAnsi="Times New Roman" w:cs="Times New Roman"/>
          <w:sz w:val="28"/>
          <w:szCs w:val="28"/>
          <w:lang w:eastAsia="ru-RU"/>
        </w:rPr>
        <w:t>в МФЦ заявления</w:t>
      </w:r>
      <w:r w:rsidR="00C21238" w:rsidRPr="00587CDF">
        <w:rPr>
          <w:rFonts w:ascii="Times New Roman" w:eastAsia="Times New Roman" w:hAnsi="Times New Roman" w:cs="Times New Roman"/>
          <w:sz w:val="28"/>
          <w:szCs w:val="28"/>
          <w:lang w:eastAsia="ru-RU"/>
        </w:rPr>
        <w:t xml:space="preserve"> и пакета документов, необходимый для оказания муниципальной услуги.</w:t>
      </w:r>
    </w:p>
    <w:p w:rsidR="00C21238" w:rsidRPr="00587CDF" w:rsidRDefault="00C21238" w:rsidP="00B53FE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При приеме заявления и прилагаемых к нему документов специалист:</w:t>
      </w:r>
    </w:p>
    <w:p w:rsidR="00C21238" w:rsidRPr="00587CDF" w:rsidRDefault="00C21238" w:rsidP="00B53FE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21238" w:rsidRPr="00587CDF" w:rsidRDefault="00C21238" w:rsidP="00B53FE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2) проверяет наличие всех необходимых документов, необходимых для предоставления муниципальной услуги;</w:t>
      </w:r>
    </w:p>
    <w:p w:rsidR="00C21238" w:rsidRPr="00587CDF" w:rsidRDefault="00C21238" w:rsidP="00B53FE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3) проверяет соответствие представленных документов установленным требованиям, удостоверяясь, что:</w:t>
      </w:r>
    </w:p>
    <w:p w:rsidR="00C21238" w:rsidRPr="00587CDF" w:rsidRDefault="00C21238" w:rsidP="00B53FE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21238" w:rsidRPr="00587CDF" w:rsidRDefault="00C21238" w:rsidP="00B53FE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тексты документов написаны разборчиво;</w:t>
      </w:r>
    </w:p>
    <w:p w:rsidR="00C21238" w:rsidRPr="00587CDF" w:rsidRDefault="00C21238" w:rsidP="00B53FE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C21238" w:rsidRPr="00587CDF" w:rsidRDefault="00C21238" w:rsidP="00B53FE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в них исправлений;</w:t>
      </w:r>
    </w:p>
    <w:p w:rsidR="00C21238" w:rsidRPr="00587CDF" w:rsidRDefault="00C21238" w:rsidP="00B53FE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документы не исполнены карандашом;</w:t>
      </w:r>
    </w:p>
    <w:p w:rsidR="00C21238" w:rsidRPr="00587CDF" w:rsidRDefault="00C21238" w:rsidP="00B53FE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lastRenderedPageBreak/>
        <w:t>- документы не имеют серьезных повреждений, наличие которых не позволяет однозначно истолковать их содержание;</w:t>
      </w:r>
    </w:p>
    <w:p w:rsidR="00C21238" w:rsidRPr="00587CDF" w:rsidRDefault="00C21238" w:rsidP="00B53FE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C21238" w:rsidRPr="00587CDF" w:rsidRDefault="00C21238" w:rsidP="00B53FE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документы представлены в полном объеме;</w:t>
      </w:r>
    </w:p>
    <w:p w:rsidR="00C21238" w:rsidRPr="00587CDF" w:rsidRDefault="00C21238" w:rsidP="00B53FE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xml:space="preserve">4) в случае представления документов, предусмотренных </w:t>
      </w:r>
      <w:hyperlink r:id="rId19" w:history="1">
        <w:r w:rsidRPr="00587CDF">
          <w:rPr>
            <w:rFonts w:ascii="Times New Roman" w:eastAsia="Times New Roman" w:hAnsi="Times New Roman" w:cs="Times New Roman"/>
            <w:sz w:val="28"/>
            <w:szCs w:val="28"/>
            <w:lang w:eastAsia="ru-RU"/>
          </w:rPr>
          <w:t>частью 6 статьи 7</w:t>
        </w:r>
      </w:hyperlink>
      <w:r w:rsidRPr="00587CD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21238" w:rsidRPr="00587CDF" w:rsidRDefault="00C21238"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xml:space="preserve">3.2.2. При установлении отсутствия документа(ов), указанных в пункте 2.6 настоящего Административного регламента, обязанность по предоставлению которых возложена на заявителя, специалист уведомляет о препятствии к предоставлению муниципальной услуги и предлагает устранить замечания. При отказе заявителя предоставить необходимые документы, специалист, ответственный за прием и регистрацию документов, сообщает заявителю, что ему будет подготовлен письменный отказ в предоставлении муниципальной услуги. </w:t>
      </w:r>
    </w:p>
    <w:p w:rsidR="003E3B6E" w:rsidRPr="00CA0D4C" w:rsidRDefault="00C21238" w:rsidP="003E3B6E">
      <w:pPr>
        <w:spacing w:after="0" w:line="240" w:lineRule="auto"/>
        <w:ind w:firstLine="851"/>
        <w:jc w:val="both"/>
        <w:rPr>
          <w:rFonts w:ascii="Times New Roman" w:hAnsi="Times New Roman" w:cs="Times New Roman"/>
          <w:sz w:val="28"/>
          <w:szCs w:val="28"/>
        </w:rPr>
      </w:pPr>
      <w:r w:rsidRPr="00587CDF">
        <w:rPr>
          <w:rFonts w:ascii="Times New Roman" w:eastAsia="Times New Roman" w:hAnsi="Times New Roman" w:cs="Times New Roman"/>
          <w:sz w:val="28"/>
          <w:szCs w:val="28"/>
          <w:lang w:eastAsia="ru-RU"/>
        </w:rPr>
        <w:t xml:space="preserve">3.2.3. </w:t>
      </w:r>
      <w:r w:rsidR="003E3B6E" w:rsidRPr="003402A9">
        <w:rPr>
          <w:rFonts w:ascii="Times New Roman" w:hAnsi="Times New Roman" w:cs="Times New Roman"/>
          <w:sz w:val="28"/>
          <w:szCs w:val="28"/>
        </w:rPr>
        <w:t>При представлении документов в приемную</w:t>
      </w:r>
      <w:r w:rsidR="003E3B6E" w:rsidRPr="00CA0D4C">
        <w:rPr>
          <w:rFonts w:ascii="Times New Roman" w:hAnsi="Times New Roman" w:cs="Times New Roman"/>
          <w:sz w:val="28"/>
          <w:szCs w:val="28"/>
        </w:rPr>
        <w:t xml:space="preserve"> </w:t>
      </w:r>
      <w:r w:rsidR="003E3B6E">
        <w:rPr>
          <w:rFonts w:ascii="Times New Roman" w:hAnsi="Times New Roman" w:cs="Times New Roman"/>
          <w:sz w:val="28"/>
          <w:szCs w:val="28"/>
        </w:rPr>
        <w:t>А</w:t>
      </w:r>
      <w:r w:rsidR="003E3B6E" w:rsidRPr="00CA0D4C">
        <w:rPr>
          <w:rFonts w:ascii="Times New Roman" w:hAnsi="Times New Roman" w:cs="Times New Roman"/>
          <w:sz w:val="28"/>
          <w:szCs w:val="28"/>
        </w:rPr>
        <w:t xml:space="preserve">дминистрации специалист </w:t>
      </w:r>
      <w:r w:rsidR="003E3B6E">
        <w:rPr>
          <w:rFonts w:ascii="Times New Roman" w:hAnsi="Times New Roman" w:cs="Times New Roman"/>
          <w:sz w:val="28"/>
          <w:szCs w:val="28"/>
        </w:rPr>
        <w:t xml:space="preserve">отдела </w:t>
      </w:r>
      <w:r w:rsidR="003E3B6E" w:rsidRPr="00CA0D4C">
        <w:rPr>
          <w:rFonts w:ascii="Times New Roman" w:hAnsi="Times New Roman" w:cs="Times New Roman"/>
          <w:sz w:val="28"/>
          <w:szCs w:val="28"/>
        </w:rPr>
        <w:t>организационно-кадрово</w:t>
      </w:r>
      <w:r w:rsidR="003E3B6E">
        <w:rPr>
          <w:rFonts w:ascii="Times New Roman" w:hAnsi="Times New Roman" w:cs="Times New Roman"/>
          <w:sz w:val="28"/>
          <w:szCs w:val="28"/>
        </w:rPr>
        <w:t>й работы</w:t>
      </w:r>
      <w:r w:rsidR="003E3B6E" w:rsidRPr="00CA0D4C">
        <w:rPr>
          <w:rFonts w:ascii="Times New Roman" w:hAnsi="Times New Roman" w:cs="Times New Roman"/>
          <w:sz w:val="28"/>
          <w:szCs w:val="28"/>
        </w:rPr>
        <w:t xml:space="preserve"> администрации Апшеронского городского поселения Апшеронского района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Отделе муниципального контроля, в МФЦ, по телефону, почте, при личном посещении Отдела муниципального контроля или МФЦ, на официальном Интернет-сайте Апшеронского городского поселения Апшеронского района, Портале государственных и муниципальных услуг.</w:t>
      </w:r>
    </w:p>
    <w:p w:rsidR="003E3B6E" w:rsidRDefault="003E3B6E" w:rsidP="003E3B6E">
      <w:pPr>
        <w:spacing w:after="0" w:line="240" w:lineRule="auto"/>
        <w:ind w:firstLine="851"/>
        <w:jc w:val="both"/>
        <w:rPr>
          <w:rFonts w:ascii="Times New Roman" w:hAnsi="Times New Roman" w:cs="Times New Roman"/>
          <w:sz w:val="28"/>
          <w:szCs w:val="28"/>
        </w:rPr>
      </w:pPr>
      <w:r w:rsidRPr="00CA0D4C">
        <w:rPr>
          <w:rFonts w:ascii="Times New Roman" w:hAnsi="Times New Roman" w:cs="Times New Roman"/>
          <w:sz w:val="28"/>
          <w:szCs w:val="28"/>
        </w:rPr>
        <w:t>3.2.</w:t>
      </w:r>
      <w:r>
        <w:rPr>
          <w:rFonts w:ascii="Times New Roman" w:hAnsi="Times New Roman" w:cs="Times New Roman"/>
          <w:sz w:val="28"/>
          <w:szCs w:val="28"/>
        </w:rPr>
        <w:t>4</w:t>
      </w:r>
      <w:r w:rsidRPr="00CA0D4C">
        <w:rPr>
          <w:rFonts w:ascii="Times New Roman" w:hAnsi="Times New Roman" w:cs="Times New Roman"/>
          <w:sz w:val="28"/>
          <w:szCs w:val="28"/>
        </w:rPr>
        <w:t>. Документы, полученные через МФЦ по реестру или заявлени</w:t>
      </w:r>
      <w:r>
        <w:rPr>
          <w:rFonts w:ascii="Times New Roman" w:hAnsi="Times New Roman" w:cs="Times New Roman"/>
          <w:sz w:val="28"/>
          <w:szCs w:val="28"/>
        </w:rPr>
        <w:t>е</w:t>
      </w:r>
      <w:r w:rsidRPr="00CA0D4C">
        <w:rPr>
          <w:rFonts w:ascii="Times New Roman" w:hAnsi="Times New Roman" w:cs="Times New Roman"/>
          <w:sz w:val="28"/>
          <w:szCs w:val="28"/>
        </w:rPr>
        <w:t xml:space="preserve">, принятые специалистом </w:t>
      </w:r>
      <w:r>
        <w:rPr>
          <w:rFonts w:ascii="Times New Roman" w:hAnsi="Times New Roman" w:cs="Times New Roman"/>
          <w:sz w:val="28"/>
          <w:szCs w:val="28"/>
        </w:rPr>
        <w:t>Отдела муниципального контроля</w:t>
      </w:r>
      <w:r w:rsidRPr="00CA0D4C">
        <w:rPr>
          <w:rFonts w:ascii="Times New Roman" w:hAnsi="Times New Roman" w:cs="Times New Roman"/>
          <w:sz w:val="28"/>
          <w:szCs w:val="28"/>
        </w:rPr>
        <w:t xml:space="preserve">, передаются в приемную </w:t>
      </w:r>
      <w:r>
        <w:rPr>
          <w:rFonts w:ascii="Times New Roman" w:hAnsi="Times New Roman" w:cs="Times New Roman"/>
          <w:sz w:val="28"/>
          <w:szCs w:val="28"/>
        </w:rPr>
        <w:t>А</w:t>
      </w:r>
      <w:r w:rsidRPr="00CA0D4C">
        <w:rPr>
          <w:rFonts w:ascii="Times New Roman" w:hAnsi="Times New Roman" w:cs="Times New Roman"/>
          <w:sz w:val="28"/>
          <w:szCs w:val="28"/>
        </w:rPr>
        <w:t xml:space="preserve">дминистрации, регистрируются в порядке делопроизводства специалистом </w:t>
      </w:r>
      <w:r>
        <w:rPr>
          <w:rFonts w:ascii="Times New Roman" w:hAnsi="Times New Roman" w:cs="Times New Roman"/>
          <w:sz w:val="28"/>
          <w:szCs w:val="28"/>
        </w:rPr>
        <w:t xml:space="preserve">отдела </w:t>
      </w:r>
      <w:r w:rsidRPr="00CA0D4C">
        <w:rPr>
          <w:rFonts w:ascii="Times New Roman" w:hAnsi="Times New Roman" w:cs="Times New Roman"/>
          <w:sz w:val="28"/>
          <w:szCs w:val="28"/>
        </w:rPr>
        <w:t>организационно-кадрово</w:t>
      </w:r>
      <w:r>
        <w:rPr>
          <w:rFonts w:ascii="Times New Roman" w:hAnsi="Times New Roman" w:cs="Times New Roman"/>
          <w:sz w:val="28"/>
          <w:szCs w:val="28"/>
        </w:rPr>
        <w:t>й</w:t>
      </w:r>
      <w:r w:rsidRPr="00CA0D4C">
        <w:rPr>
          <w:rFonts w:ascii="Times New Roman" w:hAnsi="Times New Roman" w:cs="Times New Roman"/>
          <w:sz w:val="28"/>
          <w:szCs w:val="28"/>
        </w:rPr>
        <w:t xml:space="preserve"> </w:t>
      </w:r>
      <w:r>
        <w:rPr>
          <w:rFonts w:ascii="Times New Roman" w:hAnsi="Times New Roman" w:cs="Times New Roman"/>
          <w:sz w:val="28"/>
          <w:szCs w:val="28"/>
        </w:rPr>
        <w:t>работы</w:t>
      </w:r>
      <w:r w:rsidRPr="00CA0D4C">
        <w:rPr>
          <w:rFonts w:ascii="Times New Roman" w:hAnsi="Times New Roman" w:cs="Times New Roman"/>
          <w:sz w:val="28"/>
          <w:szCs w:val="28"/>
        </w:rPr>
        <w:t xml:space="preserve"> администрации Апшеронского городского поселения Апшеронского района, после чего зарегистрированн</w:t>
      </w:r>
      <w:r>
        <w:rPr>
          <w:rFonts w:ascii="Times New Roman" w:hAnsi="Times New Roman" w:cs="Times New Roman"/>
          <w:sz w:val="28"/>
          <w:szCs w:val="28"/>
        </w:rPr>
        <w:t>о</w:t>
      </w:r>
      <w:r w:rsidRPr="00CA0D4C">
        <w:rPr>
          <w:rFonts w:ascii="Times New Roman" w:hAnsi="Times New Roman" w:cs="Times New Roman"/>
          <w:sz w:val="28"/>
          <w:szCs w:val="28"/>
        </w:rPr>
        <w:t>е заявлени</w:t>
      </w:r>
      <w:r>
        <w:rPr>
          <w:rFonts w:ascii="Times New Roman" w:hAnsi="Times New Roman" w:cs="Times New Roman"/>
          <w:sz w:val="28"/>
          <w:szCs w:val="28"/>
        </w:rPr>
        <w:t>е</w:t>
      </w:r>
      <w:r w:rsidRPr="00CA0D4C">
        <w:rPr>
          <w:rFonts w:ascii="Times New Roman" w:hAnsi="Times New Roman" w:cs="Times New Roman"/>
          <w:sz w:val="28"/>
          <w:szCs w:val="28"/>
        </w:rPr>
        <w:t xml:space="preserve"> переда</w:t>
      </w:r>
      <w:r>
        <w:rPr>
          <w:rFonts w:ascii="Times New Roman" w:hAnsi="Times New Roman" w:cs="Times New Roman"/>
          <w:sz w:val="28"/>
          <w:szCs w:val="28"/>
        </w:rPr>
        <w:t>е</w:t>
      </w:r>
      <w:r w:rsidRPr="00CA0D4C">
        <w:rPr>
          <w:rFonts w:ascii="Times New Roman" w:hAnsi="Times New Roman" w:cs="Times New Roman"/>
          <w:sz w:val="28"/>
          <w:szCs w:val="28"/>
        </w:rPr>
        <w:t>тся главе Апшеронского городского поселения Апшеронского района для визирования и направля</w:t>
      </w:r>
      <w:r>
        <w:rPr>
          <w:rFonts w:ascii="Times New Roman" w:hAnsi="Times New Roman" w:cs="Times New Roman"/>
          <w:sz w:val="28"/>
          <w:szCs w:val="28"/>
        </w:rPr>
        <w:t>е</w:t>
      </w:r>
      <w:r w:rsidRPr="00CA0D4C">
        <w:rPr>
          <w:rFonts w:ascii="Times New Roman" w:hAnsi="Times New Roman" w:cs="Times New Roman"/>
          <w:sz w:val="28"/>
          <w:szCs w:val="28"/>
        </w:rPr>
        <w:t>тся с прилагаемыми к н</w:t>
      </w:r>
      <w:r>
        <w:rPr>
          <w:rFonts w:ascii="Times New Roman" w:hAnsi="Times New Roman" w:cs="Times New Roman"/>
          <w:sz w:val="28"/>
          <w:szCs w:val="28"/>
        </w:rPr>
        <w:t>ему</w:t>
      </w:r>
      <w:r w:rsidRPr="00CA0D4C">
        <w:rPr>
          <w:rFonts w:ascii="Times New Roman" w:hAnsi="Times New Roman" w:cs="Times New Roman"/>
          <w:sz w:val="28"/>
          <w:szCs w:val="28"/>
        </w:rPr>
        <w:t xml:space="preserve"> документами в </w:t>
      </w:r>
      <w:r>
        <w:rPr>
          <w:rFonts w:ascii="Times New Roman" w:hAnsi="Times New Roman" w:cs="Times New Roman"/>
          <w:sz w:val="28"/>
          <w:szCs w:val="28"/>
        </w:rPr>
        <w:t>Отдел муниципального контроля</w:t>
      </w:r>
      <w:r w:rsidRPr="00CA0D4C">
        <w:rPr>
          <w:rFonts w:ascii="Times New Roman" w:hAnsi="Times New Roman" w:cs="Times New Roman"/>
          <w:sz w:val="28"/>
          <w:szCs w:val="28"/>
        </w:rPr>
        <w:t>.</w:t>
      </w:r>
    </w:p>
    <w:p w:rsidR="00C21238" w:rsidRPr="00587CDF" w:rsidRDefault="00C21238"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3.2.</w:t>
      </w:r>
      <w:r w:rsidR="003E3B6E">
        <w:rPr>
          <w:rFonts w:ascii="Times New Roman" w:eastAsia="Times New Roman" w:hAnsi="Times New Roman" w:cs="Times New Roman"/>
          <w:sz w:val="28"/>
          <w:szCs w:val="28"/>
          <w:lang w:eastAsia="ru-RU"/>
        </w:rPr>
        <w:t>5</w:t>
      </w:r>
      <w:r w:rsidRPr="00587CDF">
        <w:rPr>
          <w:rFonts w:ascii="Times New Roman" w:eastAsia="Times New Roman" w:hAnsi="Times New Roman" w:cs="Times New Roman"/>
          <w:sz w:val="28"/>
          <w:szCs w:val="28"/>
          <w:lang w:eastAsia="ru-RU"/>
        </w:rPr>
        <w:t>. Специалистом, принимающим документы от заявителя, выдае</w:t>
      </w:r>
      <w:r w:rsidR="003A4214" w:rsidRPr="00587CDF">
        <w:rPr>
          <w:rFonts w:ascii="Times New Roman" w:eastAsia="Times New Roman" w:hAnsi="Times New Roman" w:cs="Times New Roman"/>
          <w:sz w:val="28"/>
          <w:szCs w:val="28"/>
          <w:lang w:eastAsia="ru-RU"/>
        </w:rPr>
        <w:t>тся расписка</w:t>
      </w:r>
      <w:r w:rsidRPr="00587CDF">
        <w:rPr>
          <w:rFonts w:ascii="Times New Roman" w:eastAsia="Times New Roman" w:hAnsi="Times New Roman" w:cs="Times New Roman"/>
          <w:sz w:val="28"/>
          <w:szCs w:val="28"/>
          <w:lang w:eastAsia="ru-RU"/>
        </w:rPr>
        <w:t xml:space="preserve"> в получении документов с указанием их перечня и даты их получения.</w:t>
      </w:r>
    </w:p>
    <w:p w:rsidR="003E3B6E" w:rsidRPr="00CA0D4C" w:rsidRDefault="00A769D6" w:rsidP="003E3B6E">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3.2.</w:t>
      </w:r>
      <w:r w:rsidR="003E3B6E">
        <w:rPr>
          <w:rFonts w:ascii="Times New Roman" w:hAnsi="Times New Roman" w:cs="Times New Roman"/>
          <w:sz w:val="28"/>
          <w:szCs w:val="28"/>
        </w:rPr>
        <w:t>6</w:t>
      </w:r>
      <w:r w:rsidRPr="00587CDF">
        <w:rPr>
          <w:rFonts w:ascii="Times New Roman" w:hAnsi="Times New Roman" w:cs="Times New Roman"/>
          <w:sz w:val="28"/>
          <w:szCs w:val="28"/>
        </w:rPr>
        <w:t xml:space="preserve">. </w:t>
      </w:r>
      <w:r w:rsidR="003E3B6E" w:rsidRPr="005C27FD">
        <w:rPr>
          <w:rFonts w:ascii="Times New Roman" w:hAnsi="Times New Roman" w:cs="Times New Roman"/>
          <w:sz w:val="28"/>
          <w:szCs w:val="28"/>
        </w:rPr>
        <w:t>В случае направления заявлений и документов в электронной форме с использованием Един</w:t>
      </w:r>
      <w:r w:rsidR="003E3B6E" w:rsidRPr="00CA0D4C">
        <w:rPr>
          <w:rFonts w:ascii="Times New Roman" w:hAnsi="Times New Roman" w:cs="Times New Roman"/>
          <w:sz w:val="28"/>
          <w:szCs w:val="28"/>
        </w:rPr>
        <w:t xml:space="preserve">ого портала заявление </w:t>
      </w:r>
      <w:r w:rsidR="003E3B6E">
        <w:rPr>
          <w:rFonts w:ascii="Times New Roman" w:hAnsi="Times New Roman" w:cs="Times New Roman"/>
          <w:sz w:val="28"/>
          <w:szCs w:val="28"/>
        </w:rPr>
        <w:t>должно быть подписано простой электронной подписью, а</w:t>
      </w:r>
      <w:r w:rsidR="003E3B6E" w:rsidRPr="00CA0D4C">
        <w:rPr>
          <w:rFonts w:ascii="Times New Roman" w:hAnsi="Times New Roman" w:cs="Times New Roman"/>
          <w:sz w:val="28"/>
          <w:szCs w:val="28"/>
        </w:rPr>
        <w:t xml:space="preserve"> документы должны быть подписаны </w:t>
      </w:r>
      <w:r w:rsidR="003E3B6E">
        <w:rPr>
          <w:rFonts w:ascii="Times New Roman" w:hAnsi="Times New Roman" w:cs="Times New Roman"/>
          <w:sz w:val="28"/>
          <w:szCs w:val="28"/>
        </w:rPr>
        <w:t xml:space="preserve">должностными лицами органов, выдавших эти документы, </w:t>
      </w:r>
      <w:r w:rsidR="003E3B6E" w:rsidRPr="00CA0D4C">
        <w:rPr>
          <w:rFonts w:ascii="Times New Roman" w:hAnsi="Times New Roman" w:cs="Times New Roman"/>
          <w:sz w:val="28"/>
          <w:szCs w:val="28"/>
        </w:rPr>
        <w:t>усиленной квалифициро</w:t>
      </w:r>
      <w:r w:rsidR="003E3B6E" w:rsidRPr="00CA0D4C">
        <w:rPr>
          <w:rFonts w:ascii="Times New Roman" w:hAnsi="Times New Roman" w:cs="Times New Roman"/>
          <w:sz w:val="28"/>
          <w:szCs w:val="28"/>
        </w:rPr>
        <w:lastRenderedPageBreak/>
        <w:t>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A769D6" w:rsidRPr="00587CDF" w:rsidRDefault="00A769D6" w:rsidP="003E3B6E">
      <w:pPr>
        <w:pStyle w:val="ConsPlusNormal"/>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0" w:history="1">
        <w:r w:rsidRPr="00587CDF">
          <w:rPr>
            <w:rFonts w:ascii="Times New Roman" w:hAnsi="Times New Roman" w:cs="Times New Roman"/>
            <w:sz w:val="28"/>
            <w:szCs w:val="28"/>
          </w:rPr>
          <w:t>Постановлением</w:t>
        </w:r>
      </w:hyperlink>
      <w:r w:rsidRPr="00587CDF">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1238" w:rsidRPr="00EE3552" w:rsidRDefault="00C21238" w:rsidP="00EE3552">
      <w:pPr>
        <w:spacing w:after="0" w:line="240" w:lineRule="auto"/>
        <w:ind w:firstLine="851"/>
        <w:jc w:val="both"/>
        <w:rPr>
          <w:rFonts w:ascii="Times New Roman" w:eastAsia="Times New Roman" w:hAnsi="Times New Roman" w:cs="Times New Roman"/>
          <w:sz w:val="28"/>
          <w:szCs w:val="28"/>
          <w:lang w:eastAsia="ru-RU"/>
        </w:rPr>
      </w:pPr>
      <w:r w:rsidRPr="00EE3552">
        <w:rPr>
          <w:rFonts w:ascii="Times New Roman" w:eastAsia="Times New Roman" w:hAnsi="Times New Roman" w:cs="Times New Roman"/>
          <w:sz w:val="28"/>
          <w:szCs w:val="28"/>
          <w:lang w:eastAsia="ru-RU"/>
        </w:rPr>
        <w:t>3.2.</w:t>
      </w:r>
      <w:r w:rsidR="003E3B6E">
        <w:rPr>
          <w:rFonts w:ascii="Times New Roman" w:eastAsia="Times New Roman" w:hAnsi="Times New Roman" w:cs="Times New Roman"/>
          <w:sz w:val="28"/>
          <w:szCs w:val="28"/>
          <w:lang w:eastAsia="ru-RU"/>
        </w:rPr>
        <w:t>7</w:t>
      </w:r>
      <w:r w:rsidRPr="00EE3552">
        <w:rPr>
          <w:rFonts w:ascii="Times New Roman" w:eastAsia="Times New Roman" w:hAnsi="Times New Roman" w:cs="Times New Roman"/>
          <w:sz w:val="28"/>
          <w:szCs w:val="28"/>
          <w:lang w:eastAsia="ru-RU"/>
        </w:rPr>
        <w:t>. При необходимости осуществляется запрос в рамках межведомственного взаимодействия.</w:t>
      </w:r>
    </w:p>
    <w:p w:rsidR="00C21238" w:rsidRPr="00587CDF" w:rsidRDefault="00C21238" w:rsidP="00B53FE6">
      <w:pPr>
        <w:spacing w:after="0" w:line="240" w:lineRule="auto"/>
        <w:ind w:firstLine="851"/>
        <w:jc w:val="both"/>
        <w:rPr>
          <w:rFonts w:ascii="Times New Roman" w:hAnsi="Times New Roman" w:cs="Times New Roman"/>
          <w:sz w:val="28"/>
          <w:szCs w:val="28"/>
        </w:rPr>
      </w:pPr>
    </w:p>
    <w:p w:rsidR="00547B6C" w:rsidRPr="00587CDF" w:rsidRDefault="001553D3"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 xml:space="preserve">3.3. </w:t>
      </w:r>
      <w:r w:rsidR="00547B6C" w:rsidRPr="00587CDF">
        <w:rPr>
          <w:rFonts w:ascii="Times New Roman" w:hAnsi="Times New Roman" w:cs="Times New Roman"/>
          <w:sz w:val="28"/>
          <w:szCs w:val="28"/>
        </w:rPr>
        <w:t xml:space="preserve">Описание административной процедуры </w:t>
      </w:r>
    </w:p>
    <w:p w:rsidR="00547B6C" w:rsidRPr="00587CDF" w:rsidRDefault="00547B6C"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w:t>
      </w:r>
      <w:r w:rsidR="001553D3" w:rsidRPr="00587CDF">
        <w:rPr>
          <w:rFonts w:ascii="Times New Roman" w:hAnsi="Times New Roman" w:cs="Times New Roman"/>
          <w:sz w:val="28"/>
          <w:szCs w:val="28"/>
        </w:rPr>
        <w:t>Рассмотрение представленных документов</w:t>
      </w:r>
      <w:r w:rsidRPr="00587CDF">
        <w:rPr>
          <w:rFonts w:ascii="Times New Roman" w:hAnsi="Times New Roman" w:cs="Times New Roman"/>
          <w:sz w:val="28"/>
          <w:szCs w:val="28"/>
        </w:rPr>
        <w:t xml:space="preserve"> и подготовка </w:t>
      </w:r>
    </w:p>
    <w:p w:rsidR="001553D3" w:rsidRPr="00587CDF" w:rsidRDefault="00547B6C"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выписки или уведомления об отказе»</w:t>
      </w:r>
    </w:p>
    <w:p w:rsidR="00A66F8D" w:rsidRPr="00587CDF" w:rsidRDefault="00A66F8D" w:rsidP="00B53FE6">
      <w:pPr>
        <w:spacing w:after="0" w:line="240" w:lineRule="auto"/>
        <w:ind w:firstLine="851"/>
        <w:jc w:val="both"/>
        <w:rPr>
          <w:rFonts w:ascii="Times New Roman" w:hAnsi="Times New Roman" w:cs="Times New Roman"/>
          <w:sz w:val="28"/>
          <w:szCs w:val="28"/>
        </w:rPr>
      </w:pPr>
    </w:p>
    <w:p w:rsidR="001553D3" w:rsidRPr="00587CDF" w:rsidRDefault="007D3423"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3.3.</w:t>
      </w:r>
      <w:r w:rsidR="001553D3" w:rsidRPr="00587CDF">
        <w:rPr>
          <w:rFonts w:ascii="Times New Roman" w:hAnsi="Times New Roman" w:cs="Times New Roman"/>
          <w:sz w:val="28"/>
          <w:szCs w:val="28"/>
        </w:rPr>
        <w:t>1</w:t>
      </w:r>
      <w:r w:rsidRPr="00587CDF">
        <w:rPr>
          <w:rFonts w:ascii="Times New Roman" w:hAnsi="Times New Roman" w:cs="Times New Roman"/>
          <w:sz w:val="28"/>
          <w:szCs w:val="28"/>
        </w:rPr>
        <w:t>.</w:t>
      </w:r>
      <w:r w:rsidR="00EE7BE7" w:rsidRPr="00587CDF">
        <w:rPr>
          <w:rFonts w:ascii="Times New Roman" w:hAnsi="Times New Roman" w:cs="Times New Roman"/>
          <w:sz w:val="28"/>
          <w:szCs w:val="28"/>
        </w:rPr>
        <w:t xml:space="preserve">Специалист Отдела </w:t>
      </w:r>
      <w:r w:rsidR="0003719B" w:rsidRPr="00587CDF">
        <w:rPr>
          <w:rFonts w:ascii="Times New Roman" w:hAnsi="Times New Roman" w:cs="Times New Roman"/>
          <w:sz w:val="28"/>
          <w:szCs w:val="28"/>
        </w:rPr>
        <w:t>муниципального контроля</w:t>
      </w:r>
      <w:r w:rsidR="001553D3" w:rsidRPr="00587CDF">
        <w:rPr>
          <w:rFonts w:ascii="Times New Roman" w:hAnsi="Times New Roman" w:cs="Times New Roman"/>
          <w:sz w:val="28"/>
          <w:szCs w:val="28"/>
        </w:rPr>
        <w:t xml:space="preserve"> согласно паспортны</w:t>
      </w:r>
      <w:r w:rsidR="003E3B6E">
        <w:rPr>
          <w:rFonts w:ascii="Times New Roman" w:hAnsi="Times New Roman" w:cs="Times New Roman"/>
          <w:sz w:val="28"/>
          <w:szCs w:val="28"/>
        </w:rPr>
        <w:t>х</w:t>
      </w:r>
      <w:r w:rsidR="001553D3" w:rsidRPr="00587CDF">
        <w:rPr>
          <w:rFonts w:ascii="Times New Roman" w:hAnsi="Times New Roman" w:cs="Times New Roman"/>
          <w:sz w:val="28"/>
          <w:szCs w:val="28"/>
        </w:rPr>
        <w:t xml:space="preserve"> данны</w:t>
      </w:r>
      <w:r w:rsidR="003E3B6E">
        <w:rPr>
          <w:rFonts w:ascii="Times New Roman" w:hAnsi="Times New Roman" w:cs="Times New Roman"/>
          <w:sz w:val="28"/>
          <w:szCs w:val="28"/>
        </w:rPr>
        <w:t>х</w:t>
      </w:r>
      <w:r w:rsidR="001553D3" w:rsidRPr="00587CDF">
        <w:rPr>
          <w:rFonts w:ascii="Times New Roman" w:hAnsi="Times New Roman" w:cs="Times New Roman"/>
          <w:sz w:val="28"/>
          <w:szCs w:val="28"/>
        </w:rPr>
        <w:t>, осуществляет поиск записи в похозяйственной книге по фамилии, имени, отчеству, адресу проживания и дате рождения получателя.</w:t>
      </w:r>
    </w:p>
    <w:p w:rsidR="001553D3" w:rsidRPr="00587CDF" w:rsidRDefault="009E4B3E"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Е</w:t>
      </w:r>
      <w:r w:rsidR="001553D3" w:rsidRPr="00587CDF">
        <w:rPr>
          <w:rFonts w:ascii="Times New Roman" w:hAnsi="Times New Roman" w:cs="Times New Roman"/>
          <w:sz w:val="28"/>
          <w:szCs w:val="28"/>
        </w:rPr>
        <w:t>сли открытой записи в похозяйственной книге не обнаружено, получателю сообщается об отказе в пред</w:t>
      </w:r>
      <w:r w:rsidRPr="00587CDF">
        <w:rPr>
          <w:rFonts w:ascii="Times New Roman" w:hAnsi="Times New Roman" w:cs="Times New Roman"/>
          <w:sz w:val="28"/>
          <w:szCs w:val="28"/>
        </w:rPr>
        <w:t>оставлении муниципальной услуги.</w:t>
      </w:r>
    </w:p>
    <w:p w:rsidR="001553D3" w:rsidRPr="00587CDF" w:rsidRDefault="009E4B3E"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Е</w:t>
      </w:r>
      <w:r w:rsidR="001553D3" w:rsidRPr="00587CDF">
        <w:rPr>
          <w:rFonts w:ascii="Times New Roman" w:hAnsi="Times New Roman" w:cs="Times New Roman"/>
          <w:sz w:val="28"/>
          <w:szCs w:val="28"/>
        </w:rPr>
        <w:t xml:space="preserve">сли найдена открытая запись в похозяйственной книге, специалист </w:t>
      </w:r>
      <w:r w:rsidR="00EE7BE7" w:rsidRPr="00587CDF">
        <w:rPr>
          <w:rFonts w:ascii="Times New Roman" w:hAnsi="Times New Roman" w:cs="Times New Roman"/>
          <w:sz w:val="28"/>
          <w:szCs w:val="28"/>
        </w:rPr>
        <w:t xml:space="preserve">Отдела </w:t>
      </w:r>
      <w:r w:rsidR="0003719B" w:rsidRPr="00587CDF">
        <w:rPr>
          <w:rFonts w:ascii="Times New Roman" w:hAnsi="Times New Roman" w:cs="Times New Roman"/>
          <w:sz w:val="28"/>
          <w:szCs w:val="28"/>
        </w:rPr>
        <w:t>муниципального контроля</w:t>
      </w:r>
      <w:r w:rsidR="00A66F8D" w:rsidRPr="00587CDF">
        <w:rPr>
          <w:rFonts w:ascii="Times New Roman" w:hAnsi="Times New Roman" w:cs="Times New Roman"/>
          <w:sz w:val="28"/>
          <w:szCs w:val="28"/>
        </w:rPr>
        <w:t xml:space="preserve"> </w:t>
      </w:r>
      <w:r w:rsidR="001553D3" w:rsidRPr="00587CDF">
        <w:rPr>
          <w:rFonts w:ascii="Times New Roman" w:hAnsi="Times New Roman" w:cs="Times New Roman"/>
          <w:sz w:val="28"/>
          <w:szCs w:val="28"/>
        </w:rPr>
        <w:t xml:space="preserve">заполняет выписку </w:t>
      </w:r>
      <w:r w:rsidR="003A4214" w:rsidRPr="00587CDF">
        <w:rPr>
          <w:rFonts w:ascii="Times New Roman" w:hAnsi="Times New Roman" w:cs="Times New Roman"/>
          <w:sz w:val="28"/>
          <w:szCs w:val="28"/>
        </w:rPr>
        <w:t xml:space="preserve">(в соответствии с приложением № 3) </w:t>
      </w:r>
      <w:r w:rsidR="001553D3" w:rsidRPr="00587CDF">
        <w:rPr>
          <w:rFonts w:ascii="Times New Roman" w:hAnsi="Times New Roman" w:cs="Times New Roman"/>
          <w:sz w:val="28"/>
          <w:szCs w:val="28"/>
        </w:rPr>
        <w:t xml:space="preserve">из похозяйственной книги на основании сведений, содержащихся в похозяйственной книге. </w:t>
      </w:r>
    </w:p>
    <w:p w:rsidR="003A4214" w:rsidRPr="00587CDF" w:rsidRDefault="003A4214"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Форма выписки при ее подготовке на умершего собственника, разработанная органом местного самоуправления, приведена в приложении № 4.</w:t>
      </w:r>
    </w:p>
    <w:p w:rsidR="001553D3" w:rsidRPr="00587CDF" w:rsidRDefault="003A45AE"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3.3.</w:t>
      </w:r>
      <w:r w:rsidR="001553D3" w:rsidRPr="00587CDF">
        <w:rPr>
          <w:rFonts w:ascii="Times New Roman" w:hAnsi="Times New Roman" w:cs="Times New Roman"/>
          <w:sz w:val="28"/>
          <w:szCs w:val="28"/>
        </w:rPr>
        <w:t xml:space="preserve">2. </w:t>
      </w:r>
      <w:r w:rsidR="00EE7BE7" w:rsidRPr="00587CDF">
        <w:rPr>
          <w:rFonts w:ascii="Times New Roman" w:hAnsi="Times New Roman" w:cs="Times New Roman"/>
          <w:sz w:val="28"/>
          <w:szCs w:val="28"/>
        </w:rPr>
        <w:t xml:space="preserve">Специалист Отдела </w:t>
      </w:r>
      <w:r w:rsidR="0003719B" w:rsidRPr="00587CDF">
        <w:rPr>
          <w:rFonts w:ascii="Times New Roman" w:hAnsi="Times New Roman" w:cs="Times New Roman"/>
          <w:sz w:val="28"/>
          <w:szCs w:val="28"/>
        </w:rPr>
        <w:t>муниципального контроля</w:t>
      </w:r>
      <w:r w:rsidR="001553D3" w:rsidRPr="00587CDF">
        <w:rPr>
          <w:rFonts w:ascii="Times New Roman" w:hAnsi="Times New Roman" w:cs="Times New Roman"/>
          <w:sz w:val="28"/>
          <w:szCs w:val="28"/>
        </w:rPr>
        <w:t xml:space="preserve"> передает в порядке делопроизводства заполненную </w:t>
      </w:r>
      <w:r w:rsidR="000262F6" w:rsidRPr="00587CDF">
        <w:rPr>
          <w:rFonts w:ascii="Times New Roman" w:hAnsi="Times New Roman" w:cs="Times New Roman"/>
          <w:sz w:val="28"/>
          <w:szCs w:val="28"/>
        </w:rPr>
        <w:t>в двух экземпляр</w:t>
      </w:r>
      <w:r w:rsidR="003E3B6E">
        <w:rPr>
          <w:rFonts w:ascii="Times New Roman" w:hAnsi="Times New Roman" w:cs="Times New Roman"/>
          <w:sz w:val="28"/>
          <w:szCs w:val="28"/>
        </w:rPr>
        <w:t>ах</w:t>
      </w:r>
      <w:r w:rsidR="000262F6" w:rsidRPr="00587CDF">
        <w:rPr>
          <w:rFonts w:ascii="Times New Roman" w:hAnsi="Times New Roman" w:cs="Times New Roman"/>
          <w:sz w:val="28"/>
          <w:szCs w:val="28"/>
        </w:rPr>
        <w:t xml:space="preserve"> </w:t>
      </w:r>
      <w:r w:rsidR="001553D3" w:rsidRPr="00587CDF">
        <w:rPr>
          <w:rFonts w:ascii="Times New Roman" w:hAnsi="Times New Roman" w:cs="Times New Roman"/>
          <w:sz w:val="28"/>
          <w:szCs w:val="28"/>
        </w:rPr>
        <w:t xml:space="preserve">выписку главе </w:t>
      </w:r>
      <w:r w:rsidR="002D0BB5" w:rsidRPr="00587CDF">
        <w:rPr>
          <w:rFonts w:ascii="Times New Roman" w:hAnsi="Times New Roman" w:cs="Times New Roman"/>
          <w:sz w:val="28"/>
          <w:szCs w:val="28"/>
        </w:rPr>
        <w:t>Апшеронского городского поселения Апшеронского района</w:t>
      </w:r>
      <w:r w:rsidR="001553D3" w:rsidRPr="00587CDF">
        <w:rPr>
          <w:rFonts w:ascii="Times New Roman" w:hAnsi="Times New Roman" w:cs="Times New Roman"/>
          <w:sz w:val="28"/>
          <w:szCs w:val="28"/>
        </w:rPr>
        <w:t xml:space="preserve"> (далее</w:t>
      </w:r>
      <w:r w:rsidR="00A13AC5" w:rsidRPr="00587CDF">
        <w:rPr>
          <w:rFonts w:ascii="Times New Roman" w:hAnsi="Times New Roman" w:cs="Times New Roman"/>
          <w:sz w:val="28"/>
          <w:szCs w:val="28"/>
        </w:rPr>
        <w:t xml:space="preserve"> </w:t>
      </w:r>
      <w:r w:rsidRPr="00587CDF">
        <w:rPr>
          <w:rFonts w:ascii="Times New Roman" w:hAnsi="Times New Roman" w:cs="Times New Roman"/>
          <w:sz w:val="28"/>
          <w:szCs w:val="28"/>
        </w:rPr>
        <w:t>-</w:t>
      </w:r>
      <w:r w:rsidR="002D0BB5" w:rsidRPr="00587CDF">
        <w:rPr>
          <w:rFonts w:ascii="Times New Roman" w:hAnsi="Times New Roman" w:cs="Times New Roman"/>
          <w:sz w:val="28"/>
          <w:szCs w:val="28"/>
        </w:rPr>
        <w:t xml:space="preserve"> Г</w:t>
      </w:r>
      <w:r w:rsidR="001553D3" w:rsidRPr="00587CDF">
        <w:rPr>
          <w:rFonts w:ascii="Times New Roman" w:hAnsi="Times New Roman" w:cs="Times New Roman"/>
          <w:sz w:val="28"/>
          <w:szCs w:val="28"/>
        </w:rPr>
        <w:t>лава) на подпись.</w:t>
      </w:r>
    </w:p>
    <w:p w:rsidR="001553D3" w:rsidRPr="00587CDF" w:rsidRDefault="003A45AE"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3.3.</w:t>
      </w:r>
      <w:r w:rsidR="001553D3" w:rsidRPr="00587CDF">
        <w:rPr>
          <w:rFonts w:ascii="Times New Roman" w:hAnsi="Times New Roman" w:cs="Times New Roman"/>
          <w:sz w:val="28"/>
          <w:szCs w:val="28"/>
        </w:rPr>
        <w:t>3. Глава полученную выписку подписывает</w:t>
      </w:r>
      <w:r w:rsidR="004A3051" w:rsidRPr="00587CDF">
        <w:rPr>
          <w:rFonts w:ascii="Times New Roman" w:hAnsi="Times New Roman" w:cs="Times New Roman"/>
          <w:sz w:val="28"/>
          <w:szCs w:val="28"/>
        </w:rPr>
        <w:t xml:space="preserve"> и возвращает</w:t>
      </w:r>
      <w:r w:rsidR="00A66F8D" w:rsidRPr="00587CDF">
        <w:rPr>
          <w:rFonts w:ascii="Times New Roman" w:hAnsi="Times New Roman" w:cs="Times New Roman"/>
          <w:sz w:val="28"/>
          <w:szCs w:val="28"/>
        </w:rPr>
        <w:t xml:space="preserve"> </w:t>
      </w:r>
      <w:r w:rsidR="004A3051" w:rsidRPr="00587CDF">
        <w:rPr>
          <w:rFonts w:ascii="Times New Roman" w:hAnsi="Times New Roman" w:cs="Times New Roman"/>
          <w:sz w:val="28"/>
          <w:szCs w:val="28"/>
        </w:rPr>
        <w:t>в порядке делопроизводства специалисту Отдела муниципального контроля</w:t>
      </w:r>
      <w:r w:rsidR="003E3B6E">
        <w:rPr>
          <w:rFonts w:ascii="Times New Roman" w:hAnsi="Times New Roman" w:cs="Times New Roman"/>
          <w:sz w:val="28"/>
          <w:szCs w:val="28"/>
        </w:rPr>
        <w:t xml:space="preserve"> в порядке делопроизводства.</w:t>
      </w:r>
    </w:p>
    <w:p w:rsidR="00547B6C" w:rsidRPr="00587CDF" w:rsidRDefault="00547B6C" w:rsidP="00B53FE6">
      <w:pPr>
        <w:spacing w:after="0" w:line="240" w:lineRule="auto"/>
        <w:ind w:firstLine="851"/>
        <w:jc w:val="both"/>
        <w:rPr>
          <w:rFonts w:ascii="Times New Roman" w:hAnsi="Times New Roman" w:cs="Times New Roman"/>
          <w:sz w:val="28"/>
          <w:szCs w:val="28"/>
        </w:rPr>
      </w:pPr>
    </w:p>
    <w:p w:rsidR="00A30390" w:rsidRDefault="00A30390" w:rsidP="00B53FE6">
      <w:pPr>
        <w:spacing w:after="0" w:line="240" w:lineRule="auto"/>
        <w:ind w:firstLine="851"/>
        <w:jc w:val="center"/>
        <w:rPr>
          <w:rFonts w:ascii="Times New Roman" w:hAnsi="Times New Roman" w:cs="Times New Roman"/>
          <w:sz w:val="28"/>
          <w:szCs w:val="28"/>
        </w:rPr>
      </w:pPr>
    </w:p>
    <w:p w:rsidR="00547B6C" w:rsidRPr="00587CDF" w:rsidRDefault="00547B6C"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lastRenderedPageBreak/>
        <w:t>3.4. Описание административной процедуры</w:t>
      </w:r>
    </w:p>
    <w:p w:rsidR="00547B6C" w:rsidRPr="00587CDF" w:rsidRDefault="00547B6C"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«Выдача выписки из похозяйственной книги либо</w:t>
      </w:r>
    </w:p>
    <w:p w:rsidR="00547B6C" w:rsidRPr="00587CDF" w:rsidRDefault="00547B6C"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 xml:space="preserve"> мотивированного отказа в представлении муниципальной </w:t>
      </w:r>
    </w:p>
    <w:p w:rsidR="00547B6C" w:rsidRPr="00587CDF" w:rsidRDefault="00547B6C" w:rsidP="00B53FE6">
      <w:pPr>
        <w:spacing w:after="0" w:line="240" w:lineRule="auto"/>
        <w:ind w:firstLine="851"/>
        <w:jc w:val="center"/>
        <w:rPr>
          <w:rFonts w:ascii="Times New Roman" w:hAnsi="Times New Roman" w:cs="Times New Roman"/>
          <w:sz w:val="28"/>
          <w:szCs w:val="28"/>
        </w:rPr>
      </w:pPr>
      <w:r w:rsidRPr="00587CDF">
        <w:rPr>
          <w:rFonts w:ascii="Times New Roman" w:hAnsi="Times New Roman" w:cs="Times New Roman"/>
          <w:sz w:val="28"/>
          <w:szCs w:val="28"/>
        </w:rPr>
        <w:t>услуги с указанием причин»</w:t>
      </w:r>
    </w:p>
    <w:p w:rsidR="00547B6C" w:rsidRPr="00587CDF" w:rsidRDefault="00547B6C" w:rsidP="00B53FE6">
      <w:pPr>
        <w:spacing w:after="0" w:line="240" w:lineRule="auto"/>
        <w:ind w:firstLine="851"/>
        <w:jc w:val="both"/>
        <w:rPr>
          <w:rFonts w:ascii="Times New Roman" w:hAnsi="Times New Roman" w:cs="Times New Roman"/>
          <w:sz w:val="28"/>
          <w:szCs w:val="28"/>
        </w:rPr>
      </w:pPr>
    </w:p>
    <w:p w:rsidR="005467AB"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xml:space="preserve">3.4.1. Выписка из похозяйственной книги (в двух подлинных экземплярах) или уведомление об отказе в предоставлении муниципальной услуги с указанием причин направляется в МФЦ или Отдел </w:t>
      </w:r>
      <w:r w:rsidR="00012294" w:rsidRPr="00587CDF">
        <w:rPr>
          <w:rFonts w:ascii="Times New Roman" w:eastAsia="Times New Roman" w:hAnsi="Times New Roman" w:cs="Times New Roman"/>
          <w:sz w:val="28"/>
          <w:szCs w:val="28"/>
          <w:lang w:eastAsia="ru-RU"/>
        </w:rPr>
        <w:t>муниципального контроля</w:t>
      </w:r>
      <w:r w:rsidRPr="00587CDF">
        <w:rPr>
          <w:rFonts w:ascii="Times New Roman" w:eastAsia="Times New Roman" w:hAnsi="Times New Roman" w:cs="Times New Roman"/>
          <w:sz w:val="28"/>
          <w:szCs w:val="28"/>
          <w:lang w:eastAsia="ru-RU"/>
        </w:rPr>
        <w:t xml:space="preserve"> (в зависимости от того, где было принято заявление) и выдается заявителю лично (его законному представителю) или направляется по почте специалистом отдела организационно-кадровой работы администрации Апшеронского городского поселения Апшеронского района не позднее, чем через три рабочих дня со дня принятия решения.</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3.4.2. Блок-схема последовательности административных процедур представлена в приложении № 5.</w:t>
      </w:r>
    </w:p>
    <w:p w:rsidR="003E3B6E" w:rsidRDefault="003E3B6E" w:rsidP="00B53FE6">
      <w:pPr>
        <w:tabs>
          <w:tab w:val="left" w:pos="709"/>
        </w:tabs>
        <w:spacing w:after="0" w:line="240" w:lineRule="auto"/>
        <w:ind w:firstLine="851"/>
        <w:jc w:val="center"/>
        <w:rPr>
          <w:rFonts w:ascii="Times New Roman" w:hAnsi="Times New Roman" w:cs="Times New Roman"/>
          <w:bCs/>
          <w:sz w:val="28"/>
          <w:szCs w:val="28"/>
        </w:rPr>
      </w:pPr>
    </w:p>
    <w:p w:rsidR="00A30390" w:rsidRDefault="005C1DB6" w:rsidP="00A30390">
      <w:pPr>
        <w:pStyle w:val="ConsPlusNormal"/>
        <w:ind w:firstLine="540"/>
        <w:jc w:val="center"/>
        <w:rPr>
          <w:rFonts w:ascii="Times New Roman" w:hAnsi="Times New Roman" w:cs="Times New Roman"/>
          <w:sz w:val="28"/>
          <w:szCs w:val="28"/>
        </w:rPr>
      </w:pPr>
      <w:r w:rsidRPr="00587CDF">
        <w:rPr>
          <w:rFonts w:ascii="Times New Roman" w:hAnsi="Times New Roman" w:cs="Times New Roman"/>
          <w:bCs/>
          <w:sz w:val="28"/>
          <w:szCs w:val="28"/>
        </w:rPr>
        <w:t xml:space="preserve">4. </w:t>
      </w:r>
      <w:r w:rsidR="00A30390">
        <w:rPr>
          <w:rFonts w:ascii="Times New Roman" w:hAnsi="Times New Roman" w:cs="Times New Roman"/>
          <w:sz w:val="28"/>
          <w:szCs w:val="28"/>
        </w:rPr>
        <w:t>Ф</w:t>
      </w:r>
      <w:r w:rsidR="00A30390" w:rsidRPr="00A30390">
        <w:rPr>
          <w:rFonts w:ascii="Times New Roman" w:hAnsi="Times New Roman" w:cs="Times New Roman"/>
          <w:sz w:val="28"/>
          <w:szCs w:val="28"/>
        </w:rPr>
        <w:t>ормы контроля за исполнением</w:t>
      </w:r>
    </w:p>
    <w:p w:rsidR="00A30390" w:rsidRPr="00A30390" w:rsidRDefault="00A30390" w:rsidP="00A30390">
      <w:pPr>
        <w:pStyle w:val="ConsPlusNormal"/>
        <w:ind w:firstLine="540"/>
        <w:jc w:val="center"/>
        <w:rPr>
          <w:rFonts w:ascii="Times New Roman" w:hAnsi="Times New Roman" w:cs="Times New Roman"/>
          <w:sz w:val="28"/>
          <w:szCs w:val="28"/>
        </w:rPr>
      </w:pPr>
      <w:r w:rsidRPr="00A30390">
        <w:rPr>
          <w:rFonts w:ascii="Times New Roman" w:hAnsi="Times New Roman" w:cs="Times New Roman"/>
          <w:sz w:val="28"/>
          <w:szCs w:val="28"/>
        </w:rPr>
        <w:t>административного регламента</w:t>
      </w:r>
    </w:p>
    <w:p w:rsidR="005C1DB6" w:rsidRPr="00587CDF" w:rsidRDefault="005C1DB6" w:rsidP="00A30390">
      <w:pPr>
        <w:tabs>
          <w:tab w:val="left" w:pos="709"/>
        </w:tabs>
        <w:spacing w:after="0" w:line="240" w:lineRule="auto"/>
        <w:ind w:firstLine="851"/>
        <w:jc w:val="center"/>
        <w:rPr>
          <w:rFonts w:ascii="Times New Roman" w:hAnsi="Times New Roman" w:cs="Times New Roman"/>
          <w:bCs/>
          <w:sz w:val="28"/>
          <w:szCs w:val="28"/>
        </w:rPr>
      </w:pPr>
    </w:p>
    <w:p w:rsidR="005C1DB6" w:rsidRPr="00587CDF" w:rsidRDefault="005C1DB6" w:rsidP="00B53FE6">
      <w:pPr>
        <w:spacing w:after="0" w:line="240" w:lineRule="auto"/>
        <w:ind w:firstLine="851"/>
        <w:jc w:val="both"/>
        <w:rPr>
          <w:rFonts w:ascii="Times New Roman" w:hAnsi="Times New Roman" w:cs="Times New Roman"/>
          <w:b/>
          <w:bCs/>
          <w:sz w:val="28"/>
          <w:szCs w:val="28"/>
        </w:rPr>
      </w:pPr>
    </w:p>
    <w:p w:rsidR="005C1DB6" w:rsidRPr="00587CDF" w:rsidRDefault="005C1DB6" w:rsidP="00B53FE6">
      <w:pPr>
        <w:spacing w:after="0" w:line="240" w:lineRule="auto"/>
        <w:ind w:firstLine="851"/>
        <w:jc w:val="both"/>
        <w:rPr>
          <w:rFonts w:ascii="Times New Roman" w:hAnsi="Times New Roman" w:cs="Times New Roman"/>
          <w:sz w:val="28"/>
          <w:szCs w:val="28"/>
        </w:rPr>
      </w:pPr>
      <w:r w:rsidRPr="00587CDF">
        <w:rPr>
          <w:rFonts w:ascii="Times New Roman" w:hAnsi="Times New Roman" w:cs="Times New Roman"/>
          <w:sz w:val="28"/>
          <w:szCs w:val="28"/>
        </w:rPr>
        <w:t xml:space="preserve">4.1. </w:t>
      </w:r>
      <w:r w:rsidRPr="00587CDF">
        <w:rPr>
          <w:rFonts w:ascii="Times New Roman" w:hAnsi="Times New Roman" w:cs="Times New Roman"/>
          <w:iCs/>
          <w:sz w:val="28"/>
          <w:szCs w:val="28"/>
        </w:rPr>
        <w:t>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w:t>
      </w:r>
      <w:r w:rsidR="00A66F8D" w:rsidRPr="00587CDF">
        <w:rPr>
          <w:rFonts w:ascii="Times New Roman" w:hAnsi="Times New Roman" w:cs="Times New Roman"/>
          <w:iCs/>
          <w:sz w:val="28"/>
          <w:szCs w:val="28"/>
        </w:rPr>
        <w:t xml:space="preserve"> </w:t>
      </w:r>
      <w:r w:rsidRPr="00587CDF">
        <w:rPr>
          <w:rFonts w:ascii="Times New Roman" w:hAnsi="Times New Roman" w:cs="Times New Roman"/>
          <w:iCs/>
          <w:sz w:val="28"/>
          <w:szCs w:val="28"/>
        </w:rPr>
        <w:t xml:space="preserve">принятием решений специалистом Отдела </w:t>
      </w:r>
      <w:r w:rsidR="0003719B" w:rsidRPr="00587CDF">
        <w:rPr>
          <w:rFonts w:ascii="Times New Roman" w:hAnsi="Times New Roman" w:cs="Times New Roman"/>
          <w:iCs/>
          <w:sz w:val="28"/>
          <w:szCs w:val="28"/>
        </w:rPr>
        <w:t>муниципального контроля</w:t>
      </w:r>
      <w:r w:rsidRPr="00587CDF">
        <w:rPr>
          <w:rFonts w:ascii="Times New Roman" w:hAnsi="Times New Roman" w:cs="Times New Roman"/>
          <w:iCs/>
          <w:sz w:val="28"/>
          <w:szCs w:val="28"/>
        </w:rPr>
        <w:t xml:space="preserve"> осуществляется начальником Отдела </w:t>
      </w:r>
      <w:r w:rsidR="0003719B" w:rsidRPr="00587CDF">
        <w:rPr>
          <w:rFonts w:ascii="Times New Roman" w:hAnsi="Times New Roman" w:cs="Times New Roman"/>
          <w:iCs/>
          <w:sz w:val="28"/>
          <w:szCs w:val="28"/>
        </w:rPr>
        <w:t>муниципального контроля</w:t>
      </w:r>
      <w:r w:rsidRPr="00587CDF">
        <w:rPr>
          <w:rFonts w:ascii="Times New Roman" w:hAnsi="Times New Roman" w:cs="Times New Roman"/>
          <w:iCs/>
          <w:sz w:val="28"/>
          <w:szCs w:val="28"/>
        </w:rPr>
        <w:t xml:space="preserve">. При отсутствии должности начальника Отдела контроль осуществляет заместитель главы Апшеронского городского поселения Апшеронского района, курирующий деятельность данного </w:t>
      </w:r>
      <w:r w:rsidR="00EE7BE7" w:rsidRPr="00587CDF">
        <w:rPr>
          <w:rFonts w:ascii="Times New Roman" w:hAnsi="Times New Roman" w:cs="Times New Roman"/>
          <w:iCs/>
          <w:sz w:val="28"/>
          <w:szCs w:val="28"/>
        </w:rPr>
        <w:t>О</w:t>
      </w:r>
      <w:r w:rsidRPr="00587CDF">
        <w:rPr>
          <w:rFonts w:ascii="Times New Roman" w:hAnsi="Times New Roman" w:cs="Times New Roman"/>
          <w:iCs/>
          <w:sz w:val="28"/>
          <w:szCs w:val="28"/>
        </w:rPr>
        <w:t xml:space="preserve">тдела </w:t>
      </w:r>
      <w:r w:rsidR="0003719B" w:rsidRPr="00587CDF">
        <w:rPr>
          <w:rFonts w:ascii="Times New Roman" w:hAnsi="Times New Roman" w:cs="Times New Roman"/>
          <w:iCs/>
          <w:sz w:val="28"/>
          <w:szCs w:val="28"/>
        </w:rPr>
        <w:t>муниципального контроля</w:t>
      </w:r>
      <w:r w:rsidR="000262F6" w:rsidRPr="00587CDF">
        <w:rPr>
          <w:rFonts w:ascii="Times New Roman" w:hAnsi="Times New Roman" w:cs="Times New Roman"/>
          <w:iCs/>
          <w:sz w:val="28"/>
          <w:szCs w:val="28"/>
        </w:rPr>
        <w:t xml:space="preserve"> </w:t>
      </w:r>
      <w:r w:rsidRPr="00587CDF">
        <w:rPr>
          <w:rFonts w:ascii="Times New Roman" w:hAnsi="Times New Roman" w:cs="Times New Roman"/>
          <w:iCs/>
          <w:sz w:val="28"/>
          <w:szCs w:val="28"/>
        </w:rPr>
        <w:t>(далее – заместитель главы).</w:t>
      </w:r>
    </w:p>
    <w:p w:rsidR="00547B6C" w:rsidRPr="00587CDF" w:rsidRDefault="00547B6C" w:rsidP="003E3B6E">
      <w:pPr>
        <w:spacing w:after="0" w:line="240" w:lineRule="auto"/>
        <w:ind w:firstLine="851"/>
        <w:jc w:val="both"/>
        <w:rPr>
          <w:rFonts w:ascii="Times New Roman" w:eastAsia="Times New Roman" w:hAnsi="Times New Roman" w:cs="Times New Roman"/>
          <w:iCs/>
          <w:sz w:val="28"/>
          <w:szCs w:val="28"/>
          <w:lang w:eastAsia="ru-RU"/>
        </w:rPr>
      </w:pPr>
      <w:r w:rsidRPr="00587CDF">
        <w:rPr>
          <w:rFonts w:ascii="Times New Roman" w:eastAsia="Times New Roman" w:hAnsi="Times New Roman" w:cs="Times New Roman"/>
          <w:iCs/>
          <w:sz w:val="28"/>
          <w:szCs w:val="28"/>
          <w:lang w:eastAsia="ru-RU"/>
        </w:rPr>
        <w:t xml:space="preserve">Текущий контроль осуществляется в форме проверок соблюдения и исполнения специалистами Отдела муниципального контроля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547B6C" w:rsidRPr="00587CDF" w:rsidRDefault="00547B6C" w:rsidP="003E3B6E">
      <w:pPr>
        <w:spacing w:after="0" w:line="240" w:lineRule="auto"/>
        <w:ind w:firstLine="851"/>
        <w:jc w:val="both"/>
        <w:rPr>
          <w:rFonts w:ascii="Times New Roman" w:eastAsia="Times New Roman" w:hAnsi="Times New Roman" w:cs="Times New Roman"/>
          <w:iCs/>
          <w:sz w:val="28"/>
          <w:szCs w:val="28"/>
          <w:lang w:eastAsia="ru-RU"/>
        </w:rPr>
      </w:pPr>
      <w:r w:rsidRPr="00587CDF">
        <w:rPr>
          <w:rFonts w:ascii="Times New Roman" w:eastAsia="Times New Roman" w:hAnsi="Times New Roman" w:cs="Times New Roman"/>
          <w:iCs/>
          <w:sz w:val="28"/>
          <w:szCs w:val="28"/>
          <w:lang w:eastAsia="ru-RU"/>
        </w:rPr>
        <w:t>По результатам проверок начальник Отдела муниципального контроля (заместитель главы), осуществляющий текущий контроль, дает указания по устранению выявленных отклонений и нарушений, контролирует их исполнение.</w:t>
      </w:r>
    </w:p>
    <w:p w:rsidR="00547B6C" w:rsidRPr="00587CDF" w:rsidRDefault="00547B6C" w:rsidP="003E3B6E">
      <w:pPr>
        <w:spacing w:after="0" w:line="240" w:lineRule="auto"/>
        <w:ind w:firstLine="851"/>
        <w:jc w:val="both"/>
        <w:rPr>
          <w:rFonts w:ascii="Times New Roman" w:eastAsia="Times New Roman" w:hAnsi="Times New Roman" w:cs="Times New Roman"/>
          <w:iCs/>
          <w:sz w:val="28"/>
          <w:szCs w:val="28"/>
          <w:lang w:eastAsia="ru-RU"/>
        </w:rPr>
      </w:pPr>
      <w:r w:rsidRPr="00587CDF">
        <w:rPr>
          <w:rFonts w:ascii="Times New Roman" w:eastAsia="Times New Roman" w:hAnsi="Times New Roman" w:cs="Times New Roman"/>
          <w:iCs/>
          <w:sz w:val="28"/>
          <w:szCs w:val="28"/>
          <w:lang w:eastAsia="ru-RU"/>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47B6C" w:rsidRPr="00587CDF" w:rsidRDefault="00547B6C" w:rsidP="003E3B6E">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Периодичность осуществления текущего контроля определяется начальником Отдела муниципального контроля (заместителем главы).</w:t>
      </w:r>
    </w:p>
    <w:p w:rsidR="00547B6C" w:rsidRPr="00587CDF" w:rsidRDefault="00547B6C" w:rsidP="003E3B6E">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w:t>
      </w:r>
    </w:p>
    <w:p w:rsidR="00547B6C" w:rsidRPr="00587CDF" w:rsidRDefault="00547B6C" w:rsidP="003E3B6E">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lastRenderedPageBreak/>
        <w:t>Проверки могут проводиться по конкретному обращению заявителя.</w:t>
      </w:r>
    </w:p>
    <w:p w:rsidR="00547B6C" w:rsidRPr="00587CDF" w:rsidRDefault="00547B6C" w:rsidP="003E3B6E">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Плановые и внеплановые проверки могут проводиться заместителем главы.</w:t>
      </w:r>
    </w:p>
    <w:p w:rsidR="00547B6C" w:rsidRPr="00587CDF" w:rsidRDefault="00547B6C" w:rsidP="003E3B6E">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Все плановые проверки должны осуществляться регулярно в течение всего периода деятельности по предоставлению муниципальной услуги.</w:t>
      </w:r>
    </w:p>
    <w:p w:rsidR="00547B6C" w:rsidRPr="00587CDF" w:rsidRDefault="00547B6C" w:rsidP="003E3B6E">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47B6C" w:rsidRPr="00587CDF" w:rsidRDefault="00547B6C" w:rsidP="003E3B6E">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547B6C" w:rsidRPr="00587CDF" w:rsidRDefault="00547B6C" w:rsidP="003E3B6E">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47B6C" w:rsidRPr="00587CDF" w:rsidRDefault="00547B6C" w:rsidP="003E3B6E">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4.4.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547B6C" w:rsidRPr="00587CDF" w:rsidRDefault="00547B6C" w:rsidP="003E3B6E">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2C4149" w:rsidRPr="00587CDF" w:rsidRDefault="002C4149" w:rsidP="00B53FE6">
      <w:pPr>
        <w:spacing w:after="0" w:line="240" w:lineRule="auto"/>
        <w:ind w:firstLine="709"/>
        <w:jc w:val="center"/>
        <w:rPr>
          <w:rFonts w:ascii="Times New Roman" w:eastAsia="Times New Roman" w:hAnsi="Times New Roman" w:cs="Times New Roman"/>
          <w:bCs/>
          <w:sz w:val="28"/>
          <w:szCs w:val="28"/>
          <w:bdr w:val="none" w:sz="0" w:space="0" w:color="auto" w:frame="1"/>
          <w:lang w:eastAsia="ru-RU"/>
        </w:rPr>
      </w:pPr>
    </w:p>
    <w:p w:rsidR="00012294" w:rsidRPr="00587CDF" w:rsidRDefault="00547B6C" w:rsidP="00B53FE6">
      <w:pPr>
        <w:spacing w:after="0" w:line="240" w:lineRule="auto"/>
        <w:jc w:val="center"/>
        <w:rPr>
          <w:rFonts w:ascii="Times New Roman" w:eastAsia="Times New Roman" w:hAnsi="Times New Roman" w:cs="Times New Roman"/>
          <w:sz w:val="28"/>
          <w:szCs w:val="28"/>
          <w:lang w:eastAsia="ru-RU"/>
        </w:rPr>
      </w:pPr>
      <w:r w:rsidRPr="00587CDF">
        <w:rPr>
          <w:rFonts w:ascii="Times New Roman" w:eastAsia="Times New Roman" w:hAnsi="Times New Roman" w:cs="Times New Roman"/>
          <w:bCs/>
          <w:sz w:val="28"/>
          <w:szCs w:val="28"/>
          <w:bdr w:val="none" w:sz="0" w:space="0" w:color="auto" w:frame="1"/>
          <w:lang w:eastAsia="ru-RU"/>
        </w:rPr>
        <w:t xml:space="preserve">5. </w:t>
      </w:r>
      <w:r w:rsidR="00012294" w:rsidRPr="00587CDF">
        <w:rPr>
          <w:rFonts w:ascii="Times New Roman" w:eastAsia="Times New Roman" w:hAnsi="Times New Roman" w:cs="Times New Roman"/>
          <w:sz w:val="28"/>
          <w:szCs w:val="28"/>
          <w:lang w:eastAsia="ru-RU"/>
        </w:rPr>
        <w:t xml:space="preserve">Досудебный (внесудебный) порядок обжалования решений </w:t>
      </w:r>
    </w:p>
    <w:p w:rsidR="00012294" w:rsidRPr="00587CDF" w:rsidRDefault="00012294" w:rsidP="00B53FE6">
      <w:pPr>
        <w:spacing w:after="0" w:line="240" w:lineRule="auto"/>
        <w:jc w:val="center"/>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xml:space="preserve">и действий (бездействия) органа, предоставляющего муниципальную </w:t>
      </w:r>
    </w:p>
    <w:p w:rsidR="00012294" w:rsidRPr="00587CDF" w:rsidRDefault="00012294" w:rsidP="00B53FE6">
      <w:pPr>
        <w:spacing w:after="0" w:line="240" w:lineRule="auto"/>
        <w:jc w:val="center"/>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услугу, а также должностных лиц, муниципальных служащих</w:t>
      </w:r>
    </w:p>
    <w:p w:rsidR="002C4149" w:rsidRPr="00587CDF" w:rsidRDefault="002C4149" w:rsidP="00B53FE6">
      <w:pPr>
        <w:spacing w:after="0" w:line="240" w:lineRule="auto"/>
        <w:jc w:val="center"/>
        <w:rPr>
          <w:rFonts w:ascii="Times New Roman" w:eastAsia="Calibri" w:hAnsi="Times New Roman" w:cs="Times New Roman"/>
          <w:sz w:val="28"/>
          <w:szCs w:val="28"/>
        </w:rPr>
      </w:pP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2) нарушение срока предоставления муниципальной услуги;</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5.2.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xml:space="preserve">5.3. Жалоба может быть направлена по почте, путем размещения на официальном сайте Апшеронского городского поселения Апшеронского района, а также может быть принята при личном приеме заявителя. </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5.5. Жалоба должна содержать:</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87CDF">
        <w:rPr>
          <w:rFonts w:ascii="Times New Roman" w:eastAsia="Times New Roman" w:hAnsi="Times New Roman" w:cs="Times New Roman"/>
          <w:sz w:val="28"/>
          <w:szCs w:val="28"/>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5.7. По результатам рассмотрения жалобы орган, предоставляющий муниципальную услугу, принимает одно из следующих решений:</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2) отказывает в удовлетворении жалобы.</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547B6C" w:rsidRPr="00587CDF" w:rsidRDefault="00547B6C" w:rsidP="00B53FE6">
      <w:pPr>
        <w:spacing w:after="0" w:line="240" w:lineRule="auto"/>
        <w:ind w:firstLine="851"/>
        <w:jc w:val="both"/>
        <w:rPr>
          <w:rFonts w:ascii="Times New Roman" w:eastAsia="Times New Roman" w:hAnsi="Times New Roman" w:cs="Times New Roman"/>
          <w:sz w:val="28"/>
          <w:szCs w:val="28"/>
          <w:lang w:eastAsia="ru-RU"/>
        </w:rPr>
      </w:pPr>
      <w:r w:rsidRPr="00587CDF">
        <w:rPr>
          <w:rFonts w:ascii="Times New Roman" w:eastAsia="Times New Roman" w:hAnsi="Times New Roman" w:cs="Times New Roman"/>
          <w:sz w:val="28"/>
          <w:szCs w:val="28"/>
          <w:lang w:eastAsia="ru-RU"/>
        </w:rPr>
        <w:t>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w:t>
      </w:r>
      <w:r w:rsidR="00EE3552">
        <w:rPr>
          <w:rFonts w:ascii="Times New Roman" w:eastAsia="Times New Roman" w:hAnsi="Times New Roman" w:cs="Times New Roman"/>
          <w:sz w:val="28"/>
          <w:szCs w:val="28"/>
          <w:lang w:eastAsia="ru-RU"/>
        </w:rPr>
        <w:t xml:space="preserve">           </w:t>
      </w:r>
      <w:r w:rsidRPr="00587CDF">
        <w:rPr>
          <w:rFonts w:ascii="Times New Roman" w:eastAsia="Times New Roman" w:hAnsi="Times New Roman" w:cs="Times New Roman"/>
          <w:sz w:val="28"/>
          <w:szCs w:val="28"/>
          <w:lang w:eastAsia="ru-RU"/>
        </w:rPr>
        <w:t xml:space="preserve"> № 59-ФЗ «О порядке рассмотрения обращений граждан Российской Федерации».</w:t>
      </w:r>
    </w:p>
    <w:p w:rsidR="00547B6C" w:rsidRPr="00587CDF" w:rsidRDefault="00547B6C" w:rsidP="00B53FE6">
      <w:pPr>
        <w:spacing w:after="0" w:line="240" w:lineRule="auto"/>
        <w:ind w:firstLine="851"/>
        <w:jc w:val="both"/>
        <w:outlineLvl w:val="0"/>
        <w:rPr>
          <w:rFonts w:ascii="Times New Roman" w:eastAsia="Times New Roman" w:hAnsi="Times New Roman" w:cs="Times New Roman"/>
          <w:bCs/>
          <w:sz w:val="28"/>
          <w:szCs w:val="28"/>
          <w:lang w:eastAsia="ru-RU"/>
        </w:rPr>
      </w:pPr>
    </w:p>
    <w:p w:rsidR="00547B6C" w:rsidRPr="00587CDF" w:rsidRDefault="00547B6C" w:rsidP="00B53FE6">
      <w:pPr>
        <w:spacing w:after="0" w:line="240" w:lineRule="auto"/>
        <w:jc w:val="both"/>
        <w:outlineLvl w:val="0"/>
        <w:rPr>
          <w:rFonts w:ascii="Times New Roman" w:eastAsia="Times New Roman" w:hAnsi="Times New Roman" w:cs="Times New Roman"/>
          <w:bCs/>
          <w:sz w:val="28"/>
          <w:szCs w:val="28"/>
          <w:lang w:eastAsia="ru-RU"/>
        </w:rPr>
      </w:pPr>
    </w:p>
    <w:p w:rsidR="00547B6C" w:rsidRPr="00587CDF" w:rsidRDefault="00547B6C" w:rsidP="00B53FE6">
      <w:pPr>
        <w:spacing w:after="0" w:line="240" w:lineRule="auto"/>
        <w:jc w:val="both"/>
        <w:outlineLvl w:val="0"/>
        <w:rPr>
          <w:rFonts w:ascii="Times New Roman" w:eastAsia="Times New Roman" w:hAnsi="Times New Roman" w:cs="Times New Roman"/>
          <w:bCs/>
          <w:sz w:val="28"/>
          <w:szCs w:val="28"/>
          <w:lang w:eastAsia="ru-RU"/>
        </w:rPr>
      </w:pPr>
      <w:r w:rsidRPr="00587CDF">
        <w:rPr>
          <w:rFonts w:ascii="Times New Roman" w:eastAsia="Times New Roman" w:hAnsi="Times New Roman" w:cs="Times New Roman"/>
          <w:bCs/>
          <w:sz w:val="28"/>
          <w:szCs w:val="28"/>
          <w:lang w:eastAsia="ru-RU"/>
        </w:rPr>
        <w:t xml:space="preserve">Заместитель главы </w:t>
      </w:r>
    </w:p>
    <w:p w:rsidR="00547B6C" w:rsidRPr="00587CDF" w:rsidRDefault="00547B6C" w:rsidP="00B53FE6">
      <w:pPr>
        <w:spacing w:after="0" w:line="240" w:lineRule="auto"/>
        <w:jc w:val="both"/>
        <w:outlineLvl w:val="0"/>
        <w:rPr>
          <w:rFonts w:ascii="Times New Roman" w:eastAsia="Times New Roman" w:hAnsi="Times New Roman" w:cs="Times New Roman"/>
          <w:bCs/>
          <w:sz w:val="28"/>
          <w:szCs w:val="28"/>
          <w:lang w:eastAsia="ru-RU"/>
        </w:rPr>
      </w:pPr>
      <w:r w:rsidRPr="00587CDF">
        <w:rPr>
          <w:rFonts w:ascii="Times New Roman" w:eastAsia="Times New Roman" w:hAnsi="Times New Roman" w:cs="Times New Roman"/>
          <w:bCs/>
          <w:sz w:val="28"/>
          <w:szCs w:val="28"/>
          <w:lang w:eastAsia="ru-RU"/>
        </w:rPr>
        <w:t xml:space="preserve">Апшеронского городского </w:t>
      </w:r>
    </w:p>
    <w:p w:rsidR="00547B6C" w:rsidRPr="00587CDF" w:rsidRDefault="00547B6C" w:rsidP="00B53FE6">
      <w:pPr>
        <w:spacing w:after="0" w:line="240" w:lineRule="auto"/>
        <w:jc w:val="both"/>
        <w:outlineLvl w:val="0"/>
        <w:rPr>
          <w:rFonts w:ascii="Times New Roman" w:eastAsia="Times New Roman" w:hAnsi="Times New Roman" w:cs="Times New Roman"/>
          <w:bCs/>
          <w:sz w:val="28"/>
          <w:szCs w:val="28"/>
          <w:lang w:eastAsia="ru-RU"/>
        </w:rPr>
      </w:pPr>
      <w:r w:rsidRPr="00587CDF">
        <w:rPr>
          <w:rFonts w:ascii="Times New Roman" w:eastAsia="Times New Roman" w:hAnsi="Times New Roman" w:cs="Times New Roman"/>
          <w:bCs/>
          <w:sz w:val="28"/>
          <w:szCs w:val="28"/>
          <w:lang w:eastAsia="ru-RU"/>
        </w:rPr>
        <w:t>Апшеронского района                                                                         Н.И.Покусаева</w:t>
      </w:r>
    </w:p>
    <w:p w:rsidR="001553D3" w:rsidRPr="00587CDF" w:rsidRDefault="001553D3" w:rsidP="00B53FE6">
      <w:pPr>
        <w:spacing w:after="0" w:line="240" w:lineRule="auto"/>
        <w:ind w:firstLine="851"/>
        <w:jc w:val="both"/>
        <w:rPr>
          <w:rFonts w:ascii="Times New Roman" w:hAnsi="Times New Roman" w:cs="Times New Roman"/>
          <w:sz w:val="28"/>
          <w:szCs w:val="28"/>
        </w:rPr>
      </w:pPr>
    </w:p>
    <w:sectPr w:rsidR="001553D3" w:rsidRPr="00587CDF" w:rsidSect="00464D07">
      <w:headerReference w:type="default" r:id="rId21"/>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6D4" w:rsidRDefault="00C066D4" w:rsidP="00E60BFC">
      <w:pPr>
        <w:spacing w:after="0" w:line="240" w:lineRule="auto"/>
      </w:pPr>
      <w:r>
        <w:separator/>
      </w:r>
    </w:p>
  </w:endnote>
  <w:endnote w:type="continuationSeparator" w:id="0">
    <w:p w:rsidR="00C066D4" w:rsidRDefault="00C066D4" w:rsidP="00E6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6D4" w:rsidRDefault="00C066D4" w:rsidP="00E60BFC">
      <w:pPr>
        <w:spacing w:after="0" w:line="240" w:lineRule="auto"/>
      </w:pPr>
      <w:r>
        <w:separator/>
      </w:r>
    </w:p>
  </w:footnote>
  <w:footnote w:type="continuationSeparator" w:id="0">
    <w:p w:rsidR="00C066D4" w:rsidRDefault="00C066D4" w:rsidP="00E60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94782"/>
    </w:sdtPr>
    <w:sdtEndPr>
      <w:rPr>
        <w:rFonts w:ascii="Times New Roman" w:hAnsi="Times New Roman" w:cs="Times New Roman"/>
        <w:sz w:val="24"/>
        <w:szCs w:val="24"/>
      </w:rPr>
    </w:sdtEndPr>
    <w:sdtContent>
      <w:p w:rsidR="00C910BA" w:rsidRPr="00CD3A69" w:rsidRDefault="00DA1089">
        <w:pPr>
          <w:pStyle w:val="a4"/>
          <w:jc w:val="center"/>
          <w:rPr>
            <w:rFonts w:ascii="Times New Roman" w:hAnsi="Times New Roman" w:cs="Times New Roman"/>
            <w:sz w:val="24"/>
            <w:szCs w:val="24"/>
          </w:rPr>
        </w:pPr>
        <w:r w:rsidRPr="00CD3A69">
          <w:rPr>
            <w:rFonts w:ascii="Times New Roman" w:hAnsi="Times New Roman" w:cs="Times New Roman"/>
            <w:sz w:val="24"/>
            <w:szCs w:val="24"/>
          </w:rPr>
          <w:fldChar w:fldCharType="begin"/>
        </w:r>
        <w:r w:rsidR="00C910BA" w:rsidRPr="00CD3A69">
          <w:rPr>
            <w:rFonts w:ascii="Times New Roman" w:hAnsi="Times New Roman" w:cs="Times New Roman"/>
            <w:sz w:val="24"/>
            <w:szCs w:val="24"/>
          </w:rPr>
          <w:instrText xml:space="preserve"> PAGE   \* MERGEFORMAT </w:instrText>
        </w:r>
        <w:r w:rsidRPr="00CD3A69">
          <w:rPr>
            <w:rFonts w:ascii="Times New Roman" w:hAnsi="Times New Roman" w:cs="Times New Roman"/>
            <w:sz w:val="24"/>
            <w:szCs w:val="24"/>
          </w:rPr>
          <w:fldChar w:fldCharType="separate"/>
        </w:r>
        <w:r w:rsidR="005F2BC4">
          <w:rPr>
            <w:rFonts w:ascii="Times New Roman" w:hAnsi="Times New Roman" w:cs="Times New Roman"/>
            <w:noProof/>
            <w:sz w:val="24"/>
            <w:szCs w:val="24"/>
          </w:rPr>
          <w:t>6</w:t>
        </w:r>
        <w:r w:rsidRPr="00CD3A69">
          <w:rPr>
            <w:rFonts w:ascii="Times New Roman" w:hAnsi="Times New Roman" w:cs="Times New Roman"/>
            <w:noProof/>
            <w:sz w:val="24"/>
            <w:szCs w:val="24"/>
          </w:rPr>
          <w:fldChar w:fldCharType="end"/>
        </w:r>
      </w:p>
    </w:sdtContent>
  </w:sdt>
  <w:p w:rsidR="00C910BA" w:rsidRDefault="00C910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53D3"/>
    <w:rsid w:val="000021CB"/>
    <w:rsid w:val="00004D18"/>
    <w:rsid w:val="00012294"/>
    <w:rsid w:val="00014FE8"/>
    <w:rsid w:val="000262F6"/>
    <w:rsid w:val="0003621E"/>
    <w:rsid w:val="0003719B"/>
    <w:rsid w:val="00042953"/>
    <w:rsid w:val="000455E1"/>
    <w:rsid w:val="00046761"/>
    <w:rsid w:val="00050F7D"/>
    <w:rsid w:val="00077821"/>
    <w:rsid w:val="0009716B"/>
    <w:rsid w:val="000A41B6"/>
    <w:rsid w:val="00112F55"/>
    <w:rsid w:val="0012159E"/>
    <w:rsid w:val="00123214"/>
    <w:rsid w:val="00142DFE"/>
    <w:rsid w:val="001453AF"/>
    <w:rsid w:val="001553D3"/>
    <w:rsid w:val="00167EFA"/>
    <w:rsid w:val="00190312"/>
    <w:rsid w:val="001A0AEA"/>
    <w:rsid w:val="001C37B2"/>
    <w:rsid w:val="001C6679"/>
    <w:rsid w:val="00215DFA"/>
    <w:rsid w:val="0024185C"/>
    <w:rsid w:val="00256B9C"/>
    <w:rsid w:val="00270B22"/>
    <w:rsid w:val="002732F7"/>
    <w:rsid w:val="00276E0C"/>
    <w:rsid w:val="00284257"/>
    <w:rsid w:val="002A0879"/>
    <w:rsid w:val="002C1E93"/>
    <w:rsid w:val="002C4149"/>
    <w:rsid w:val="002D0BB5"/>
    <w:rsid w:val="002F6137"/>
    <w:rsid w:val="00346C48"/>
    <w:rsid w:val="00377404"/>
    <w:rsid w:val="00390C32"/>
    <w:rsid w:val="003A2616"/>
    <w:rsid w:val="003A4214"/>
    <w:rsid w:val="003A45AE"/>
    <w:rsid w:val="003C200E"/>
    <w:rsid w:val="003E08E7"/>
    <w:rsid w:val="003E3B6E"/>
    <w:rsid w:val="00407A89"/>
    <w:rsid w:val="004255CD"/>
    <w:rsid w:val="004302B3"/>
    <w:rsid w:val="00434FB1"/>
    <w:rsid w:val="00457F29"/>
    <w:rsid w:val="00460B44"/>
    <w:rsid w:val="00464D07"/>
    <w:rsid w:val="0046797B"/>
    <w:rsid w:val="004861E5"/>
    <w:rsid w:val="0049180C"/>
    <w:rsid w:val="00491A50"/>
    <w:rsid w:val="004A3051"/>
    <w:rsid w:val="004A5819"/>
    <w:rsid w:val="004A777C"/>
    <w:rsid w:val="004B1EAA"/>
    <w:rsid w:val="004B32A8"/>
    <w:rsid w:val="004B6550"/>
    <w:rsid w:val="004B7CCA"/>
    <w:rsid w:val="004D7966"/>
    <w:rsid w:val="004E1DA1"/>
    <w:rsid w:val="004E5CA8"/>
    <w:rsid w:val="004F4EC4"/>
    <w:rsid w:val="005002EC"/>
    <w:rsid w:val="00512042"/>
    <w:rsid w:val="00513AE3"/>
    <w:rsid w:val="005369A4"/>
    <w:rsid w:val="00544896"/>
    <w:rsid w:val="005467AB"/>
    <w:rsid w:val="00547B6C"/>
    <w:rsid w:val="00566633"/>
    <w:rsid w:val="00587CDF"/>
    <w:rsid w:val="005A2919"/>
    <w:rsid w:val="005A57B1"/>
    <w:rsid w:val="005A7053"/>
    <w:rsid w:val="005C1DB6"/>
    <w:rsid w:val="005C2FC2"/>
    <w:rsid w:val="005D020F"/>
    <w:rsid w:val="005D5316"/>
    <w:rsid w:val="005D72F7"/>
    <w:rsid w:val="005F2BC4"/>
    <w:rsid w:val="005F388B"/>
    <w:rsid w:val="00600ED4"/>
    <w:rsid w:val="00623DCC"/>
    <w:rsid w:val="00631DFF"/>
    <w:rsid w:val="00634A3F"/>
    <w:rsid w:val="00650A82"/>
    <w:rsid w:val="00657719"/>
    <w:rsid w:val="00684DA6"/>
    <w:rsid w:val="006923EE"/>
    <w:rsid w:val="00695D91"/>
    <w:rsid w:val="006C02FC"/>
    <w:rsid w:val="006D045C"/>
    <w:rsid w:val="006E0E8D"/>
    <w:rsid w:val="006E6608"/>
    <w:rsid w:val="00702963"/>
    <w:rsid w:val="0071685B"/>
    <w:rsid w:val="00722380"/>
    <w:rsid w:val="00730BFD"/>
    <w:rsid w:val="00732CB8"/>
    <w:rsid w:val="007360D4"/>
    <w:rsid w:val="00750EB9"/>
    <w:rsid w:val="00751FE9"/>
    <w:rsid w:val="0076692E"/>
    <w:rsid w:val="00772850"/>
    <w:rsid w:val="00784CC6"/>
    <w:rsid w:val="00797500"/>
    <w:rsid w:val="007B03EC"/>
    <w:rsid w:val="007C2092"/>
    <w:rsid w:val="007D28C2"/>
    <w:rsid w:val="007D3423"/>
    <w:rsid w:val="007D4288"/>
    <w:rsid w:val="007D4532"/>
    <w:rsid w:val="007F5511"/>
    <w:rsid w:val="007F5E87"/>
    <w:rsid w:val="008272E7"/>
    <w:rsid w:val="0086729A"/>
    <w:rsid w:val="0087323C"/>
    <w:rsid w:val="00874B43"/>
    <w:rsid w:val="00877BC3"/>
    <w:rsid w:val="0088437C"/>
    <w:rsid w:val="00895816"/>
    <w:rsid w:val="008A0F4B"/>
    <w:rsid w:val="008A448E"/>
    <w:rsid w:val="008A4943"/>
    <w:rsid w:val="008A7291"/>
    <w:rsid w:val="008C31B2"/>
    <w:rsid w:val="008D6374"/>
    <w:rsid w:val="008F7735"/>
    <w:rsid w:val="0093053E"/>
    <w:rsid w:val="00933DCF"/>
    <w:rsid w:val="00974557"/>
    <w:rsid w:val="00977FFA"/>
    <w:rsid w:val="00986467"/>
    <w:rsid w:val="00986BC2"/>
    <w:rsid w:val="009A46F5"/>
    <w:rsid w:val="009C0D43"/>
    <w:rsid w:val="009C1F8E"/>
    <w:rsid w:val="009E4B3E"/>
    <w:rsid w:val="009E6946"/>
    <w:rsid w:val="009E6BF6"/>
    <w:rsid w:val="009F2B24"/>
    <w:rsid w:val="009F3F7D"/>
    <w:rsid w:val="00A06643"/>
    <w:rsid w:val="00A13AC5"/>
    <w:rsid w:val="00A30390"/>
    <w:rsid w:val="00A42F8E"/>
    <w:rsid w:val="00A64A1F"/>
    <w:rsid w:val="00A66F8D"/>
    <w:rsid w:val="00A7445B"/>
    <w:rsid w:val="00A74E78"/>
    <w:rsid w:val="00A75704"/>
    <w:rsid w:val="00A769D6"/>
    <w:rsid w:val="00A87362"/>
    <w:rsid w:val="00AA11FC"/>
    <w:rsid w:val="00AA6036"/>
    <w:rsid w:val="00AB4D73"/>
    <w:rsid w:val="00AB7E82"/>
    <w:rsid w:val="00AC2607"/>
    <w:rsid w:val="00AC5AC7"/>
    <w:rsid w:val="00AD3BEA"/>
    <w:rsid w:val="00AD52BA"/>
    <w:rsid w:val="00AE4802"/>
    <w:rsid w:val="00B00713"/>
    <w:rsid w:val="00B23B34"/>
    <w:rsid w:val="00B23F16"/>
    <w:rsid w:val="00B24993"/>
    <w:rsid w:val="00B35EFC"/>
    <w:rsid w:val="00B3642D"/>
    <w:rsid w:val="00B4724A"/>
    <w:rsid w:val="00B50EFA"/>
    <w:rsid w:val="00B514D3"/>
    <w:rsid w:val="00B53FE6"/>
    <w:rsid w:val="00B64819"/>
    <w:rsid w:val="00B73250"/>
    <w:rsid w:val="00B94A49"/>
    <w:rsid w:val="00BB20FB"/>
    <w:rsid w:val="00BB38BA"/>
    <w:rsid w:val="00BC03F9"/>
    <w:rsid w:val="00BD2EDF"/>
    <w:rsid w:val="00BE3CD3"/>
    <w:rsid w:val="00C01404"/>
    <w:rsid w:val="00C05785"/>
    <w:rsid w:val="00C06477"/>
    <w:rsid w:val="00C066D4"/>
    <w:rsid w:val="00C12590"/>
    <w:rsid w:val="00C16ABF"/>
    <w:rsid w:val="00C21238"/>
    <w:rsid w:val="00C3343C"/>
    <w:rsid w:val="00C55882"/>
    <w:rsid w:val="00C56ABD"/>
    <w:rsid w:val="00C637B1"/>
    <w:rsid w:val="00C910BA"/>
    <w:rsid w:val="00CA3B84"/>
    <w:rsid w:val="00CA51B9"/>
    <w:rsid w:val="00CD2133"/>
    <w:rsid w:val="00CD3A69"/>
    <w:rsid w:val="00CD5987"/>
    <w:rsid w:val="00CE3259"/>
    <w:rsid w:val="00CF2BC7"/>
    <w:rsid w:val="00CF632D"/>
    <w:rsid w:val="00D005E5"/>
    <w:rsid w:val="00D03DC6"/>
    <w:rsid w:val="00D15726"/>
    <w:rsid w:val="00D15EFA"/>
    <w:rsid w:val="00D16E87"/>
    <w:rsid w:val="00D6230E"/>
    <w:rsid w:val="00D65FBF"/>
    <w:rsid w:val="00D77ED4"/>
    <w:rsid w:val="00D91F85"/>
    <w:rsid w:val="00DA1089"/>
    <w:rsid w:val="00DA6D50"/>
    <w:rsid w:val="00DA765B"/>
    <w:rsid w:val="00DC5B12"/>
    <w:rsid w:val="00DE1266"/>
    <w:rsid w:val="00DE5867"/>
    <w:rsid w:val="00DF75EA"/>
    <w:rsid w:val="00E079B1"/>
    <w:rsid w:val="00E10150"/>
    <w:rsid w:val="00E225D5"/>
    <w:rsid w:val="00E268A2"/>
    <w:rsid w:val="00E47698"/>
    <w:rsid w:val="00E47B0C"/>
    <w:rsid w:val="00E557D4"/>
    <w:rsid w:val="00E60BFC"/>
    <w:rsid w:val="00E72665"/>
    <w:rsid w:val="00E85E3A"/>
    <w:rsid w:val="00E90080"/>
    <w:rsid w:val="00E947E4"/>
    <w:rsid w:val="00E979CC"/>
    <w:rsid w:val="00EC4BE0"/>
    <w:rsid w:val="00EC7461"/>
    <w:rsid w:val="00EE3552"/>
    <w:rsid w:val="00EE7BE7"/>
    <w:rsid w:val="00F01501"/>
    <w:rsid w:val="00F1606B"/>
    <w:rsid w:val="00F2534F"/>
    <w:rsid w:val="00F3108A"/>
    <w:rsid w:val="00F46321"/>
    <w:rsid w:val="00F50FF9"/>
    <w:rsid w:val="00F55FA0"/>
    <w:rsid w:val="00F560EE"/>
    <w:rsid w:val="00F63935"/>
    <w:rsid w:val="00F64404"/>
    <w:rsid w:val="00F671E0"/>
    <w:rsid w:val="00F678DC"/>
    <w:rsid w:val="00F863FF"/>
    <w:rsid w:val="00F93953"/>
    <w:rsid w:val="00F9582C"/>
    <w:rsid w:val="00FD0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7D76A-C4CC-40F5-B771-8C5121BB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DB6"/>
    <w:rPr>
      <w:color w:val="0000FF" w:themeColor="hyperlink"/>
      <w:u w:val="single"/>
    </w:rPr>
  </w:style>
  <w:style w:type="paragraph" w:styleId="a4">
    <w:name w:val="header"/>
    <w:basedOn w:val="a"/>
    <w:link w:val="a5"/>
    <w:uiPriority w:val="99"/>
    <w:unhideWhenUsed/>
    <w:rsid w:val="00E60B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BFC"/>
  </w:style>
  <w:style w:type="paragraph" w:styleId="a6">
    <w:name w:val="footer"/>
    <w:basedOn w:val="a"/>
    <w:link w:val="a7"/>
    <w:uiPriority w:val="99"/>
    <w:unhideWhenUsed/>
    <w:rsid w:val="00E60B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BFC"/>
  </w:style>
  <w:style w:type="paragraph" w:styleId="a8">
    <w:name w:val="Balloon Text"/>
    <w:basedOn w:val="a"/>
    <w:link w:val="a9"/>
    <w:uiPriority w:val="99"/>
    <w:semiHidden/>
    <w:unhideWhenUsed/>
    <w:rsid w:val="007D42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4288"/>
    <w:rPr>
      <w:rFonts w:ascii="Tahoma" w:hAnsi="Tahoma" w:cs="Tahoma"/>
      <w:sz w:val="16"/>
      <w:szCs w:val="16"/>
    </w:rPr>
  </w:style>
  <w:style w:type="paragraph" w:styleId="aa">
    <w:name w:val="No Spacing"/>
    <w:uiPriority w:val="1"/>
    <w:qFormat/>
    <w:rsid w:val="00974557"/>
    <w:pPr>
      <w:spacing w:after="0" w:line="240" w:lineRule="auto"/>
    </w:pPr>
    <w:rPr>
      <w:rFonts w:ascii="Calibri" w:eastAsia="Calibri" w:hAnsi="Calibri" w:cs="Times New Roman"/>
    </w:rPr>
  </w:style>
  <w:style w:type="paragraph" w:customStyle="1" w:styleId="ConsPlusNormal">
    <w:name w:val="ConsPlusNormal"/>
    <w:rsid w:val="00C21238"/>
    <w:pPr>
      <w:autoSpaceDE w:val="0"/>
      <w:autoSpaceDN w:val="0"/>
      <w:adjustRightInd w:val="0"/>
      <w:spacing w:after="0" w:line="240" w:lineRule="auto"/>
    </w:pPr>
    <w:rPr>
      <w:rFonts w:ascii="Arial" w:hAnsi="Arial" w:cs="Arial"/>
      <w:sz w:val="20"/>
      <w:szCs w:val="20"/>
    </w:rPr>
  </w:style>
  <w:style w:type="paragraph" w:styleId="ab">
    <w:name w:val="Normal (Web)"/>
    <w:basedOn w:val="a"/>
    <w:uiPriority w:val="99"/>
    <w:rsid w:val="00012294"/>
    <w:pPr>
      <w:suppressAutoHyphens/>
      <w:spacing w:before="280" w:after="280" w:line="240" w:lineRule="auto"/>
    </w:pPr>
    <w:rPr>
      <w:rFonts w:ascii="Arial CYR" w:eastAsia="Times New Roman" w:hAnsi="Arial CYR" w:cs="Arial CY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114183">
      <w:bodyDiv w:val="1"/>
      <w:marLeft w:val="0"/>
      <w:marRight w:val="0"/>
      <w:marTop w:val="0"/>
      <w:marBottom w:val="0"/>
      <w:divBdr>
        <w:top w:val="none" w:sz="0" w:space="0" w:color="auto"/>
        <w:left w:val="none" w:sz="0" w:space="0" w:color="auto"/>
        <w:bottom w:val="none" w:sz="0" w:space="0" w:color="auto"/>
        <w:right w:val="none" w:sz="0" w:space="0" w:color="auto"/>
      </w:divBdr>
    </w:div>
    <w:div w:id="18014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CF74FC3B3389FAE181B6A7DB0DC0928B4CDAAB08EE8A689F14379F7480Cv3G" TargetMode="External"/><Relationship Id="rId18" Type="http://schemas.openxmlformats.org/officeDocument/2006/relationships/hyperlink" Target="http://pgu.krasnodar.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psheronsk.bz" TargetMode="External"/><Relationship Id="rId12" Type="http://schemas.openxmlformats.org/officeDocument/2006/relationships/hyperlink" Target="consultantplus://offline/ref=CBF69737E922671031EAB156C8E49F91F9259DB6202EB2ABD8052B28E2NFF0J"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A6ADD3E09F7FBFD8F4CC9B8B28EFB0EC96D0E72C1C31F5943E75ADCFA575EE5D828B9799D705E57DrBmEJ" TargetMode="External"/><Relationship Id="rId20" Type="http://schemas.openxmlformats.org/officeDocument/2006/relationships/hyperlink" Target="consultantplus://offline/ref=CBF69737E922671031EAB156C8E49F91F9259DB6202EB2ABD8052B28E2NFF0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CF74FC3B3389FAE181B6A7DB0DC0928B4CBADB08CE8A689F14379F7480Cv3G" TargetMode="External"/><Relationship Id="rId5" Type="http://schemas.openxmlformats.org/officeDocument/2006/relationships/footnotes" Target="footnotes.xml"/><Relationship Id="rId15" Type="http://schemas.openxmlformats.org/officeDocument/2006/relationships/hyperlink" Target="consultantplus://offline/ref=559C6BB463643D8A1FF2062D5053D669F627E312000B5EDFAB1CE820A87393161886760E2808923226TDN" TargetMode="External"/><Relationship Id="rId23" Type="http://schemas.openxmlformats.org/officeDocument/2006/relationships/theme" Target="theme/theme1.xml"/><Relationship Id="rId10" Type="http://schemas.openxmlformats.org/officeDocument/2006/relationships/hyperlink" Target="consultantplus://offline/ref=8CF74FC3B3389FAE181B6A7DB0DC0928B4C8ABB08CEAA689F14379F748C373BE7348E78F78EE163C04v1G" TargetMode="External"/><Relationship Id="rId19" Type="http://schemas.openxmlformats.org/officeDocument/2006/relationships/hyperlink" Target="consultantplus://offline/ref=03D8955179EE2A764FCFEBE7D90E77FF60B7A0E11264AC8801E6948C664CEEE322871A2EB1tBG" TargetMode="Externa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consultantplus://offline/ref=8CF74FC3B3389FAE181B7470A6B05622B2C6F3BC8BECABDDAB1C22AA1FCA79E93407BECD3CE3173545A3A40Fv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14C1-4046-4C96-ACB8-6843DD62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18</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АГП</Company>
  <LinksUpToDate>false</LinksUpToDate>
  <CharactersWithSpaces>43712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Admin</cp:lastModifiedBy>
  <cp:revision>69</cp:revision>
  <cp:lastPrinted>2015-10-20T14:57:00Z</cp:lastPrinted>
  <dcterms:created xsi:type="dcterms:W3CDTF">2012-05-03T11:34:00Z</dcterms:created>
  <dcterms:modified xsi:type="dcterms:W3CDTF">2015-10-20T14:59:00Z</dcterms:modified>
</cp:coreProperties>
</file>