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D99" w:rsidRDefault="00D02D99" w:rsidP="00833E6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D02D99" w:rsidRDefault="00D02D99" w:rsidP="00833E6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D02D99" w:rsidRDefault="00D02D99" w:rsidP="00833E6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D02D99" w:rsidRDefault="00D02D99" w:rsidP="00833E6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D02D99" w:rsidRDefault="00D02D99" w:rsidP="00833E6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Апшеронского  городского поселения</w:t>
      </w:r>
    </w:p>
    <w:p w:rsidR="00D02D99" w:rsidRDefault="00D02D99" w:rsidP="00833E6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Апшеронского района</w:t>
      </w:r>
    </w:p>
    <w:p w:rsidR="00D02D99" w:rsidRDefault="00833E6A" w:rsidP="00833E6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02D99">
        <w:rPr>
          <w:rFonts w:ascii="Times New Roman" w:hAnsi="Times New Roman" w:cs="Times New Roman"/>
          <w:sz w:val="28"/>
          <w:szCs w:val="28"/>
        </w:rPr>
        <w:t>т</w:t>
      </w:r>
      <w:r w:rsidRPr="00833E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24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08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2012</w:t>
      </w:r>
      <w:r w:rsidR="00D319A1">
        <w:rPr>
          <w:rFonts w:ascii="Times New Roman" w:hAnsi="Times New Roman" w:cs="Times New Roman"/>
          <w:sz w:val="28"/>
          <w:szCs w:val="28"/>
        </w:rPr>
        <w:t xml:space="preserve"> </w:t>
      </w:r>
      <w:r w:rsidR="00D02D9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665</w:t>
      </w:r>
    </w:p>
    <w:p w:rsidR="00D02D99" w:rsidRDefault="00D02D99" w:rsidP="00D02D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D99" w:rsidRDefault="00D02D99" w:rsidP="00D02D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0742" w:rsidRDefault="00F60742" w:rsidP="00D02D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D99" w:rsidRDefault="00D02D99" w:rsidP="00D02D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D02D99" w:rsidRDefault="00D02D99" w:rsidP="00D02D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казенного учреждения Апшеронского городского</w:t>
      </w:r>
    </w:p>
    <w:p w:rsidR="00B03B05" w:rsidRDefault="00D02D99" w:rsidP="00D02D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Апшеронского района «Жилищн</w:t>
      </w:r>
      <w:r w:rsidR="00D319A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-коммунальная служба» по </w:t>
      </w:r>
    </w:p>
    <w:p w:rsidR="00B03B05" w:rsidRDefault="00D02D99" w:rsidP="00D02D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предоставлению муниципальной слуги «Включение молодой семьи в </w:t>
      </w:r>
    </w:p>
    <w:p w:rsidR="00B03B05" w:rsidRDefault="00D02D99" w:rsidP="00D02D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список молодых семей  - участников подпрограммы </w:t>
      </w:r>
    </w:p>
    <w:p w:rsidR="00833E6A" w:rsidRDefault="00D02D99" w:rsidP="00833E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«Обеспечение жильем молодых семей» федеральной целевой </w:t>
      </w:r>
      <w:r w:rsidR="00513DAC">
        <w:rPr>
          <w:rFonts w:ascii="Times New Roman" w:hAnsi="Times New Roman" w:cs="Times New Roman"/>
          <w:sz w:val="28"/>
          <w:szCs w:val="28"/>
        </w:rPr>
        <w:t>програм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</w:p>
    <w:p w:rsidR="00B03B05" w:rsidRDefault="00D02D99" w:rsidP="00833E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лище»</w:t>
      </w:r>
      <w:r w:rsidR="00B03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2011-2015 годы» и выдача свидетельства на получение </w:t>
      </w:r>
    </w:p>
    <w:p w:rsidR="00D02D99" w:rsidRDefault="00D02D99" w:rsidP="00B03B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альной</w:t>
      </w:r>
      <w:r w:rsidR="00B03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выплаты на приобретение жилого помещения или</w:t>
      </w:r>
    </w:p>
    <w:p w:rsidR="00D02D99" w:rsidRDefault="00D02D99" w:rsidP="00D02D9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индивидуального жилого дома»</w:t>
      </w:r>
    </w:p>
    <w:p w:rsidR="00D02D99" w:rsidRDefault="00D02D99" w:rsidP="00D02D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D99" w:rsidRDefault="00D02D99" w:rsidP="00D02D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1.Общие положения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D02D99" w:rsidRDefault="00D02D99" w:rsidP="00D02D99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D02D99" w:rsidRDefault="00D02D99" w:rsidP="00D02D9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2D99" w:rsidRDefault="00D02D99" w:rsidP="00D31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административный регламент муниципального казенного у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реждения Апшеронского городского поселения «Жилищн</w:t>
      </w:r>
      <w:r w:rsidR="00D319A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-коммунальная служба» по предоставлению муниципальной услуги «Включение молодой 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мьи в муниципальный список молодых семей  - участников подпрограммы «Обеспечение жильем молодых семей» федеральной целевой программы «Ж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лище» на 2011-2015 годы» и выдача свидетельства на получение социальной выплаты на приобретение жилого помещения или строительство индивидуал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жилого дома»  (далее по тексту – Административный регламент) разраб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тан в соответствии с утвержденной </w:t>
      </w:r>
      <w:r w:rsidR="00F6074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одпрограммой «Обеспечение жильем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лодых семей» Федеральной целевой программы «Жилище» на 2011 – 2015 годы постановлением Правительства Российской</w:t>
      </w:r>
      <w:r w:rsidR="00F60742">
        <w:rPr>
          <w:rFonts w:ascii="Times New Roman" w:hAnsi="Times New Roman" w:cs="Times New Roman"/>
          <w:sz w:val="28"/>
          <w:szCs w:val="28"/>
        </w:rPr>
        <w:t xml:space="preserve"> Федерации от 17 декабря 2010 №</w:t>
      </w:r>
      <w:r>
        <w:rPr>
          <w:rFonts w:ascii="Times New Roman" w:hAnsi="Times New Roman" w:cs="Times New Roman"/>
          <w:sz w:val="28"/>
          <w:szCs w:val="28"/>
        </w:rPr>
        <w:t>1050 «О федеральной целевой программе «Жилище» на 2011-2015 годы» (д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лее по тексту - Подпрограмма).</w:t>
      </w:r>
    </w:p>
    <w:p w:rsidR="00D02D99" w:rsidRDefault="00D02D99" w:rsidP="00D31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 определяет сроки и последовательность действий (административных процедур) при исполнении  муниципальной усл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ги «Включение молодой семьи в муниципальный список молодых семей  -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стников подпрограммы «Обеспечение жильем молодых семей» федеральной целевой программы «Жилище» на 2011-2015 годы» и выдача свидетельства на получение социальной выплаты на приобретение жилого помещения или строительство индивидуального жилого дома»   (далее по тексту –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пальная услуга).</w:t>
      </w:r>
    </w:p>
    <w:p w:rsidR="00D02D99" w:rsidRDefault="00D02D99" w:rsidP="00D319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 Описание заявителей, имеющих право на получение</w:t>
      </w:r>
    </w:p>
    <w:p w:rsidR="00D02D99" w:rsidRDefault="00D02D99" w:rsidP="00D319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02D99" w:rsidRDefault="00D02D99" w:rsidP="00D31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D99" w:rsidRDefault="00D02D99" w:rsidP="00D31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участие в Подпрограмме имеет молодая семья, состоящая в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регистрированном браке и неполная молодая семья, состоящая из одного мол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дого родителя и одного и более детей, в которой возраст каждого из супругов или одного родителя в неполной семье не превышает 35 лет на день принятия администрацией Апшеронского городского поселения Апшеронского района решения о включении молодой семьи - участницы Подпрограммы в список претендентов на получение социальной выплаты, при условии если оба супр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га, мать или отец в неполной семье, а также дети в молодых семьях зарегистр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рованы по месту жительства в Апшеронском городском поселении Апшеро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ского района (далее по тексту - молодая семья). При этом молодая семья дол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на быть признана в качестве нуждающейся в жилых помещениях в установле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ном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рядке и иметь в наличии доходы, позволяющие получать кредит, либо иные денежные средства, достаточные для оплаты расчетной (средней) стоим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жилья в части, превышающей размер предоставляемой социальной выпл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ты.</w:t>
      </w:r>
    </w:p>
    <w:p w:rsidR="00D02D99" w:rsidRDefault="00D02D99" w:rsidP="00D319A1">
      <w:pPr>
        <w:tabs>
          <w:tab w:val="left" w:pos="1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02D99" w:rsidRDefault="00D02D99" w:rsidP="00D319A1">
      <w:pPr>
        <w:tabs>
          <w:tab w:val="left" w:pos="17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</w:t>
      </w:r>
    </w:p>
    <w:p w:rsidR="00D02D99" w:rsidRDefault="00D02D99" w:rsidP="00D319A1">
      <w:pPr>
        <w:tabs>
          <w:tab w:val="left" w:pos="17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02D99" w:rsidRDefault="00D02D99" w:rsidP="00D319A1">
      <w:pPr>
        <w:tabs>
          <w:tab w:val="left" w:pos="1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9A1" w:rsidRPr="00D319A1" w:rsidRDefault="00D319A1" w:rsidP="00D319A1">
      <w:pPr>
        <w:tabs>
          <w:tab w:val="left" w:pos="1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9A1">
        <w:rPr>
          <w:rFonts w:ascii="Times New Roman" w:hAnsi="Times New Roman" w:cs="Times New Roman"/>
          <w:sz w:val="28"/>
          <w:szCs w:val="28"/>
        </w:rPr>
        <w:t>1.3.1.  Информацию о порядке предоставления муниципальной услуги можно получить:</w:t>
      </w:r>
    </w:p>
    <w:p w:rsidR="00D319A1" w:rsidRPr="00D319A1" w:rsidRDefault="00D319A1" w:rsidP="00D319A1">
      <w:pPr>
        <w:tabs>
          <w:tab w:val="left" w:pos="1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9A1">
        <w:rPr>
          <w:rFonts w:ascii="Times New Roman" w:hAnsi="Times New Roman" w:cs="Times New Roman"/>
          <w:sz w:val="28"/>
          <w:szCs w:val="28"/>
        </w:rPr>
        <w:t>- непосредственно в муниципальном казенном учреждении Апшеронск</w:t>
      </w:r>
      <w:r w:rsidRPr="00D319A1">
        <w:rPr>
          <w:rFonts w:ascii="Times New Roman" w:hAnsi="Times New Roman" w:cs="Times New Roman"/>
          <w:sz w:val="28"/>
          <w:szCs w:val="28"/>
        </w:rPr>
        <w:t>о</w:t>
      </w:r>
      <w:r w:rsidRPr="00D319A1">
        <w:rPr>
          <w:rFonts w:ascii="Times New Roman" w:hAnsi="Times New Roman" w:cs="Times New Roman"/>
          <w:sz w:val="28"/>
          <w:szCs w:val="28"/>
        </w:rPr>
        <w:t>го городского поселения Апшеронского района «Жилищно-коммунальная служба»  (далее по тексту – Учреждение);</w:t>
      </w:r>
    </w:p>
    <w:p w:rsidR="00D319A1" w:rsidRPr="00D319A1" w:rsidRDefault="00D319A1" w:rsidP="00D319A1">
      <w:pPr>
        <w:tabs>
          <w:tab w:val="left" w:pos="1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9A1"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связи, через средства массовой информации и  посредством личного обращения.</w:t>
      </w:r>
    </w:p>
    <w:p w:rsidR="00D319A1" w:rsidRPr="00D319A1" w:rsidRDefault="00D319A1" w:rsidP="00D319A1">
      <w:pPr>
        <w:tabs>
          <w:tab w:val="left" w:pos="1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9A1">
        <w:rPr>
          <w:rFonts w:ascii="Times New Roman" w:hAnsi="Times New Roman" w:cs="Times New Roman"/>
          <w:sz w:val="28"/>
          <w:szCs w:val="28"/>
        </w:rPr>
        <w:t>Местонахождение Учреждения, являющегося исполнителем муниципал</w:t>
      </w:r>
      <w:r w:rsidRPr="00D319A1">
        <w:rPr>
          <w:rFonts w:ascii="Times New Roman" w:hAnsi="Times New Roman" w:cs="Times New Roman"/>
          <w:sz w:val="28"/>
          <w:szCs w:val="28"/>
        </w:rPr>
        <w:t>ь</w:t>
      </w:r>
      <w:r w:rsidRPr="00D319A1">
        <w:rPr>
          <w:rFonts w:ascii="Times New Roman" w:hAnsi="Times New Roman" w:cs="Times New Roman"/>
          <w:sz w:val="28"/>
          <w:szCs w:val="28"/>
        </w:rPr>
        <w:t xml:space="preserve">ной услуги:  Краснодарский край, город Апшеронск, улица Ленина, 112. </w:t>
      </w:r>
    </w:p>
    <w:p w:rsidR="00D319A1" w:rsidRPr="00D319A1" w:rsidRDefault="00D319A1" w:rsidP="00D319A1">
      <w:pPr>
        <w:tabs>
          <w:tab w:val="left" w:pos="1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9A1">
        <w:rPr>
          <w:rFonts w:ascii="Times New Roman" w:hAnsi="Times New Roman" w:cs="Times New Roman"/>
          <w:sz w:val="28"/>
          <w:szCs w:val="28"/>
        </w:rPr>
        <w:t>Номер телефона для справок (консультации): (86152) 2-57-12.</w:t>
      </w:r>
    </w:p>
    <w:p w:rsidR="00D319A1" w:rsidRPr="00D319A1" w:rsidRDefault="00D319A1" w:rsidP="00D319A1">
      <w:pPr>
        <w:tabs>
          <w:tab w:val="left" w:pos="1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9A1">
        <w:rPr>
          <w:rFonts w:ascii="Times New Roman" w:hAnsi="Times New Roman" w:cs="Times New Roman"/>
          <w:sz w:val="28"/>
          <w:szCs w:val="28"/>
        </w:rPr>
        <w:t>1.3.2. График приема получателей муниципальной услуги в Учреждении:</w:t>
      </w:r>
    </w:p>
    <w:tbl>
      <w:tblPr>
        <w:tblW w:w="0" w:type="auto"/>
        <w:tblInd w:w="108" w:type="dxa"/>
        <w:tblLook w:val="01E0"/>
      </w:tblPr>
      <w:tblGrid>
        <w:gridCol w:w="4111"/>
        <w:gridCol w:w="5528"/>
      </w:tblGrid>
      <w:tr w:rsidR="00D319A1" w:rsidRPr="00D319A1" w:rsidTr="0026654F">
        <w:tc>
          <w:tcPr>
            <w:tcW w:w="4111" w:type="dxa"/>
          </w:tcPr>
          <w:p w:rsidR="00D319A1" w:rsidRPr="00D319A1" w:rsidRDefault="00D319A1" w:rsidP="00D319A1">
            <w:pPr>
              <w:tabs>
                <w:tab w:val="left" w:pos="17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9A1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5528" w:type="dxa"/>
          </w:tcPr>
          <w:p w:rsidR="00D319A1" w:rsidRPr="00D319A1" w:rsidRDefault="00D319A1" w:rsidP="007C4063">
            <w:pPr>
              <w:tabs>
                <w:tab w:val="left" w:pos="1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9A1">
              <w:rPr>
                <w:rFonts w:ascii="Times New Roman" w:hAnsi="Times New Roman" w:cs="Times New Roman"/>
                <w:sz w:val="28"/>
                <w:szCs w:val="28"/>
              </w:rPr>
              <w:t>с 9-00 до 18-00, перерыв с 13-00 до 13-50</w:t>
            </w:r>
          </w:p>
        </w:tc>
      </w:tr>
      <w:tr w:rsidR="00D319A1" w:rsidRPr="00D319A1" w:rsidTr="0026654F">
        <w:tc>
          <w:tcPr>
            <w:tcW w:w="4111" w:type="dxa"/>
          </w:tcPr>
          <w:p w:rsidR="00D319A1" w:rsidRPr="00D319A1" w:rsidRDefault="00D319A1" w:rsidP="00D319A1">
            <w:pPr>
              <w:tabs>
                <w:tab w:val="left" w:pos="17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9A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528" w:type="dxa"/>
          </w:tcPr>
          <w:p w:rsidR="00D319A1" w:rsidRPr="00D319A1" w:rsidRDefault="00D319A1" w:rsidP="007C4063">
            <w:pPr>
              <w:tabs>
                <w:tab w:val="left" w:pos="1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9A1">
              <w:rPr>
                <w:rFonts w:ascii="Times New Roman" w:hAnsi="Times New Roman" w:cs="Times New Roman"/>
                <w:sz w:val="28"/>
                <w:szCs w:val="28"/>
              </w:rPr>
              <w:t>с 9-00 до 18-00, перерыв с 13-00 до 13-50</w:t>
            </w:r>
          </w:p>
        </w:tc>
      </w:tr>
      <w:tr w:rsidR="00D319A1" w:rsidRPr="00D319A1" w:rsidTr="0026654F">
        <w:tc>
          <w:tcPr>
            <w:tcW w:w="4111" w:type="dxa"/>
          </w:tcPr>
          <w:p w:rsidR="00D319A1" w:rsidRPr="00D319A1" w:rsidRDefault="00D319A1" w:rsidP="00D319A1">
            <w:pPr>
              <w:tabs>
                <w:tab w:val="left" w:pos="17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9A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528" w:type="dxa"/>
          </w:tcPr>
          <w:p w:rsidR="00D319A1" w:rsidRPr="00D319A1" w:rsidRDefault="00D319A1" w:rsidP="007C4063">
            <w:pPr>
              <w:tabs>
                <w:tab w:val="left" w:pos="1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9A1">
              <w:rPr>
                <w:rFonts w:ascii="Times New Roman" w:hAnsi="Times New Roman" w:cs="Times New Roman"/>
                <w:sz w:val="28"/>
                <w:szCs w:val="28"/>
              </w:rPr>
              <w:t>с 9-00 до 18-00, перерыв с 13-00 до 13-50</w:t>
            </w:r>
          </w:p>
        </w:tc>
      </w:tr>
      <w:tr w:rsidR="00D319A1" w:rsidRPr="00D319A1" w:rsidTr="0026654F">
        <w:tc>
          <w:tcPr>
            <w:tcW w:w="4111" w:type="dxa"/>
          </w:tcPr>
          <w:p w:rsidR="00D319A1" w:rsidRPr="00D319A1" w:rsidRDefault="00D319A1" w:rsidP="00D319A1">
            <w:pPr>
              <w:tabs>
                <w:tab w:val="left" w:pos="17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9A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528" w:type="dxa"/>
          </w:tcPr>
          <w:p w:rsidR="00D319A1" w:rsidRPr="00D319A1" w:rsidRDefault="00D319A1" w:rsidP="007C4063">
            <w:pPr>
              <w:tabs>
                <w:tab w:val="left" w:pos="1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9A1">
              <w:rPr>
                <w:rFonts w:ascii="Times New Roman" w:hAnsi="Times New Roman" w:cs="Times New Roman"/>
                <w:sz w:val="28"/>
                <w:szCs w:val="28"/>
              </w:rPr>
              <w:t>с 9-00 до 18-00, перерыв с 13-00 до 13-50</w:t>
            </w:r>
          </w:p>
        </w:tc>
      </w:tr>
      <w:tr w:rsidR="00D319A1" w:rsidRPr="00D319A1" w:rsidTr="0026654F">
        <w:tc>
          <w:tcPr>
            <w:tcW w:w="4111" w:type="dxa"/>
          </w:tcPr>
          <w:p w:rsidR="00D319A1" w:rsidRPr="00D319A1" w:rsidRDefault="00D319A1" w:rsidP="00D319A1">
            <w:pPr>
              <w:tabs>
                <w:tab w:val="left" w:pos="17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9A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528" w:type="dxa"/>
          </w:tcPr>
          <w:p w:rsidR="00D319A1" w:rsidRPr="00D319A1" w:rsidRDefault="00D319A1" w:rsidP="007C4063">
            <w:pPr>
              <w:tabs>
                <w:tab w:val="left" w:pos="1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9A1">
              <w:rPr>
                <w:rFonts w:ascii="Times New Roman" w:hAnsi="Times New Roman" w:cs="Times New Roman"/>
                <w:sz w:val="28"/>
                <w:szCs w:val="28"/>
              </w:rPr>
              <w:t>с 9-00 до 17-00, перерыв с 13-00 до 13-30</w:t>
            </w:r>
          </w:p>
        </w:tc>
      </w:tr>
      <w:tr w:rsidR="00D319A1" w:rsidRPr="00D319A1" w:rsidTr="0026654F">
        <w:tc>
          <w:tcPr>
            <w:tcW w:w="4111" w:type="dxa"/>
          </w:tcPr>
          <w:p w:rsidR="00D319A1" w:rsidRPr="00D319A1" w:rsidRDefault="00D319A1" w:rsidP="00D319A1">
            <w:pPr>
              <w:tabs>
                <w:tab w:val="left" w:pos="17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9A1">
              <w:rPr>
                <w:rFonts w:ascii="Times New Roman" w:hAnsi="Times New Roman" w:cs="Times New Roman"/>
                <w:sz w:val="28"/>
                <w:szCs w:val="28"/>
              </w:rPr>
              <w:t>Суббота и воскресенье</w:t>
            </w:r>
          </w:p>
        </w:tc>
        <w:tc>
          <w:tcPr>
            <w:tcW w:w="5528" w:type="dxa"/>
          </w:tcPr>
          <w:p w:rsidR="00D319A1" w:rsidRPr="00D319A1" w:rsidRDefault="00D319A1" w:rsidP="007C4063">
            <w:pPr>
              <w:tabs>
                <w:tab w:val="left" w:pos="1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9A1">
              <w:rPr>
                <w:rFonts w:ascii="Times New Roman" w:hAnsi="Times New Roman" w:cs="Times New Roman"/>
                <w:sz w:val="28"/>
                <w:szCs w:val="28"/>
              </w:rPr>
              <w:t>выходные дни.</w:t>
            </w:r>
          </w:p>
        </w:tc>
      </w:tr>
    </w:tbl>
    <w:p w:rsidR="00D319A1" w:rsidRPr="00D319A1" w:rsidRDefault="00D319A1" w:rsidP="00D319A1">
      <w:pPr>
        <w:tabs>
          <w:tab w:val="left" w:pos="1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9A1">
        <w:rPr>
          <w:rFonts w:ascii="Times New Roman" w:hAnsi="Times New Roman" w:cs="Times New Roman"/>
          <w:sz w:val="28"/>
          <w:szCs w:val="28"/>
        </w:rPr>
        <w:t xml:space="preserve">Адрес электронной почты Учреждения: </w:t>
      </w:r>
      <w:hyperlink r:id="rId8" w:history="1">
        <w:r w:rsidRPr="00D319A1">
          <w:rPr>
            <w:rStyle w:val="a8"/>
            <w:rFonts w:ascii="Times New Roman" w:hAnsi="Times New Roman"/>
            <w:sz w:val="28"/>
            <w:szCs w:val="28"/>
            <w:lang w:val="en-US"/>
          </w:rPr>
          <w:t>gorod</w:t>
        </w:r>
        <w:r w:rsidRPr="00D319A1">
          <w:rPr>
            <w:rStyle w:val="a8"/>
            <w:rFonts w:ascii="Times New Roman" w:hAnsi="Times New Roman"/>
            <w:sz w:val="28"/>
            <w:szCs w:val="28"/>
          </w:rPr>
          <w:t>33</w:t>
        </w:r>
        <w:r w:rsidRPr="00D319A1">
          <w:rPr>
            <w:rStyle w:val="a8"/>
            <w:rFonts w:ascii="Times New Roman" w:hAnsi="Times New Roman"/>
            <w:sz w:val="28"/>
            <w:szCs w:val="28"/>
            <w:lang w:val="en-US"/>
          </w:rPr>
          <w:t>a</w:t>
        </w:r>
        <w:r w:rsidRPr="00D319A1">
          <w:rPr>
            <w:rStyle w:val="a8"/>
            <w:rFonts w:ascii="Times New Roman" w:hAnsi="Times New Roman"/>
            <w:sz w:val="28"/>
            <w:szCs w:val="28"/>
          </w:rPr>
          <w:t>@</w:t>
        </w:r>
        <w:r w:rsidRPr="00D319A1">
          <w:rPr>
            <w:rStyle w:val="a8"/>
            <w:rFonts w:ascii="Times New Roman" w:hAnsi="Times New Roman"/>
            <w:sz w:val="28"/>
            <w:szCs w:val="28"/>
            <w:lang w:val="en-US"/>
          </w:rPr>
          <w:t>yandex</w:t>
        </w:r>
        <w:r w:rsidRPr="00D319A1">
          <w:rPr>
            <w:rStyle w:val="a8"/>
            <w:rFonts w:ascii="Times New Roman" w:hAnsi="Times New Roman"/>
            <w:sz w:val="28"/>
            <w:szCs w:val="28"/>
          </w:rPr>
          <w:t>.</w:t>
        </w:r>
        <w:r w:rsidRPr="00D319A1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D319A1">
        <w:rPr>
          <w:rFonts w:ascii="Times New Roman" w:hAnsi="Times New Roman" w:cs="Times New Roman"/>
          <w:sz w:val="28"/>
          <w:szCs w:val="28"/>
        </w:rPr>
        <w:t>.</w:t>
      </w:r>
    </w:p>
    <w:p w:rsidR="00D319A1" w:rsidRPr="00D319A1" w:rsidRDefault="00D319A1" w:rsidP="00D319A1">
      <w:pPr>
        <w:tabs>
          <w:tab w:val="left" w:pos="1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9A1">
        <w:rPr>
          <w:rFonts w:ascii="Times New Roman" w:hAnsi="Times New Roman" w:cs="Times New Roman"/>
          <w:sz w:val="28"/>
          <w:szCs w:val="28"/>
        </w:rPr>
        <w:t>Учреждение расположено в зоне движения маршрутов пассажирского транспорта № 1, № 3, № 9, № 9А,  № 13, № 14,  №14А.</w:t>
      </w:r>
    </w:p>
    <w:p w:rsidR="00D319A1" w:rsidRPr="00D319A1" w:rsidRDefault="00D319A1" w:rsidP="00D319A1">
      <w:pPr>
        <w:tabs>
          <w:tab w:val="left" w:pos="1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9A1">
        <w:rPr>
          <w:rFonts w:ascii="Times New Roman" w:hAnsi="Times New Roman" w:cs="Times New Roman"/>
          <w:sz w:val="28"/>
          <w:szCs w:val="28"/>
        </w:rPr>
        <w:lastRenderedPageBreak/>
        <w:t>1.3.3. Информация по процедуре предоставления муниципальной услуги размещается на информационных стендах, сообщается по номерам телефонов для справок (консультации).</w:t>
      </w:r>
    </w:p>
    <w:p w:rsidR="00D319A1" w:rsidRPr="00D319A1" w:rsidRDefault="00D319A1" w:rsidP="00D319A1">
      <w:pPr>
        <w:tabs>
          <w:tab w:val="left" w:pos="1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9A1">
        <w:rPr>
          <w:rFonts w:ascii="Times New Roman" w:hAnsi="Times New Roman" w:cs="Times New Roman"/>
          <w:sz w:val="28"/>
          <w:szCs w:val="28"/>
        </w:rPr>
        <w:t>Получение юридическими и физическими лицами консультаций по пр</w:t>
      </w:r>
      <w:r w:rsidRPr="00D319A1">
        <w:rPr>
          <w:rFonts w:ascii="Times New Roman" w:hAnsi="Times New Roman" w:cs="Times New Roman"/>
          <w:sz w:val="28"/>
          <w:szCs w:val="28"/>
        </w:rPr>
        <w:t>о</w:t>
      </w:r>
      <w:r w:rsidRPr="00D319A1">
        <w:rPr>
          <w:rFonts w:ascii="Times New Roman" w:hAnsi="Times New Roman" w:cs="Times New Roman"/>
          <w:sz w:val="28"/>
          <w:szCs w:val="28"/>
        </w:rPr>
        <w:t>цедуре предоставления муниципальной услуги может осуществляться следу</w:t>
      </w:r>
      <w:r w:rsidRPr="00D319A1">
        <w:rPr>
          <w:rFonts w:ascii="Times New Roman" w:hAnsi="Times New Roman" w:cs="Times New Roman"/>
          <w:sz w:val="28"/>
          <w:szCs w:val="28"/>
        </w:rPr>
        <w:t>ю</w:t>
      </w:r>
      <w:r w:rsidRPr="00D319A1">
        <w:rPr>
          <w:rFonts w:ascii="Times New Roman" w:hAnsi="Times New Roman" w:cs="Times New Roman"/>
          <w:sz w:val="28"/>
          <w:szCs w:val="28"/>
        </w:rPr>
        <w:t>щими способами: посредством личного обращения, по телефону, посредством письменных обращений по почте, по электронной почте.</w:t>
      </w:r>
    </w:p>
    <w:p w:rsidR="00D319A1" w:rsidRPr="00D319A1" w:rsidRDefault="00D319A1" w:rsidP="00D319A1">
      <w:pPr>
        <w:tabs>
          <w:tab w:val="left" w:pos="1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9A1">
        <w:rPr>
          <w:rFonts w:ascii="Times New Roman" w:hAnsi="Times New Roman" w:cs="Times New Roman"/>
          <w:sz w:val="28"/>
          <w:szCs w:val="28"/>
        </w:rPr>
        <w:t>Информация о процедуре предоставления муниципальной услуги предо</w:t>
      </w:r>
      <w:r w:rsidRPr="00D319A1">
        <w:rPr>
          <w:rFonts w:ascii="Times New Roman" w:hAnsi="Times New Roman" w:cs="Times New Roman"/>
          <w:sz w:val="28"/>
          <w:szCs w:val="28"/>
        </w:rPr>
        <w:t>с</w:t>
      </w:r>
      <w:r w:rsidRPr="00D319A1">
        <w:rPr>
          <w:rFonts w:ascii="Times New Roman" w:hAnsi="Times New Roman" w:cs="Times New Roman"/>
          <w:sz w:val="28"/>
          <w:szCs w:val="28"/>
        </w:rPr>
        <w:t>тавляется бесплатно.</w:t>
      </w:r>
    </w:p>
    <w:p w:rsidR="00D319A1" w:rsidRPr="00D319A1" w:rsidRDefault="00D319A1" w:rsidP="00D319A1">
      <w:pPr>
        <w:tabs>
          <w:tab w:val="left" w:pos="1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9A1">
        <w:rPr>
          <w:rFonts w:ascii="Times New Roman" w:hAnsi="Times New Roman" w:cs="Times New Roman"/>
          <w:sz w:val="28"/>
          <w:szCs w:val="28"/>
        </w:rPr>
        <w:t>Обязанности должностных лиц при ответе на телефонные звонки, устные и письменные обращения граждан или организаций:</w:t>
      </w:r>
    </w:p>
    <w:p w:rsidR="00D319A1" w:rsidRPr="00D319A1" w:rsidRDefault="00D319A1" w:rsidP="00D319A1">
      <w:pPr>
        <w:tabs>
          <w:tab w:val="left" w:pos="1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9A1">
        <w:rPr>
          <w:rFonts w:ascii="Times New Roman" w:hAnsi="Times New Roman" w:cs="Times New Roman"/>
          <w:sz w:val="28"/>
          <w:szCs w:val="28"/>
        </w:rPr>
        <w:t>- при консультировании по телефону сотрудник Учреждения  должен н</w:t>
      </w:r>
      <w:r w:rsidRPr="00D319A1">
        <w:rPr>
          <w:rFonts w:ascii="Times New Roman" w:hAnsi="Times New Roman" w:cs="Times New Roman"/>
          <w:sz w:val="28"/>
          <w:szCs w:val="28"/>
        </w:rPr>
        <w:t>а</w:t>
      </w:r>
      <w:r w:rsidRPr="00D319A1">
        <w:rPr>
          <w:rFonts w:ascii="Times New Roman" w:hAnsi="Times New Roman" w:cs="Times New Roman"/>
          <w:sz w:val="28"/>
          <w:szCs w:val="28"/>
        </w:rPr>
        <w:t>звать свою фамилию, имя, отчество, должность, а также наименование органа, в которое обратилось заинтересованное лицо, а затем - в вежливой форме четко и подробно проинформировать обратившегося по интересующим вопросам;</w:t>
      </w:r>
    </w:p>
    <w:p w:rsidR="00D319A1" w:rsidRPr="00D319A1" w:rsidRDefault="00D319A1" w:rsidP="00D319A1">
      <w:pPr>
        <w:tabs>
          <w:tab w:val="left" w:pos="1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9A1">
        <w:rPr>
          <w:rFonts w:ascii="Times New Roman" w:hAnsi="Times New Roman" w:cs="Times New Roman"/>
          <w:sz w:val="28"/>
          <w:szCs w:val="28"/>
        </w:rPr>
        <w:t>- при консультировании посредством индивидуального устного общения, сотрудник Учреждения дает гражданину полный, точный и оперативный ответ на поставленные вопросы;</w:t>
      </w:r>
    </w:p>
    <w:p w:rsidR="00D319A1" w:rsidRPr="00D319A1" w:rsidRDefault="00D319A1" w:rsidP="00D319A1">
      <w:pPr>
        <w:tabs>
          <w:tab w:val="left" w:pos="1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9A1">
        <w:rPr>
          <w:rFonts w:ascii="Times New Roman" w:hAnsi="Times New Roman" w:cs="Times New Roman"/>
          <w:sz w:val="28"/>
          <w:szCs w:val="28"/>
        </w:rPr>
        <w:t>- при консультировании по письменным обращениям заявителю дается четкий и понятный ответ на поставленные вопросы, указывается фамилия, имя, отчество, должность и номер телефона исполнителя. Ответ на обращение н</w:t>
      </w:r>
      <w:r w:rsidRPr="00D319A1">
        <w:rPr>
          <w:rFonts w:ascii="Times New Roman" w:hAnsi="Times New Roman" w:cs="Times New Roman"/>
          <w:sz w:val="28"/>
          <w:szCs w:val="28"/>
        </w:rPr>
        <w:t>а</w:t>
      </w:r>
      <w:r w:rsidRPr="00D319A1">
        <w:rPr>
          <w:rFonts w:ascii="Times New Roman" w:hAnsi="Times New Roman" w:cs="Times New Roman"/>
          <w:sz w:val="28"/>
          <w:szCs w:val="28"/>
        </w:rPr>
        <w:t>правляется по почте на адрес заявителя в срок, не превышающий 30 дней с м</w:t>
      </w:r>
      <w:r w:rsidRPr="00D319A1">
        <w:rPr>
          <w:rFonts w:ascii="Times New Roman" w:hAnsi="Times New Roman" w:cs="Times New Roman"/>
          <w:sz w:val="28"/>
          <w:szCs w:val="28"/>
        </w:rPr>
        <w:t>о</w:t>
      </w:r>
      <w:r w:rsidRPr="00D319A1">
        <w:rPr>
          <w:rFonts w:ascii="Times New Roman" w:hAnsi="Times New Roman" w:cs="Times New Roman"/>
          <w:sz w:val="28"/>
          <w:szCs w:val="28"/>
        </w:rPr>
        <w:t>мента поступления письменного обращения;</w:t>
      </w:r>
    </w:p>
    <w:p w:rsidR="00F60742" w:rsidRDefault="00D319A1" w:rsidP="00D319A1">
      <w:pPr>
        <w:tabs>
          <w:tab w:val="left" w:pos="1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9A1">
        <w:rPr>
          <w:rFonts w:ascii="Times New Roman" w:hAnsi="Times New Roman" w:cs="Times New Roman"/>
          <w:sz w:val="28"/>
          <w:szCs w:val="28"/>
        </w:rPr>
        <w:t>- при невозможности специалиста, принявшего звонок, самостоятельно ответить на поставленные вопросы, телефонный звонок должен быть переадр</w:t>
      </w:r>
      <w:r w:rsidRPr="00D319A1">
        <w:rPr>
          <w:rFonts w:ascii="Times New Roman" w:hAnsi="Times New Roman" w:cs="Times New Roman"/>
          <w:sz w:val="28"/>
          <w:szCs w:val="28"/>
        </w:rPr>
        <w:t>е</w:t>
      </w:r>
      <w:r w:rsidRPr="00D319A1">
        <w:rPr>
          <w:rFonts w:ascii="Times New Roman" w:hAnsi="Times New Roman" w:cs="Times New Roman"/>
          <w:sz w:val="28"/>
          <w:szCs w:val="28"/>
        </w:rPr>
        <w:t>сован (переведен) на другое должностное лицо, или же обратившемуся гражд</w:t>
      </w:r>
      <w:r w:rsidRPr="00D319A1">
        <w:rPr>
          <w:rFonts w:ascii="Times New Roman" w:hAnsi="Times New Roman" w:cs="Times New Roman"/>
          <w:sz w:val="28"/>
          <w:szCs w:val="28"/>
        </w:rPr>
        <w:t>а</w:t>
      </w:r>
      <w:r w:rsidRPr="00D319A1">
        <w:rPr>
          <w:rFonts w:ascii="Times New Roman" w:hAnsi="Times New Roman" w:cs="Times New Roman"/>
          <w:sz w:val="28"/>
          <w:szCs w:val="28"/>
        </w:rPr>
        <w:t xml:space="preserve">нину должен быть сообщен телефонный номер, по которому можно получить необходимую информацию. </w:t>
      </w:r>
    </w:p>
    <w:p w:rsidR="00D319A1" w:rsidRPr="00D319A1" w:rsidRDefault="00D319A1" w:rsidP="00D319A1">
      <w:pPr>
        <w:tabs>
          <w:tab w:val="left" w:pos="1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9A1">
        <w:rPr>
          <w:rFonts w:ascii="Times New Roman" w:hAnsi="Times New Roman" w:cs="Times New Roman"/>
          <w:sz w:val="28"/>
          <w:szCs w:val="28"/>
        </w:rPr>
        <w:t>1.3.4. Информирование о ходе предоставления муниципальной услуги осуществляется специалистами при личном контакте с заявителями, посредс</w:t>
      </w:r>
      <w:r w:rsidRPr="00D319A1">
        <w:rPr>
          <w:rFonts w:ascii="Times New Roman" w:hAnsi="Times New Roman" w:cs="Times New Roman"/>
          <w:sz w:val="28"/>
          <w:szCs w:val="28"/>
        </w:rPr>
        <w:t>т</w:t>
      </w:r>
      <w:r w:rsidRPr="00D319A1">
        <w:rPr>
          <w:rFonts w:ascii="Times New Roman" w:hAnsi="Times New Roman" w:cs="Times New Roman"/>
          <w:sz w:val="28"/>
          <w:szCs w:val="28"/>
        </w:rPr>
        <w:t>вом почтовой, телефонной связи.</w:t>
      </w:r>
    </w:p>
    <w:p w:rsidR="00D319A1" w:rsidRPr="00D319A1" w:rsidRDefault="00D319A1" w:rsidP="00D319A1">
      <w:pPr>
        <w:tabs>
          <w:tab w:val="left" w:pos="1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9A1">
        <w:rPr>
          <w:rFonts w:ascii="Times New Roman" w:hAnsi="Times New Roman" w:cs="Times New Roman"/>
          <w:sz w:val="28"/>
          <w:szCs w:val="28"/>
        </w:rPr>
        <w:t>1.3.5.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телефону, указанн</w:t>
      </w:r>
      <w:r w:rsidR="007C4063">
        <w:rPr>
          <w:rFonts w:ascii="Times New Roman" w:hAnsi="Times New Roman" w:cs="Times New Roman"/>
          <w:sz w:val="28"/>
          <w:szCs w:val="28"/>
        </w:rPr>
        <w:t>о</w:t>
      </w:r>
      <w:r w:rsidRPr="00D319A1">
        <w:rPr>
          <w:rFonts w:ascii="Times New Roman" w:hAnsi="Times New Roman" w:cs="Times New Roman"/>
          <w:sz w:val="28"/>
          <w:szCs w:val="28"/>
        </w:rPr>
        <w:t>м</w:t>
      </w:r>
      <w:r w:rsidR="007C4063">
        <w:rPr>
          <w:rFonts w:ascii="Times New Roman" w:hAnsi="Times New Roman" w:cs="Times New Roman"/>
          <w:sz w:val="28"/>
          <w:szCs w:val="28"/>
        </w:rPr>
        <w:t>у</w:t>
      </w:r>
      <w:r w:rsidRPr="00D319A1">
        <w:rPr>
          <w:rFonts w:ascii="Times New Roman" w:hAnsi="Times New Roman" w:cs="Times New Roman"/>
          <w:sz w:val="28"/>
          <w:szCs w:val="28"/>
        </w:rPr>
        <w:t xml:space="preserve"> в заявлении (при наличии соответс</w:t>
      </w:r>
      <w:r w:rsidRPr="00D319A1">
        <w:rPr>
          <w:rFonts w:ascii="Times New Roman" w:hAnsi="Times New Roman" w:cs="Times New Roman"/>
          <w:sz w:val="28"/>
          <w:szCs w:val="28"/>
        </w:rPr>
        <w:t>т</w:t>
      </w:r>
      <w:r w:rsidRPr="00D319A1">
        <w:rPr>
          <w:rFonts w:ascii="Times New Roman" w:hAnsi="Times New Roman" w:cs="Times New Roman"/>
          <w:sz w:val="28"/>
          <w:szCs w:val="28"/>
        </w:rPr>
        <w:t>вующих данных в заявлении).</w:t>
      </w:r>
    </w:p>
    <w:p w:rsidR="00D319A1" w:rsidRPr="00D319A1" w:rsidRDefault="00D319A1" w:rsidP="00D319A1">
      <w:pPr>
        <w:tabs>
          <w:tab w:val="left" w:pos="1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9A1">
        <w:rPr>
          <w:rFonts w:ascii="Times New Roman" w:hAnsi="Times New Roman" w:cs="Times New Roman"/>
          <w:sz w:val="28"/>
          <w:szCs w:val="28"/>
        </w:rPr>
        <w:t>1.3.6. Информация о сроке завершения оформления документов и во</w:t>
      </w:r>
      <w:r w:rsidRPr="00D319A1">
        <w:rPr>
          <w:rFonts w:ascii="Times New Roman" w:hAnsi="Times New Roman" w:cs="Times New Roman"/>
          <w:sz w:val="28"/>
          <w:szCs w:val="28"/>
        </w:rPr>
        <w:t>з</w:t>
      </w:r>
      <w:r w:rsidRPr="00D319A1">
        <w:rPr>
          <w:rFonts w:ascii="Times New Roman" w:hAnsi="Times New Roman" w:cs="Times New Roman"/>
          <w:sz w:val="28"/>
          <w:szCs w:val="28"/>
        </w:rPr>
        <w:t>можности их получения заявителю сообщается при подаче документов и при возобновлении предоставления муниципальной услуги после ее приостановл</w:t>
      </w:r>
      <w:r w:rsidRPr="00D319A1">
        <w:rPr>
          <w:rFonts w:ascii="Times New Roman" w:hAnsi="Times New Roman" w:cs="Times New Roman"/>
          <w:sz w:val="28"/>
          <w:szCs w:val="28"/>
        </w:rPr>
        <w:t>е</w:t>
      </w:r>
      <w:r w:rsidRPr="00D319A1">
        <w:rPr>
          <w:rFonts w:ascii="Times New Roman" w:hAnsi="Times New Roman" w:cs="Times New Roman"/>
          <w:sz w:val="28"/>
          <w:szCs w:val="28"/>
        </w:rPr>
        <w:t>ния, а в случае сокращения срока - по указанному в заявлении телефону или письменно по указанному в заявлении адресу.</w:t>
      </w:r>
    </w:p>
    <w:p w:rsidR="00D319A1" w:rsidRPr="00D319A1" w:rsidRDefault="00D319A1" w:rsidP="00D319A1">
      <w:pPr>
        <w:tabs>
          <w:tab w:val="left" w:pos="1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9A1">
        <w:rPr>
          <w:rFonts w:ascii="Times New Roman" w:hAnsi="Times New Roman" w:cs="Times New Roman"/>
          <w:sz w:val="28"/>
          <w:szCs w:val="28"/>
        </w:rPr>
        <w:t>1.3.7. В любое время с момента приема документов заявитель имеет право на получение сведений о прохождении процедур по предоставлению муниц</w:t>
      </w:r>
      <w:r w:rsidRPr="00D319A1">
        <w:rPr>
          <w:rFonts w:ascii="Times New Roman" w:hAnsi="Times New Roman" w:cs="Times New Roman"/>
          <w:sz w:val="28"/>
          <w:szCs w:val="28"/>
        </w:rPr>
        <w:t>и</w:t>
      </w:r>
      <w:r w:rsidRPr="00D319A1">
        <w:rPr>
          <w:rFonts w:ascii="Times New Roman" w:hAnsi="Times New Roman" w:cs="Times New Roman"/>
          <w:sz w:val="28"/>
          <w:szCs w:val="28"/>
        </w:rPr>
        <w:t>пальной услуги при помощи телефона или посредством личного посещения Учреждения.</w:t>
      </w:r>
    </w:p>
    <w:p w:rsidR="00D319A1" w:rsidRPr="00D319A1" w:rsidRDefault="00D319A1" w:rsidP="00D319A1">
      <w:pPr>
        <w:tabs>
          <w:tab w:val="left" w:pos="1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9A1">
        <w:rPr>
          <w:rFonts w:ascii="Times New Roman" w:hAnsi="Times New Roman" w:cs="Times New Roman"/>
          <w:sz w:val="28"/>
          <w:szCs w:val="28"/>
        </w:rPr>
        <w:lastRenderedPageBreak/>
        <w:t>1.3.8. Для получения  сведений о прохождении процедур по представл</w:t>
      </w:r>
      <w:r w:rsidRPr="00D319A1">
        <w:rPr>
          <w:rFonts w:ascii="Times New Roman" w:hAnsi="Times New Roman" w:cs="Times New Roman"/>
          <w:sz w:val="28"/>
          <w:szCs w:val="28"/>
        </w:rPr>
        <w:t>е</w:t>
      </w:r>
      <w:r w:rsidRPr="00D319A1">
        <w:rPr>
          <w:rFonts w:ascii="Times New Roman" w:hAnsi="Times New Roman" w:cs="Times New Roman"/>
          <w:sz w:val="28"/>
          <w:szCs w:val="28"/>
        </w:rPr>
        <w:t>нию муниципальной услуги заявителем указываются (называются) дата и п</w:t>
      </w:r>
      <w:r w:rsidRPr="00D319A1">
        <w:rPr>
          <w:rFonts w:ascii="Times New Roman" w:hAnsi="Times New Roman" w:cs="Times New Roman"/>
          <w:sz w:val="28"/>
          <w:szCs w:val="28"/>
        </w:rPr>
        <w:t>о</w:t>
      </w:r>
      <w:r w:rsidRPr="00D319A1">
        <w:rPr>
          <w:rFonts w:ascii="Times New Roman" w:hAnsi="Times New Roman" w:cs="Times New Roman"/>
          <w:sz w:val="28"/>
          <w:szCs w:val="28"/>
        </w:rPr>
        <w:t>ступающий номер, полученные при подаче документов. Заявителю предоста</w:t>
      </w:r>
      <w:r w:rsidRPr="00D319A1">
        <w:rPr>
          <w:rFonts w:ascii="Times New Roman" w:hAnsi="Times New Roman" w:cs="Times New Roman"/>
          <w:sz w:val="28"/>
          <w:szCs w:val="28"/>
        </w:rPr>
        <w:t>в</w:t>
      </w:r>
      <w:r w:rsidRPr="00D319A1">
        <w:rPr>
          <w:rFonts w:ascii="Times New Roman" w:hAnsi="Times New Roman" w:cs="Times New Roman"/>
          <w:sz w:val="28"/>
          <w:szCs w:val="28"/>
        </w:rPr>
        <w:t>ляются сведения о том, на каком этапе рассмотрения (в процессе выполнения какой административной процедуры) находится представленный им пакет д</w:t>
      </w:r>
      <w:r w:rsidRPr="00D319A1">
        <w:rPr>
          <w:rFonts w:ascii="Times New Roman" w:hAnsi="Times New Roman" w:cs="Times New Roman"/>
          <w:sz w:val="28"/>
          <w:szCs w:val="28"/>
        </w:rPr>
        <w:t>о</w:t>
      </w:r>
      <w:r w:rsidRPr="00D319A1">
        <w:rPr>
          <w:rFonts w:ascii="Times New Roman" w:hAnsi="Times New Roman" w:cs="Times New Roman"/>
          <w:sz w:val="28"/>
          <w:szCs w:val="28"/>
        </w:rPr>
        <w:t>кументов.</w:t>
      </w:r>
    </w:p>
    <w:p w:rsidR="00D319A1" w:rsidRPr="00D319A1" w:rsidRDefault="00D319A1" w:rsidP="00D319A1">
      <w:pPr>
        <w:tabs>
          <w:tab w:val="left" w:pos="1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9A1">
        <w:rPr>
          <w:rFonts w:ascii="Times New Roman" w:hAnsi="Times New Roman" w:cs="Times New Roman"/>
          <w:sz w:val="28"/>
          <w:szCs w:val="28"/>
        </w:rPr>
        <w:t>1.3.9. Информацию о порядке предоставления муниципальной услуги, образцы документов, необходимых для предоставления муниципальной услуги можно получить с использованием федеральной государственной информац</w:t>
      </w:r>
      <w:r w:rsidRPr="00D319A1">
        <w:rPr>
          <w:rFonts w:ascii="Times New Roman" w:hAnsi="Times New Roman" w:cs="Times New Roman"/>
          <w:sz w:val="28"/>
          <w:szCs w:val="28"/>
        </w:rPr>
        <w:t>и</w:t>
      </w:r>
      <w:r w:rsidRPr="00D319A1">
        <w:rPr>
          <w:rFonts w:ascii="Times New Roman" w:hAnsi="Times New Roman" w:cs="Times New Roman"/>
          <w:sz w:val="28"/>
          <w:szCs w:val="28"/>
        </w:rPr>
        <w:t>онной системы «Единый портал государственных и муниципальных услуг (функций)».</w:t>
      </w:r>
    </w:p>
    <w:p w:rsidR="00D02D99" w:rsidRDefault="00D02D99" w:rsidP="00D319A1">
      <w:pPr>
        <w:tabs>
          <w:tab w:val="left" w:pos="1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D99" w:rsidRDefault="00D02D99" w:rsidP="007C4063">
      <w:pPr>
        <w:tabs>
          <w:tab w:val="left" w:pos="17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Порядок получения консультаций о предоставлении</w:t>
      </w:r>
    </w:p>
    <w:p w:rsidR="00D02D99" w:rsidRDefault="00D02D99" w:rsidP="007C4063">
      <w:pPr>
        <w:tabs>
          <w:tab w:val="left" w:pos="17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02D99" w:rsidRDefault="00D02D99" w:rsidP="00D319A1">
      <w:pPr>
        <w:tabs>
          <w:tab w:val="left" w:pos="1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D99" w:rsidRDefault="00D02D99" w:rsidP="00D319A1">
      <w:pPr>
        <w:tabs>
          <w:tab w:val="left" w:pos="1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 Консультации (справки) по вопросам предоставления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услуги предоставляются специалистами, предоставляющими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ную услугу.</w:t>
      </w:r>
    </w:p>
    <w:p w:rsidR="00D02D99" w:rsidRDefault="007C4063" w:rsidP="00D319A1">
      <w:pPr>
        <w:tabs>
          <w:tab w:val="left" w:pos="1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02D99">
        <w:rPr>
          <w:rFonts w:ascii="Times New Roman" w:hAnsi="Times New Roman" w:cs="Times New Roman"/>
          <w:sz w:val="28"/>
          <w:szCs w:val="28"/>
        </w:rPr>
        <w:t>.4.2. Консультации предоставляются по следующим вопросам:</w:t>
      </w:r>
    </w:p>
    <w:p w:rsidR="00D02D99" w:rsidRDefault="00D02D99" w:rsidP="00D319A1">
      <w:pPr>
        <w:tabs>
          <w:tab w:val="left" w:pos="1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перечня документов, необходимых для предоставления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услуги, комплектности (достаточности) представленных документов;</w:t>
      </w:r>
    </w:p>
    <w:p w:rsidR="00D02D99" w:rsidRDefault="00D02D99" w:rsidP="00D319A1">
      <w:pPr>
        <w:tabs>
          <w:tab w:val="left" w:pos="1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источника получения документов, необходимых для предоставления  муниципальной услуги (орган, организация и их местонахождение);</w:t>
      </w:r>
    </w:p>
    <w:p w:rsidR="00D02D99" w:rsidRDefault="007C4063" w:rsidP="00D319A1">
      <w:pPr>
        <w:tabs>
          <w:tab w:val="left" w:pos="1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2D99">
        <w:rPr>
          <w:rFonts w:ascii="Times New Roman" w:hAnsi="Times New Roman" w:cs="Times New Roman"/>
          <w:sz w:val="28"/>
          <w:szCs w:val="28"/>
        </w:rPr>
        <w:t> времени приема и выдачи документов;</w:t>
      </w:r>
    </w:p>
    <w:p w:rsidR="00D02D99" w:rsidRDefault="00D02D99" w:rsidP="00D319A1">
      <w:pPr>
        <w:tabs>
          <w:tab w:val="left" w:pos="1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сроков предоставления муниципальной услуги;</w:t>
      </w:r>
    </w:p>
    <w:p w:rsidR="00D02D99" w:rsidRDefault="00D02D99" w:rsidP="00D319A1">
      <w:pPr>
        <w:tabs>
          <w:tab w:val="left" w:pos="1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порядка обжалования действий (бездействия) и решений,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мых и принимаемых в ходе предоставления муниципальной услуги.</w:t>
      </w:r>
    </w:p>
    <w:p w:rsidR="00D02D99" w:rsidRDefault="00D02D99" w:rsidP="00D319A1">
      <w:pPr>
        <w:tabs>
          <w:tab w:val="left" w:pos="1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D99" w:rsidRDefault="00D02D99" w:rsidP="007C4063">
      <w:pPr>
        <w:tabs>
          <w:tab w:val="left" w:pos="17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 услуги</w:t>
      </w:r>
    </w:p>
    <w:p w:rsidR="00D02D99" w:rsidRDefault="00D02D99" w:rsidP="007C40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2D99" w:rsidRDefault="00D02D99" w:rsidP="007C40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Наименование муниципальной  услуги</w:t>
      </w:r>
    </w:p>
    <w:p w:rsidR="00D02D99" w:rsidRDefault="00D02D99" w:rsidP="00D31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D99" w:rsidRDefault="00D02D99" w:rsidP="00D31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молодой семьи в муниципальный список молодых семей  - участников подпрограммы «Обеспечение жильем молодых семей»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ральной целевой программы «Жилище» на 2011-2015 годы» и выдача свид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тельства на получение социальной выплаты на приобретение жилого помещения или строительство индивидуального жилого дома.</w:t>
      </w:r>
    </w:p>
    <w:p w:rsidR="00D02D99" w:rsidRDefault="00D02D99" w:rsidP="00D31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D99" w:rsidRDefault="00D02D99" w:rsidP="007C40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</w:t>
      </w:r>
    </w:p>
    <w:p w:rsidR="00D02D99" w:rsidRDefault="00D02D99" w:rsidP="007C40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муниципальную услугу</w:t>
      </w:r>
    </w:p>
    <w:p w:rsidR="00D02D99" w:rsidRDefault="00D02D99" w:rsidP="007C40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2D99" w:rsidRDefault="00D02D99" w:rsidP="00D31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Апшеронского городского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Апшеронского района «Жилищно-коммунальная служба».</w:t>
      </w:r>
    </w:p>
    <w:p w:rsidR="00D02D99" w:rsidRDefault="00D02D99" w:rsidP="00D31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D99" w:rsidRDefault="00D02D99" w:rsidP="007C40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 Описание результатов предоставления</w:t>
      </w:r>
    </w:p>
    <w:p w:rsidR="00D02D99" w:rsidRDefault="00D02D99" w:rsidP="007C40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02D99" w:rsidRDefault="00D02D99" w:rsidP="00D319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D99" w:rsidRDefault="00D02D99" w:rsidP="00D31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Конечным результатом предоставления услуги является:</w:t>
      </w:r>
    </w:p>
    <w:p w:rsidR="00D02D99" w:rsidRDefault="00D02D99" w:rsidP="00D31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включении молодой семьи в муниципальный список молодых семей  - участников подпрограммы «Обеспечение жильем молодых семей» федерал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целевой программы «Жилище» на 2011-2015 годы» и выдача свид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тельства на получение социальной выплаты на приобретение жилого помещения или строительство индивидуального жилого дома;</w:t>
      </w:r>
    </w:p>
    <w:p w:rsidR="00D02D99" w:rsidRDefault="00F60742" w:rsidP="00D31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отказ </w:t>
      </w:r>
      <w:r w:rsidR="00D02D99">
        <w:rPr>
          <w:rFonts w:ascii="Times New Roman" w:hAnsi="Times New Roman" w:cs="Times New Roman"/>
          <w:sz w:val="28"/>
          <w:szCs w:val="28"/>
        </w:rPr>
        <w:t>о включении молодой семьи в муниципальный список молодых семей  - участников подпрограммы «Обеспечение жильем молодых семей» ф</w:t>
      </w:r>
      <w:r w:rsidR="00D02D99">
        <w:rPr>
          <w:rFonts w:ascii="Times New Roman" w:hAnsi="Times New Roman" w:cs="Times New Roman"/>
          <w:sz w:val="28"/>
          <w:szCs w:val="28"/>
        </w:rPr>
        <w:t>е</w:t>
      </w:r>
      <w:r w:rsidR="00D02D99">
        <w:rPr>
          <w:rFonts w:ascii="Times New Roman" w:hAnsi="Times New Roman" w:cs="Times New Roman"/>
          <w:sz w:val="28"/>
          <w:szCs w:val="28"/>
        </w:rPr>
        <w:t>деральной целевой программы «Жилище» на 2011-2015 годы» и выдача ув</w:t>
      </w:r>
      <w:r w:rsidR="00D02D9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домления об отказе </w:t>
      </w:r>
      <w:r w:rsidR="00D02D99">
        <w:rPr>
          <w:rFonts w:ascii="Times New Roman" w:hAnsi="Times New Roman" w:cs="Times New Roman"/>
          <w:sz w:val="28"/>
          <w:szCs w:val="28"/>
        </w:rPr>
        <w:t>о включении в список.</w:t>
      </w:r>
    </w:p>
    <w:p w:rsidR="00D02D99" w:rsidRDefault="00D02D99" w:rsidP="00D31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Процедура предоставления услуги завершается путем получения заявителем:</w:t>
      </w:r>
    </w:p>
    <w:p w:rsidR="00D02D99" w:rsidRDefault="00F60742" w:rsidP="00D31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уведомления о включении </w:t>
      </w:r>
      <w:r w:rsidR="00D02D99">
        <w:rPr>
          <w:rFonts w:ascii="Times New Roman" w:hAnsi="Times New Roman" w:cs="Times New Roman"/>
          <w:sz w:val="28"/>
          <w:szCs w:val="28"/>
        </w:rPr>
        <w:t xml:space="preserve"> молодой семьи в муниципальный список м</w:t>
      </w:r>
      <w:r w:rsidR="00D02D99">
        <w:rPr>
          <w:rFonts w:ascii="Times New Roman" w:hAnsi="Times New Roman" w:cs="Times New Roman"/>
          <w:sz w:val="28"/>
          <w:szCs w:val="28"/>
        </w:rPr>
        <w:t>о</w:t>
      </w:r>
      <w:r w:rsidR="00D02D99">
        <w:rPr>
          <w:rFonts w:ascii="Times New Roman" w:hAnsi="Times New Roman" w:cs="Times New Roman"/>
          <w:sz w:val="28"/>
          <w:szCs w:val="28"/>
        </w:rPr>
        <w:t>лодых семей  - участников подпрограммы «Обеспечение жильем молодых с</w:t>
      </w:r>
      <w:r w:rsidR="00D02D99">
        <w:rPr>
          <w:rFonts w:ascii="Times New Roman" w:hAnsi="Times New Roman" w:cs="Times New Roman"/>
          <w:sz w:val="28"/>
          <w:szCs w:val="28"/>
        </w:rPr>
        <w:t>е</w:t>
      </w:r>
      <w:r w:rsidR="00D02D99">
        <w:rPr>
          <w:rFonts w:ascii="Times New Roman" w:hAnsi="Times New Roman" w:cs="Times New Roman"/>
          <w:sz w:val="28"/>
          <w:szCs w:val="28"/>
        </w:rPr>
        <w:t>мей» федеральной целевой программы «Жилище» на 2011-2015 годы» и свид</w:t>
      </w:r>
      <w:r w:rsidR="00D02D99">
        <w:rPr>
          <w:rFonts w:ascii="Times New Roman" w:hAnsi="Times New Roman" w:cs="Times New Roman"/>
          <w:sz w:val="28"/>
          <w:szCs w:val="28"/>
        </w:rPr>
        <w:t>е</w:t>
      </w:r>
      <w:r w:rsidR="00D02D99">
        <w:rPr>
          <w:rFonts w:ascii="Times New Roman" w:hAnsi="Times New Roman" w:cs="Times New Roman"/>
          <w:sz w:val="28"/>
          <w:szCs w:val="28"/>
        </w:rPr>
        <w:t>тельства на получение социальной выплаты на приобретение жилого помещ</w:t>
      </w:r>
      <w:r w:rsidR="00D02D99">
        <w:rPr>
          <w:rFonts w:ascii="Times New Roman" w:hAnsi="Times New Roman" w:cs="Times New Roman"/>
          <w:sz w:val="28"/>
          <w:szCs w:val="28"/>
        </w:rPr>
        <w:t>е</w:t>
      </w:r>
      <w:r w:rsidR="00D02D99">
        <w:rPr>
          <w:rFonts w:ascii="Times New Roman" w:hAnsi="Times New Roman" w:cs="Times New Roman"/>
          <w:sz w:val="28"/>
          <w:szCs w:val="28"/>
        </w:rPr>
        <w:t>ния или строительство индивидуального жилого дома;</w:t>
      </w:r>
    </w:p>
    <w:p w:rsidR="00D02D99" w:rsidRDefault="00D02D99" w:rsidP="00D31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уведомления об отказе о включении молодой семьи в муниципальный список молодых семей  - участников подпрограммы «Обеспечение жильем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лодых семей» федеральной целевой программы «Жилище» на 2011-2015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ды».</w:t>
      </w:r>
    </w:p>
    <w:p w:rsidR="00D02D99" w:rsidRDefault="00D02D99" w:rsidP="00D31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D99" w:rsidRDefault="00D02D99" w:rsidP="00D24BF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2.4. Сроки предоставления муниципальной услуги</w:t>
      </w:r>
    </w:p>
    <w:p w:rsidR="00D02D99" w:rsidRDefault="00D02D99" w:rsidP="00D31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D99" w:rsidRDefault="00D02D99" w:rsidP="00D31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включения молодой семьи в муниципальный список молодых семей  - 15 календарных дней со дня подачи заявления с приложенными к нему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ментами в Учреждение.</w:t>
      </w:r>
    </w:p>
    <w:p w:rsidR="00D02D99" w:rsidRDefault="00D02D99" w:rsidP="00D24B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2D99" w:rsidRDefault="00D02D99" w:rsidP="00D24B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Перечень нормативных правовых актов, непосредственно</w:t>
      </w:r>
    </w:p>
    <w:p w:rsidR="00D02D99" w:rsidRDefault="00D02D99" w:rsidP="00D24B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регулирующих предоставление муниципальной услуги</w:t>
      </w:r>
    </w:p>
    <w:p w:rsidR="00D02D99" w:rsidRDefault="00D02D99" w:rsidP="00D31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D99" w:rsidRDefault="00D02D99" w:rsidP="00D31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услуги осуществляется в соответствии со следующими нормативными правовыми актами:</w:t>
      </w:r>
    </w:p>
    <w:p w:rsidR="00D02D99" w:rsidRDefault="00D02D99" w:rsidP="00D31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Конституцией Российской Федерации; </w:t>
      </w:r>
    </w:p>
    <w:p w:rsidR="00D02D99" w:rsidRDefault="00D02D99" w:rsidP="00D31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Гражданским кодексом Российской Федерации; </w:t>
      </w:r>
    </w:p>
    <w:p w:rsidR="00D02D99" w:rsidRDefault="00D02D99" w:rsidP="00D31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Жилищным кодексом Российской Федерации; </w:t>
      </w:r>
    </w:p>
    <w:p w:rsidR="00D02D99" w:rsidRDefault="00D02D99" w:rsidP="00D31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Федеральным законом от 06 октября 2003 года №131-ФЗ «Об общих принципах местного самоуправления в Российской Федерации»; </w:t>
      </w:r>
    </w:p>
    <w:p w:rsidR="00D02D99" w:rsidRDefault="00D02D99" w:rsidP="00D31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27 июля 2010 года № 210-ФЗ «Об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низации предоставления государственных и муниципальных услуг»;</w:t>
      </w:r>
    </w:p>
    <w:p w:rsidR="00D02D99" w:rsidRDefault="00D02D99" w:rsidP="00D31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15 июня 2009 года № 478 «О единой системе информационно-справочной поддержки гра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lastRenderedPageBreak/>
        <w:t>дан и организаций по вопросам взаимодействия с органами исполнительной власти и органами местного самоуправления с использованием информацио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но-телекоммуникационной сети Интернет»;</w:t>
      </w:r>
    </w:p>
    <w:p w:rsidR="00D02D99" w:rsidRDefault="00D02D99" w:rsidP="00D31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17 декабря 2010 года № 1050 «О федеральной целевой программе «Жилище» на 2011-2015 годы».</w:t>
      </w:r>
    </w:p>
    <w:p w:rsidR="009F0235" w:rsidRPr="009F0235" w:rsidRDefault="009F0235" w:rsidP="00D24BF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0235">
        <w:rPr>
          <w:rFonts w:ascii="Times New Roman" w:hAnsi="Times New Roman" w:cs="Times New Roman"/>
          <w:bCs/>
          <w:sz w:val="28"/>
          <w:szCs w:val="28"/>
        </w:rPr>
        <w:t>2.6. Перечень необходимых документов для предоставления</w:t>
      </w:r>
    </w:p>
    <w:p w:rsidR="009F0235" w:rsidRPr="009F0235" w:rsidRDefault="009F0235" w:rsidP="00D24BF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0235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</w:p>
    <w:p w:rsidR="005B43FB" w:rsidRDefault="005B43FB" w:rsidP="00D31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47A" w:rsidRDefault="00CC547A" w:rsidP="00D31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5DF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  в соответствии с  законодательными или иными нормативными правовыми актами для предо</w:t>
      </w:r>
      <w:r w:rsidRPr="009215DF">
        <w:rPr>
          <w:rFonts w:ascii="Times New Roman" w:hAnsi="Times New Roman" w:cs="Times New Roman"/>
          <w:sz w:val="28"/>
          <w:szCs w:val="28"/>
        </w:rPr>
        <w:t>с</w:t>
      </w:r>
      <w:r w:rsidRPr="009215DF">
        <w:rPr>
          <w:rFonts w:ascii="Times New Roman" w:hAnsi="Times New Roman" w:cs="Times New Roman"/>
          <w:sz w:val="28"/>
          <w:szCs w:val="28"/>
        </w:rPr>
        <w:t>тавления муниципальной услуги</w:t>
      </w:r>
      <w:r w:rsidRPr="00053AD2">
        <w:rPr>
          <w:rFonts w:ascii="Times New Roman" w:hAnsi="Times New Roman" w:cs="Times New Roman"/>
          <w:sz w:val="28"/>
          <w:szCs w:val="28"/>
        </w:rPr>
        <w:t>, подле</w:t>
      </w:r>
      <w:r>
        <w:rPr>
          <w:rFonts w:ascii="Times New Roman" w:hAnsi="Times New Roman" w:cs="Times New Roman"/>
          <w:sz w:val="28"/>
          <w:szCs w:val="28"/>
        </w:rPr>
        <w:t>жащий</w:t>
      </w:r>
      <w:r w:rsidRPr="00053AD2">
        <w:rPr>
          <w:rFonts w:ascii="Times New Roman" w:hAnsi="Times New Roman" w:cs="Times New Roman"/>
          <w:sz w:val="28"/>
          <w:szCs w:val="28"/>
        </w:rPr>
        <w:t xml:space="preserve"> представлению заявит</w:t>
      </w:r>
      <w:r w:rsidRPr="00053AD2">
        <w:rPr>
          <w:rFonts w:ascii="Times New Roman" w:hAnsi="Times New Roman" w:cs="Times New Roman"/>
          <w:sz w:val="28"/>
          <w:szCs w:val="28"/>
        </w:rPr>
        <w:t>е</w:t>
      </w:r>
      <w:r w:rsidRPr="00053AD2">
        <w:rPr>
          <w:rFonts w:ascii="Times New Roman" w:hAnsi="Times New Roman" w:cs="Times New Roman"/>
          <w:sz w:val="28"/>
          <w:szCs w:val="28"/>
        </w:rPr>
        <w:t>лем:</w:t>
      </w:r>
    </w:p>
    <w:p w:rsidR="00D02D99" w:rsidRPr="00D02D99" w:rsidRDefault="00CD6211" w:rsidP="00D24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 </w:t>
      </w:r>
      <w:r w:rsidR="00D24BF6">
        <w:rPr>
          <w:rFonts w:ascii="Times New Roman" w:hAnsi="Times New Roman" w:cs="Times New Roman"/>
          <w:sz w:val="28"/>
          <w:szCs w:val="28"/>
        </w:rPr>
        <w:t>В</w:t>
      </w:r>
      <w:r w:rsidR="00D02D99" w:rsidRPr="00D02D99">
        <w:rPr>
          <w:rFonts w:ascii="Times New Roman" w:hAnsi="Times New Roman" w:cs="Times New Roman"/>
          <w:sz w:val="28"/>
          <w:szCs w:val="28"/>
        </w:rPr>
        <w:t xml:space="preserve">  случае использования социальной выплаты  для оплаты цены д</w:t>
      </w:r>
      <w:r w:rsidR="00D02D99" w:rsidRPr="00D02D99">
        <w:rPr>
          <w:rFonts w:ascii="Times New Roman" w:hAnsi="Times New Roman" w:cs="Times New Roman"/>
          <w:sz w:val="28"/>
          <w:szCs w:val="28"/>
        </w:rPr>
        <w:t>о</w:t>
      </w:r>
      <w:r w:rsidR="00D02D99" w:rsidRPr="00D02D99">
        <w:rPr>
          <w:rFonts w:ascii="Times New Roman" w:hAnsi="Times New Roman" w:cs="Times New Roman"/>
          <w:sz w:val="28"/>
          <w:szCs w:val="28"/>
        </w:rPr>
        <w:t>говора купли-продажи жилого по</w:t>
      </w:r>
      <w:r w:rsidR="00D24BF6">
        <w:rPr>
          <w:rFonts w:ascii="Times New Roman" w:hAnsi="Times New Roman" w:cs="Times New Roman"/>
          <w:sz w:val="28"/>
          <w:szCs w:val="28"/>
        </w:rPr>
        <w:t>мещения;</w:t>
      </w:r>
      <w:r w:rsidR="00D02D99" w:rsidRPr="00D02D99">
        <w:rPr>
          <w:rFonts w:ascii="Times New Roman" w:hAnsi="Times New Roman" w:cs="Times New Roman"/>
          <w:sz w:val="28"/>
          <w:szCs w:val="28"/>
        </w:rPr>
        <w:t xml:space="preserve"> для оплаты цены договора стро</w:t>
      </w:r>
      <w:r w:rsidR="00D02D99" w:rsidRPr="00D02D99">
        <w:rPr>
          <w:rFonts w:ascii="Times New Roman" w:hAnsi="Times New Roman" w:cs="Times New Roman"/>
          <w:sz w:val="28"/>
          <w:szCs w:val="28"/>
        </w:rPr>
        <w:t>и</w:t>
      </w:r>
      <w:r w:rsidR="00D02D99" w:rsidRPr="00D02D99">
        <w:rPr>
          <w:rFonts w:ascii="Times New Roman" w:hAnsi="Times New Roman" w:cs="Times New Roman"/>
          <w:sz w:val="28"/>
          <w:szCs w:val="28"/>
        </w:rPr>
        <w:t>тельного подряда на строительство индивидуального жилого дома; для осущ</w:t>
      </w:r>
      <w:r w:rsidR="00D02D99" w:rsidRPr="00D02D99">
        <w:rPr>
          <w:rFonts w:ascii="Times New Roman" w:hAnsi="Times New Roman" w:cs="Times New Roman"/>
          <w:sz w:val="28"/>
          <w:szCs w:val="28"/>
        </w:rPr>
        <w:t>е</w:t>
      </w:r>
      <w:r w:rsidR="00D02D99" w:rsidRPr="00D02D99">
        <w:rPr>
          <w:rFonts w:ascii="Times New Roman" w:hAnsi="Times New Roman" w:cs="Times New Roman"/>
          <w:sz w:val="28"/>
          <w:szCs w:val="28"/>
        </w:rPr>
        <w:t>ствления последнего платежа в счет уплаты паевого взноса в полном разм</w:t>
      </w:r>
      <w:r w:rsidR="00D02D99" w:rsidRPr="00D02D99">
        <w:rPr>
          <w:rFonts w:ascii="Times New Roman" w:hAnsi="Times New Roman" w:cs="Times New Roman"/>
          <w:sz w:val="28"/>
          <w:szCs w:val="28"/>
        </w:rPr>
        <w:t>е</w:t>
      </w:r>
      <w:r w:rsidR="00D02D99" w:rsidRPr="00D02D99">
        <w:rPr>
          <w:rFonts w:ascii="Times New Roman" w:hAnsi="Times New Roman" w:cs="Times New Roman"/>
          <w:sz w:val="28"/>
          <w:szCs w:val="28"/>
        </w:rPr>
        <w:t>ре, в случае если молодая семья или один из супругов в молодой семье является чл</w:t>
      </w:r>
      <w:r w:rsidR="00D02D99" w:rsidRPr="00D02D99">
        <w:rPr>
          <w:rFonts w:ascii="Times New Roman" w:hAnsi="Times New Roman" w:cs="Times New Roman"/>
          <w:sz w:val="28"/>
          <w:szCs w:val="28"/>
        </w:rPr>
        <w:t>е</w:t>
      </w:r>
      <w:r w:rsidR="00D02D99" w:rsidRPr="00D02D99">
        <w:rPr>
          <w:rFonts w:ascii="Times New Roman" w:hAnsi="Times New Roman" w:cs="Times New Roman"/>
          <w:sz w:val="28"/>
          <w:szCs w:val="28"/>
        </w:rPr>
        <w:t>ном жилищного, жилищно-строительного, жилищного накопительного кооп</w:t>
      </w:r>
      <w:r w:rsidR="00D02D99" w:rsidRPr="00D02D99">
        <w:rPr>
          <w:rFonts w:ascii="Times New Roman" w:hAnsi="Times New Roman" w:cs="Times New Roman"/>
          <w:sz w:val="28"/>
          <w:szCs w:val="28"/>
        </w:rPr>
        <w:t>е</w:t>
      </w:r>
      <w:r w:rsidR="00D02D99" w:rsidRPr="00D02D99">
        <w:rPr>
          <w:rFonts w:ascii="Times New Roman" w:hAnsi="Times New Roman" w:cs="Times New Roman"/>
          <w:sz w:val="28"/>
          <w:szCs w:val="28"/>
        </w:rPr>
        <w:t>ратива (далее - кооператив), после уплаты, которого жилое помещение перех</w:t>
      </w:r>
      <w:r w:rsidR="00D02D99" w:rsidRPr="00D02D99">
        <w:rPr>
          <w:rFonts w:ascii="Times New Roman" w:hAnsi="Times New Roman" w:cs="Times New Roman"/>
          <w:sz w:val="28"/>
          <w:szCs w:val="28"/>
        </w:rPr>
        <w:t>о</w:t>
      </w:r>
      <w:r w:rsidR="00D02D99" w:rsidRPr="00D02D99">
        <w:rPr>
          <w:rFonts w:ascii="Times New Roman" w:hAnsi="Times New Roman" w:cs="Times New Roman"/>
          <w:sz w:val="28"/>
          <w:szCs w:val="28"/>
        </w:rPr>
        <w:t>дит в собственность этой молодой семьи; для уплаты первоначального взноса при получении жилищного кредита, в том числе ипотечного, или жилищного займа на приобретение жилого пом</w:t>
      </w:r>
      <w:r w:rsidR="00D02D99" w:rsidRPr="00D02D99">
        <w:rPr>
          <w:rFonts w:ascii="Times New Roman" w:hAnsi="Times New Roman" w:cs="Times New Roman"/>
          <w:sz w:val="28"/>
          <w:szCs w:val="28"/>
        </w:rPr>
        <w:t>е</w:t>
      </w:r>
      <w:r w:rsidR="00D02D99" w:rsidRPr="00D02D99">
        <w:rPr>
          <w:rFonts w:ascii="Times New Roman" w:hAnsi="Times New Roman" w:cs="Times New Roman"/>
          <w:sz w:val="28"/>
          <w:szCs w:val="28"/>
        </w:rPr>
        <w:t>щения или строительство индивидуального жилого дома;</w:t>
      </w:r>
      <w:r w:rsidR="00D24BF6">
        <w:rPr>
          <w:rFonts w:ascii="Times New Roman" w:hAnsi="Times New Roman" w:cs="Times New Roman"/>
          <w:sz w:val="28"/>
          <w:szCs w:val="28"/>
        </w:rPr>
        <w:t xml:space="preserve"> </w:t>
      </w:r>
      <w:r w:rsidR="00D02D99" w:rsidRPr="00D02D99">
        <w:rPr>
          <w:rFonts w:ascii="Times New Roman" w:hAnsi="Times New Roman" w:cs="Times New Roman"/>
          <w:sz w:val="28"/>
          <w:szCs w:val="28"/>
        </w:rPr>
        <w:t xml:space="preserve"> для оплаты договора с уполномоченной организацией на прио</w:t>
      </w:r>
      <w:r w:rsidR="00D02D99" w:rsidRPr="00D02D99">
        <w:rPr>
          <w:rFonts w:ascii="Times New Roman" w:hAnsi="Times New Roman" w:cs="Times New Roman"/>
          <w:sz w:val="28"/>
          <w:szCs w:val="28"/>
        </w:rPr>
        <w:t>б</w:t>
      </w:r>
      <w:r w:rsidR="00D02D99" w:rsidRPr="00D02D99">
        <w:rPr>
          <w:rFonts w:ascii="Times New Roman" w:hAnsi="Times New Roman" w:cs="Times New Roman"/>
          <w:sz w:val="28"/>
          <w:szCs w:val="28"/>
        </w:rPr>
        <w:t>ретение в интересах молодой семьи жилого помещения эконом</w:t>
      </w:r>
      <w:r w:rsidR="00D319A1">
        <w:rPr>
          <w:rFonts w:ascii="Times New Roman" w:hAnsi="Times New Roman" w:cs="Times New Roman"/>
          <w:sz w:val="28"/>
          <w:szCs w:val="28"/>
        </w:rPr>
        <w:t xml:space="preserve"> </w:t>
      </w:r>
      <w:r w:rsidR="00D02D99" w:rsidRPr="00D02D99">
        <w:rPr>
          <w:rFonts w:ascii="Times New Roman" w:hAnsi="Times New Roman" w:cs="Times New Roman"/>
          <w:sz w:val="28"/>
          <w:szCs w:val="28"/>
        </w:rPr>
        <w:t>класса на пе</w:t>
      </w:r>
      <w:r w:rsidR="00D02D99" w:rsidRPr="00D02D99">
        <w:rPr>
          <w:rFonts w:ascii="Times New Roman" w:hAnsi="Times New Roman" w:cs="Times New Roman"/>
          <w:sz w:val="28"/>
          <w:szCs w:val="28"/>
        </w:rPr>
        <w:t>р</w:t>
      </w:r>
      <w:r w:rsidR="00D02D99" w:rsidRPr="00D02D99">
        <w:rPr>
          <w:rFonts w:ascii="Times New Roman" w:hAnsi="Times New Roman" w:cs="Times New Roman"/>
          <w:sz w:val="28"/>
          <w:szCs w:val="28"/>
        </w:rPr>
        <w:t>вичном рынке жилья, в том числе на оплату цены договора купли-продажи ж</w:t>
      </w:r>
      <w:r w:rsidR="00D02D99" w:rsidRPr="00D02D99">
        <w:rPr>
          <w:rFonts w:ascii="Times New Roman" w:hAnsi="Times New Roman" w:cs="Times New Roman"/>
          <w:sz w:val="28"/>
          <w:szCs w:val="28"/>
        </w:rPr>
        <w:t>и</w:t>
      </w:r>
      <w:r w:rsidR="00D02D99" w:rsidRPr="00D02D99">
        <w:rPr>
          <w:rFonts w:ascii="Times New Roman" w:hAnsi="Times New Roman" w:cs="Times New Roman"/>
          <w:sz w:val="28"/>
          <w:szCs w:val="28"/>
        </w:rPr>
        <w:t>лого пом</w:t>
      </w:r>
      <w:r w:rsidR="00D02D99" w:rsidRPr="00D02D99">
        <w:rPr>
          <w:rFonts w:ascii="Times New Roman" w:hAnsi="Times New Roman" w:cs="Times New Roman"/>
          <w:sz w:val="28"/>
          <w:szCs w:val="28"/>
        </w:rPr>
        <w:t>е</w:t>
      </w:r>
      <w:r w:rsidR="00D02D99" w:rsidRPr="00D02D99">
        <w:rPr>
          <w:rFonts w:ascii="Times New Roman" w:hAnsi="Times New Roman" w:cs="Times New Roman"/>
          <w:sz w:val="28"/>
          <w:szCs w:val="28"/>
        </w:rPr>
        <w:t>щения (в случаях, когда это предусмотрено договором) и (или) опл</w:t>
      </w:r>
      <w:r w:rsidR="00D24BF6">
        <w:rPr>
          <w:rFonts w:ascii="Times New Roman" w:hAnsi="Times New Roman" w:cs="Times New Roman"/>
          <w:sz w:val="28"/>
          <w:szCs w:val="28"/>
        </w:rPr>
        <w:t xml:space="preserve">ату услуг указанной организации </w:t>
      </w:r>
      <w:r w:rsidR="00D02D99" w:rsidRPr="00D02D99">
        <w:rPr>
          <w:rFonts w:ascii="Times New Roman" w:hAnsi="Times New Roman" w:cs="Times New Roman"/>
          <w:sz w:val="28"/>
          <w:szCs w:val="28"/>
        </w:rPr>
        <w:t>представляются следующие документы:</w:t>
      </w:r>
    </w:p>
    <w:p w:rsidR="00D02D99" w:rsidRPr="00D02D99" w:rsidRDefault="00D02D99" w:rsidP="00D319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D99">
        <w:rPr>
          <w:rFonts w:ascii="Times New Roman" w:hAnsi="Times New Roman" w:cs="Times New Roman"/>
          <w:sz w:val="28"/>
          <w:szCs w:val="28"/>
        </w:rPr>
        <w:t>а) зая</w:t>
      </w:r>
      <w:r w:rsidR="00D24BF6">
        <w:rPr>
          <w:rFonts w:ascii="Times New Roman" w:hAnsi="Times New Roman" w:cs="Times New Roman"/>
          <w:sz w:val="28"/>
          <w:szCs w:val="28"/>
        </w:rPr>
        <w:t xml:space="preserve">вление на имя главы </w:t>
      </w:r>
      <w:r w:rsidRPr="00D02D99">
        <w:rPr>
          <w:rFonts w:ascii="Times New Roman" w:hAnsi="Times New Roman" w:cs="Times New Roman"/>
          <w:sz w:val="28"/>
          <w:szCs w:val="28"/>
        </w:rPr>
        <w:t>Апшеронского городского поселения Апш</w:t>
      </w:r>
      <w:r w:rsidRPr="00D02D99">
        <w:rPr>
          <w:rFonts w:ascii="Times New Roman" w:hAnsi="Times New Roman" w:cs="Times New Roman"/>
          <w:sz w:val="28"/>
          <w:szCs w:val="28"/>
        </w:rPr>
        <w:t>е</w:t>
      </w:r>
      <w:r w:rsidRPr="00D02D99">
        <w:rPr>
          <w:rFonts w:ascii="Times New Roman" w:hAnsi="Times New Roman" w:cs="Times New Roman"/>
          <w:sz w:val="28"/>
          <w:szCs w:val="28"/>
        </w:rPr>
        <w:t>ронс</w:t>
      </w:r>
      <w:r w:rsidR="00D24BF6">
        <w:rPr>
          <w:rFonts w:ascii="Times New Roman" w:hAnsi="Times New Roman" w:cs="Times New Roman"/>
          <w:sz w:val="28"/>
          <w:szCs w:val="28"/>
        </w:rPr>
        <w:t xml:space="preserve">кого района (далее - заявление) </w:t>
      </w:r>
      <w:r w:rsidRPr="00D02D99">
        <w:rPr>
          <w:rFonts w:ascii="Times New Roman" w:hAnsi="Times New Roman" w:cs="Times New Roman"/>
          <w:sz w:val="28"/>
          <w:szCs w:val="28"/>
        </w:rPr>
        <w:t xml:space="preserve">по форме, согласно </w:t>
      </w:r>
      <w:hyperlink r:id="rId9" w:history="1">
        <w:r w:rsidRPr="00D02D99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D24BF6">
          <w:rPr>
            <w:rFonts w:ascii="Times New Roman" w:hAnsi="Times New Roman" w:cs="Times New Roman"/>
            <w:sz w:val="28"/>
            <w:szCs w:val="28"/>
          </w:rPr>
          <w:t>№</w:t>
        </w:r>
        <w:r w:rsidRPr="00D02D99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D02D99">
        <w:rPr>
          <w:rFonts w:ascii="Times New Roman" w:hAnsi="Times New Roman" w:cs="Times New Roman"/>
          <w:sz w:val="28"/>
          <w:szCs w:val="28"/>
        </w:rPr>
        <w:t>1</w:t>
      </w:r>
      <w:r w:rsidR="00D24BF6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tgtFrame="_blank" w:tooltip="Заявление" w:history="1">
        <w:r w:rsidR="00D24BF6" w:rsidRPr="00D24BF6">
          <w:rPr>
            <w:rFonts w:ascii="Times New Roman" w:hAnsi="Times New Roman" w:cs="Times New Roman"/>
            <w:sz w:val="28"/>
            <w:szCs w:val="28"/>
            <w:lang w:eastAsia="ar-SA"/>
          </w:rPr>
          <w:t xml:space="preserve"> к  настоящему Административному регламенту</w:t>
        </w:r>
      </w:hyperlink>
      <w:r w:rsidRPr="00D02D99">
        <w:rPr>
          <w:rFonts w:ascii="Times New Roman" w:hAnsi="Times New Roman" w:cs="Times New Roman"/>
          <w:sz w:val="28"/>
          <w:szCs w:val="28"/>
        </w:rPr>
        <w:t>, в 2 экземплярах (один экзем</w:t>
      </w:r>
      <w:r w:rsidRPr="00D02D99">
        <w:rPr>
          <w:rFonts w:ascii="Times New Roman" w:hAnsi="Times New Roman" w:cs="Times New Roman"/>
          <w:sz w:val="28"/>
          <w:szCs w:val="28"/>
        </w:rPr>
        <w:t>п</w:t>
      </w:r>
      <w:r w:rsidRPr="00D02D99">
        <w:rPr>
          <w:rFonts w:ascii="Times New Roman" w:hAnsi="Times New Roman" w:cs="Times New Roman"/>
          <w:sz w:val="28"/>
          <w:szCs w:val="28"/>
        </w:rPr>
        <w:t>ляр возвращается заявителю с указанием даты принятия заявления и приложе</w:t>
      </w:r>
      <w:r w:rsidRPr="00D02D99">
        <w:rPr>
          <w:rFonts w:ascii="Times New Roman" w:hAnsi="Times New Roman" w:cs="Times New Roman"/>
          <w:sz w:val="28"/>
          <w:szCs w:val="28"/>
        </w:rPr>
        <w:t>н</w:t>
      </w:r>
      <w:r w:rsidRPr="00D02D99">
        <w:rPr>
          <w:rFonts w:ascii="Times New Roman" w:hAnsi="Times New Roman" w:cs="Times New Roman"/>
          <w:sz w:val="28"/>
          <w:szCs w:val="28"/>
        </w:rPr>
        <w:t>ных к нему документов);</w:t>
      </w:r>
    </w:p>
    <w:p w:rsidR="00D02D99" w:rsidRPr="00D02D99" w:rsidRDefault="00D02D99" w:rsidP="00D319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D99">
        <w:rPr>
          <w:rFonts w:ascii="Times New Roman" w:hAnsi="Times New Roman" w:cs="Times New Roman"/>
          <w:sz w:val="28"/>
          <w:szCs w:val="28"/>
        </w:rPr>
        <w:t>б) копия документов, удостоверяющих личность каждого члена семьи (нотариально з</w:t>
      </w:r>
      <w:r w:rsidRPr="00D02D99">
        <w:rPr>
          <w:rFonts w:ascii="Times New Roman" w:hAnsi="Times New Roman" w:cs="Times New Roman"/>
          <w:sz w:val="28"/>
          <w:szCs w:val="28"/>
        </w:rPr>
        <w:t>а</w:t>
      </w:r>
      <w:r w:rsidRPr="00D02D99">
        <w:rPr>
          <w:rFonts w:ascii="Times New Roman" w:hAnsi="Times New Roman" w:cs="Times New Roman"/>
          <w:sz w:val="28"/>
          <w:szCs w:val="28"/>
        </w:rPr>
        <w:t>веренная копия- 1 экземпляр);</w:t>
      </w:r>
    </w:p>
    <w:p w:rsidR="00D02D99" w:rsidRDefault="00D02D99" w:rsidP="00D319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D99">
        <w:rPr>
          <w:rFonts w:ascii="Times New Roman" w:hAnsi="Times New Roman" w:cs="Times New Roman"/>
          <w:sz w:val="28"/>
          <w:szCs w:val="28"/>
        </w:rPr>
        <w:t>в) копия свидетельства о браке (на неполную семью не распространяется) (нотариально заверенная копия – 1 экземпляр);</w:t>
      </w:r>
    </w:p>
    <w:p w:rsidR="00CD6211" w:rsidRPr="00D02D99" w:rsidRDefault="00CD6211" w:rsidP="00D31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документ, подтверждающий признание молодой семьи нуждающейся в жилых помещениях</w:t>
      </w:r>
      <w:r w:rsidR="00D24BF6" w:rsidRPr="00D02D99">
        <w:rPr>
          <w:rFonts w:ascii="Times New Roman" w:hAnsi="Times New Roman" w:cs="Times New Roman"/>
          <w:sz w:val="28"/>
          <w:szCs w:val="28"/>
        </w:rPr>
        <w:t>(подлинник - 1 экземпляр)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2D99" w:rsidRPr="00D02D99" w:rsidRDefault="00CD6211" w:rsidP="00D319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02D99" w:rsidRPr="00D02D99">
        <w:rPr>
          <w:rFonts w:ascii="Times New Roman" w:hAnsi="Times New Roman" w:cs="Times New Roman"/>
          <w:sz w:val="28"/>
          <w:szCs w:val="28"/>
        </w:rPr>
        <w:t>) документы, подтверждающие признание молодой семьи как семьи, имеющей доходы, позволяющие получить кредит, либо иные денежные средс</w:t>
      </w:r>
      <w:r w:rsidR="00D02D99" w:rsidRPr="00D02D99">
        <w:rPr>
          <w:rFonts w:ascii="Times New Roman" w:hAnsi="Times New Roman" w:cs="Times New Roman"/>
          <w:sz w:val="28"/>
          <w:szCs w:val="28"/>
        </w:rPr>
        <w:t>т</w:t>
      </w:r>
      <w:r w:rsidR="00D02D99" w:rsidRPr="00D02D99">
        <w:rPr>
          <w:rFonts w:ascii="Times New Roman" w:hAnsi="Times New Roman" w:cs="Times New Roman"/>
          <w:sz w:val="28"/>
          <w:szCs w:val="28"/>
        </w:rPr>
        <w:t>ва для оплаты расчетной (средней) стоимости жилья в части, превышающей размер предоставляемой социальной выплаты (подлинник - 1 экземпляр).</w:t>
      </w:r>
    </w:p>
    <w:p w:rsidR="00D02D99" w:rsidRPr="00D02D99" w:rsidRDefault="00CD6211" w:rsidP="00D24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2.6.2. </w:t>
      </w:r>
      <w:r w:rsidR="00D02D99" w:rsidRPr="00D02D99">
        <w:rPr>
          <w:rFonts w:ascii="Times New Roman" w:hAnsi="Times New Roman" w:cs="Times New Roman"/>
          <w:sz w:val="28"/>
          <w:szCs w:val="28"/>
        </w:rPr>
        <w:t>В случае и</w:t>
      </w:r>
      <w:r w:rsidR="00D24BF6">
        <w:rPr>
          <w:rFonts w:ascii="Times New Roman" w:hAnsi="Times New Roman" w:cs="Times New Roman"/>
          <w:sz w:val="28"/>
          <w:szCs w:val="28"/>
        </w:rPr>
        <w:t xml:space="preserve">спользования социальной выплаты  </w:t>
      </w:r>
      <w:r w:rsidR="00D02D99" w:rsidRPr="00D02D99">
        <w:rPr>
          <w:rFonts w:ascii="Times New Roman" w:hAnsi="Times New Roman" w:cs="Times New Roman"/>
          <w:sz w:val="28"/>
          <w:szCs w:val="28"/>
        </w:rPr>
        <w:t>для погашения о</w:t>
      </w:r>
      <w:r w:rsidR="00D02D99" w:rsidRPr="00D02D99">
        <w:rPr>
          <w:rFonts w:ascii="Times New Roman" w:hAnsi="Times New Roman" w:cs="Times New Roman"/>
          <w:sz w:val="28"/>
          <w:szCs w:val="28"/>
        </w:rPr>
        <w:t>с</w:t>
      </w:r>
      <w:r w:rsidR="00D02D99" w:rsidRPr="00D02D99">
        <w:rPr>
          <w:rFonts w:ascii="Times New Roman" w:hAnsi="Times New Roman" w:cs="Times New Roman"/>
          <w:sz w:val="28"/>
          <w:szCs w:val="28"/>
        </w:rPr>
        <w:t xml:space="preserve">новной суммы долга и уплаты процентов по жилищным кредитам, в том числе </w:t>
      </w:r>
      <w:r w:rsidR="00D02D99" w:rsidRPr="00D02D99">
        <w:rPr>
          <w:rFonts w:ascii="Times New Roman" w:hAnsi="Times New Roman" w:cs="Times New Roman"/>
          <w:sz w:val="28"/>
          <w:szCs w:val="28"/>
        </w:rPr>
        <w:lastRenderedPageBreak/>
        <w:t>ипотечным, или жилищным займам на приобретение ж</w:t>
      </w:r>
      <w:r w:rsidR="00D02D99" w:rsidRPr="00D02D99">
        <w:rPr>
          <w:rFonts w:ascii="Times New Roman" w:hAnsi="Times New Roman" w:cs="Times New Roman"/>
          <w:sz w:val="28"/>
          <w:szCs w:val="28"/>
        </w:rPr>
        <w:t>и</w:t>
      </w:r>
      <w:r w:rsidR="00D02D99" w:rsidRPr="00D02D99">
        <w:rPr>
          <w:rFonts w:ascii="Times New Roman" w:hAnsi="Times New Roman" w:cs="Times New Roman"/>
          <w:sz w:val="28"/>
          <w:szCs w:val="28"/>
        </w:rPr>
        <w:t>лого помещения или строительство индивидуального жилого дома, получе</w:t>
      </w:r>
      <w:r w:rsidR="00D02D99" w:rsidRPr="00D02D99">
        <w:rPr>
          <w:rFonts w:ascii="Times New Roman" w:hAnsi="Times New Roman" w:cs="Times New Roman"/>
          <w:sz w:val="28"/>
          <w:szCs w:val="28"/>
        </w:rPr>
        <w:t>н</w:t>
      </w:r>
      <w:r w:rsidR="00D02D99" w:rsidRPr="00D02D99">
        <w:rPr>
          <w:rFonts w:ascii="Times New Roman" w:hAnsi="Times New Roman" w:cs="Times New Roman"/>
          <w:sz w:val="28"/>
          <w:szCs w:val="28"/>
        </w:rPr>
        <w:t>ным до 1 января 2011 г. (далее - погашение долга по кредитам), за исключением иных процентов, штрафов, комиссий и пеней за просрочку исполнения обязатель</w:t>
      </w:r>
      <w:r w:rsidR="00D24BF6">
        <w:rPr>
          <w:rFonts w:ascii="Times New Roman" w:hAnsi="Times New Roman" w:cs="Times New Roman"/>
          <w:sz w:val="28"/>
          <w:szCs w:val="28"/>
        </w:rPr>
        <w:t xml:space="preserve">ств по этим кредитам или займам </w:t>
      </w:r>
      <w:r w:rsidR="00D02D99" w:rsidRPr="00D02D99">
        <w:rPr>
          <w:rFonts w:ascii="Times New Roman" w:hAnsi="Times New Roman" w:cs="Times New Roman"/>
          <w:sz w:val="28"/>
          <w:szCs w:val="28"/>
        </w:rPr>
        <w:t>представляются следующие документы:</w:t>
      </w:r>
    </w:p>
    <w:p w:rsidR="00D02D99" w:rsidRPr="00D02D99" w:rsidRDefault="00D02D99" w:rsidP="00D319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D99">
        <w:rPr>
          <w:rFonts w:ascii="Times New Roman" w:hAnsi="Times New Roman" w:cs="Times New Roman"/>
          <w:sz w:val="28"/>
          <w:szCs w:val="28"/>
        </w:rPr>
        <w:t>а) заявление на имя главы Апшеронского городского поселения Апш</w:t>
      </w:r>
      <w:r w:rsidRPr="00D02D99">
        <w:rPr>
          <w:rFonts w:ascii="Times New Roman" w:hAnsi="Times New Roman" w:cs="Times New Roman"/>
          <w:sz w:val="28"/>
          <w:szCs w:val="28"/>
        </w:rPr>
        <w:t>е</w:t>
      </w:r>
      <w:r w:rsidRPr="00D02D99">
        <w:rPr>
          <w:rFonts w:ascii="Times New Roman" w:hAnsi="Times New Roman" w:cs="Times New Roman"/>
          <w:sz w:val="28"/>
          <w:szCs w:val="28"/>
        </w:rPr>
        <w:t>ронского района (далее - заявление)</w:t>
      </w:r>
      <w:r w:rsidR="00D24BF6">
        <w:rPr>
          <w:rFonts w:ascii="Times New Roman" w:hAnsi="Times New Roman" w:cs="Times New Roman"/>
          <w:sz w:val="28"/>
          <w:szCs w:val="28"/>
        </w:rPr>
        <w:t xml:space="preserve"> </w:t>
      </w:r>
      <w:r w:rsidRPr="00D02D99">
        <w:rPr>
          <w:rFonts w:ascii="Times New Roman" w:hAnsi="Times New Roman" w:cs="Times New Roman"/>
          <w:sz w:val="28"/>
          <w:szCs w:val="28"/>
        </w:rPr>
        <w:t xml:space="preserve">по форме, согласно </w:t>
      </w:r>
      <w:hyperlink r:id="rId11" w:history="1">
        <w:r w:rsidRPr="00D02D99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D24BF6">
          <w:rPr>
            <w:rFonts w:ascii="Times New Roman" w:hAnsi="Times New Roman" w:cs="Times New Roman"/>
            <w:sz w:val="28"/>
            <w:szCs w:val="28"/>
          </w:rPr>
          <w:t>№</w:t>
        </w:r>
        <w:r w:rsidRPr="00D02D99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D02D99">
        <w:rPr>
          <w:rFonts w:ascii="Times New Roman" w:hAnsi="Times New Roman" w:cs="Times New Roman"/>
          <w:sz w:val="28"/>
          <w:szCs w:val="28"/>
        </w:rPr>
        <w:t>1</w:t>
      </w:r>
      <w:hyperlink r:id="rId12" w:tgtFrame="_blank" w:tooltip="Заявление" w:history="1">
        <w:r w:rsidR="00D24BF6" w:rsidRPr="00D24BF6">
          <w:rPr>
            <w:rFonts w:ascii="Times New Roman" w:hAnsi="Times New Roman" w:cs="Times New Roman"/>
            <w:sz w:val="28"/>
            <w:szCs w:val="28"/>
            <w:lang w:eastAsia="ar-SA"/>
          </w:rPr>
          <w:t xml:space="preserve"> к  н</w:t>
        </w:r>
        <w:r w:rsidR="00D24BF6" w:rsidRPr="00D24BF6">
          <w:rPr>
            <w:rFonts w:ascii="Times New Roman" w:hAnsi="Times New Roman" w:cs="Times New Roman"/>
            <w:sz w:val="28"/>
            <w:szCs w:val="28"/>
            <w:lang w:eastAsia="ar-SA"/>
          </w:rPr>
          <w:t>а</w:t>
        </w:r>
        <w:r w:rsidR="00D24BF6" w:rsidRPr="00D24BF6">
          <w:rPr>
            <w:rFonts w:ascii="Times New Roman" w:hAnsi="Times New Roman" w:cs="Times New Roman"/>
            <w:sz w:val="28"/>
            <w:szCs w:val="28"/>
            <w:lang w:eastAsia="ar-SA"/>
          </w:rPr>
          <w:t>стоящему Административному регламенту</w:t>
        </w:r>
      </w:hyperlink>
      <w:r w:rsidRPr="00D02D99">
        <w:rPr>
          <w:rFonts w:ascii="Times New Roman" w:hAnsi="Times New Roman" w:cs="Times New Roman"/>
          <w:sz w:val="28"/>
          <w:szCs w:val="28"/>
        </w:rPr>
        <w:t>, в 2 экземплярах (один экземпляр возвращается заявителю с указанием даты принятия заявления и приложе</w:t>
      </w:r>
      <w:r w:rsidRPr="00D02D99">
        <w:rPr>
          <w:rFonts w:ascii="Times New Roman" w:hAnsi="Times New Roman" w:cs="Times New Roman"/>
          <w:sz w:val="28"/>
          <w:szCs w:val="28"/>
        </w:rPr>
        <w:t>н</w:t>
      </w:r>
      <w:r w:rsidRPr="00D02D99">
        <w:rPr>
          <w:rFonts w:ascii="Times New Roman" w:hAnsi="Times New Roman" w:cs="Times New Roman"/>
          <w:sz w:val="28"/>
          <w:szCs w:val="28"/>
        </w:rPr>
        <w:t>ных к нему документов);</w:t>
      </w:r>
    </w:p>
    <w:p w:rsidR="00D02D99" w:rsidRPr="00D02D99" w:rsidRDefault="00D02D99" w:rsidP="00D319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D99">
        <w:rPr>
          <w:rFonts w:ascii="Times New Roman" w:hAnsi="Times New Roman" w:cs="Times New Roman"/>
          <w:sz w:val="28"/>
          <w:szCs w:val="28"/>
        </w:rPr>
        <w:t>б) копия документов, удостоверяющих личность каждого члена семьи (нотариально з</w:t>
      </w:r>
      <w:r w:rsidRPr="00D02D99">
        <w:rPr>
          <w:rFonts w:ascii="Times New Roman" w:hAnsi="Times New Roman" w:cs="Times New Roman"/>
          <w:sz w:val="28"/>
          <w:szCs w:val="28"/>
        </w:rPr>
        <w:t>а</w:t>
      </w:r>
      <w:r w:rsidRPr="00D02D99">
        <w:rPr>
          <w:rFonts w:ascii="Times New Roman" w:hAnsi="Times New Roman" w:cs="Times New Roman"/>
          <w:sz w:val="28"/>
          <w:szCs w:val="28"/>
        </w:rPr>
        <w:t>веренная копия – 1 экземпляр);</w:t>
      </w:r>
    </w:p>
    <w:p w:rsidR="00D02D99" w:rsidRPr="00D02D99" w:rsidRDefault="00D02D99" w:rsidP="00D319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D99">
        <w:rPr>
          <w:rFonts w:ascii="Times New Roman" w:hAnsi="Times New Roman" w:cs="Times New Roman"/>
          <w:sz w:val="28"/>
          <w:szCs w:val="28"/>
        </w:rPr>
        <w:t>в) копия свидетельства о браке (на неполную семью не распространяется) (нотариально заверенная копия – 1 экземпляр);</w:t>
      </w:r>
    </w:p>
    <w:p w:rsidR="00D02D99" w:rsidRPr="00D02D99" w:rsidRDefault="00D02D99" w:rsidP="00D319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D99">
        <w:rPr>
          <w:rFonts w:ascii="Times New Roman" w:hAnsi="Times New Roman" w:cs="Times New Roman"/>
          <w:sz w:val="28"/>
          <w:szCs w:val="28"/>
        </w:rPr>
        <w:t>г) подлинник и копия свидетельства о государственной регистрации пр</w:t>
      </w:r>
      <w:r w:rsidRPr="00D02D99">
        <w:rPr>
          <w:rFonts w:ascii="Times New Roman" w:hAnsi="Times New Roman" w:cs="Times New Roman"/>
          <w:sz w:val="28"/>
          <w:szCs w:val="28"/>
        </w:rPr>
        <w:t>а</w:t>
      </w:r>
      <w:r w:rsidRPr="00D02D99">
        <w:rPr>
          <w:rFonts w:ascii="Times New Roman" w:hAnsi="Times New Roman" w:cs="Times New Roman"/>
          <w:sz w:val="28"/>
          <w:szCs w:val="28"/>
        </w:rPr>
        <w:t>ва собственности на жилое помещение, приобретенное (построенное) с испол</w:t>
      </w:r>
      <w:r w:rsidRPr="00D02D99">
        <w:rPr>
          <w:rFonts w:ascii="Times New Roman" w:hAnsi="Times New Roman" w:cs="Times New Roman"/>
          <w:sz w:val="28"/>
          <w:szCs w:val="28"/>
        </w:rPr>
        <w:t>ь</w:t>
      </w:r>
      <w:r w:rsidRPr="00D02D99">
        <w:rPr>
          <w:rFonts w:ascii="Times New Roman" w:hAnsi="Times New Roman" w:cs="Times New Roman"/>
          <w:sz w:val="28"/>
          <w:szCs w:val="28"/>
        </w:rPr>
        <w:t>зованием средств ипотечн</w:t>
      </w:r>
      <w:r w:rsidRPr="00D02D99">
        <w:rPr>
          <w:rFonts w:ascii="Times New Roman" w:hAnsi="Times New Roman" w:cs="Times New Roman"/>
          <w:sz w:val="28"/>
          <w:szCs w:val="28"/>
        </w:rPr>
        <w:t>о</w:t>
      </w:r>
      <w:r w:rsidRPr="00D02D99">
        <w:rPr>
          <w:rFonts w:ascii="Times New Roman" w:hAnsi="Times New Roman" w:cs="Times New Roman"/>
          <w:sz w:val="28"/>
          <w:szCs w:val="28"/>
        </w:rPr>
        <w:t>го жилищного кредита (займа) (при незавершенном строительстве индивидуального жилого дома представляются документы на строительство) (1 экземпляр);</w:t>
      </w:r>
    </w:p>
    <w:p w:rsidR="00D02D99" w:rsidRPr="00D02D99" w:rsidRDefault="00D02D99" w:rsidP="00D319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D99">
        <w:rPr>
          <w:rFonts w:ascii="Times New Roman" w:hAnsi="Times New Roman" w:cs="Times New Roman"/>
          <w:sz w:val="28"/>
          <w:szCs w:val="28"/>
        </w:rPr>
        <w:t>д) подлинник и копия кредитного договора (договор займа), заключенн</w:t>
      </w:r>
      <w:r w:rsidRPr="00D02D99">
        <w:rPr>
          <w:rFonts w:ascii="Times New Roman" w:hAnsi="Times New Roman" w:cs="Times New Roman"/>
          <w:sz w:val="28"/>
          <w:szCs w:val="28"/>
        </w:rPr>
        <w:t>о</w:t>
      </w:r>
      <w:r w:rsidRPr="00D02D99">
        <w:rPr>
          <w:rFonts w:ascii="Times New Roman" w:hAnsi="Times New Roman" w:cs="Times New Roman"/>
          <w:sz w:val="28"/>
          <w:szCs w:val="28"/>
        </w:rPr>
        <w:t>го в период с 1 января 2006 г</w:t>
      </w:r>
      <w:r w:rsidR="00F60742">
        <w:rPr>
          <w:rFonts w:ascii="Times New Roman" w:hAnsi="Times New Roman" w:cs="Times New Roman"/>
          <w:sz w:val="28"/>
          <w:szCs w:val="28"/>
        </w:rPr>
        <w:t>ода</w:t>
      </w:r>
      <w:r w:rsidRPr="00D02D99">
        <w:rPr>
          <w:rFonts w:ascii="Times New Roman" w:hAnsi="Times New Roman" w:cs="Times New Roman"/>
          <w:sz w:val="28"/>
          <w:szCs w:val="28"/>
        </w:rPr>
        <w:t xml:space="preserve"> по 31 декабря 2010 г</w:t>
      </w:r>
      <w:r w:rsidR="00F60742">
        <w:rPr>
          <w:rFonts w:ascii="Times New Roman" w:hAnsi="Times New Roman" w:cs="Times New Roman"/>
          <w:sz w:val="28"/>
          <w:szCs w:val="28"/>
        </w:rPr>
        <w:t>ода</w:t>
      </w:r>
      <w:r w:rsidRPr="00D02D99">
        <w:rPr>
          <w:rFonts w:ascii="Times New Roman" w:hAnsi="Times New Roman" w:cs="Times New Roman"/>
          <w:sz w:val="28"/>
          <w:szCs w:val="28"/>
        </w:rPr>
        <w:t xml:space="preserve"> включительно (1 э</w:t>
      </w:r>
      <w:r w:rsidRPr="00D02D99">
        <w:rPr>
          <w:rFonts w:ascii="Times New Roman" w:hAnsi="Times New Roman" w:cs="Times New Roman"/>
          <w:sz w:val="28"/>
          <w:szCs w:val="28"/>
        </w:rPr>
        <w:t>к</w:t>
      </w:r>
      <w:r w:rsidRPr="00D02D99">
        <w:rPr>
          <w:rFonts w:ascii="Times New Roman" w:hAnsi="Times New Roman" w:cs="Times New Roman"/>
          <w:sz w:val="28"/>
          <w:szCs w:val="28"/>
        </w:rPr>
        <w:t>земпляр);</w:t>
      </w:r>
    </w:p>
    <w:p w:rsidR="00D02D99" w:rsidRPr="00D02D99" w:rsidRDefault="00D02D99" w:rsidP="00D319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D99">
        <w:rPr>
          <w:rFonts w:ascii="Times New Roman" w:hAnsi="Times New Roman" w:cs="Times New Roman"/>
          <w:sz w:val="28"/>
          <w:szCs w:val="28"/>
        </w:rPr>
        <w:t>е) документ, подтверждающий, что молодая семья была признана ну</w:t>
      </w:r>
      <w:r w:rsidRPr="00D02D99">
        <w:rPr>
          <w:rFonts w:ascii="Times New Roman" w:hAnsi="Times New Roman" w:cs="Times New Roman"/>
          <w:sz w:val="28"/>
          <w:szCs w:val="28"/>
        </w:rPr>
        <w:t>ж</w:t>
      </w:r>
      <w:r w:rsidRPr="00D02D99">
        <w:rPr>
          <w:rFonts w:ascii="Times New Roman" w:hAnsi="Times New Roman" w:cs="Times New Roman"/>
          <w:sz w:val="28"/>
          <w:szCs w:val="28"/>
        </w:rPr>
        <w:t xml:space="preserve">дающейся в жилом помещении на момент заключения кредитного договора (договора займа), указанного в </w:t>
      </w:r>
      <w:hyperlink r:id="rId13" w:history="1">
        <w:r w:rsidRPr="00D02D99">
          <w:rPr>
            <w:rFonts w:ascii="Times New Roman" w:hAnsi="Times New Roman" w:cs="Times New Roman"/>
            <w:sz w:val="28"/>
            <w:szCs w:val="28"/>
          </w:rPr>
          <w:t>подпункте «д</w:t>
        </w:r>
      </w:hyperlink>
      <w:r w:rsidRPr="00D02D99">
        <w:rPr>
          <w:rFonts w:ascii="Times New Roman" w:hAnsi="Times New Roman" w:cs="Times New Roman"/>
          <w:sz w:val="28"/>
          <w:szCs w:val="28"/>
        </w:rPr>
        <w:t>»  настоящего пункта</w:t>
      </w:r>
      <w:r w:rsidR="00D24BF6">
        <w:rPr>
          <w:rFonts w:ascii="Times New Roman" w:hAnsi="Times New Roman" w:cs="Times New Roman"/>
          <w:sz w:val="28"/>
          <w:szCs w:val="28"/>
        </w:rPr>
        <w:t xml:space="preserve"> </w:t>
      </w:r>
      <w:r w:rsidR="00D24BF6" w:rsidRPr="00D02D99">
        <w:rPr>
          <w:rFonts w:ascii="Times New Roman" w:hAnsi="Times New Roman" w:cs="Times New Roman"/>
          <w:sz w:val="28"/>
          <w:szCs w:val="28"/>
        </w:rPr>
        <w:t>(подлинник - 1 экземпляр)</w:t>
      </w:r>
      <w:r w:rsidRPr="00D02D99">
        <w:rPr>
          <w:rFonts w:ascii="Times New Roman" w:hAnsi="Times New Roman" w:cs="Times New Roman"/>
          <w:sz w:val="28"/>
          <w:szCs w:val="28"/>
        </w:rPr>
        <w:t>;</w:t>
      </w:r>
    </w:p>
    <w:p w:rsidR="00D02D99" w:rsidRPr="00D02D99" w:rsidRDefault="00D02D99" w:rsidP="00D319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D99">
        <w:rPr>
          <w:rFonts w:ascii="Times New Roman" w:hAnsi="Times New Roman" w:cs="Times New Roman"/>
          <w:sz w:val="28"/>
          <w:szCs w:val="28"/>
        </w:rPr>
        <w:t>ж) справка кредитора (заимодавца) о сумме остатка основного долга и сумме задолженности по выплате процентов за пользование ипотечным ж</w:t>
      </w:r>
      <w:r w:rsidRPr="00D02D99">
        <w:rPr>
          <w:rFonts w:ascii="Times New Roman" w:hAnsi="Times New Roman" w:cs="Times New Roman"/>
          <w:sz w:val="28"/>
          <w:szCs w:val="28"/>
        </w:rPr>
        <w:t>и</w:t>
      </w:r>
      <w:r w:rsidRPr="00D02D99">
        <w:rPr>
          <w:rFonts w:ascii="Times New Roman" w:hAnsi="Times New Roman" w:cs="Times New Roman"/>
          <w:sz w:val="28"/>
          <w:szCs w:val="28"/>
        </w:rPr>
        <w:t>лищным кредитом (займом)</w:t>
      </w:r>
      <w:r w:rsidR="00D24BF6">
        <w:rPr>
          <w:rFonts w:ascii="Times New Roman" w:hAnsi="Times New Roman" w:cs="Times New Roman"/>
          <w:sz w:val="28"/>
          <w:szCs w:val="28"/>
        </w:rPr>
        <w:t xml:space="preserve"> </w:t>
      </w:r>
      <w:r w:rsidR="00D24BF6" w:rsidRPr="00D02D99">
        <w:rPr>
          <w:rFonts w:ascii="Times New Roman" w:hAnsi="Times New Roman" w:cs="Times New Roman"/>
          <w:sz w:val="28"/>
          <w:szCs w:val="28"/>
        </w:rPr>
        <w:t>(подлинник - 1 экземпляр)</w:t>
      </w:r>
      <w:r w:rsidRPr="00D02D99">
        <w:rPr>
          <w:rFonts w:ascii="Times New Roman" w:hAnsi="Times New Roman" w:cs="Times New Roman"/>
          <w:sz w:val="28"/>
          <w:szCs w:val="28"/>
        </w:rPr>
        <w:t>.</w:t>
      </w:r>
    </w:p>
    <w:p w:rsidR="00D15CE0" w:rsidRPr="00D15CE0" w:rsidRDefault="00D15CE0" w:rsidP="00D319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E0">
        <w:rPr>
          <w:rFonts w:ascii="Times New Roman" w:hAnsi="Times New Roman" w:cs="Times New Roman"/>
          <w:sz w:val="28"/>
          <w:szCs w:val="28"/>
        </w:rPr>
        <w:t>2.6.</w:t>
      </w:r>
      <w:r w:rsidR="001A2720">
        <w:rPr>
          <w:rFonts w:ascii="Times New Roman" w:hAnsi="Times New Roman" w:cs="Times New Roman"/>
          <w:sz w:val="28"/>
          <w:szCs w:val="28"/>
        </w:rPr>
        <w:t>3</w:t>
      </w:r>
      <w:r w:rsidRPr="00D15CE0">
        <w:rPr>
          <w:rFonts w:ascii="Times New Roman" w:hAnsi="Times New Roman" w:cs="Times New Roman"/>
          <w:sz w:val="28"/>
          <w:szCs w:val="28"/>
        </w:rPr>
        <w:t>. При обращении за услугой могут требоваться документы от сл</w:t>
      </w:r>
      <w:r w:rsidRPr="00D15CE0">
        <w:rPr>
          <w:rFonts w:ascii="Times New Roman" w:hAnsi="Times New Roman" w:cs="Times New Roman"/>
          <w:sz w:val="28"/>
          <w:szCs w:val="28"/>
        </w:rPr>
        <w:t>е</w:t>
      </w:r>
      <w:r w:rsidRPr="00D15CE0">
        <w:rPr>
          <w:rFonts w:ascii="Times New Roman" w:hAnsi="Times New Roman" w:cs="Times New Roman"/>
          <w:sz w:val="28"/>
          <w:szCs w:val="28"/>
        </w:rPr>
        <w:t xml:space="preserve">дующих организаций: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119"/>
        <w:gridCol w:w="2268"/>
        <w:gridCol w:w="2261"/>
        <w:gridCol w:w="1531"/>
      </w:tblGrid>
      <w:tr w:rsidR="00A90461" w:rsidRPr="00D15CE0" w:rsidTr="00D24BF6">
        <w:tc>
          <w:tcPr>
            <w:tcW w:w="675" w:type="dxa"/>
          </w:tcPr>
          <w:p w:rsidR="00A90461" w:rsidRPr="00D15CE0" w:rsidRDefault="00A90461" w:rsidP="00D24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CE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A90461" w:rsidRDefault="00A90461" w:rsidP="00D24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  <w:p w:rsidR="00A90461" w:rsidRPr="00D15CE0" w:rsidRDefault="00A90461" w:rsidP="00D24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кументов</w:t>
            </w:r>
          </w:p>
        </w:tc>
        <w:tc>
          <w:tcPr>
            <w:tcW w:w="2268" w:type="dxa"/>
          </w:tcPr>
          <w:p w:rsidR="00A90461" w:rsidRPr="00D15CE0" w:rsidRDefault="00A90461" w:rsidP="00D24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CE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90461" w:rsidRPr="00D15CE0" w:rsidRDefault="00A90461" w:rsidP="00D24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CE0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261" w:type="dxa"/>
          </w:tcPr>
          <w:p w:rsidR="00A90461" w:rsidRPr="00D15CE0" w:rsidRDefault="00A90461" w:rsidP="00D24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CE0">
              <w:rPr>
                <w:rFonts w:ascii="Times New Roman" w:hAnsi="Times New Roman" w:cs="Times New Roman"/>
                <w:sz w:val="24"/>
                <w:szCs w:val="24"/>
              </w:rPr>
              <w:t>Местонах</w:t>
            </w:r>
            <w:r w:rsidRPr="00D15C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5CE0">
              <w:rPr>
                <w:rFonts w:ascii="Times New Roman" w:hAnsi="Times New Roman" w:cs="Times New Roman"/>
                <w:sz w:val="24"/>
                <w:szCs w:val="24"/>
              </w:rPr>
              <w:t>ждение</w:t>
            </w:r>
          </w:p>
          <w:p w:rsidR="00A90461" w:rsidRPr="00D15CE0" w:rsidRDefault="00A90461" w:rsidP="00D24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CE0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531" w:type="dxa"/>
          </w:tcPr>
          <w:p w:rsidR="00A90461" w:rsidRPr="00D15CE0" w:rsidRDefault="00A90461" w:rsidP="00D24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C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15C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5CE0">
              <w:rPr>
                <w:rFonts w:ascii="Times New Roman" w:hAnsi="Times New Roman" w:cs="Times New Roman"/>
                <w:sz w:val="24"/>
                <w:szCs w:val="24"/>
              </w:rPr>
              <w:t>лефон</w:t>
            </w:r>
          </w:p>
        </w:tc>
      </w:tr>
      <w:tr w:rsidR="00A90461" w:rsidRPr="00D15CE0" w:rsidTr="00D24BF6">
        <w:tc>
          <w:tcPr>
            <w:tcW w:w="675" w:type="dxa"/>
          </w:tcPr>
          <w:p w:rsidR="00A90461" w:rsidRPr="00D15CE0" w:rsidRDefault="00A90461" w:rsidP="00D24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C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90461" w:rsidRPr="00D15CE0" w:rsidRDefault="00A90461" w:rsidP="00D24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A90461" w:rsidRPr="00D15CE0" w:rsidRDefault="00A90461" w:rsidP="00D24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1" w:type="dxa"/>
          </w:tcPr>
          <w:p w:rsidR="00A90461" w:rsidRPr="00D15CE0" w:rsidRDefault="00A90461" w:rsidP="00D24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1" w:type="dxa"/>
          </w:tcPr>
          <w:p w:rsidR="00A90461" w:rsidRPr="00D15CE0" w:rsidRDefault="00A90461" w:rsidP="00D24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90461" w:rsidRPr="00D15CE0" w:rsidTr="00D24BF6">
        <w:tc>
          <w:tcPr>
            <w:tcW w:w="675" w:type="dxa"/>
          </w:tcPr>
          <w:p w:rsidR="00A90461" w:rsidRPr="00D15CE0" w:rsidRDefault="00A90461" w:rsidP="00D24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90461" w:rsidRDefault="00A90461" w:rsidP="00D24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90461">
              <w:rPr>
                <w:rFonts w:ascii="Times New Roman" w:hAnsi="Times New Roman" w:cs="Times New Roman"/>
                <w:sz w:val="24"/>
                <w:szCs w:val="24"/>
              </w:rPr>
              <w:t>видетельство о государс</w:t>
            </w:r>
            <w:r w:rsidRPr="00A904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90461">
              <w:rPr>
                <w:rFonts w:ascii="Times New Roman" w:hAnsi="Times New Roman" w:cs="Times New Roman"/>
                <w:sz w:val="24"/>
                <w:szCs w:val="24"/>
              </w:rPr>
              <w:t>венной регистрации права собственн</w:t>
            </w:r>
            <w:r w:rsidRPr="00A904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0461">
              <w:rPr>
                <w:rFonts w:ascii="Times New Roman" w:hAnsi="Times New Roman" w:cs="Times New Roman"/>
                <w:sz w:val="24"/>
                <w:szCs w:val="24"/>
              </w:rPr>
              <w:t>сти на жилое помещение, прио</w:t>
            </w:r>
            <w:r w:rsidRPr="00A904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90461">
              <w:rPr>
                <w:rFonts w:ascii="Times New Roman" w:hAnsi="Times New Roman" w:cs="Times New Roman"/>
                <w:sz w:val="24"/>
                <w:szCs w:val="24"/>
              </w:rPr>
              <w:t>ретенное (построенное) с использ</w:t>
            </w:r>
            <w:r w:rsidRPr="00A904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0461">
              <w:rPr>
                <w:rFonts w:ascii="Times New Roman" w:hAnsi="Times New Roman" w:cs="Times New Roman"/>
                <w:sz w:val="24"/>
                <w:szCs w:val="24"/>
              </w:rPr>
              <w:t>ванием средств ипотечного жилищного кред</w:t>
            </w:r>
            <w:r w:rsidRPr="00A904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0461">
              <w:rPr>
                <w:rFonts w:ascii="Times New Roman" w:hAnsi="Times New Roman" w:cs="Times New Roman"/>
                <w:sz w:val="24"/>
                <w:szCs w:val="24"/>
              </w:rPr>
              <w:t>та (займа)</w:t>
            </w:r>
          </w:p>
          <w:p w:rsidR="00F60742" w:rsidRPr="00D15CE0" w:rsidRDefault="00F60742" w:rsidP="00D24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0461" w:rsidRPr="00D15CE0" w:rsidRDefault="00A90461" w:rsidP="00D24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CE0">
              <w:rPr>
                <w:rFonts w:ascii="Times New Roman" w:hAnsi="Times New Roman" w:cs="Times New Roman"/>
                <w:sz w:val="24"/>
                <w:szCs w:val="24"/>
              </w:rPr>
              <w:t>Апшеронский о</w:t>
            </w:r>
            <w:r w:rsidRPr="00D15C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15CE0">
              <w:rPr>
                <w:rFonts w:ascii="Times New Roman" w:hAnsi="Times New Roman" w:cs="Times New Roman"/>
                <w:sz w:val="24"/>
                <w:szCs w:val="24"/>
              </w:rPr>
              <w:t xml:space="preserve">дел </w:t>
            </w:r>
          </w:p>
          <w:p w:rsidR="00A90461" w:rsidRPr="00D15CE0" w:rsidRDefault="00A90461" w:rsidP="00D24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CE0">
              <w:rPr>
                <w:rFonts w:ascii="Times New Roman" w:hAnsi="Times New Roman" w:cs="Times New Roman"/>
                <w:sz w:val="24"/>
                <w:szCs w:val="24"/>
              </w:rPr>
              <w:t>Управления Фед</w:t>
            </w:r>
            <w:r w:rsidRPr="00D15C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5CE0">
              <w:rPr>
                <w:rFonts w:ascii="Times New Roman" w:hAnsi="Times New Roman" w:cs="Times New Roman"/>
                <w:sz w:val="24"/>
                <w:szCs w:val="24"/>
              </w:rPr>
              <w:t>ральной службы г</w:t>
            </w:r>
            <w:r w:rsidRPr="00D15C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5CE0">
              <w:rPr>
                <w:rFonts w:ascii="Times New Roman" w:hAnsi="Times New Roman" w:cs="Times New Roman"/>
                <w:sz w:val="24"/>
                <w:szCs w:val="24"/>
              </w:rPr>
              <w:t>сударственной регистрации, кад</w:t>
            </w:r>
            <w:r w:rsidRPr="00D15C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5CE0">
              <w:rPr>
                <w:rFonts w:ascii="Times New Roman" w:hAnsi="Times New Roman" w:cs="Times New Roman"/>
                <w:sz w:val="24"/>
                <w:szCs w:val="24"/>
              </w:rPr>
              <w:t>стра и картогр</w:t>
            </w:r>
            <w:r w:rsidRPr="00D15C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5CE0">
              <w:rPr>
                <w:rFonts w:ascii="Times New Roman" w:hAnsi="Times New Roman" w:cs="Times New Roman"/>
                <w:sz w:val="24"/>
                <w:szCs w:val="24"/>
              </w:rPr>
              <w:t>фии</w:t>
            </w:r>
          </w:p>
        </w:tc>
        <w:tc>
          <w:tcPr>
            <w:tcW w:w="2261" w:type="dxa"/>
          </w:tcPr>
          <w:p w:rsidR="00A90461" w:rsidRPr="00D15CE0" w:rsidRDefault="00A90461" w:rsidP="00D24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CE0">
              <w:rPr>
                <w:rFonts w:ascii="Times New Roman" w:hAnsi="Times New Roman" w:cs="Times New Roman"/>
                <w:sz w:val="24"/>
                <w:szCs w:val="24"/>
              </w:rPr>
              <w:t>352690,  Красн</w:t>
            </w:r>
            <w:r w:rsidRPr="00D15C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5CE0">
              <w:rPr>
                <w:rFonts w:ascii="Times New Roman" w:hAnsi="Times New Roman" w:cs="Times New Roman"/>
                <w:sz w:val="24"/>
                <w:szCs w:val="24"/>
              </w:rPr>
              <w:t>дарский край,</w:t>
            </w:r>
          </w:p>
          <w:p w:rsidR="00A90461" w:rsidRDefault="00A90461" w:rsidP="00D24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CE0">
              <w:rPr>
                <w:rFonts w:ascii="Times New Roman" w:hAnsi="Times New Roman" w:cs="Times New Roman"/>
                <w:sz w:val="24"/>
                <w:szCs w:val="24"/>
              </w:rPr>
              <w:t xml:space="preserve"> город  </w:t>
            </w:r>
          </w:p>
          <w:p w:rsidR="00A90461" w:rsidRPr="00D15CE0" w:rsidRDefault="00A90461" w:rsidP="00D24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CE0">
              <w:rPr>
                <w:rFonts w:ascii="Times New Roman" w:hAnsi="Times New Roman" w:cs="Times New Roman"/>
                <w:sz w:val="24"/>
                <w:szCs w:val="24"/>
              </w:rPr>
              <w:t>Апш</w:t>
            </w:r>
            <w:r w:rsidRPr="00D15C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5CE0">
              <w:rPr>
                <w:rFonts w:ascii="Times New Roman" w:hAnsi="Times New Roman" w:cs="Times New Roman"/>
                <w:sz w:val="24"/>
                <w:szCs w:val="24"/>
              </w:rPr>
              <w:t xml:space="preserve">ронск, </w:t>
            </w:r>
          </w:p>
          <w:p w:rsidR="00A90461" w:rsidRDefault="00A90461" w:rsidP="00D24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CE0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A90461" w:rsidRPr="00D15CE0" w:rsidRDefault="00A90461" w:rsidP="00D24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CE0">
              <w:rPr>
                <w:rFonts w:ascii="Times New Roman" w:hAnsi="Times New Roman" w:cs="Times New Roman"/>
                <w:sz w:val="24"/>
                <w:szCs w:val="24"/>
              </w:rPr>
              <w:t>Пролета</w:t>
            </w:r>
            <w:r w:rsidRPr="00D15C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15CE0">
              <w:rPr>
                <w:rFonts w:ascii="Times New Roman" w:hAnsi="Times New Roman" w:cs="Times New Roman"/>
                <w:sz w:val="24"/>
                <w:szCs w:val="24"/>
              </w:rPr>
              <w:t xml:space="preserve">ская,179 </w:t>
            </w:r>
            <w:r w:rsidRPr="00D15CE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31" w:type="dxa"/>
          </w:tcPr>
          <w:p w:rsidR="00A90461" w:rsidRDefault="00A90461" w:rsidP="00D24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CE0">
              <w:rPr>
                <w:rFonts w:ascii="Times New Roman" w:hAnsi="Times New Roman" w:cs="Times New Roman"/>
                <w:sz w:val="24"/>
                <w:szCs w:val="24"/>
              </w:rPr>
              <w:t>8(86152)</w:t>
            </w:r>
          </w:p>
          <w:p w:rsidR="00A90461" w:rsidRPr="00D15CE0" w:rsidRDefault="00A90461" w:rsidP="00D24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CE0">
              <w:rPr>
                <w:rFonts w:ascii="Times New Roman" w:hAnsi="Times New Roman" w:cs="Times New Roman"/>
                <w:sz w:val="24"/>
                <w:szCs w:val="24"/>
              </w:rPr>
              <w:t>2-86-17</w:t>
            </w:r>
          </w:p>
        </w:tc>
      </w:tr>
      <w:tr w:rsidR="00D24BF6" w:rsidRPr="00D15CE0" w:rsidTr="00D24BF6">
        <w:tc>
          <w:tcPr>
            <w:tcW w:w="675" w:type="dxa"/>
          </w:tcPr>
          <w:p w:rsidR="00D24BF6" w:rsidRPr="00D15CE0" w:rsidRDefault="00D24BF6" w:rsidP="00D24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24BF6" w:rsidRPr="00D15CE0" w:rsidRDefault="00D24BF6" w:rsidP="00D24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90461">
              <w:rPr>
                <w:rFonts w:ascii="Times New Roman" w:hAnsi="Times New Roman" w:cs="Times New Roman"/>
                <w:sz w:val="24"/>
                <w:szCs w:val="24"/>
              </w:rPr>
              <w:t>видетельств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0461">
              <w:rPr>
                <w:rFonts w:ascii="Times New Roman" w:hAnsi="Times New Roman" w:cs="Times New Roman"/>
                <w:sz w:val="24"/>
                <w:szCs w:val="24"/>
              </w:rPr>
              <w:t xml:space="preserve"> о заключ</w:t>
            </w:r>
            <w:r w:rsidRPr="00A904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0461">
              <w:rPr>
                <w:rFonts w:ascii="Times New Roman" w:hAnsi="Times New Roman" w:cs="Times New Roman"/>
                <w:sz w:val="24"/>
                <w:szCs w:val="24"/>
              </w:rPr>
              <w:t>нии (расторжении) брака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0461">
              <w:rPr>
                <w:rFonts w:ascii="Times New Roman" w:hAnsi="Times New Roman" w:cs="Times New Roman"/>
                <w:sz w:val="24"/>
                <w:szCs w:val="24"/>
              </w:rPr>
              <w:t>о рожд</w:t>
            </w:r>
            <w:r w:rsidRPr="00A904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0461">
              <w:rPr>
                <w:rFonts w:ascii="Times New Roman" w:hAnsi="Times New Roman" w:cs="Times New Roman"/>
                <w:sz w:val="24"/>
                <w:szCs w:val="24"/>
              </w:rPr>
              <w:t>нии детей</w:t>
            </w:r>
          </w:p>
        </w:tc>
        <w:tc>
          <w:tcPr>
            <w:tcW w:w="2268" w:type="dxa"/>
          </w:tcPr>
          <w:p w:rsidR="00D24BF6" w:rsidRPr="00D15CE0" w:rsidRDefault="00D24BF6" w:rsidP="00D24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CE0">
              <w:rPr>
                <w:rFonts w:ascii="Times New Roman" w:hAnsi="Times New Roman" w:cs="Times New Roman"/>
                <w:sz w:val="24"/>
                <w:szCs w:val="24"/>
              </w:rPr>
              <w:t>Отдел  ЗАГС  А</w:t>
            </w:r>
            <w:r w:rsidRPr="00D15C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5CE0">
              <w:rPr>
                <w:rFonts w:ascii="Times New Roman" w:hAnsi="Times New Roman" w:cs="Times New Roman"/>
                <w:sz w:val="24"/>
                <w:szCs w:val="24"/>
              </w:rPr>
              <w:t>шеронского района управления ЗАГС Красн</w:t>
            </w:r>
            <w:r w:rsidRPr="00D15C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5CE0">
              <w:rPr>
                <w:rFonts w:ascii="Times New Roman" w:hAnsi="Times New Roman" w:cs="Times New Roman"/>
                <w:sz w:val="24"/>
                <w:szCs w:val="24"/>
              </w:rPr>
              <w:t>дарского края</w:t>
            </w:r>
          </w:p>
        </w:tc>
        <w:tc>
          <w:tcPr>
            <w:tcW w:w="2261" w:type="dxa"/>
          </w:tcPr>
          <w:p w:rsidR="00D24BF6" w:rsidRPr="00D15CE0" w:rsidRDefault="00D24BF6" w:rsidP="00D24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CE0">
              <w:rPr>
                <w:rFonts w:ascii="Times New Roman" w:hAnsi="Times New Roman" w:cs="Times New Roman"/>
                <w:sz w:val="24"/>
                <w:szCs w:val="24"/>
              </w:rPr>
              <w:t>352690, Краснода</w:t>
            </w:r>
            <w:r w:rsidRPr="00D15C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15CE0">
              <w:rPr>
                <w:rFonts w:ascii="Times New Roman" w:hAnsi="Times New Roman" w:cs="Times New Roman"/>
                <w:sz w:val="24"/>
                <w:szCs w:val="24"/>
              </w:rPr>
              <w:t>ский край, город  Апш</w:t>
            </w:r>
            <w:r w:rsidRPr="00D15C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5CE0">
              <w:rPr>
                <w:rFonts w:ascii="Times New Roman" w:hAnsi="Times New Roman" w:cs="Times New Roman"/>
                <w:sz w:val="24"/>
                <w:szCs w:val="24"/>
              </w:rPr>
              <w:t xml:space="preserve">ронск, </w:t>
            </w:r>
          </w:p>
          <w:p w:rsidR="00D24BF6" w:rsidRPr="00D15CE0" w:rsidRDefault="00D24BF6" w:rsidP="00D24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CE0">
              <w:rPr>
                <w:rFonts w:ascii="Times New Roman" w:hAnsi="Times New Roman" w:cs="Times New Roman"/>
                <w:sz w:val="24"/>
                <w:szCs w:val="24"/>
              </w:rPr>
              <w:t>улица Лен</w:t>
            </w:r>
            <w:r w:rsidRPr="00D15C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5CE0">
              <w:rPr>
                <w:rFonts w:ascii="Times New Roman" w:hAnsi="Times New Roman" w:cs="Times New Roman"/>
                <w:sz w:val="24"/>
                <w:szCs w:val="24"/>
              </w:rPr>
              <w:t>на, 55</w:t>
            </w:r>
          </w:p>
        </w:tc>
        <w:tc>
          <w:tcPr>
            <w:tcW w:w="1531" w:type="dxa"/>
          </w:tcPr>
          <w:p w:rsidR="00D24BF6" w:rsidRDefault="00D24BF6" w:rsidP="00D24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CE0">
              <w:rPr>
                <w:rFonts w:ascii="Times New Roman" w:hAnsi="Times New Roman" w:cs="Times New Roman"/>
                <w:sz w:val="24"/>
                <w:szCs w:val="24"/>
              </w:rPr>
              <w:t xml:space="preserve">8(86152) </w:t>
            </w:r>
          </w:p>
          <w:p w:rsidR="00D24BF6" w:rsidRPr="00D15CE0" w:rsidRDefault="00D24BF6" w:rsidP="00D24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CE0">
              <w:rPr>
                <w:rFonts w:ascii="Times New Roman" w:hAnsi="Times New Roman" w:cs="Times New Roman"/>
                <w:sz w:val="24"/>
                <w:szCs w:val="24"/>
              </w:rPr>
              <w:t>2-80-50</w:t>
            </w:r>
          </w:p>
        </w:tc>
      </w:tr>
      <w:tr w:rsidR="00F60742" w:rsidRPr="00D15CE0" w:rsidTr="00D24BF6">
        <w:tc>
          <w:tcPr>
            <w:tcW w:w="675" w:type="dxa"/>
          </w:tcPr>
          <w:p w:rsidR="00F60742" w:rsidRPr="00D15CE0" w:rsidRDefault="00F60742" w:rsidP="00466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CE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119" w:type="dxa"/>
          </w:tcPr>
          <w:p w:rsidR="00F60742" w:rsidRPr="00D15CE0" w:rsidRDefault="00F60742" w:rsidP="00466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F60742" w:rsidRPr="00D15CE0" w:rsidRDefault="00F60742" w:rsidP="00466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1" w:type="dxa"/>
          </w:tcPr>
          <w:p w:rsidR="00F60742" w:rsidRPr="00D15CE0" w:rsidRDefault="00F60742" w:rsidP="00466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1" w:type="dxa"/>
          </w:tcPr>
          <w:p w:rsidR="00F60742" w:rsidRPr="00D15CE0" w:rsidRDefault="00F60742" w:rsidP="00466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60742" w:rsidRPr="00D15CE0" w:rsidTr="00D24BF6">
        <w:tc>
          <w:tcPr>
            <w:tcW w:w="675" w:type="dxa"/>
          </w:tcPr>
          <w:p w:rsidR="00F60742" w:rsidRPr="00D15CE0" w:rsidRDefault="00F60742" w:rsidP="00D24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F60742" w:rsidRPr="00D15CE0" w:rsidRDefault="00F60742" w:rsidP="00D24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0461">
              <w:rPr>
                <w:rFonts w:ascii="Times New Roman" w:hAnsi="Times New Roman" w:cs="Times New Roman"/>
                <w:sz w:val="24"/>
                <w:szCs w:val="24"/>
              </w:rPr>
              <w:t>аспорт или иной док</w:t>
            </w:r>
            <w:r w:rsidRPr="00A9046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0461">
              <w:rPr>
                <w:rFonts w:ascii="Times New Roman" w:hAnsi="Times New Roman" w:cs="Times New Roman"/>
                <w:sz w:val="24"/>
                <w:szCs w:val="24"/>
              </w:rPr>
              <w:t>мент, удостоверяющий личность</w:t>
            </w:r>
          </w:p>
        </w:tc>
        <w:tc>
          <w:tcPr>
            <w:tcW w:w="2268" w:type="dxa"/>
          </w:tcPr>
          <w:p w:rsidR="00F60742" w:rsidRPr="00D15CE0" w:rsidRDefault="00F60742" w:rsidP="00D24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CE0">
              <w:rPr>
                <w:rFonts w:ascii="Times New Roman" w:hAnsi="Times New Roman" w:cs="Times New Roman"/>
                <w:sz w:val="24"/>
                <w:szCs w:val="24"/>
              </w:rPr>
              <w:t>ОУФМС Ро</w:t>
            </w:r>
            <w:r w:rsidRPr="00D15C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15CE0">
              <w:rPr>
                <w:rFonts w:ascii="Times New Roman" w:hAnsi="Times New Roman" w:cs="Times New Roman"/>
                <w:sz w:val="24"/>
                <w:szCs w:val="24"/>
              </w:rPr>
              <w:t>сии по Краснодарскому краю в Апшеро</w:t>
            </w:r>
            <w:r w:rsidRPr="00D15C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5CE0">
              <w:rPr>
                <w:rFonts w:ascii="Times New Roman" w:hAnsi="Times New Roman" w:cs="Times New Roman"/>
                <w:sz w:val="24"/>
                <w:szCs w:val="24"/>
              </w:rPr>
              <w:t>ском ра</w:t>
            </w:r>
            <w:r w:rsidRPr="00D15CE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15CE0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</w:p>
        </w:tc>
        <w:tc>
          <w:tcPr>
            <w:tcW w:w="2261" w:type="dxa"/>
          </w:tcPr>
          <w:p w:rsidR="00F60742" w:rsidRPr="00D15CE0" w:rsidRDefault="00F60742" w:rsidP="00D24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CE0">
              <w:rPr>
                <w:rFonts w:ascii="Times New Roman" w:hAnsi="Times New Roman" w:cs="Times New Roman"/>
                <w:sz w:val="24"/>
                <w:szCs w:val="24"/>
              </w:rPr>
              <w:t>352690, Краснода</w:t>
            </w:r>
            <w:r w:rsidRPr="00D15C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15CE0">
              <w:rPr>
                <w:rFonts w:ascii="Times New Roman" w:hAnsi="Times New Roman" w:cs="Times New Roman"/>
                <w:sz w:val="24"/>
                <w:szCs w:val="24"/>
              </w:rPr>
              <w:t>ский край, город  Апш</w:t>
            </w:r>
            <w:r w:rsidRPr="00D15C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5CE0">
              <w:rPr>
                <w:rFonts w:ascii="Times New Roman" w:hAnsi="Times New Roman" w:cs="Times New Roman"/>
                <w:sz w:val="24"/>
                <w:szCs w:val="24"/>
              </w:rPr>
              <w:t xml:space="preserve">ронск, </w:t>
            </w:r>
          </w:p>
          <w:p w:rsidR="00F60742" w:rsidRPr="00D15CE0" w:rsidRDefault="00F60742" w:rsidP="00D24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CE0">
              <w:rPr>
                <w:rFonts w:ascii="Times New Roman" w:hAnsi="Times New Roman" w:cs="Times New Roman"/>
                <w:sz w:val="24"/>
                <w:szCs w:val="24"/>
              </w:rPr>
              <w:t>улица Ворошил</w:t>
            </w:r>
            <w:r w:rsidRPr="00D15C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5CE0">
              <w:rPr>
                <w:rFonts w:ascii="Times New Roman" w:hAnsi="Times New Roman" w:cs="Times New Roman"/>
                <w:sz w:val="24"/>
                <w:szCs w:val="24"/>
              </w:rPr>
              <w:t>ва, 52</w:t>
            </w:r>
          </w:p>
        </w:tc>
        <w:tc>
          <w:tcPr>
            <w:tcW w:w="1531" w:type="dxa"/>
          </w:tcPr>
          <w:p w:rsidR="00F60742" w:rsidRDefault="00F60742" w:rsidP="00D24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CE0">
              <w:rPr>
                <w:rFonts w:ascii="Times New Roman" w:hAnsi="Times New Roman" w:cs="Times New Roman"/>
                <w:sz w:val="24"/>
                <w:szCs w:val="24"/>
              </w:rPr>
              <w:t xml:space="preserve">(86152) </w:t>
            </w:r>
          </w:p>
          <w:p w:rsidR="00F60742" w:rsidRDefault="00F60742" w:rsidP="00D24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CE0">
              <w:rPr>
                <w:rFonts w:ascii="Times New Roman" w:hAnsi="Times New Roman" w:cs="Times New Roman"/>
                <w:sz w:val="24"/>
                <w:szCs w:val="24"/>
              </w:rPr>
              <w:t xml:space="preserve">2-74-95, (86152) </w:t>
            </w:r>
          </w:p>
          <w:p w:rsidR="00F60742" w:rsidRPr="00D15CE0" w:rsidRDefault="00F60742" w:rsidP="00D24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CE0">
              <w:rPr>
                <w:rFonts w:ascii="Times New Roman" w:hAnsi="Times New Roman" w:cs="Times New Roman"/>
                <w:sz w:val="24"/>
                <w:szCs w:val="24"/>
              </w:rPr>
              <w:t>2-21-94</w:t>
            </w:r>
          </w:p>
        </w:tc>
      </w:tr>
      <w:tr w:rsidR="00F60742" w:rsidRPr="00D15CE0" w:rsidTr="00D24BF6">
        <w:tc>
          <w:tcPr>
            <w:tcW w:w="675" w:type="dxa"/>
          </w:tcPr>
          <w:p w:rsidR="00F60742" w:rsidRPr="00D15CE0" w:rsidRDefault="00F60742" w:rsidP="00D24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F60742" w:rsidRPr="00D15CE0" w:rsidRDefault="00F60742" w:rsidP="00D24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0461">
              <w:rPr>
                <w:rFonts w:ascii="Times New Roman" w:hAnsi="Times New Roman" w:cs="Times New Roman"/>
                <w:sz w:val="24"/>
                <w:szCs w:val="24"/>
              </w:rPr>
              <w:t>отариально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0461">
              <w:rPr>
                <w:rFonts w:ascii="Times New Roman" w:hAnsi="Times New Roman" w:cs="Times New Roman"/>
                <w:sz w:val="24"/>
                <w:szCs w:val="24"/>
              </w:rPr>
              <w:t xml:space="preserve"> зав</w:t>
            </w:r>
            <w:r w:rsidRPr="00A904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0461">
              <w:rPr>
                <w:rFonts w:ascii="Times New Roman" w:hAnsi="Times New Roman" w:cs="Times New Roman"/>
                <w:sz w:val="24"/>
                <w:szCs w:val="24"/>
              </w:rPr>
              <w:t>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A90461">
              <w:rPr>
                <w:rFonts w:ascii="Times New Roman" w:hAnsi="Times New Roman" w:cs="Times New Roman"/>
                <w:sz w:val="24"/>
                <w:szCs w:val="24"/>
              </w:rPr>
              <w:t xml:space="preserve"> копи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2268" w:type="dxa"/>
          </w:tcPr>
          <w:p w:rsidR="00F60742" w:rsidRPr="00D15CE0" w:rsidRDefault="00F60742" w:rsidP="00D24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CE0">
              <w:rPr>
                <w:rFonts w:ascii="Times New Roman" w:hAnsi="Times New Roman" w:cs="Times New Roman"/>
                <w:sz w:val="24"/>
                <w:szCs w:val="24"/>
              </w:rPr>
              <w:t>Апшеронская гос</w:t>
            </w:r>
            <w:r w:rsidRPr="00D15CE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15CE0">
              <w:rPr>
                <w:rFonts w:ascii="Times New Roman" w:hAnsi="Times New Roman" w:cs="Times New Roman"/>
                <w:sz w:val="24"/>
                <w:szCs w:val="24"/>
              </w:rPr>
              <w:t>дарственная нот</w:t>
            </w:r>
            <w:r w:rsidRPr="00D15C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5CE0">
              <w:rPr>
                <w:rFonts w:ascii="Times New Roman" w:hAnsi="Times New Roman" w:cs="Times New Roman"/>
                <w:sz w:val="24"/>
                <w:szCs w:val="24"/>
              </w:rPr>
              <w:t>риальная контора</w:t>
            </w:r>
          </w:p>
        </w:tc>
        <w:tc>
          <w:tcPr>
            <w:tcW w:w="2261" w:type="dxa"/>
          </w:tcPr>
          <w:p w:rsidR="00F60742" w:rsidRPr="00D15CE0" w:rsidRDefault="00F60742" w:rsidP="00D24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352690, Краснода</w:t>
            </w:r>
            <w:r w:rsidRPr="00D15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15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 край, город  Апш</w:t>
            </w:r>
            <w:r w:rsidRPr="00D15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15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ронск, </w:t>
            </w:r>
          </w:p>
          <w:p w:rsidR="00F60742" w:rsidRPr="00D15CE0" w:rsidRDefault="00F60742" w:rsidP="00D24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 Л</w:t>
            </w:r>
            <w:r w:rsidRPr="00D15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15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нина, 18</w:t>
            </w:r>
            <w:r w:rsidRPr="00D15CE0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t>Апшеронск г., ул. Ленина, 18Апшеронск г., ул. Ленина, 18</w:t>
            </w:r>
          </w:p>
        </w:tc>
        <w:tc>
          <w:tcPr>
            <w:tcW w:w="1531" w:type="dxa"/>
          </w:tcPr>
          <w:p w:rsidR="00F60742" w:rsidRDefault="00F60742" w:rsidP="00D24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5C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(86152)</w:t>
            </w:r>
          </w:p>
          <w:p w:rsidR="00F60742" w:rsidRPr="00D15CE0" w:rsidRDefault="00F60742" w:rsidP="00D24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2-79-70</w:t>
            </w:r>
          </w:p>
        </w:tc>
      </w:tr>
    </w:tbl>
    <w:p w:rsidR="00CD6211" w:rsidRPr="00CD6211" w:rsidRDefault="00CD6211" w:rsidP="00D319A1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CD6211">
        <w:rPr>
          <w:rFonts w:ascii="Times New Roman" w:hAnsi="Times New Roman"/>
          <w:sz w:val="28"/>
          <w:szCs w:val="28"/>
        </w:rPr>
        <w:t>2.6.</w:t>
      </w:r>
      <w:r w:rsidR="001A2720">
        <w:rPr>
          <w:rFonts w:ascii="Times New Roman" w:hAnsi="Times New Roman"/>
          <w:sz w:val="28"/>
          <w:szCs w:val="28"/>
        </w:rPr>
        <w:t>4</w:t>
      </w:r>
      <w:r w:rsidRPr="00CD6211">
        <w:rPr>
          <w:rFonts w:ascii="Times New Roman" w:hAnsi="Times New Roman"/>
          <w:sz w:val="28"/>
          <w:szCs w:val="28"/>
        </w:rPr>
        <w:t>. Документы (их копии или сведения, содержащиеся в них), указа</w:t>
      </w:r>
      <w:r w:rsidRPr="00CD6211">
        <w:rPr>
          <w:rFonts w:ascii="Times New Roman" w:hAnsi="Times New Roman"/>
          <w:sz w:val="28"/>
          <w:szCs w:val="28"/>
        </w:rPr>
        <w:t>н</w:t>
      </w:r>
      <w:r w:rsidRPr="00CD6211">
        <w:rPr>
          <w:rFonts w:ascii="Times New Roman" w:hAnsi="Times New Roman"/>
          <w:sz w:val="28"/>
          <w:szCs w:val="28"/>
        </w:rPr>
        <w:t>ные в подпункт</w:t>
      </w:r>
      <w:r w:rsidR="001A2720">
        <w:rPr>
          <w:rFonts w:ascii="Times New Roman" w:hAnsi="Times New Roman"/>
          <w:sz w:val="28"/>
          <w:szCs w:val="28"/>
        </w:rPr>
        <w:t>е</w:t>
      </w:r>
      <w:r w:rsidRPr="00CD62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F60742">
        <w:rPr>
          <w:rFonts w:ascii="Times New Roman" w:hAnsi="Times New Roman"/>
          <w:sz w:val="28"/>
          <w:szCs w:val="28"/>
        </w:rPr>
        <w:t>)</w:t>
      </w:r>
      <w:r w:rsidRPr="00CD6211">
        <w:rPr>
          <w:rFonts w:ascii="Times New Roman" w:hAnsi="Times New Roman"/>
          <w:sz w:val="28"/>
          <w:szCs w:val="28"/>
        </w:rPr>
        <w:t xml:space="preserve"> пункта </w:t>
      </w:r>
      <w:r>
        <w:rPr>
          <w:rFonts w:ascii="Times New Roman" w:hAnsi="Times New Roman"/>
          <w:sz w:val="28"/>
          <w:szCs w:val="28"/>
        </w:rPr>
        <w:t xml:space="preserve">2.6.2 </w:t>
      </w:r>
      <w:r w:rsidRPr="00CD6211">
        <w:rPr>
          <w:rFonts w:ascii="Times New Roman" w:hAnsi="Times New Roman"/>
          <w:sz w:val="28"/>
          <w:szCs w:val="28"/>
        </w:rPr>
        <w:t>раздела 2 настоящего Административного ре</w:t>
      </w:r>
      <w:r w:rsidRPr="00CD6211">
        <w:rPr>
          <w:rFonts w:ascii="Times New Roman" w:hAnsi="Times New Roman"/>
          <w:sz w:val="28"/>
          <w:szCs w:val="28"/>
        </w:rPr>
        <w:t>г</w:t>
      </w:r>
      <w:r w:rsidRPr="00CD6211">
        <w:rPr>
          <w:rFonts w:ascii="Times New Roman" w:hAnsi="Times New Roman"/>
          <w:sz w:val="28"/>
          <w:szCs w:val="28"/>
        </w:rPr>
        <w:t>ламента, запрашиваются органом, предоставляющим муниципальную усл</w:t>
      </w:r>
      <w:r w:rsidRPr="00CD6211">
        <w:rPr>
          <w:rFonts w:ascii="Times New Roman" w:hAnsi="Times New Roman"/>
          <w:sz w:val="28"/>
          <w:szCs w:val="28"/>
        </w:rPr>
        <w:t>у</w:t>
      </w:r>
      <w:r w:rsidRPr="00CD6211">
        <w:rPr>
          <w:rFonts w:ascii="Times New Roman" w:hAnsi="Times New Roman"/>
          <w:sz w:val="28"/>
          <w:szCs w:val="28"/>
        </w:rPr>
        <w:t>гу, в государственных органах и органах местного самоуправления, организ</w:t>
      </w:r>
      <w:r w:rsidRPr="00CD6211">
        <w:rPr>
          <w:rFonts w:ascii="Times New Roman" w:hAnsi="Times New Roman"/>
          <w:sz w:val="28"/>
          <w:szCs w:val="28"/>
        </w:rPr>
        <w:t>а</w:t>
      </w:r>
      <w:r w:rsidRPr="00CD6211">
        <w:rPr>
          <w:rFonts w:ascii="Times New Roman" w:hAnsi="Times New Roman"/>
          <w:sz w:val="28"/>
          <w:szCs w:val="28"/>
        </w:rPr>
        <w:t>циях в распоряжении которых находятся указанные документы, если заявитель не представил указанные документы самостоятельно.</w:t>
      </w:r>
    </w:p>
    <w:p w:rsidR="00CD6211" w:rsidRPr="00CD6211" w:rsidRDefault="00CD6211" w:rsidP="00D319A1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CD6211">
        <w:rPr>
          <w:rFonts w:ascii="Times New Roman" w:hAnsi="Times New Roman"/>
          <w:sz w:val="28"/>
          <w:szCs w:val="28"/>
        </w:rPr>
        <w:t xml:space="preserve">Документы, </w:t>
      </w:r>
      <w:r w:rsidRPr="00CD6211">
        <w:rPr>
          <w:rFonts w:ascii="Times New Roman" w:hAnsi="Times New Roman"/>
          <w:color w:val="000000"/>
          <w:sz w:val="28"/>
          <w:szCs w:val="28"/>
        </w:rPr>
        <w:t xml:space="preserve">указанные в </w:t>
      </w:r>
      <w:r w:rsidRPr="00CD6211">
        <w:rPr>
          <w:rFonts w:ascii="Times New Roman" w:hAnsi="Times New Roman"/>
          <w:sz w:val="28"/>
          <w:szCs w:val="28"/>
        </w:rPr>
        <w:t>подпункт</w:t>
      </w:r>
      <w:r w:rsidR="001A2720">
        <w:rPr>
          <w:rFonts w:ascii="Times New Roman" w:hAnsi="Times New Roman"/>
          <w:sz w:val="28"/>
          <w:szCs w:val="28"/>
        </w:rPr>
        <w:t>е</w:t>
      </w:r>
      <w:r w:rsidRPr="00CD6211">
        <w:rPr>
          <w:rFonts w:ascii="Times New Roman" w:hAnsi="Times New Roman"/>
          <w:sz w:val="28"/>
          <w:szCs w:val="28"/>
        </w:rPr>
        <w:t xml:space="preserve"> </w:t>
      </w:r>
      <w:r w:rsidR="001A2720">
        <w:rPr>
          <w:rFonts w:ascii="Times New Roman" w:hAnsi="Times New Roman"/>
          <w:sz w:val="28"/>
          <w:szCs w:val="28"/>
        </w:rPr>
        <w:t>г</w:t>
      </w:r>
      <w:r w:rsidR="00F60742">
        <w:rPr>
          <w:rFonts w:ascii="Times New Roman" w:hAnsi="Times New Roman"/>
          <w:sz w:val="28"/>
          <w:szCs w:val="28"/>
        </w:rPr>
        <w:t>)</w:t>
      </w:r>
      <w:r w:rsidR="001A2720">
        <w:rPr>
          <w:rFonts w:ascii="Times New Roman" w:hAnsi="Times New Roman"/>
          <w:sz w:val="28"/>
          <w:szCs w:val="28"/>
        </w:rPr>
        <w:t xml:space="preserve"> </w:t>
      </w:r>
      <w:r w:rsidRPr="00CD6211">
        <w:rPr>
          <w:rFonts w:ascii="Times New Roman" w:hAnsi="Times New Roman"/>
          <w:sz w:val="28"/>
          <w:szCs w:val="28"/>
        </w:rPr>
        <w:t xml:space="preserve"> пункта 2.6.1.</w:t>
      </w:r>
      <w:r w:rsidR="001A2720">
        <w:rPr>
          <w:rFonts w:ascii="Times New Roman" w:hAnsi="Times New Roman"/>
          <w:sz w:val="28"/>
          <w:szCs w:val="28"/>
        </w:rPr>
        <w:t xml:space="preserve"> и подпункте е пун</w:t>
      </w:r>
      <w:r w:rsidR="001A2720">
        <w:rPr>
          <w:rFonts w:ascii="Times New Roman" w:hAnsi="Times New Roman"/>
          <w:sz w:val="28"/>
          <w:szCs w:val="28"/>
        </w:rPr>
        <w:t>к</w:t>
      </w:r>
      <w:r w:rsidR="001A2720">
        <w:rPr>
          <w:rFonts w:ascii="Times New Roman" w:hAnsi="Times New Roman"/>
          <w:sz w:val="28"/>
          <w:szCs w:val="28"/>
        </w:rPr>
        <w:t xml:space="preserve">та 2.6.2 </w:t>
      </w:r>
      <w:r w:rsidRPr="00CD6211">
        <w:rPr>
          <w:rFonts w:ascii="Times New Roman" w:hAnsi="Times New Roman"/>
          <w:sz w:val="28"/>
          <w:szCs w:val="28"/>
        </w:rPr>
        <w:t xml:space="preserve"> раздела 2 настоящего Административного регламента</w:t>
      </w:r>
      <w:r w:rsidRPr="00CD6211">
        <w:rPr>
          <w:rFonts w:ascii="Times New Roman" w:hAnsi="Times New Roman"/>
          <w:color w:val="000000"/>
          <w:sz w:val="28"/>
          <w:szCs w:val="28"/>
        </w:rPr>
        <w:t>, предоставляю</w:t>
      </w:r>
      <w:r w:rsidRPr="00CD6211">
        <w:rPr>
          <w:rFonts w:ascii="Times New Roman" w:hAnsi="Times New Roman"/>
          <w:color w:val="000000"/>
          <w:sz w:val="28"/>
          <w:szCs w:val="28"/>
        </w:rPr>
        <w:t>т</w:t>
      </w:r>
      <w:r w:rsidRPr="00CD6211">
        <w:rPr>
          <w:rFonts w:ascii="Times New Roman" w:hAnsi="Times New Roman"/>
          <w:color w:val="000000"/>
          <w:sz w:val="28"/>
          <w:szCs w:val="28"/>
        </w:rPr>
        <w:t>ся заявителем самостоятельно, если указанные документы</w:t>
      </w:r>
      <w:r w:rsidRPr="00CD6211">
        <w:rPr>
          <w:rFonts w:ascii="Times New Roman" w:hAnsi="Times New Roman"/>
          <w:sz w:val="28"/>
          <w:szCs w:val="28"/>
        </w:rPr>
        <w:t xml:space="preserve"> (их копии или свед</w:t>
      </w:r>
      <w:r w:rsidRPr="00CD6211">
        <w:rPr>
          <w:rFonts w:ascii="Times New Roman" w:hAnsi="Times New Roman"/>
          <w:sz w:val="28"/>
          <w:szCs w:val="28"/>
        </w:rPr>
        <w:t>е</w:t>
      </w:r>
      <w:r w:rsidRPr="00CD6211">
        <w:rPr>
          <w:rFonts w:ascii="Times New Roman" w:hAnsi="Times New Roman"/>
          <w:sz w:val="28"/>
          <w:szCs w:val="28"/>
        </w:rPr>
        <w:t>ния, содержащиеся в них) отсутствуют в распоряжении органов государстве</w:t>
      </w:r>
      <w:r w:rsidRPr="00CD6211">
        <w:rPr>
          <w:rFonts w:ascii="Times New Roman" w:hAnsi="Times New Roman"/>
          <w:sz w:val="28"/>
          <w:szCs w:val="28"/>
        </w:rPr>
        <w:t>н</w:t>
      </w:r>
      <w:r w:rsidRPr="00CD6211">
        <w:rPr>
          <w:rFonts w:ascii="Times New Roman" w:hAnsi="Times New Roman"/>
          <w:sz w:val="28"/>
          <w:szCs w:val="28"/>
        </w:rPr>
        <w:t>ной власти, органов местного самоуправления либо подведомственных гос</w:t>
      </w:r>
      <w:r w:rsidRPr="00CD6211">
        <w:rPr>
          <w:rFonts w:ascii="Times New Roman" w:hAnsi="Times New Roman"/>
          <w:sz w:val="28"/>
          <w:szCs w:val="28"/>
        </w:rPr>
        <w:t>у</w:t>
      </w:r>
      <w:r w:rsidRPr="00CD6211">
        <w:rPr>
          <w:rFonts w:ascii="Times New Roman" w:hAnsi="Times New Roman"/>
          <w:sz w:val="28"/>
          <w:szCs w:val="28"/>
        </w:rPr>
        <w:t>дарственным органам или органам местного самоуправления организаций. Е</w:t>
      </w:r>
      <w:r w:rsidRPr="00CD6211">
        <w:rPr>
          <w:rFonts w:ascii="Times New Roman" w:hAnsi="Times New Roman"/>
          <w:sz w:val="28"/>
          <w:szCs w:val="28"/>
        </w:rPr>
        <w:t>с</w:t>
      </w:r>
      <w:r w:rsidRPr="00CD6211">
        <w:rPr>
          <w:rFonts w:ascii="Times New Roman" w:hAnsi="Times New Roman"/>
          <w:sz w:val="28"/>
          <w:szCs w:val="28"/>
        </w:rPr>
        <w:t>ли документы, указанные в настоящей части, находятся в распоряжении орг</w:t>
      </w:r>
      <w:r w:rsidRPr="00CD6211">
        <w:rPr>
          <w:rFonts w:ascii="Times New Roman" w:hAnsi="Times New Roman"/>
          <w:sz w:val="28"/>
          <w:szCs w:val="28"/>
        </w:rPr>
        <w:t>а</w:t>
      </w:r>
      <w:r w:rsidRPr="00CD6211">
        <w:rPr>
          <w:rFonts w:ascii="Times New Roman" w:hAnsi="Times New Roman"/>
          <w:sz w:val="28"/>
          <w:szCs w:val="28"/>
        </w:rPr>
        <w:t>нов государственной власти, органов местного самоуправления либо подведо</w:t>
      </w:r>
      <w:r w:rsidRPr="00CD6211">
        <w:rPr>
          <w:rFonts w:ascii="Times New Roman" w:hAnsi="Times New Roman"/>
          <w:sz w:val="28"/>
          <w:szCs w:val="28"/>
        </w:rPr>
        <w:t>м</w:t>
      </w:r>
      <w:r w:rsidRPr="00CD6211">
        <w:rPr>
          <w:rFonts w:ascii="Times New Roman" w:hAnsi="Times New Roman"/>
          <w:sz w:val="28"/>
          <w:szCs w:val="28"/>
        </w:rPr>
        <w:t>ственных государственным органам или органам местного самоуправления о</w:t>
      </w:r>
      <w:r w:rsidRPr="00CD6211">
        <w:rPr>
          <w:rFonts w:ascii="Times New Roman" w:hAnsi="Times New Roman"/>
          <w:sz w:val="28"/>
          <w:szCs w:val="28"/>
        </w:rPr>
        <w:t>р</w:t>
      </w:r>
      <w:r w:rsidRPr="00CD6211">
        <w:rPr>
          <w:rFonts w:ascii="Times New Roman" w:hAnsi="Times New Roman"/>
          <w:sz w:val="28"/>
          <w:szCs w:val="28"/>
        </w:rPr>
        <w:t>ганизаций, такие документы запрашиваются органом, оказывающим муниц</w:t>
      </w:r>
      <w:r w:rsidRPr="00CD6211">
        <w:rPr>
          <w:rFonts w:ascii="Times New Roman" w:hAnsi="Times New Roman"/>
          <w:sz w:val="28"/>
          <w:szCs w:val="28"/>
        </w:rPr>
        <w:t>и</w:t>
      </w:r>
      <w:r w:rsidRPr="00CD6211">
        <w:rPr>
          <w:rFonts w:ascii="Times New Roman" w:hAnsi="Times New Roman"/>
          <w:sz w:val="28"/>
          <w:szCs w:val="28"/>
        </w:rPr>
        <w:t>пальную услугу, в органах и организациях, в распоряжении которых нах</w:t>
      </w:r>
      <w:r w:rsidRPr="00CD6211">
        <w:rPr>
          <w:rFonts w:ascii="Times New Roman" w:hAnsi="Times New Roman"/>
          <w:sz w:val="28"/>
          <w:szCs w:val="28"/>
        </w:rPr>
        <w:t>о</w:t>
      </w:r>
      <w:r w:rsidRPr="00CD6211">
        <w:rPr>
          <w:rFonts w:ascii="Times New Roman" w:hAnsi="Times New Roman"/>
          <w:sz w:val="28"/>
          <w:szCs w:val="28"/>
        </w:rPr>
        <w:t>дится указанные документы, если заявитель не представил указанные документы с</w:t>
      </w:r>
      <w:r w:rsidRPr="00CD6211">
        <w:rPr>
          <w:rFonts w:ascii="Times New Roman" w:hAnsi="Times New Roman"/>
          <w:sz w:val="28"/>
          <w:szCs w:val="28"/>
        </w:rPr>
        <w:t>а</w:t>
      </w:r>
      <w:r w:rsidRPr="00CD6211">
        <w:rPr>
          <w:rFonts w:ascii="Times New Roman" w:hAnsi="Times New Roman"/>
          <w:sz w:val="28"/>
          <w:szCs w:val="28"/>
        </w:rPr>
        <w:t>мостоятел</w:t>
      </w:r>
      <w:r w:rsidRPr="00CD6211">
        <w:rPr>
          <w:rFonts w:ascii="Times New Roman" w:hAnsi="Times New Roman"/>
          <w:sz w:val="28"/>
          <w:szCs w:val="28"/>
        </w:rPr>
        <w:t>ь</w:t>
      </w:r>
      <w:r w:rsidRPr="00CD6211">
        <w:rPr>
          <w:rFonts w:ascii="Times New Roman" w:hAnsi="Times New Roman"/>
          <w:sz w:val="28"/>
          <w:szCs w:val="28"/>
        </w:rPr>
        <w:t>но.</w:t>
      </w:r>
    </w:p>
    <w:p w:rsidR="00CD6211" w:rsidRPr="00CD6211" w:rsidRDefault="00CD6211" w:rsidP="00D319A1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CD6211">
        <w:rPr>
          <w:rFonts w:ascii="Times New Roman" w:hAnsi="Times New Roman"/>
          <w:sz w:val="28"/>
          <w:szCs w:val="28"/>
        </w:rPr>
        <w:t>2.6.</w:t>
      </w:r>
      <w:r w:rsidR="001A2720">
        <w:rPr>
          <w:rFonts w:ascii="Times New Roman" w:hAnsi="Times New Roman"/>
          <w:sz w:val="28"/>
          <w:szCs w:val="28"/>
        </w:rPr>
        <w:t>5</w:t>
      </w:r>
      <w:r w:rsidRPr="00CD6211">
        <w:rPr>
          <w:rFonts w:ascii="Times New Roman" w:hAnsi="Times New Roman"/>
          <w:sz w:val="28"/>
          <w:szCs w:val="28"/>
        </w:rPr>
        <w:t>. От заявителей запрещается требовать:</w:t>
      </w:r>
    </w:p>
    <w:p w:rsidR="00CD6211" w:rsidRPr="00CD6211" w:rsidRDefault="00CD6211" w:rsidP="00D319A1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CD6211">
        <w:rPr>
          <w:rFonts w:ascii="Times New Roman" w:hAnsi="Times New Roman"/>
          <w:sz w:val="28"/>
          <w:szCs w:val="28"/>
        </w:rPr>
        <w:t>- представления документов и информации или осуществления дейс</w:t>
      </w:r>
      <w:r w:rsidRPr="00CD6211">
        <w:rPr>
          <w:rFonts w:ascii="Times New Roman" w:hAnsi="Times New Roman"/>
          <w:sz w:val="28"/>
          <w:szCs w:val="28"/>
        </w:rPr>
        <w:t>т</w:t>
      </w:r>
      <w:r w:rsidRPr="00CD6211">
        <w:rPr>
          <w:rFonts w:ascii="Times New Roman" w:hAnsi="Times New Roman"/>
          <w:sz w:val="28"/>
          <w:szCs w:val="28"/>
        </w:rPr>
        <w:t>вий, представление или осуществление которых не предусмотрено нормати</w:t>
      </w:r>
      <w:r w:rsidRPr="00CD6211">
        <w:rPr>
          <w:rFonts w:ascii="Times New Roman" w:hAnsi="Times New Roman"/>
          <w:sz w:val="28"/>
          <w:szCs w:val="28"/>
        </w:rPr>
        <w:t>в</w:t>
      </w:r>
      <w:r w:rsidRPr="00CD6211">
        <w:rPr>
          <w:rFonts w:ascii="Times New Roman" w:hAnsi="Times New Roman"/>
          <w:sz w:val="28"/>
          <w:szCs w:val="28"/>
        </w:rPr>
        <w:t>ными правовыми актами, регулирующими отношения, возникающие в связи с пр</w:t>
      </w:r>
      <w:r w:rsidRPr="00CD6211">
        <w:rPr>
          <w:rFonts w:ascii="Times New Roman" w:hAnsi="Times New Roman"/>
          <w:sz w:val="28"/>
          <w:szCs w:val="28"/>
        </w:rPr>
        <w:t>е</w:t>
      </w:r>
      <w:r w:rsidRPr="00CD6211">
        <w:rPr>
          <w:rFonts w:ascii="Times New Roman" w:hAnsi="Times New Roman"/>
          <w:sz w:val="28"/>
          <w:szCs w:val="28"/>
        </w:rPr>
        <w:t>доставлением муниципальной услуги;</w:t>
      </w:r>
    </w:p>
    <w:p w:rsidR="00CD6211" w:rsidRPr="00CD6211" w:rsidRDefault="00CD6211" w:rsidP="00D319A1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CD6211">
        <w:rPr>
          <w:rFonts w:ascii="Times New Roman" w:hAnsi="Times New Roman"/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</w:t>
      </w:r>
      <w:r w:rsidRPr="00CD6211">
        <w:rPr>
          <w:rFonts w:ascii="Times New Roman" w:hAnsi="Times New Roman"/>
          <w:sz w:val="28"/>
          <w:szCs w:val="28"/>
        </w:rPr>
        <w:t>р</w:t>
      </w:r>
      <w:r w:rsidRPr="00CD6211">
        <w:rPr>
          <w:rFonts w:ascii="Times New Roman" w:hAnsi="Times New Roman"/>
          <w:sz w:val="28"/>
          <w:szCs w:val="28"/>
        </w:rPr>
        <w:t>ственные органы и организации, за исключением получения услуг, вкл</w:t>
      </w:r>
      <w:r w:rsidRPr="00CD6211">
        <w:rPr>
          <w:rFonts w:ascii="Times New Roman" w:hAnsi="Times New Roman"/>
          <w:sz w:val="28"/>
          <w:szCs w:val="28"/>
        </w:rPr>
        <w:t>ю</w:t>
      </w:r>
      <w:r w:rsidRPr="00CD6211">
        <w:rPr>
          <w:rFonts w:ascii="Times New Roman" w:hAnsi="Times New Roman"/>
          <w:sz w:val="28"/>
          <w:szCs w:val="28"/>
        </w:rPr>
        <w:t>чённых в перечень услуг, которые являются необходимыми и обязательными для пр</w:t>
      </w:r>
      <w:r w:rsidRPr="00CD6211">
        <w:rPr>
          <w:rFonts w:ascii="Times New Roman" w:hAnsi="Times New Roman"/>
          <w:sz w:val="28"/>
          <w:szCs w:val="28"/>
        </w:rPr>
        <w:t>е</w:t>
      </w:r>
      <w:r w:rsidRPr="00CD6211">
        <w:rPr>
          <w:rFonts w:ascii="Times New Roman" w:hAnsi="Times New Roman"/>
          <w:sz w:val="28"/>
          <w:szCs w:val="28"/>
        </w:rPr>
        <w:t>доставления муниципальных услуг;</w:t>
      </w:r>
    </w:p>
    <w:p w:rsidR="00CD6211" w:rsidRPr="00CD6211" w:rsidRDefault="00CD6211" w:rsidP="00D319A1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CD6211">
        <w:rPr>
          <w:rFonts w:ascii="Times New Roman" w:hAnsi="Times New Roman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</w:t>
      </w:r>
      <w:r w:rsidRPr="00CD6211">
        <w:rPr>
          <w:rFonts w:ascii="Times New Roman" w:hAnsi="Times New Roman"/>
          <w:sz w:val="28"/>
          <w:szCs w:val="28"/>
        </w:rPr>
        <w:t>а</w:t>
      </w:r>
      <w:r w:rsidRPr="00CD6211">
        <w:rPr>
          <w:rFonts w:ascii="Times New Roman" w:hAnsi="Times New Roman"/>
          <w:sz w:val="28"/>
          <w:szCs w:val="28"/>
        </w:rPr>
        <w:t>вовыми актами Краснодарского края находятся в распоряжении государстве</w:t>
      </w:r>
      <w:r w:rsidRPr="00CD6211">
        <w:rPr>
          <w:rFonts w:ascii="Times New Roman" w:hAnsi="Times New Roman"/>
          <w:sz w:val="28"/>
          <w:szCs w:val="28"/>
        </w:rPr>
        <w:t>н</w:t>
      </w:r>
      <w:r w:rsidRPr="00CD6211">
        <w:rPr>
          <w:rFonts w:ascii="Times New Roman" w:hAnsi="Times New Roman"/>
          <w:sz w:val="28"/>
          <w:szCs w:val="28"/>
        </w:rPr>
        <w:t>ных органов, предоставляющих государственную и муниципальную услугу, за исключ</w:t>
      </w:r>
      <w:r w:rsidRPr="00CD6211">
        <w:rPr>
          <w:rFonts w:ascii="Times New Roman" w:hAnsi="Times New Roman"/>
          <w:sz w:val="28"/>
          <w:szCs w:val="28"/>
        </w:rPr>
        <w:t>е</w:t>
      </w:r>
      <w:r w:rsidRPr="00CD6211">
        <w:rPr>
          <w:rFonts w:ascii="Times New Roman" w:hAnsi="Times New Roman"/>
          <w:sz w:val="28"/>
          <w:szCs w:val="28"/>
        </w:rPr>
        <w:t>нием документов, указанных в части 6 статьи 7 Федерального закона от 27 июля 2010 № 210-ФЗ «Об организации предоставления государственных и муниц</w:t>
      </w:r>
      <w:r w:rsidRPr="00CD6211">
        <w:rPr>
          <w:rFonts w:ascii="Times New Roman" w:hAnsi="Times New Roman"/>
          <w:sz w:val="28"/>
          <w:szCs w:val="28"/>
        </w:rPr>
        <w:t>и</w:t>
      </w:r>
      <w:r w:rsidRPr="00CD6211">
        <w:rPr>
          <w:rFonts w:ascii="Times New Roman" w:hAnsi="Times New Roman"/>
          <w:sz w:val="28"/>
          <w:szCs w:val="28"/>
        </w:rPr>
        <w:t>пальных услуг».</w:t>
      </w:r>
    </w:p>
    <w:p w:rsidR="001B2C0F" w:rsidRDefault="001B2C0F" w:rsidP="001B72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2.7</w:t>
      </w:r>
      <w:r w:rsidR="00E372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Основания для отказа в предоставлении услуги.</w:t>
      </w:r>
    </w:p>
    <w:p w:rsidR="00B03122" w:rsidRDefault="00B03122" w:rsidP="00D31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C0F" w:rsidRDefault="001B2C0F" w:rsidP="00D31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BB1035">
        <w:rPr>
          <w:rFonts w:ascii="Times New Roman" w:hAnsi="Times New Roman" w:cs="Times New Roman"/>
          <w:sz w:val="28"/>
          <w:szCs w:val="28"/>
        </w:rPr>
        <w:t>.1 Основаниями для отказа в предоставлении услуги являются:</w:t>
      </w:r>
    </w:p>
    <w:p w:rsidR="00B03122" w:rsidRDefault="00B03122" w:rsidP="00D31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2C0F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 w:rsidR="001B2C0F" w:rsidRPr="00BB1035">
        <w:rPr>
          <w:rFonts w:ascii="Times New Roman" w:hAnsi="Times New Roman" w:cs="Times New Roman"/>
          <w:sz w:val="28"/>
          <w:szCs w:val="28"/>
        </w:rPr>
        <w:t>молодой семьи тре</w:t>
      </w:r>
      <w:r w:rsidR="001B2C0F">
        <w:rPr>
          <w:rFonts w:ascii="Times New Roman" w:hAnsi="Times New Roman" w:cs="Times New Roman"/>
          <w:sz w:val="28"/>
          <w:szCs w:val="28"/>
        </w:rPr>
        <w:t xml:space="preserve">бованиям, указанным в </w:t>
      </w:r>
      <w:r w:rsidR="001B2C0F" w:rsidRPr="0099615A">
        <w:rPr>
          <w:rFonts w:ascii="Times New Roman" w:hAnsi="Times New Roman" w:cs="Times New Roman"/>
          <w:sz w:val="28"/>
          <w:szCs w:val="28"/>
        </w:rPr>
        <w:t>пункте 1.</w:t>
      </w:r>
      <w:r w:rsidR="0099615A" w:rsidRPr="0099615A">
        <w:rPr>
          <w:rFonts w:ascii="Times New Roman" w:hAnsi="Times New Roman" w:cs="Times New Roman"/>
          <w:sz w:val="28"/>
          <w:szCs w:val="28"/>
        </w:rPr>
        <w:t>2</w:t>
      </w:r>
      <w:r w:rsidR="00F60742">
        <w:rPr>
          <w:rFonts w:ascii="Times New Roman" w:hAnsi="Times New Roman" w:cs="Times New Roman"/>
          <w:sz w:val="28"/>
          <w:szCs w:val="28"/>
        </w:rPr>
        <w:t>.</w:t>
      </w:r>
      <w:r w:rsidR="001B2C0F" w:rsidRPr="0099615A">
        <w:rPr>
          <w:rFonts w:ascii="Times New Roman" w:hAnsi="Times New Roman" w:cs="Times New Roman"/>
          <w:sz w:val="28"/>
          <w:szCs w:val="28"/>
        </w:rPr>
        <w:t xml:space="preserve"> </w:t>
      </w:r>
      <w:r w:rsidR="00496198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1B2C0F" w:rsidRPr="0099615A">
        <w:rPr>
          <w:rFonts w:ascii="Times New Roman" w:hAnsi="Times New Roman" w:cs="Times New Roman"/>
          <w:sz w:val="28"/>
          <w:szCs w:val="28"/>
        </w:rPr>
        <w:t>регламента;</w:t>
      </w:r>
    </w:p>
    <w:p w:rsidR="00B03122" w:rsidRDefault="00B03122" w:rsidP="00D31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334B">
        <w:rPr>
          <w:rFonts w:ascii="Times New Roman" w:hAnsi="Times New Roman" w:cs="Times New Roman"/>
          <w:sz w:val="28"/>
          <w:szCs w:val="28"/>
        </w:rPr>
        <w:t xml:space="preserve"> </w:t>
      </w:r>
      <w:r w:rsidR="001B2C0F" w:rsidRPr="0099615A">
        <w:rPr>
          <w:rFonts w:ascii="Times New Roman" w:hAnsi="Times New Roman" w:cs="Times New Roman"/>
          <w:sz w:val="28"/>
          <w:szCs w:val="28"/>
        </w:rPr>
        <w:t xml:space="preserve">непредставление или представление не в полном объёме документов, указанных в пункте 2.6. </w:t>
      </w:r>
      <w:r w:rsidR="00496198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496198" w:rsidRPr="0099615A">
        <w:rPr>
          <w:rFonts w:ascii="Times New Roman" w:hAnsi="Times New Roman" w:cs="Times New Roman"/>
          <w:sz w:val="28"/>
          <w:szCs w:val="28"/>
        </w:rPr>
        <w:t xml:space="preserve"> </w:t>
      </w:r>
      <w:r w:rsidR="001B2C0F" w:rsidRPr="0099615A">
        <w:rPr>
          <w:rFonts w:ascii="Times New Roman" w:hAnsi="Times New Roman" w:cs="Times New Roman"/>
          <w:sz w:val="28"/>
          <w:szCs w:val="28"/>
        </w:rPr>
        <w:t>регламента;</w:t>
      </w:r>
    </w:p>
    <w:p w:rsidR="001B2C0F" w:rsidRDefault="0075136B" w:rsidP="00D31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2C0F" w:rsidRPr="00BB1035">
        <w:rPr>
          <w:rFonts w:ascii="Times New Roman" w:hAnsi="Times New Roman" w:cs="Times New Roman"/>
          <w:sz w:val="28"/>
          <w:szCs w:val="28"/>
        </w:rPr>
        <w:t>недостоверность сведений, содержащихся в представленных докуме</w:t>
      </w:r>
      <w:r w:rsidR="001B2C0F" w:rsidRPr="00BB1035">
        <w:rPr>
          <w:rFonts w:ascii="Times New Roman" w:hAnsi="Times New Roman" w:cs="Times New Roman"/>
          <w:sz w:val="28"/>
          <w:szCs w:val="28"/>
        </w:rPr>
        <w:t>н</w:t>
      </w:r>
      <w:r w:rsidR="001B2C0F" w:rsidRPr="00BB1035">
        <w:rPr>
          <w:rFonts w:ascii="Times New Roman" w:hAnsi="Times New Roman" w:cs="Times New Roman"/>
          <w:sz w:val="28"/>
          <w:szCs w:val="28"/>
        </w:rPr>
        <w:t xml:space="preserve">тах; </w:t>
      </w:r>
    </w:p>
    <w:p w:rsidR="001B2C0F" w:rsidRDefault="0075136B" w:rsidP="00D31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2C0F" w:rsidRPr="00BB1035">
        <w:rPr>
          <w:rFonts w:ascii="Times New Roman" w:hAnsi="Times New Roman" w:cs="Times New Roman"/>
          <w:sz w:val="28"/>
          <w:szCs w:val="28"/>
        </w:rPr>
        <w:t xml:space="preserve">наличие ранее реализованного права у молодой семьи на улучшение жилищных условий с использованием социальной выплаты или иной формы государственной поддержки за счёт средств </w:t>
      </w:r>
      <w:r w:rsidR="00D02D99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1B2C0F" w:rsidRPr="00BB1035">
        <w:rPr>
          <w:rFonts w:ascii="Times New Roman" w:hAnsi="Times New Roman" w:cs="Times New Roman"/>
          <w:sz w:val="28"/>
          <w:szCs w:val="28"/>
        </w:rPr>
        <w:t>бюджет</w:t>
      </w:r>
      <w:r w:rsidR="00D02D99">
        <w:rPr>
          <w:rFonts w:ascii="Times New Roman" w:hAnsi="Times New Roman" w:cs="Times New Roman"/>
          <w:sz w:val="28"/>
          <w:szCs w:val="28"/>
        </w:rPr>
        <w:t>а</w:t>
      </w:r>
      <w:r w:rsidR="001B2C0F" w:rsidRPr="00BB10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2C0F" w:rsidRDefault="001B2C0F" w:rsidP="00D319A1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81A">
        <w:rPr>
          <w:rFonts w:ascii="Times New Roman" w:hAnsi="Times New Roman" w:cs="Times New Roman"/>
          <w:sz w:val="28"/>
          <w:szCs w:val="28"/>
        </w:rPr>
        <w:t>2.7.2</w:t>
      </w:r>
      <w:r w:rsidR="0099615A">
        <w:rPr>
          <w:rFonts w:ascii="Times New Roman" w:hAnsi="Times New Roman" w:cs="Times New Roman"/>
          <w:sz w:val="28"/>
          <w:szCs w:val="28"/>
        </w:rPr>
        <w:t xml:space="preserve">. </w:t>
      </w:r>
      <w:r w:rsidRPr="00DE781A">
        <w:rPr>
          <w:rFonts w:ascii="Times New Roman" w:hAnsi="Times New Roman" w:cs="Times New Roman"/>
          <w:sz w:val="28"/>
          <w:szCs w:val="28"/>
        </w:rPr>
        <w:t>Повторное обращение с заявлением на участие в П</w:t>
      </w:r>
      <w:r w:rsidR="00496198">
        <w:rPr>
          <w:rFonts w:ascii="Times New Roman" w:hAnsi="Times New Roman" w:cs="Times New Roman"/>
          <w:sz w:val="28"/>
          <w:szCs w:val="28"/>
        </w:rPr>
        <w:t>одп</w:t>
      </w:r>
      <w:r w:rsidRPr="00DE781A">
        <w:rPr>
          <w:rFonts w:ascii="Times New Roman" w:hAnsi="Times New Roman" w:cs="Times New Roman"/>
          <w:sz w:val="28"/>
          <w:szCs w:val="28"/>
        </w:rPr>
        <w:t>рограмме д</w:t>
      </w:r>
      <w:r w:rsidRPr="00DE781A">
        <w:rPr>
          <w:rFonts w:ascii="Times New Roman" w:hAnsi="Times New Roman" w:cs="Times New Roman"/>
          <w:sz w:val="28"/>
          <w:szCs w:val="28"/>
        </w:rPr>
        <w:t>о</w:t>
      </w:r>
      <w:r w:rsidRPr="00DE781A">
        <w:rPr>
          <w:rFonts w:ascii="Times New Roman" w:hAnsi="Times New Roman" w:cs="Times New Roman"/>
          <w:sz w:val="28"/>
          <w:szCs w:val="28"/>
        </w:rPr>
        <w:t xml:space="preserve">пускается после устранения оснований для отказа, установленных </w:t>
      </w:r>
      <w:r w:rsidR="00CD5A61">
        <w:rPr>
          <w:rFonts w:ascii="Times New Roman" w:hAnsi="Times New Roman" w:cs="Times New Roman"/>
          <w:sz w:val="28"/>
          <w:szCs w:val="28"/>
        </w:rPr>
        <w:t>Администр</w:t>
      </w:r>
      <w:r w:rsidR="00CD5A61">
        <w:rPr>
          <w:rFonts w:ascii="Times New Roman" w:hAnsi="Times New Roman" w:cs="Times New Roman"/>
          <w:sz w:val="28"/>
          <w:szCs w:val="28"/>
        </w:rPr>
        <w:t>а</w:t>
      </w:r>
      <w:r w:rsidR="00CD5A61">
        <w:rPr>
          <w:rFonts w:ascii="Times New Roman" w:hAnsi="Times New Roman" w:cs="Times New Roman"/>
          <w:sz w:val="28"/>
          <w:szCs w:val="28"/>
        </w:rPr>
        <w:t xml:space="preserve">тивным </w:t>
      </w:r>
      <w:r w:rsidRPr="00DE781A">
        <w:rPr>
          <w:rFonts w:ascii="Times New Roman" w:hAnsi="Times New Roman" w:cs="Times New Roman"/>
          <w:sz w:val="28"/>
          <w:szCs w:val="28"/>
        </w:rPr>
        <w:t>регламентом. При этом молодая семья включается в список очерёдн</w:t>
      </w:r>
      <w:r w:rsidRPr="00DE781A">
        <w:rPr>
          <w:rFonts w:ascii="Times New Roman" w:hAnsi="Times New Roman" w:cs="Times New Roman"/>
          <w:sz w:val="28"/>
          <w:szCs w:val="28"/>
        </w:rPr>
        <w:t>о</w:t>
      </w:r>
      <w:r w:rsidRPr="00DE781A">
        <w:rPr>
          <w:rFonts w:ascii="Times New Roman" w:hAnsi="Times New Roman" w:cs="Times New Roman"/>
          <w:sz w:val="28"/>
          <w:szCs w:val="28"/>
        </w:rPr>
        <w:t>сти по дате подачи п</w:t>
      </w:r>
      <w:r w:rsidRPr="00DE781A">
        <w:rPr>
          <w:rFonts w:ascii="Times New Roman" w:hAnsi="Times New Roman" w:cs="Times New Roman"/>
          <w:sz w:val="28"/>
          <w:szCs w:val="28"/>
        </w:rPr>
        <w:t>о</w:t>
      </w:r>
      <w:r w:rsidRPr="00DE781A">
        <w:rPr>
          <w:rFonts w:ascii="Times New Roman" w:hAnsi="Times New Roman" w:cs="Times New Roman"/>
          <w:sz w:val="28"/>
          <w:szCs w:val="28"/>
        </w:rPr>
        <w:t>вторного заявления.</w:t>
      </w:r>
    </w:p>
    <w:p w:rsidR="0099615A" w:rsidRDefault="0099615A" w:rsidP="00D319A1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15A" w:rsidRPr="00E37256" w:rsidRDefault="0099615A" w:rsidP="001B728D">
      <w:pPr>
        <w:pStyle w:val="a5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37256">
        <w:rPr>
          <w:rFonts w:ascii="Times New Roman" w:hAnsi="Times New Roman" w:cs="Times New Roman"/>
          <w:bCs/>
          <w:sz w:val="28"/>
          <w:szCs w:val="28"/>
        </w:rPr>
        <w:t>2.</w:t>
      </w:r>
      <w:r w:rsidR="00E37256" w:rsidRPr="00E37256">
        <w:rPr>
          <w:rFonts w:ascii="Times New Roman" w:hAnsi="Times New Roman" w:cs="Times New Roman"/>
          <w:bCs/>
          <w:sz w:val="28"/>
          <w:szCs w:val="28"/>
        </w:rPr>
        <w:t>8</w:t>
      </w:r>
      <w:r w:rsidRPr="00E37256">
        <w:rPr>
          <w:rFonts w:ascii="Times New Roman" w:hAnsi="Times New Roman" w:cs="Times New Roman"/>
          <w:bCs/>
          <w:sz w:val="28"/>
          <w:szCs w:val="28"/>
        </w:rPr>
        <w:t>. Сведения о стоимости предоставления</w:t>
      </w:r>
    </w:p>
    <w:p w:rsidR="0099615A" w:rsidRPr="00E37256" w:rsidRDefault="0099615A" w:rsidP="001B728D">
      <w:pPr>
        <w:pStyle w:val="a5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37256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</w:p>
    <w:p w:rsidR="0099615A" w:rsidRPr="00E37256" w:rsidRDefault="0099615A" w:rsidP="00D319A1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615A" w:rsidRPr="00E37256" w:rsidRDefault="0099615A" w:rsidP="00D319A1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256">
        <w:rPr>
          <w:rFonts w:ascii="Times New Roman" w:hAnsi="Times New Roman" w:cs="Times New Roman"/>
          <w:sz w:val="28"/>
          <w:szCs w:val="28"/>
        </w:rPr>
        <w:t>Плата за предоставление муниципальной услуги, предусмотренной н</w:t>
      </w:r>
      <w:r w:rsidRPr="00E37256">
        <w:rPr>
          <w:rFonts w:ascii="Times New Roman" w:hAnsi="Times New Roman" w:cs="Times New Roman"/>
          <w:sz w:val="28"/>
          <w:szCs w:val="28"/>
        </w:rPr>
        <w:t>а</w:t>
      </w:r>
      <w:r w:rsidRPr="00E37256">
        <w:rPr>
          <w:rFonts w:ascii="Times New Roman" w:hAnsi="Times New Roman" w:cs="Times New Roman"/>
          <w:sz w:val="28"/>
          <w:szCs w:val="28"/>
        </w:rPr>
        <w:t>стоящим Административным регламентом, с заявителя не взимается.</w:t>
      </w:r>
    </w:p>
    <w:p w:rsidR="0099615A" w:rsidRPr="00E37256" w:rsidRDefault="0099615A" w:rsidP="00D319A1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256">
        <w:rPr>
          <w:rFonts w:ascii="Times New Roman" w:hAnsi="Times New Roman" w:cs="Times New Roman"/>
          <w:sz w:val="28"/>
          <w:szCs w:val="28"/>
        </w:rPr>
        <w:t> </w:t>
      </w:r>
    </w:p>
    <w:p w:rsidR="001B728D" w:rsidRPr="001B728D" w:rsidRDefault="001B728D" w:rsidP="001B72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728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B728D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</w:t>
      </w:r>
    </w:p>
    <w:p w:rsidR="001B728D" w:rsidRPr="001B728D" w:rsidRDefault="001B728D" w:rsidP="001B72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728D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1B728D" w:rsidRPr="001B728D" w:rsidRDefault="001B728D" w:rsidP="001B7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28D">
        <w:rPr>
          <w:rFonts w:ascii="Times New Roman" w:hAnsi="Times New Roman" w:cs="Times New Roman"/>
          <w:sz w:val="28"/>
          <w:szCs w:val="28"/>
        </w:rPr>
        <w:t> </w:t>
      </w:r>
    </w:p>
    <w:p w:rsidR="001B728D" w:rsidRPr="001B728D" w:rsidRDefault="001B728D" w:rsidP="001B7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28D">
        <w:rPr>
          <w:rFonts w:ascii="Times New Roman" w:hAnsi="Times New Roman" w:cs="Times New Roman"/>
          <w:sz w:val="28"/>
          <w:szCs w:val="28"/>
        </w:rPr>
        <w:t xml:space="preserve"> Срок ожидания заявителем в очереди при подаче запроса (заявления) о предоставлении муниципальной услуги, предусмотренной настоящим Админ</w:t>
      </w:r>
      <w:r w:rsidRPr="001B728D">
        <w:rPr>
          <w:rFonts w:ascii="Times New Roman" w:hAnsi="Times New Roman" w:cs="Times New Roman"/>
          <w:sz w:val="28"/>
          <w:szCs w:val="28"/>
        </w:rPr>
        <w:t>и</w:t>
      </w:r>
      <w:r w:rsidRPr="001B728D">
        <w:rPr>
          <w:rFonts w:ascii="Times New Roman" w:hAnsi="Times New Roman" w:cs="Times New Roman"/>
          <w:sz w:val="28"/>
          <w:szCs w:val="28"/>
        </w:rPr>
        <w:t xml:space="preserve">стративным регламентом, не должен превышать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B728D">
        <w:rPr>
          <w:rFonts w:ascii="Times New Roman" w:hAnsi="Times New Roman" w:cs="Times New Roman"/>
          <w:sz w:val="28"/>
          <w:szCs w:val="28"/>
        </w:rPr>
        <w:t>0 минут.</w:t>
      </w:r>
    </w:p>
    <w:p w:rsidR="001B728D" w:rsidRPr="001B728D" w:rsidRDefault="001B728D" w:rsidP="001B7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728D" w:rsidRPr="001B728D" w:rsidRDefault="001B728D" w:rsidP="001B72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728D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B728D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получении</w:t>
      </w:r>
    </w:p>
    <w:p w:rsidR="001B728D" w:rsidRPr="001B728D" w:rsidRDefault="001B728D" w:rsidP="001B72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728D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</w:p>
    <w:p w:rsidR="001B728D" w:rsidRPr="001B728D" w:rsidRDefault="001B728D" w:rsidP="001B7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728D" w:rsidRPr="001B728D" w:rsidRDefault="001B728D" w:rsidP="001B7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28D">
        <w:rPr>
          <w:rFonts w:ascii="Times New Roman" w:hAnsi="Times New Roman" w:cs="Times New Roman"/>
          <w:sz w:val="28"/>
          <w:szCs w:val="28"/>
        </w:rPr>
        <w:t>Срок ожидания заявителем в очереди при получении результата предо</w:t>
      </w:r>
      <w:r w:rsidRPr="001B728D">
        <w:rPr>
          <w:rFonts w:ascii="Times New Roman" w:hAnsi="Times New Roman" w:cs="Times New Roman"/>
          <w:sz w:val="28"/>
          <w:szCs w:val="28"/>
        </w:rPr>
        <w:t>с</w:t>
      </w:r>
      <w:r w:rsidRPr="001B728D">
        <w:rPr>
          <w:rFonts w:ascii="Times New Roman" w:hAnsi="Times New Roman" w:cs="Times New Roman"/>
          <w:sz w:val="28"/>
          <w:szCs w:val="28"/>
        </w:rPr>
        <w:t>тавления муниципальной услуги, предусмотренной настоящим Администр</w:t>
      </w:r>
      <w:r w:rsidRPr="001B728D">
        <w:rPr>
          <w:rFonts w:ascii="Times New Roman" w:hAnsi="Times New Roman" w:cs="Times New Roman"/>
          <w:sz w:val="28"/>
          <w:szCs w:val="28"/>
        </w:rPr>
        <w:t>а</w:t>
      </w:r>
      <w:r w:rsidRPr="001B728D">
        <w:rPr>
          <w:rFonts w:ascii="Times New Roman" w:hAnsi="Times New Roman" w:cs="Times New Roman"/>
          <w:sz w:val="28"/>
          <w:szCs w:val="28"/>
        </w:rPr>
        <w:t>тивным регламентом, не должен превышать 10 минут.</w:t>
      </w:r>
    </w:p>
    <w:p w:rsidR="0099615A" w:rsidRPr="00E37256" w:rsidRDefault="0099615A" w:rsidP="00D319A1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15A" w:rsidRPr="00E37256" w:rsidRDefault="0099615A" w:rsidP="001B728D">
      <w:pPr>
        <w:pStyle w:val="a5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37256">
        <w:rPr>
          <w:rFonts w:ascii="Times New Roman" w:hAnsi="Times New Roman" w:cs="Times New Roman"/>
          <w:sz w:val="28"/>
          <w:szCs w:val="28"/>
        </w:rPr>
        <w:t>2.1</w:t>
      </w:r>
      <w:r w:rsidR="001B728D">
        <w:rPr>
          <w:rFonts w:ascii="Times New Roman" w:hAnsi="Times New Roman" w:cs="Times New Roman"/>
          <w:sz w:val="28"/>
          <w:szCs w:val="28"/>
        </w:rPr>
        <w:t>1</w:t>
      </w:r>
      <w:r w:rsidRPr="00E37256">
        <w:rPr>
          <w:rFonts w:ascii="Times New Roman" w:hAnsi="Times New Roman" w:cs="Times New Roman"/>
          <w:sz w:val="28"/>
          <w:szCs w:val="28"/>
        </w:rPr>
        <w:t>. Срок регистрации запроса заявителя</w:t>
      </w:r>
    </w:p>
    <w:p w:rsidR="0099615A" w:rsidRPr="00E37256" w:rsidRDefault="0099615A" w:rsidP="001B728D">
      <w:pPr>
        <w:pStyle w:val="a5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37256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75136B" w:rsidRPr="00E37256" w:rsidRDefault="001B2C0F" w:rsidP="00D319A1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256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B2C0F" w:rsidRPr="0099615A" w:rsidRDefault="001B2C0F" w:rsidP="00D319A1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15A">
        <w:rPr>
          <w:rFonts w:ascii="Times New Roman" w:hAnsi="Times New Roman" w:cs="Times New Roman"/>
          <w:sz w:val="28"/>
          <w:szCs w:val="28"/>
        </w:rPr>
        <w:t>Срок регистрации заявления о предоставлении услуги не должен прев</w:t>
      </w:r>
      <w:r w:rsidRPr="0099615A">
        <w:rPr>
          <w:rFonts w:ascii="Times New Roman" w:hAnsi="Times New Roman" w:cs="Times New Roman"/>
          <w:sz w:val="28"/>
          <w:szCs w:val="28"/>
        </w:rPr>
        <w:t>ы</w:t>
      </w:r>
      <w:r w:rsidRPr="0099615A">
        <w:rPr>
          <w:rFonts w:ascii="Times New Roman" w:hAnsi="Times New Roman" w:cs="Times New Roman"/>
          <w:sz w:val="28"/>
          <w:szCs w:val="28"/>
        </w:rPr>
        <w:t>шать 15 минут.</w:t>
      </w:r>
    </w:p>
    <w:p w:rsidR="0099615A" w:rsidRDefault="0099615A" w:rsidP="00D319A1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742" w:rsidRPr="0099615A" w:rsidRDefault="00F60742" w:rsidP="00D319A1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15A" w:rsidRPr="0099615A" w:rsidRDefault="0099615A" w:rsidP="001B728D">
      <w:pPr>
        <w:pStyle w:val="a5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37256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1B728D">
        <w:rPr>
          <w:rFonts w:ascii="Times New Roman" w:hAnsi="Times New Roman" w:cs="Times New Roman"/>
          <w:sz w:val="28"/>
          <w:szCs w:val="28"/>
        </w:rPr>
        <w:t>2</w:t>
      </w:r>
      <w:r w:rsidRPr="00E37256">
        <w:rPr>
          <w:rFonts w:ascii="Times New Roman" w:hAnsi="Times New Roman" w:cs="Times New Roman"/>
          <w:sz w:val="28"/>
          <w:szCs w:val="28"/>
        </w:rPr>
        <w:t>. Требования</w:t>
      </w:r>
      <w:r w:rsidRPr="0099615A">
        <w:rPr>
          <w:rFonts w:ascii="Times New Roman" w:hAnsi="Times New Roman" w:cs="Times New Roman"/>
          <w:sz w:val="28"/>
          <w:szCs w:val="28"/>
        </w:rPr>
        <w:t xml:space="preserve"> к помещениям, в которых п</w:t>
      </w:r>
      <w:r w:rsidR="001B728D">
        <w:rPr>
          <w:rFonts w:ascii="Times New Roman" w:hAnsi="Times New Roman" w:cs="Times New Roman"/>
          <w:sz w:val="28"/>
          <w:szCs w:val="28"/>
        </w:rPr>
        <w:t>редоставляе</w:t>
      </w:r>
      <w:r w:rsidRPr="0099615A">
        <w:rPr>
          <w:rFonts w:ascii="Times New Roman" w:hAnsi="Times New Roman" w:cs="Times New Roman"/>
          <w:sz w:val="28"/>
          <w:szCs w:val="28"/>
        </w:rPr>
        <w:t>тся</w:t>
      </w:r>
    </w:p>
    <w:p w:rsidR="0099615A" w:rsidRPr="0099615A" w:rsidRDefault="0099615A" w:rsidP="001B728D">
      <w:pPr>
        <w:pStyle w:val="a5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615A">
        <w:rPr>
          <w:rFonts w:ascii="Times New Roman" w:hAnsi="Times New Roman" w:cs="Times New Roman"/>
          <w:sz w:val="28"/>
          <w:szCs w:val="28"/>
        </w:rPr>
        <w:t>муниципальная услуга</w:t>
      </w:r>
    </w:p>
    <w:p w:rsidR="0099615A" w:rsidRPr="0099615A" w:rsidRDefault="0099615A" w:rsidP="00D319A1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15A" w:rsidRPr="0099615A" w:rsidRDefault="0099615A" w:rsidP="00D319A1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15A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должны соответствовать след</w:t>
      </w:r>
      <w:r w:rsidRPr="0099615A">
        <w:rPr>
          <w:rFonts w:ascii="Times New Roman" w:hAnsi="Times New Roman" w:cs="Times New Roman"/>
          <w:sz w:val="28"/>
          <w:szCs w:val="28"/>
        </w:rPr>
        <w:t>у</w:t>
      </w:r>
      <w:r w:rsidRPr="0099615A">
        <w:rPr>
          <w:rFonts w:ascii="Times New Roman" w:hAnsi="Times New Roman" w:cs="Times New Roman"/>
          <w:sz w:val="28"/>
          <w:szCs w:val="28"/>
        </w:rPr>
        <w:t>ющим условиям:</w:t>
      </w:r>
    </w:p>
    <w:p w:rsidR="0099615A" w:rsidRPr="0099615A" w:rsidRDefault="0099615A" w:rsidP="00D319A1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15A">
        <w:rPr>
          <w:rFonts w:ascii="Times New Roman" w:hAnsi="Times New Roman" w:cs="Times New Roman"/>
          <w:sz w:val="28"/>
          <w:szCs w:val="28"/>
        </w:rPr>
        <w:t>- центральный вход в здание должен быть оборудован информационной вывеской, содержащей полное наименование органа, предоставляющего мун</w:t>
      </w:r>
      <w:r w:rsidRPr="0099615A">
        <w:rPr>
          <w:rFonts w:ascii="Times New Roman" w:hAnsi="Times New Roman" w:cs="Times New Roman"/>
          <w:sz w:val="28"/>
          <w:szCs w:val="28"/>
        </w:rPr>
        <w:t>и</w:t>
      </w:r>
      <w:r w:rsidRPr="0099615A">
        <w:rPr>
          <w:rFonts w:ascii="Times New Roman" w:hAnsi="Times New Roman" w:cs="Times New Roman"/>
          <w:sz w:val="28"/>
          <w:szCs w:val="28"/>
        </w:rPr>
        <w:t>ципальную услугу;</w:t>
      </w:r>
    </w:p>
    <w:p w:rsidR="00B03122" w:rsidRDefault="0099615A" w:rsidP="00D319A1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15A">
        <w:rPr>
          <w:rFonts w:ascii="Times New Roman" w:hAnsi="Times New Roman" w:cs="Times New Roman"/>
          <w:sz w:val="28"/>
          <w:szCs w:val="28"/>
        </w:rPr>
        <w:t>- места информирования, предназначенные для ознакомления за</w:t>
      </w:r>
      <w:r w:rsidRPr="0099615A">
        <w:rPr>
          <w:rFonts w:ascii="Times New Roman" w:hAnsi="Times New Roman" w:cs="Times New Roman"/>
          <w:sz w:val="28"/>
          <w:szCs w:val="28"/>
        </w:rPr>
        <w:t>я</w:t>
      </w:r>
      <w:r w:rsidRPr="0099615A">
        <w:rPr>
          <w:rFonts w:ascii="Times New Roman" w:hAnsi="Times New Roman" w:cs="Times New Roman"/>
          <w:sz w:val="28"/>
          <w:szCs w:val="28"/>
        </w:rPr>
        <w:t>вителей с информационными материалами, должны быть оборудованы информацио</w:t>
      </w:r>
      <w:r w:rsidRPr="0099615A">
        <w:rPr>
          <w:rFonts w:ascii="Times New Roman" w:hAnsi="Times New Roman" w:cs="Times New Roman"/>
          <w:sz w:val="28"/>
          <w:szCs w:val="28"/>
        </w:rPr>
        <w:t>н</w:t>
      </w:r>
      <w:r w:rsidRPr="0099615A">
        <w:rPr>
          <w:rFonts w:ascii="Times New Roman" w:hAnsi="Times New Roman" w:cs="Times New Roman"/>
          <w:sz w:val="28"/>
          <w:szCs w:val="28"/>
        </w:rPr>
        <w:t>ными стендами;</w:t>
      </w:r>
    </w:p>
    <w:p w:rsidR="0099615A" w:rsidRPr="0099615A" w:rsidRDefault="0099615A" w:rsidP="00D319A1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15A">
        <w:rPr>
          <w:rFonts w:ascii="Times New Roman" w:hAnsi="Times New Roman" w:cs="Times New Roman"/>
          <w:sz w:val="28"/>
          <w:szCs w:val="28"/>
        </w:rPr>
        <w:t>- места ожидания должны соответствовать комфортным условиям для заявит</w:t>
      </w:r>
      <w:r w:rsidRPr="0099615A">
        <w:rPr>
          <w:rFonts w:ascii="Times New Roman" w:hAnsi="Times New Roman" w:cs="Times New Roman"/>
          <w:sz w:val="28"/>
          <w:szCs w:val="28"/>
        </w:rPr>
        <w:t>е</w:t>
      </w:r>
      <w:r w:rsidRPr="0099615A">
        <w:rPr>
          <w:rFonts w:ascii="Times New Roman" w:hAnsi="Times New Roman" w:cs="Times New Roman"/>
          <w:sz w:val="28"/>
          <w:szCs w:val="28"/>
        </w:rPr>
        <w:t>лей и оптимальным условиям работы специалистов;</w:t>
      </w:r>
    </w:p>
    <w:p w:rsidR="0099615A" w:rsidRPr="0099615A" w:rsidRDefault="0099615A" w:rsidP="00D319A1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15A">
        <w:rPr>
          <w:rFonts w:ascii="Times New Roman" w:hAnsi="Times New Roman" w:cs="Times New Roman"/>
          <w:sz w:val="28"/>
          <w:szCs w:val="28"/>
        </w:rPr>
        <w:t>- места приема заявителей должны быть оборудованы информац</w:t>
      </w:r>
      <w:r w:rsidRPr="0099615A">
        <w:rPr>
          <w:rFonts w:ascii="Times New Roman" w:hAnsi="Times New Roman" w:cs="Times New Roman"/>
          <w:sz w:val="28"/>
          <w:szCs w:val="28"/>
        </w:rPr>
        <w:t>и</w:t>
      </w:r>
      <w:r w:rsidRPr="0099615A">
        <w:rPr>
          <w:rFonts w:ascii="Times New Roman" w:hAnsi="Times New Roman" w:cs="Times New Roman"/>
          <w:sz w:val="28"/>
          <w:szCs w:val="28"/>
        </w:rPr>
        <w:t>онными в</w:t>
      </w:r>
      <w:r w:rsidRPr="0099615A">
        <w:rPr>
          <w:rFonts w:ascii="Times New Roman" w:hAnsi="Times New Roman" w:cs="Times New Roman"/>
          <w:sz w:val="28"/>
          <w:szCs w:val="28"/>
        </w:rPr>
        <w:t>ы</w:t>
      </w:r>
      <w:r w:rsidRPr="0099615A">
        <w:rPr>
          <w:rFonts w:ascii="Times New Roman" w:hAnsi="Times New Roman" w:cs="Times New Roman"/>
          <w:sz w:val="28"/>
          <w:szCs w:val="28"/>
        </w:rPr>
        <w:t>весками с указанием номера кабинета, времени приема;</w:t>
      </w:r>
    </w:p>
    <w:p w:rsidR="0099615A" w:rsidRPr="0099615A" w:rsidRDefault="0099615A" w:rsidP="00D319A1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15A">
        <w:rPr>
          <w:rFonts w:ascii="Times New Roman" w:hAnsi="Times New Roman" w:cs="Times New Roman"/>
          <w:sz w:val="28"/>
          <w:szCs w:val="28"/>
        </w:rPr>
        <w:t>- рабочее место специалиста, предоставляющего муниципальную услугу, должно быть оборудовано персональным компьютером с возможностью дост</w:t>
      </w:r>
      <w:r w:rsidRPr="0099615A">
        <w:rPr>
          <w:rFonts w:ascii="Times New Roman" w:hAnsi="Times New Roman" w:cs="Times New Roman"/>
          <w:sz w:val="28"/>
          <w:szCs w:val="28"/>
        </w:rPr>
        <w:t>у</w:t>
      </w:r>
      <w:r w:rsidRPr="0099615A">
        <w:rPr>
          <w:rFonts w:ascii="Times New Roman" w:hAnsi="Times New Roman" w:cs="Times New Roman"/>
          <w:sz w:val="28"/>
          <w:szCs w:val="28"/>
        </w:rPr>
        <w:t>па к необходимым информационным базам данных и оргтехнике;</w:t>
      </w:r>
    </w:p>
    <w:p w:rsidR="0099615A" w:rsidRPr="0099615A" w:rsidRDefault="0099615A" w:rsidP="00D319A1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15A">
        <w:rPr>
          <w:rFonts w:ascii="Times New Roman" w:hAnsi="Times New Roman" w:cs="Times New Roman"/>
          <w:sz w:val="28"/>
          <w:szCs w:val="28"/>
        </w:rPr>
        <w:t>- в целях обеспечения конфиденциальности сведений о заявителе, одним специалистом одновременно ведется прием только одного заявителя. Консул</w:t>
      </w:r>
      <w:r w:rsidRPr="0099615A">
        <w:rPr>
          <w:rFonts w:ascii="Times New Roman" w:hAnsi="Times New Roman" w:cs="Times New Roman"/>
          <w:sz w:val="28"/>
          <w:szCs w:val="28"/>
        </w:rPr>
        <w:t>ь</w:t>
      </w:r>
      <w:r w:rsidRPr="0099615A">
        <w:rPr>
          <w:rFonts w:ascii="Times New Roman" w:hAnsi="Times New Roman" w:cs="Times New Roman"/>
          <w:sz w:val="28"/>
          <w:szCs w:val="28"/>
        </w:rPr>
        <w:t>тир</w:t>
      </w:r>
      <w:r w:rsidRPr="0099615A">
        <w:rPr>
          <w:rFonts w:ascii="Times New Roman" w:hAnsi="Times New Roman" w:cs="Times New Roman"/>
          <w:sz w:val="28"/>
          <w:szCs w:val="28"/>
        </w:rPr>
        <w:t>о</w:t>
      </w:r>
      <w:r w:rsidRPr="0099615A">
        <w:rPr>
          <w:rFonts w:ascii="Times New Roman" w:hAnsi="Times New Roman" w:cs="Times New Roman"/>
          <w:sz w:val="28"/>
          <w:szCs w:val="28"/>
        </w:rPr>
        <w:t>вание и (или) прием двух и более заявителей не допускается.</w:t>
      </w:r>
    </w:p>
    <w:p w:rsidR="0099615A" w:rsidRPr="0099615A" w:rsidRDefault="0099615A" w:rsidP="00D319A1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15A">
        <w:rPr>
          <w:rFonts w:ascii="Times New Roman" w:hAnsi="Times New Roman" w:cs="Times New Roman"/>
          <w:sz w:val="28"/>
          <w:szCs w:val="28"/>
        </w:rPr>
        <w:t>Информационные стенды по предоставлению муниципальной услуги должны содержать:</w:t>
      </w:r>
    </w:p>
    <w:p w:rsidR="0099615A" w:rsidRPr="0099615A" w:rsidRDefault="0099615A" w:rsidP="00D319A1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15A">
        <w:rPr>
          <w:rFonts w:ascii="Times New Roman" w:hAnsi="Times New Roman" w:cs="Times New Roman"/>
          <w:sz w:val="28"/>
          <w:szCs w:val="28"/>
        </w:rPr>
        <w:t>- порядок предоставления муниципальной услуги;</w:t>
      </w:r>
    </w:p>
    <w:p w:rsidR="0099615A" w:rsidRPr="0099615A" w:rsidRDefault="0099615A" w:rsidP="00D319A1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15A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</w:t>
      </w:r>
      <w:r w:rsidRPr="0099615A">
        <w:rPr>
          <w:rFonts w:ascii="Times New Roman" w:hAnsi="Times New Roman" w:cs="Times New Roman"/>
          <w:sz w:val="28"/>
          <w:szCs w:val="28"/>
        </w:rPr>
        <w:t>и</w:t>
      </w:r>
      <w:r w:rsidRPr="0099615A">
        <w:rPr>
          <w:rFonts w:ascii="Times New Roman" w:hAnsi="Times New Roman" w:cs="Times New Roman"/>
          <w:sz w:val="28"/>
          <w:szCs w:val="28"/>
        </w:rPr>
        <w:t>пальной усл</w:t>
      </w:r>
      <w:r w:rsidRPr="0099615A">
        <w:rPr>
          <w:rFonts w:ascii="Times New Roman" w:hAnsi="Times New Roman" w:cs="Times New Roman"/>
          <w:sz w:val="28"/>
          <w:szCs w:val="28"/>
        </w:rPr>
        <w:t>у</w:t>
      </w:r>
      <w:r w:rsidRPr="0099615A">
        <w:rPr>
          <w:rFonts w:ascii="Times New Roman" w:hAnsi="Times New Roman" w:cs="Times New Roman"/>
          <w:sz w:val="28"/>
          <w:szCs w:val="28"/>
        </w:rPr>
        <w:t>ги;</w:t>
      </w:r>
    </w:p>
    <w:p w:rsidR="0099615A" w:rsidRPr="0099615A" w:rsidRDefault="0099615A" w:rsidP="00D319A1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15A">
        <w:rPr>
          <w:rFonts w:ascii="Times New Roman" w:hAnsi="Times New Roman" w:cs="Times New Roman"/>
          <w:sz w:val="28"/>
          <w:szCs w:val="28"/>
        </w:rPr>
        <w:t>- образец заполнения заявления для получения муниципальной у</w:t>
      </w:r>
      <w:r w:rsidRPr="0099615A">
        <w:rPr>
          <w:rFonts w:ascii="Times New Roman" w:hAnsi="Times New Roman" w:cs="Times New Roman"/>
          <w:sz w:val="28"/>
          <w:szCs w:val="28"/>
        </w:rPr>
        <w:t>с</w:t>
      </w:r>
      <w:r w:rsidRPr="0099615A">
        <w:rPr>
          <w:rFonts w:ascii="Times New Roman" w:hAnsi="Times New Roman" w:cs="Times New Roman"/>
          <w:sz w:val="28"/>
          <w:szCs w:val="28"/>
        </w:rPr>
        <w:t>луги;</w:t>
      </w:r>
    </w:p>
    <w:p w:rsidR="0099615A" w:rsidRPr="0099615A" w:rsidRDefault="0099615A" w:rsidP="00D319A1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15A">
        <w:rPr>
          <w:rFonts w:ascii="Times New Roman" w:hAnsi="Times New Roman" w:cs="Times New Roman"/>
          <w:sz w:val="28"/>
          <w:szCs w:val="28"/>
        </w:rPr>
        <w:t>- сроки предоставления муниципальной услуги</w:t>
      </w:r>
      <w:r w:rsidR="00496198">
        <w:rPr>
          <w:rFonts w:ascii="Times New Roman" w:hAnsi="Times New Roman" w:cs="Times New Roman"/>
          <w:sz w:val="28"/>
          <w:szCs w:val="28"/>
        </w:rPr>
        <w:t>;</w:t>
      </w:r>
    </w:p>
    <w:p w:rsidR="0099615A" w:rsidRPr="0099615A" w:rsidRDefault="0099615A" w:rsidP="00D319A1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15A">
        <w:rPr>
          <w:rFonts w:ascii="Times New Roman" w:hAnsi="Times New Roman" w:cs="Times New Roman"/>
          <w:sz w:val="28"/>
          <w:szCs w:val="28"/>
        </w:rPr>
        <w:t>- перечень причин для отказа в предоставлении муниципальной усл</w:t>
      </w:r>
      <w:r w:rsidRPr="0099615A">
        <w:rPr>
          <w:rFonts w:ascii="Times New Roman" w:hAnsi="Times New Roman" w:cs="Times New Roman"/>
          <w:sz w:val="28"/>
          <w:szCs w:val="28"/>
        </w:rPr>
        <w:t>у</w:t>
      </w:r>
      <w:r w:rsidRPr="0099615A">
        <w:rPr>
          <w:rFonts w:ascii="Times New Roman" w:hAnsi="Times New Roman" w:cs="Times New Roman"/>
          <w:sz w:val="28"/>
          <w:szCs w:val="28"/>
        </w:rPr>
        <w:t>ги;</w:t>
      </w:r>
    </w:p>
    <w:p w:rsidR="001B728D" w:rsidRDefault="0099615A" w:rsidP="00D319A1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15A">
        <w:rPr>
          <w:rFonts w:ascii="Times New Roman" w:hAnsi="Times New Roman" w:cs="Times New Roman"/>
          <w:sz w:val="28"/>
          <w:szCs w:val="28"/>
        </w:rPr>
        <w:t>- порядок обжалования действия (бездействия) и решений, осуществля</w:t>
      </w:r>
      <w:r w:rsidRPr="0099615A">
        <w:rPr>
          <w:rFonts w:ascii="Times New Roman" w:hAnsi="Times New Roman" w:cs="Times New Roman"/>
          <w:sz w:val="28"/>
          <w:szCs w:val="28"/>
        </w:rPr>
        <w:t>е</w:t>
      </w:r>
      <w:r w:rsidRPr="0099615A">
        <w:rPr>
          <w:rFonts w:ascii="Times New Roman" w:hAnsi="Times New Roman" w:cs="Times New Roman"/>
          <w:sz w:val="28"/>
          <w:szCs w:val="28"/>
        </w:rPr>
        <w:t>мых (принятых) должностными лицами в рамках предоставления услуги</w:t>
      </w:r>
      <w:r w:rsidR="001B728D">
        <w:rPr>
          <w:rFonts w:ascii="Times New Roman" w:hAnsi="Times New Roman" w:cs="Times New Roman"/>
          <w:sz w:val="28"/>
          <w:szCs w:val="28"/>
        </w:rPr>
        <w:t>;</w:t>
      </w:r>
    </w:p>
    <w:p w:rsidR="0099615A" w:rsidRPr="0099615A" w:rsidRDefault="001B728D" w:rsidP="00D319A1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728D">
        <w:rPr>
          <w:rFonts w:ascii="Times New Roman" w:hAnsi="Times New Roman" w:cs="Times New Roman"/>
          <w:sz w:val="28"/>
          <w:szCs w:val="28"/>
        </w:rPr>
        <w:t>блок-схема последовательности действий по</w:t>
      </w:r>
      <w:r>
        <w:rPr>
          <w:rFonts w:ascii="Times New Roman" w:hAnsi="Times New Roman" w:cs="Times New Roman"/>
          <w:sz w:val="28"/>
          <w:szCs w:val="28"/>
        </w:rPr>
        <w:t xml:space="preserve"> включению молодой 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мьи в муниципальный список молодых семей  - участников подпрограммы «Обе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печение жильем молодых семей» федеральной целевой программы «Ж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лище» на 2011-2015 годы» и выдача свидетельства на получение социал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выплаты на приобретение жилого помещения или строительство индивидуального 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лого дома</w:t>
      </w:r>
      <w:r w:rsidR="00496198">
        <w:rPr>
          <w:rFonts w:ascii="Times New Roman" w:hAnsi="Times New Roman" w:cs="Times New Roman"/>
          <w:sz w:val="28"/>
          <w:szCs w:val="28"/>
        </w:rPr>
        <w:t>.</w:t>
      </w:r>
    </w:p>
    <w:p w:rsidR="0099615A" w:rsidRDefault="0099615A" w:rsidP="00D319A1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15A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9615A" w:rsidRPr="0099615A" w:rsidRDefault="0099615A" w:rsidP="00F60742">
      <w:pPr>
        <w:pStyle w:val="a5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615A">
        <w:rPr>
          <w:rFonts w:ascii="Times New Roman" w:hAnsi="Times New Roman" w:cs="Times New Roman"/>
          <w:sz w:val="28"/>
          <w:szCs w:val="28"/>
        </w:rPr>
        <w:t>2.1</w:t>
      </w:r>
      <w:r w:rsidR="001B728D">
        <w:rPr>
          <w:rFonts w:ascii="Times New Roman" w:hAnsi="Times New Roman" w:cs="Times New Roman"/>
          <w:sz w:val="28"/>
          <w:szCs w:val="28"/>
        </w:rPr>
        <w:t>3</w:t>
      </w:r>
      <w:r w:rsidRPr="0099615A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</w:t>
      </w:r>
    </w:p>
    <w:p w:rsidR="0099615A" w:rsidRPr="0099615A" w:rsidRDefault="0099615A" w:rsidP="00D319A1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15A">
        <w:rPr>
          <w:rFonts w:ascii="Times New Roman" w:hAnsi="Times New Roman" w:cs="Times New Roman"/>
          <w:sz w:val="28"/>
          <w:szCs w:val="28"/>
        </w:rPr>
        <w:t> </w:t>
      </w:r>
    </w:p>
    <w:p w:rsidR="0099615A" w:rsidRPr="0099615A" w:rsidRDefault="0099615A" w:rsidP="00D319A1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15A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услуги, пред</w:t>
      </w:r>
      <w:r w:rsidRPr="0099615A">
        <w:rPr>
          <w:rFonts w:ascii="Times New Roman" w:hAnsi="Times New Roman" w:cs="Times New Roman"/>
          <w:sz w:val="28"/>
          <w:szCs w:val="28"/>
        </w:rPr>
        <w:t>у</w:t>
      </w:r>
      <w:r w:rsidRPr="0099615A">
        <w:rPr>
          <w:rFonts w:ascii="Times New Roman" w:hAnsi="Times New Roman" w:cs="Times New Roman"/>
          <w:sz w:val="28"/>
          <w:szCs w:val="28"/>
        </w:rPr>
        <w:t>смотренной настоящим Административным регламентом, являются:</w:t>
      </w:r>
    </w:p>
    <w:p w:rsidR="0099615A" w:rsidRPr="0099615A" w:rsidRDefault="0099615A" w:rsidP="00D319A1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15A">
        <w:rPr>
          <w:rFonts w:ascii="Times New Roman" w:hAnsi="Times New Roman" w:cs="Times New Roman"/>
          <w:sz w:val="28"/>
          <w:szCs w:val="28"/>
        </w:rPr>
        <w:t xml:space="preserve">1) соблюдение сроков </w:t>
      </w:r>
      <w:r w:rsidRPr="00D02D99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Pr="0099615A">
        <w:rPr>
          <w:rFonts w:ascii="Times New Roman" w:hAnsi="Times New Roman" w:cs="Times New Roman"/>
          <w:sz w:val="28"/>
          <w:szCs w:val="28"/>
        </w:rPr>
        <w:t>;</w:t>
      </w:r>
    </w:p>
    <w:p w:rsidR="0099615A" w:rsidRPr="0099615A" w:rsidRDefault="0099615A" w:rsidP="00D319A1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15A">
        <w:rPr>
          <w:rFonts w:ascii="Times New Roman" w:hAnsi="Times New Roman" w:cs="Times New Roman"/>
          <w:sz w:val="28"/>
          <w:szCs w:val="28"/>
        </w:rPr>
        <w:lastRenderedPageBreak/>
        <w:t>2) обоснованность отказов заявителям в предоставлении муниц</w:t>
      </w:r>
      <w:r w:rsidRPr="0099615A">
        <w:rPr>
          <w:rFonts w:ascii="Times New Roman" w:hAnsi="Times New Roman" w:cs="Times New Roman"/>
          <w:sz w:val="28"/>
          <w:szCs w:val="28"/>
        </w:rPr>
        <w:t>и</w:t>
      </w:r>
      <w:r w:rsidRPr="0099615A">
        <w:rPr>
          <w:rFonts w:ascii="Times New Roman" w:hAnsi="Times New Roman" w:cs="Times New Roman"/>
          <w:sz w:val="28"/>
          <w:szCs w:val="28"/>
        </w:rPr>
        <w:t>пальной услуги (в приеме документов, необходимых для предоставления муниципал</w:t>
      </w:r>
      <w:r w:rsidRPr="0099615A">
        <w:rPr>
          <w:rFonts w:ascii="Times New Roman" w:hAnsi="Times New Roman" w:cs="Times New Roman"/>
          <w:sz w:val="28"/>
          <w:szCs w:val="28"/>
        </w:rPr>
        <w:t>ь</w:t>
      </w:r>
      <w:r w:rsidRPr="0099615A">
        <w:rPr>
          <w:rFonts w:ascii="Times New Roman" w:hAnsi="Times New Roman" w:cs="Times New Roman"/>
          <w:sz w:val="28"/>
          <w:szCs w:val="28"/>
        </w:rPr>
        <w:t>ной усл</w:t>
      </w:r>
      <w:r w:rsidRPr="0099615A">
        <w:rPr>
          <w:rFonts w:ascii="Times New Roman" w:hAnsi="Times New Roman" w:cs="Times New Roman"/>
          <w:sz w:val="28"/>
          <w:szCs w:val="28"/>
        </w:rPr>
        <w:t>у</w:t>
      </w:r>
      <w:r w:rsidRPr="0099615A">
        <w:rPr>
          <w:rFonts w:ascii="Times New Roman" w:hAnsi="Times New Roman" w:cs="Times New Roman"/>
          <w:sz w:val="28"/>
          <w:szCs w:val="28"/>
        </w:rPr>
        <w:t>ги);</w:t>
      </w:r>
    </w:p>
    <w:p w:rsidR="0099615A" w:rsidRPr="0099615A" w:rsidRDefault="0099615A" w:rsidP="00D319A1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15A">
        <w:rPr>
          <w:rFonts w:ascii="Times New Roman" w:hAnsi="Times New Roman" w:cs="Times New Roman"/>
          <w:sz w:val="28"/>
          <w:szCs w:val="28"/>
        </w:rPr>
        <w:t>3) предоставление консультации по процедуре оказания муниципальной услуги  в письменной форме на основании письменного обращения (посредс</w:t>
      </w:r>
      <w:r w:rsidRPr="0099615A">
        <w:rPr>
          <w:rFonts w:ascii="Times New Roman" w:hAnsi="Times New Roman" w:cs="Times New Roman"/>
          <w:sz w:val="28"/>
          <w:szCs w:val="28"/>
        </w:rPr>
        <w:t>т</w:t>
      </w:r>
      <w:r w:rsidRPr="0099615A">
        <w:rPr>
          <w:rFonts w:ascii="Times New Roman" w:hAnsi="Times New Roman" w:cs="Times New Roman"/>
          <w:sz w:val="28"/>
          <w:szCs w:val="28"/>
        </w:rPr>
        <w:t>вом почты, электронной почты), в устной форме (при личном обращении, по телеф</w:t>
      </w:r>
      <w:r w:rsidRPr="0099615A">
        <w:rPr>
          <w:rFonts w:ascii="Times New Roman" w:hAnsi="Times New Roman" w:cs="Times New Roman"/>
          <w:sz w:val="28"/>
          <w:szCs w:val="28"/>
        </w:rPr>
        <w:t>о</w:t>
      </w:r>
      <w:r w:rsidRPr="0099615A">
        <w:rPr>
          <w:rFonts w:ascii="Times New Roman" w:hAnsi="Times New Roman" w:cs="Times New Roman"/>
          <w:sz w:val="28"/>
          <w:szCs w:val="28"/>
        </w:rPr>
        <w:t>ну);</w:t>
      </w:r>
    </w:p>
    <w:p w:rsidR="0099615A" w:rsidRPr="0099615A" w:rsidRDefault="0099615A" w:rsidP="00D319A1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15A">
        <w:rPr>
          <w:rFonts w:ascii="Times New Roman" w:hAnsi="Times New Roman" w:cs="Times New Roman"/>
          <w:sz w:val="28"/>
          <w:szCs w:val="28"/>
        </w:rPr>
        <w:t>4) количество жалоб, поступивших в текущем году по вопросу предо</w:t>
      </w:r>
      <w:r w:rsidRPr="0099615A">
        <w:rPr>
          <w:rFonts w:ascii="Times New Roman" w:hAnsi="Times New Roman" w:cs="Times New Roman"/>
          <w:sz w:val="28"/>
          <w:szCs w:val="28"/>
        </w:rPr>
        <w:t>с</w:t>
      </w:r>
      <w:r w:rsidRPr="0099615A">
        <w:rPr>
          <w:rFonts w:ascii="Times New Roman" w:hAnsi="Times New Roman" w:cs="Times New Roman"/>
          <w:sz w:val="28"/>
          <w:szCs w:val="28"/>
        </w:rPr>
        <w:t>тавления муниципальной услуги.</w:t>
      </w:r>
    </w:p>
    <w:p w:rsidR="00DE781A" w:rsidRPr="0099615A" w:rsidRDefault="00DE781A" w:rsidP="001B728D">
      <w:pPr>
        <w:pStyle w:val="a5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7256" w:rsidRDefault="001B2C0F" w:rsidP="001B728D">
      <w:pPr>
        <w:pStyle w:val="a5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E7854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E7854">
        <w:rPr>
          <w:rFonts w:ascii="Times New Roman" w:hAnsi="Times New Roman" w:cs="Times New Roman"/>
          <w:sz w:val="28"/>
          <w:szCs w:val="28"/>
        </w:rPr>
        <w:t>остав, последовательность и сроки выполнения</w:t>
      </w:r>
    </w:p>
    <w:p w:rsidR="00E37256" w:rsidRDefault="001B2C0F" w:rsidP="001B728D">
      <w:pPr>
        <w:pStyle w:val="a5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E7854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 выполнения</w:t>
      </w:r>
    </w:p>
    <w:p w:rsidR="00E37256" w:rsidRDefault="00E37256" w:rsidP="00D319A1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C0F" w:rsidRDefault="001B2C0F" w:rsidP="00D31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Описание последовательности действий при предоставлении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услуги.</w:t>
      </w:r>
    </w:p>
    <w:p w:rsidR="001B2C0F" w:rsidRDefault="001B2C0F" w:rsidP="00D31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Последовательность и состав выполняемых административных проц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дур отражены в блок-схеме </w:t>
      </w:r>
      <w:r w:rsidRPr="001F0086">
        <w:rPr>
          <w:rFonts w:ascii="Times New Roman" w:hAnsi="Times New Roman" w:cs="Times New Roman"/>
          <w:sz w:val="28"/>
          <w:szCs w:val="28"/>
        </w:rPr>
        <w:t>в приложение №</w:t>
      </w:r>
      <w:r w:rsidR="00E37256" w:rsidRPr="001F0086">
        <w:rPr>
          <w:rFonts w:ascii="Times New Roman" w:hAnsi="Times New Roman" w:cs="Times New Roman"/>
          <w:sz w:val="28"/>
          <w:szCs w:val="28"/>
        </w:rPr>
        <w:t xml:space="preserve"> </w:t>
      </w:r>
      <w:r w:rsidRPr="001F0086">
        <w:rPr>
          <w:rFonts w:ascii="Times New Roman" w:hAnsi="Times New Roman" w:cs="Times New Roman"/>
          <w:sz w:val="28"/>
          <w:szCs w:val="28"/>
        </w:rPr>
        <w:t>3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19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ному регламенту.</w:t>
      </w:r>
    </w:p>
    <w:p w:rsidR="001B2C0F" w:rsidRDefault="001B2C0F" w:rsidP="00D31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E372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полнение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дующих административных процедур:</w:t>
      </w:r>
    </w:p>
    <w:p w:rsidR="00394A62" w:rsidRDefault="00B349C4" w:rsidP="00D31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94A62" w:rsidRPr="00394A62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и прилагаемых к нему документов на предоставление </w:t>
      </w:r>
      <w:r w:rsidR="00394A62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1A2720" w:rsidRDefault="00B349C4" w:rsidP="00D319A1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1A2720">
        <w:rPr>
          <w:sz w:val="28"/>
          <w:szCs w:val="28"/>
        </w:rPr>
        <w:t xml:space="preserve"> р</w:t>
      </w:r>
      <w:r w:rsidR="001A2720" w:rsidRPr="00526686">
        <w:rPr>
          <w:sz w:val="28"/>
          <w:szCs w:val="28"/>
        </w:rPr>
        <w:t>ассмотрение заявления</w:t>
      </w:r>
      <w:r w:rsidR="001A2720">
        <w:rPr>
          <w:sz w:val="28"/>
          <w:szCs w:val="28"/>
        </w:rPr>
        <w:t xml:space="preserve"> и</w:t>
      </w:r>
      <w:r w:rsidR="001A2720" w:rsidRPr="00526686">
        <w:rPr>
          <w:sz w:val="28"/>
          <w:szCs w:val="28"/>
        </w:rPr>
        <w:t xml:space="preserve"> </w:t>
      </w:r>
      <w:r w:rsidR="001A2720">
        <w:rPr>
          <w:sz w:val="28"/>
          <w:szCs w:val="28"/>
        </w:rPr>
        <w:t>представленных</w:t>
      </w:r>
      <w:r w:rsidR="001A2720" w:rsidRPr="00526686">
        <w:rPr>
          <w:sz w:val="28"/>
          <w:szCs w:val="28"/>
        </w:rPr>
        <w:t xml:space="preserve"> документов</w:t>
      </w:r>
      <w:r w:rsidR="001A2720">
        <w:rPr>
          <w:sz w:val="28"/>
          <w:szCs w:val="28"/>
        </w:rPr>
        <w:t xml:space="preserve"> заявителем, н</w:t>
      </w:r>
      <w:r w:rsidR="001A2720">
        <w:rPr>
          <w:sz w:val="28"/>
          <w:szCs w:val="28"/>
        </w:rPr>
        <w:t>а</w:t>
      </w:r>
      <w:r w:rsidR="001A2720">
        <w:rPr>
          <w:sz w:val="28"/>
          <w:szCs w:val="28"/>
        </w:rPr>
        <w:t xml:space="preserve">правление </w:t>
      </w:r>
      <w:r w:rsidR="001A2720" w:rsidRPr="00C80051">
        <w:rPr>
          <w:sz w:val="28"/>
          <w:szCs w:val="28"/>
        </w:rPr>
        <w:t xml:space="preserve"> межведомственного запроса</w:t>
      </w:r>
      <w:r w:rsidR="001A2720">
        <w:rPr>
          <w:sz w:val="28"/>
          <w:szCs w:val="28"/>
        </w:rPr>
        <w:t>;</w:t>
      </w:r>
    </w:p>
    <w:p w:rsidR="00394A62" w:rsidRDefault="00B349C4" w:rsidP="00D31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D02D99">
        <w:rPr>
          <w:rFonts w:ascii="Times New Roman" w:hAnsi="Times New Roman" w:cs="Times New Roman"/>
          <w:sz w:val="28"/>
          <w:szCs w:val="28"/>
        </w:rPr>
        <w:t xml:space="preserve"> рассмотрение </w:t>
      </w:r>
      <w:r w:rsidR="001A2720">
        <w:rPr>
          <w:rFonts w:ascii="Times New Roman" w:hAnsi="Times New Roman" w:cs="Times New Roman"/>
          <w:sz w:val="28"/>
          <w:szCs w:val="28"/>
        </w:rPr>
        <w:t xml:space="preserve">полного пакета документов и </w:t>
      </w:r>
      <w:r w:rsidR="00394A62">
        <w:rPr>
          <w:rFonts w:ascii="Times New Roman" w:hAnsi="Times New Roman" w:cs="Times New Roman"/>
          <w:sz w:val="28"/>
          <w:szCs w:val="28"/>
        </w:rPr>
        <w:t xml:space="preserve">принятие решения о </w:t>
      </w:r>
      <w:r w:rsidR="00D02D99">
        <w:rPr>
          <w:rFonts w:ascii="Times New Roman" w:hAnsi="Times New Roman" w:cs="Times New Roman"/>
          <w:sz w:val="28"/>
          <w:szCs w:val="28"/>
        </w:rPr>
        <w:t>вкл</w:t>
      </w:r>
      <w:r w:rsidR="00D02D99">
        <w:rPr>
          <w:rFonts w:ascii="Times New Roman" w:hAnsi="Times New Roman" w:cs="Times New Roman"/>
          <w:sz w:val="28"/>
          <w:szCs w:val="28"/>
        </w:rPr>
        <w:t>ю</w:t>
      </w:r>
      <w:r w:rsidR="00D02D99">
        <w:rPr>
          <w:rFonts w:ascii="Times New Roman" w:hAnsi="Times New Roman" w:cs="Times New Roman"/>
          <w:sz w:val="28"/>
          <w:szCs w:val="28"/>
        </w:rPr>
        <w:t>чении (либо отказа во включении) молодой семьи в муниципальный список м</w:t>
      </w:r>
      <w:r w:rsidR="00D02D99">
        <w:rPr>
          <w:rFonts w:ascii="Times New Roman" w:hAnsi="Times New Roman" w:cs="Times New Roman"/>
          <w:sz w:val="28"/>
          <w:szCs w:val="28"/>
        </w:rPr>
        <w:t>о</w:t>
      </w:r>
      <w:r w:rsidR="00D02D99">
        <w:rPr>
          <w:rFonts w:ascii="Times New Roman" w:hAnsi="Times New Roman" w:cs="Times New Roman"/>
          <w:sz w:val="28"/>
          <w:szCs w:val="28"/>
        </w:rPr>
        <w:t>лодых семей  - участников подпрограммы «Обеспечение жильем молодых с</w:t>
      </w:r>
      <w:r w:rsidR="00D02D99">
        <w:rPr>
          <w:rFonts w:ascii="Times New Roman" w:hAnsi="Times New Roman" w:cs="Times New Roman"/>
          <w:sz w:val="28"/>
          <w:szCs w:val="28"/>
        </w:rPr>
        <w:t>е</w:t>
      </w:r>
      <w:r w:rsidR="00D02D99">
        <w:rPr>
          <w:rFonts w:ascii="Times New Roman" w:hAnsi="Times New Roman" w:cs="Times New Roman"/>
          <w:sz w:val="28"/>
          <w:szCs w:val="28"/>
        </w:rPr>
        <w:t>мей» федеральной целевой программы «Ж</w:t>
      </w:r>
      <w:r w:rsidR="00D02D99">
        <w:rPr>
          <w:rFonts w:ascii="Times New Roman" w:hAnsi="Times New Roman" w:cs="Times New Roman"/>
          <w:sz w:val="28"/>
          <w:szCs w:val="28"/>
        </w:rPr>
        <w:t>и</w:t>
      </w:r>
      <w:r w:rsidR="00D02D99">
        <w:rPr>
          <w:rFonts w:ascii="Times New Roman" w:hAnsi="Times New Roman" w:cs="Times New Roman"/>
          <w:sz w:val="28"/>
          <w:szCs w:val="28"/>
        </w:rPr>
        <w:t>лище» на 2011-2015 годы»</w:t>
      </w:r>
      <w:r w:rsidR="001A2720">
        <w:rPr>
          <w:rFonts w:ascii="Times New Roman" w:hAnsi="Times New Roman" w:cs="Times New Roman"/>
          <w:sz w:val="28"/>
          <w:szCs w:val="28"/>
        </w:rPr>
        <w:t>;</w:t>
      </w:r>
    </w:p>
    <w:p w:rsidR="00193D48" w:rsidRDefault="00B349C4" w:rsidP="00D31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193D48">
        <w:rPr>
          <w:rFonts w:ascii="Times New Roman" w:hAnsi="Times New Roman" w:cs="Times New Roman"/>
          <w:sz w:val="28"/>
          <w:szCs w:val="28"/>
        </w:rPr>
        <w:t>выдача уведомления о включении (либо отказа во включении) молодой семьи в муниципальный список молодых семей  - участников подпрограммы «Обеспечение жильем молодых семей» федеральной целевой программы «Ж</w:t>
      </w:r>
      <w:r w:rsidR="00193D48">
        <w:rPr>
          <w:rFonts w:ascii="Times New Roman" w:hAnsi="Times New Roman" w:cs="Times New Roman"/>
          <w:sz w:val="28"/>
          <w:szCs w:val="28"/>
        </w:rPr>
        <w:t>и</w:t>
      </w:r>
      <w:r w:rsidR="00193D48">
        <w:rPr>
          <w:rFonts w:ascii="Times New Roman" w:hAnsi="Times New Roman" w:cs="Times New Roman"/>
          <w:sz w:val="28"/>
          <w:szCs w:val="28"/>
        </w:rPr>
        <w:t>лище» на 2011-2015 годы»;</w:t>
      </w:r>
    </w:p>
    <w:p w:rsidR="00193D48" w:rsidRDefault="00B349C4" w:rsidP="00D31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193D48">
        <w:rPr>
          <w:rFonts w:ascii="Times New Roman" w:hAnsi="Times New Roman" w:cs="Times New Roman"/>
          <w:sz w:val="28"/>
          <w:szCs w:val="28"/>
        </w:rPr>
        <w:t xml:space="preserve"> формирование муниципального списк</w:t>
      </w:r>
      <w:r w:rsidR="001B728D">
        <w:rPr>
          <w:rFonts w:ascii="Times New Roman" w:hAnsi="Times New Roman" w:cs="Times New Roman"/>
          <w:sz w:val="28"/>
          <w:szCs w:val="28"/>
        </w:rPr>
        <w:t>а</w:t>
      </w:r>
      <w:r w:rsidR="00193D48">
        <w:rPr>
          <w:rFonts w:ascii="Times New Roman" w:hAnsi="Times New Roman" w:cs="Times New Roman"/>
          <w:sz w:val="28"/>
          <w:szCs w:val="28"/>
        </w:rPr>
        <w:t xml:space="preserve"> молодых семей  - участников подпрограммы «Обеспечение жильем молодых семей» федеральной целевой программы «Ж</w:t>
      </w:r>
      <w:r w:rsidR="00193D48">
        <w:rPr>
          <w:rFonts w:ascii="Times New Roman" w:hAnsi="Times New Roman" w:cs="Times New Roman"/>
          <w:sz w:val="28"/>
          <w:szCs w:val="28"/>
        </w:rPr>
        <w:t>и</w:t>
      </w:r>
      <w:r w:rsidR="00193D48">
        <w:rPr>
          <w:rFonts w:ascii="Times New Roman" w:hAnsi="Times New Roman" w:cs="Times New Roman"/>
          <w:sz w:val="28"/>
          <w:szCs w:val="28"/>
        </w:rPr>
        <w:t>лище» на 2011-2015 годы»</w:t>
      </w:r>
      <w:r w:rsidR="00FD26B1">
        <w:rPr>
          <w:rFonts w:ascii="Times New Roman" w:hAnsi="Times New Roman" w:cs="Times New Roman"/>
          <w:sz w:val="28"/>
          <w:szCs w:val="28"/>
        </w:rPr>
        <w:t>;</w:t>
      </w:r>
    </w:p>
    <w:p w:rsidR="00193D48" w:rsidRDefault="00B349C4" w:rsidP="00D31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193D48">
        <w:rPr>
          <w:rFonts w:ascii="Times New Roman" w:hAnsi="Times New Roman" w:cs="Times New Roman"/>
          <w:sz w:val="28"/>
          <w:szCs w:val="28"/>
        </w:rPr>
        <w:t xml:space="preserve"> </w:t>
      </w:r>
      <w:r w:rsidR="00FD26B1">
        <w:rPr>
          <w:rFonts w:ascii="Times New Roman" w:hAnsi="Times New Roman" w:cs="Times New Roman"/>
          <w:sz w:val="28"/>
          <w:szCs w:val="28"/>
        </w:rPr>
        <w:t xml:space="preserve">оформление и </w:t>
      </w:r>
      <w:r w:rsidR="00193D48">
        <w:rPr>
          <w:rFonts w:ascii="Times New Roman" w:hAnsi="Times New Roman" w:cs="Times New Roman"/>
          <w:sz w:val="28"/>
          <w:szCs w:val="28"/>
        </w:rPr>
        <w:t>выдача свидетельства на получение социальной выпл</w:t>
      </w:r>
      <w:r w:rsidR="00193D48">
        <w:rPr>
          <w:rFonts w:ascii="Times New Roman" w:hAnsi="Times New Roman" w:cs="Times New Roman"/>
          <w:sz w:val="28"/>
          <w:szCs w:val="28"/>
        </w:rPr>
        <w:t>а</w:t>
      </w:r>
      <w:r w:rsidR="00193D48">
        <w:rPr>
          <w:rFonts w:ascii="Times New Roman" w:hAnsi="Times New Roman" w:cs="Times New Roman"/>
          <w:sz w:val="28"/>
          <w:szCs w:val="28"/>
        </w:rPr>
        <w:t>ты на приобретение жилого помещения или строительство индивидуального жилого д</w:t>
      </w:r>
      <w:r w:rsidR="00193D48">
        <w:rPr>
          <w:rFonts w:ascii="Times New Roman" w:hAnsi="Times New Roman" w:cs="Times New Roman"/>
          <w:sz w:val="28"/>
          <w:szCs w:val="28"/>
        </w:rPr>
        <w:t>о</w:t>
      </w:r>
      <w:r w:rsidR="00193D48">
        <w:rPr>
          <w:rFonts w:ascii="Times New Roman" w:hAnsi="Times New Roman" w:cs="Times New Roman"/>
          <w:sz w:val="28"/>
          <w:szCs w:val="28"/>
        </w:rPr>
        <w:t>ма</w:t>
      </w:r>
      <w:r w:rsidR="00FD26B1">
        <w:rPr>
          <w:rFonts w:ascii="Times New Roman" w:hAnsi="Times New Roman" w:cs="Times New Roman"/>
          <w:sz w:val="28"/>
          <w:szCs w:val="28"/>
        </w:rPr>
        <w:t>.</w:t>
      </w:r>
    </w:p>
    <w:p w:rsidR="00394A62" w:rsidRDefault="00A72575" w:rsidP="00D31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</w:t>
      </w:r>
      <w:r w:rsidR="00FD26B1">
        <w:rPr>
          <w:rFonts w:ascii="Times New Roman" w:hAnsi="Times New Roman" w:cs="Times New Roman"/>
          <w:sz w:val="28"/>
          <w:szCs w:val="28"/>
        </w:rPr>
        <w:t>П</w:t>
      </w:r>
      <w:r w:rsidR="00FD26B1" w:rsidRPr="00394A62">
        <w:rPr>
          <w:rFonts w:ascii="Times New Roman" w:hAnsi="Times New Roman" w:cs="Times New Roman"/>
          <w:sz w:val="28"/>
          <w:szCs w:val="28"/>
        </w:rPr>
        <w:t xml:space="preserve">рием и регистрация заявления и прилагаемых к нему документов на предоставление </w:t>
      </w:r>
      <w:r w:rsidR="00FD26B1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2575" w:rsidRPr="00A72575" w:rsidRDefault="00A72575" w:rsidP="00D31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575">
        <w:rPr>
          <w:rFonts w:ascii="Times New Roman" w:hAnsi="Times New Roman" w:cs="Times New Roman"/>
          <w:sz w:val="28"/>
          <w:szCs w:val="28"/>
        </w:rPr>
        <w:t xml:space="preserve">Основанием для начала предоставления муниципальной услуги является личное обращение заявителя (его представителя) с комплектом документов, указанных в пункте 2.6 </w:t>
      </w:r>
      <w:r w:rsidR="00CD5A61"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A72575">
        <w:rPr>
          <w:rFonts w:ascii="Times New Roman" w:hAnsi="Times New Roman" w:cs="Times New Roman"/>
          <w:sz w:val="28"/>
          <w:szCs w:val="28"/>
        </w:rPr>
        <w:t xml:space="preserve"> регламента необходимых для п</w:t>
      </w:r>
      <w:r w:rsidRPr="00A72575">
        <w:rPr>
          <w:rFonts w:ascii="Times New Roman" w:hAnsi="Times New Roman" w:cs="Times New Roman"/>
          <w:sz w:val="28"/>
          <w:szCs w:val="28"/>
        </w:rPr>
        <w:t>о</w:t>
      </w:r>
      <w:r w:rsidRPr="00A72575">
        <w:rPr>
          <w:rFonts w:ascii="Times New Roman" w:hAnsi="Times New Roman" w:cs="Times New Roman"/>
          <w:sz w:val="28"/>
          <w:szCs w:val="28"/>
        </w:rPr>
        <w:t>лучения муниципальной услуги.</w:t>
      </w:r>
    </w:p>
    <w:p w:rsidR="00A72575" w:rsidRPr="00A72575" w:rsidRDefault="00A72575" w:rsidP="00D31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1102"/>
      <w:r w:rsidRPr="00A72575">
        <w:rPr>
          <w:rFonts w:ascii="Times New Roman" w:hAnsi="Times New Roman" w:cs="Times New Roman"/>
          <w:sz w:val="28"/>
          <w:szCs w:val="28"/>
        </w:rPr>
        <w:lastRenderedPageBreak/>
        <w:t>Специалист, осуществляющий прием документов:</w:t>
      </w:r>
    </w:p>
    <w:p w:rsidR="00A72575" w:rsidRPr="00A72575" w:rsidRDefault="00A72575" w:rsidP="00D31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1021"/>
      <w:bookmarkEnd w:id="0"/>
      <w:r w:rsidRPr="00A72575">
        <w:rPr>
          <w:rFonts w:ascii="Times New Roman" w:hAnsi="Times New Roman" w:cs="Times New Roman"/>
          <w:sz w:val="28"/>
          <w:szCs w:val="28"/>
        </w:rPr>
        <w:t>1) устанавливает личность заявителя, в том числе проверяет документ, удостоверяющий личность, проверяет полномочия заявителя, в том числе по</w:t>
      </w:r>
      <w:r w:rsidRPr="00A72575">
        <w:rPr>
          <w:rFonts w:ascii="Times New Roman" w:hAnsi="Times New Roman" w:cs="Times New Roman"/>
          <w:sz w:val="28"/>
          <w:szCs w:val="28"/>
        </w:rPr>
        <w:t>л</w:t>
      </w:r>
      <w:r w:rsidRPr="00A72575">
        <w:rPr>
          <w:rFonts w:ascii="Times New Roman" w:hAnsi="Times New Roman" w:cs="Times New Roman"/>
          <w:sz w:val="28"/>
          <w:szCs w:val="28"/>
        </w:rPr>
        <w:t>номочия представителя действовать от его имени;</w:t>
      </w:r>
    </w:p>
    <w:p w:rsidR="00A72575" w:rsidRPr="00A72575" w:rsidRDefault="00A72575" w:rsidP="00D31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1022"/>
      <w:bookmarkEnd w:id="1"/>
      <w:r w:rsidRPr="00A72575">
        <w:rPr>
          <w:rFonts w:ascii="Times New Roman" w:hAnsi="Times New Roman" w:cs="Times New Roman"/>
          <w:sz w:val="28"/>
          <w:szCs w:val="28"/>
        </w:rPr>
        <w:t>2) проверяет наличие всех необходимых документов, исходя из соотве</w:t>
      </w:r>
      <w:r w:rsidRPr="00A72575">
        <w:rPr>
          <w:rFonts w:ascii="Times New Roman" w:hAnsi="Times New Roman" w:cs="Times New Roman"/>
          <w:sz w:val="28"/>
          <w:szCs w:val="28"/>
        </w:rPr>
        <w:t>т</w:t>
      </w:r>
      <w:r w:rsidRPr="00A72575">
        <w:rPr>
          <w:rFonts w:ascii="Times New Roman" w:hAnsi="Times New Roman" w:cs="Times New Roman"/>
          <w:sz w:val="28"/>
          <w:szCs w:val="28"/>
        </w:rPr>
        <w:t>ствующего перечня документов, необходимых для оказания муниципальной услуги;</w:t>
      </w:r>
    </w:p>
    <w:p w:rsidR="00A72575" w:rsidRPr="00A72575" w:rsidRDefault="00A72575" w:rsidP="00D31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11023"/>
      <w:bookmarkEnd w:id="2"/>
      <w:r w:rsidRPr="00A72575">
        <w:rPr>
          <w:rFonts w:ascii="Times New Roman" w:hAnsi="Times New Roman" w:cs="Times New Roman"/>
          <w:sz w:val="28"/>
          <w:szCs w:val="28"/>
        </w:rPr>
        <w:t>3) проверяет соответствие представленных документов установленным требованиям, удостоверяясь, что:</w:t>
      </w:r>
    </w:p>
    <w:bookmarkEnd w:id="3"/>
    <w:p w:rsidR="00A72575" w:rsidRPr="00A72575" w:rsidRDefault="00A72575" w:rsidP="00D31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575">
        <w:rPr>
          <w:rFonts w:ascii="Times New Roman" w:hAnsi="Times New Roman" w:cs="Times New Roman"/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A72575" w:rsidRPr="00A72575" w:rsidRDefault="00A72575" w:rsidP="00D31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575">
        <w:rPr>
          <w:rFonts w:ascii="Times New Roman" w:hAnsi="Times New Roman" w:cs="Times New Roman"/>
          <w:sz w:val="28"/>
          <w:szCs w:val="28"/>
        </w:rPr>
        <w:t>- тексты документов написаны разборчиво;</w:t>
      </w:r>
    </w:p>
    <w:p w:rsidR="00A72575" w:rsidRPr="00A72575" w:rsidRDefault="00A72575" w:rsidP="00D31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575">
        <w:rPr>
          <w:rFonts w:ascii="Times New Roman" w:hAnsi="Times New Roman" w:cs="Times New Roman"/>
          <w:sz w:val="28"/>
          <w:szCs w:val="28"/>
        </w:rPr>
        <w:t>- фамилии, имена и отчества физических лиц, адреса их места жительства написаны полностью;</w:t>
      </w:r>
    </w:p>
    <w:p w:rsidR="00A72575" w:rsidRPr="00A72575" w:rsidRDefault="00A72575" w:rsidP="00D31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575">
        <w:rPr>
          <w:rFonts w:ascii="Times New Roman" w:hAnsi="Times New Roman" w:cs="Times New Roman"/>
          <w:sz w:val="28"/>
          <w:szCs w:val="28"/>
        </w:rPr>
        <w:t>- в документах нет подчисток, приписок, зачеркнутых слов и иных не оговоренных в них исправлений;</w:t>
      </w:r>
    </w:p>
    <w:p w:rsidR="00A72575" w:rsidRDefault="00A72575" w:rsidP="00D31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575">
        <w:rPr>
          <w:rFonts w:ascii="Times New Roman" w:hAnsi="Times New Roman" w:cs="Times New Roman"/>
          <w:sz w:val="28"/>
          <w:szCs w:val="28"/>
        </w:rPr>
        <w:t>- документы не исполнены карандашом;</w:t>
      </w:r>
    </w:p>
    <w:p w:rsidR="00A72575" w:rsidRPr="00A72575" w:rsidRDefault="00A72575" w:rsidP="00D31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истек срок действия представленных документов;</w:t>
      </w:r>
    </w:p>
    <w:p w:rsidR="00A72575" w:rsidRPr="00A72575" w:rsidRDefault="00A72575" w:rsidP="00D31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575">
        <w:rPr>
          <w:rFonts w:ascii="Times New Roman" w:hAnsi="Times New Roman" w:cs="Times New Roman"/>
          <w:sz w:val="28"/>
          <w:szCs w:val="28"/>
        </w:rPr>
        <w:t>- документы не имеют серьезных повреждений, наличие которых не п</w:t>
      </w:r>
      <w:r w:rsidRPr="00A72575">
        <w:rPr>
          <w:rFonts w:ascii="Times New Roman" w:hAnsi="Times New Roman" w:cs="Times New Roman"/>
          <w:sz w:val="28"/>
          <w:szCs w:val="28"/>
        </w:rPr>
        <w:t>о</w:t>
      </w:r>
      <w:r w:rsidRPr="00A72575">
        <w:rPr>
          <w:rFonts w:ascii="Times New Roman" w:hAnsi="Times New Roman" w:cs="Times New Roman"/>
          <w:sz w:val="28"/>
          <w:szCs w:val="28"/>
        </w:rPr>
        <w:t>зволяет однозначно истолковать их содержание</w:t>
      </w:r>
      <w:r w:rsidR="00FD26B1">
        <w:rPr>
          <w:rFonts w:ascii="Times New Roman" w:hAnsi="Times New Roman" w:cs="Times New Roman"/>
          <w:sz w:val="28"/>
          <w:szCs w:val="28"/>
        </w:rPr>
        <w:t>.</w:t>
      </w:r>
    </w:p>
    <w:p w:rsidR="00A72575" w:rsidRPr="00A72575" w:rsidRDefault="00A72575" w:rsidP="00D31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11025"/>
      <w:r w:rsidRPr="00A72575">
        <w:rPr>
          <w:rFonts w:ascii="Times New Roman" w:hAnsi="Times New Roman" w:cs="Times New Roman"/>
          <w:sz w:val="28"/>
          <w:szCs w:val="28"/>
        </w:rPr>
        <w:t>При установлении факта отсутствия необходимых документов, несоо</w:t>
      </w:r>
      <w:r w:rsidRPr="00A72575">
        <w:rPr>
          <w:rFonts w:ascii="Times New Roman" w:hAnsi="Times New Roman" w:cs="Times New Roman"/>
          <w:sz w:val="28"/>
          <w:szCs w:val="28"/>
        </w:rPr>
        <w:t>т</w:t>
      </w:r>
      <w:r w:rsidRPr="00A72575">
        <w:rPr>
          <w:rFonts w:ascii="Times New Roman" w:hAnsi="Times New Roman" w:cs="Times New Roman"/>
          <w:sz w:val="28"/>
          <w:szCs w:val="28"/>
        </w:rPr>
        <w:t>ветствия представленных документов установленным требованиям, специалист в устной форме уведомляет о наличии препятствий для предоставления мун</w:t>
      </w:r>
      <w:r w:rsidRPr="00A72575">
        <w:rPr>
          <w:rFonts w:ascii="Times New Roman" w:hAnsi="Times New Roman" w:cs="Times New Roman"/>
          <w:sz w:val="28"/>
          <w:szCs w:val="28"/>
        </w:rPr>
        <w:t>и</w:t>
      </w:r>
      <w:r w:rsidRPr="00A72575">
        <w:rPr>
          <w:rFonts w:ascii="Times New Roman" w:hAnsi="Times New Roman" w:cs="Times New Roman"/>
          <w:sz w:val="28"/>
          <w:szCs w:val="28"/>
        </w:rPr>
        <w:t>ципальной услуги, объясняет заявителю содержание выявленных недостатков и предлагает принять меры к их устранению.</w:t>
      </w:r>
    </w:p>
    <w:p w:rsidR="00A72575" w:rsidRDefault="00A72575" w:rsidP="00D31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575">
        <w:rPr>
          <w:rFonts w:ascii="Times New Roman" w:hAnsi="Times New Roman" w:cs="Times New Roman"/>
          <w:sz w:val="28"/>
          <w:szCs w:val="28"/>
        </w:rPr>
        <w:t>При несогласии заявителя устранить недостатки, выявленные в докуме</w:t>
      </w:r>
      <w:r w:rsidRPr="00A72575">
        <w:rPr>
          <w:rFonts w:ascii="Times New Roman" w:hAnsi="Times New Roman" w:cs="Times New Roman"/>
          <w:sz w:val="28"/>
          <w:szCs w:val="28"/>
        </w:rPr>
        <w:t>н</w:t>
      </w:r>
      <w:r w:rsidRPr="00A72575">
        <w:rPr>
          <w:rFonts w:ascii="Times New Roman" w:hAnsi="Times New Roman" w:cs="Times New Roman"/>
          <w:sz w:val="28"/>
          <w:szCs w:val="28"/>
        </w:rPr>
        <w:t>тах, специалист в устной форме уведомляет заявителя о том, что указанное о</w:t>
      </w:r>
      <w:r w:rsidRPr="00A72575">
        <w:rPr>
          <w:rFonts w:ascii="Times New Roman" w:hAnsi="Times New Roman" w:cs="Times New Roman"/>
          <w:sz w:val="28"/>
          <w:szCs w:val="28"/>
        </w:rPr>
        <w:t>б</w:t>
      </w:r>
      <w:r w:rsidRPr="00A72575">
        <w:rPr>
          <w:rFonts w:ascii="Times New Roman" w:hAnsi="Times New Roman" w:cs="Times New Roman"/>
          <w:sz w:val="28"/>
          <w:szCs w:val="28"/>
        </w:rPr>
        <w:t>стоятельство может препятствовать предоставлению услуги.</w:t>
      </w:r>
    </w:p>
    <w:p w:rsidR="001B728D" w:rsidRPr="00A72575" w:rsidRDefault="001B728D" w:rsidP="001B7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11024"/>
      <w:r w:rsidRPr="00A72575">
        <w:rPr>
          <w:rFonts w:ascii="Times New Roman" w:hAnsi="Times New Roman" w:cs="Times New Roman"/>
          <w:sz w:val="28"/>
          <w:szCs w:val="28"/>
        </w:rPr>
        <w:t>4) сличает представленные экземпляры оригиналов и копий документов друг с другом. Если представленные копии документов нотариально не завер</w:t>
      </w:r>
      <w:r w:rsidRPr="00A72575">
        <w:rPr>
          <w:rFonts w:ascii="Times New Roman" w:hAnsi="Times New Roman" w:cs="Times New Roman"/>
          <w:sz w:val="28"/>
          <w:szCs w:val="28"/>
        </w:rPr>
        <w:t>е</w:t>
      </w:r>
      <w:r w:rsidRPr="00A72575">
        <w:rPr>
          <w:rFonts w:ascii="Times New Roman" w:hAnsi="Times New Roman" w:cs="Times New Roman"/>
          <w:sz w:val="28"/>
          <w:szCs w:val="28"/>
        </w:rPr>
        <w:t>ны, данный специалист Учреждения, сличив копии документов с их подлинн</w:t>
      </w:r>
      <w:r w:rsidRPr="00A72575">
        <w:rPr>
          <w:rFonts w:ascii="Times New Roman" w:hAnsi="Times New Roman" w:cs="Times New Roman"/>
          <w:sz w:val="28"/>
          <w:szCs w:val="28"/>
        </w:rPr>
        <w:t>ы</w:t>
      </w:r>
      <w:r w:rsidRPr="00A72575">
        <w:rPr>
          <w:rFonts w:ascii="Times New Roman" w:hAnsi="Times New Roman" w:cs="Times New Roman"/>
          <w:sz w:val="28"/>
          <w:szCs w:val="28"/>
        </w:rPr>
        <w:t xml:space="preserve">ми экземплярами, заверяет своей подписью с указанием фамилии и инициалов и ставит штамп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72575">
        <w:rPr>
          <w:rFonts w:ascii="Times New Roman" w:hAnsi="Times New Roman" w:cs="Times New Roman"/>
          <w:sz w:val="28"/>
          <w:szCs w:val="28"/>
        </w:rPr>
        <w:t>копия верна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72575">
        <w:rPr>
          <w:rFonts w:ascii="Times New Roman" w:hAnsi="Times New Roman" w:cs="Times New Roman"/>
          <w:sz w:val="28"/>
          <w:szCs w:val="28"/>
        </w:rPr>
        <w:t>;</w:t>
      </w:r>
    </w:p>
    <w:p w:rsidR="00A72575" w:rsidRPr="00A72575" w:rsidRDefault="00212C7E" w:rsidP="00D31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11026"/>
      <w:bookmarkEnd w:id="5"/>
      <w:bookmarkEnd w:id="4"/>
      <w:r>
        <w:rPr>
          <w:rFonts w:ascii="Times New Roman" w:hAnsi="Times New Roman" w:cs="Times New Roman"/>
          <w:sz w:val="28"/>
          <w:szCs w:val="28"/>
        </w:rPr>
        <w:t>5</w:t>
      </w:r>
      <w:r w:rsidR="00A72575" w:rsidRPr="00A72575">
        <w:rPr>
          <w:rFonts w:ascii="Times New Roman" w:hAnsi="Times New Roman" w:cs="Times New Roman"/>
          <w:sz w:val="28"/>
          <w:szCs w:val="28"/>
        </w:rPr>
        <w:t>) оформляет расписку о приеме документов</w:t>
      </w:r>
      <w:r w:rsidR="00596C6C">
        <w:rPr>
          <w:rFonts w:ascii="Times New Roman" w:hAnsi="Times New Roman" w:cs="Times New Roman"/>
          <w:sz w:val="28"/>
          <w:szCs w:val="28"/>
        </w:rPr>
        <w:t xml:space="preserve"> </w:t>
      </w:r>
      <w:r w:rsidR="00596C6C" w:rsidRPr="00D02D99">
        <w:rPr>
          <w:rFonts w:ascii="Times New Roman" w:hAnsi="Times New Roman" w:cs="Times New Roman"/>
          <w:sz w:val="28"/>
          <w:szCs w:val="28"/>
        </w:rPr>
        <w:t xml:space="preserve">по форме, согласно </w:t>
      </w:r>
      <w:hyperlink r:id="rId14" w:history="1">
        <w:r w:rsidR="00596C6C" w:rsidRPr="00D02D99">
          <w:rPr>
            <w:rFonts w:ascii="Times New Roman" w:hAnsi="Times New Roman" w:cs="Times New Roman"/>
            <w:sz w:val="28"/>
            <w:szCs w:val="28"/>
          </w:rPr>
          <w:t>прил</w:t>
        </w:r>
        <w:r w:rsidR="00596C6C" w:rsidRPr="00D02D99">
          <w:rPr>
            <w:rFonts w:ascii="Times New Roman" w:hAnsi="Times New Roman" w:cs="Times New Roman"/>
            <w:sz w:val="28"/>
            <w:szCs w:val="28"/>
          </w:rPr>
          <w:t>о</w:t>
        </w:r>
        <w:r w:rsidR="00596C6C" w:rsidRPr="00D02D99">
          <w:rPr>
            <w:rFonts w:ascii="Times New Roman" w:hAnsi="Times New Roman" w:cs="Times New Roman"/>
            <w:sz w:val="28"/>
            <w:szCs w:val="28"/>
          </w:rPr>
          <w:t xml:space="preserve">жению </w:t>
        </w:r>
        <w:r w:rsidR="00596C6C">
          <w:rPr>
            <w:rFonts w:ascii="Times New Roman" w:hAnsi="Times New Roman" w:cs="Times New Roman"/>
            <w:sz w:val="28"/>
            <w:szCs w:val="28"/>
          </w:rPr>
          <w:t>№</w:t>
        </w:r>
        <w:r w:rsidR="00596C6C" w:rsidRPr="00D02D99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596C6C">
        <w:rPr>
          <w:sz w:val="28"/>
          <w:szCs w:val="28"/>
        </w:rPr>
        <w:t>2</w:t>
      </w:r>
      <w:hyperlink r:id="rId15" w:tgtFrame="_blank" w:tooltip="Заявление" w:history="1">
        <w:r w:rsidR="00596C6C" w:rsidRPr="00D24BF6">
          <w:rPr>
            <w:rFonts w:ascii="Times New Roman" w:hAnsi="Times New Roman" w:cs="Times New Roman"/>
            <w:sz w:val="28"/>
            <w:szCs w:val="28"/>
            <w:lang w:eastAsia="ar-SA"/>
          </w:rPr>
          <w:t xml:space="preserve"> к  н</w:t>
        </w:r>
        <w:r w:rsidR="00596C6C" w:rsidRPr="00D24BF6">
          <w:rPr>
            <w:rFonts w:ascii="Times New Roman" w:hAnsi="Times New Roman" w:cs="Times New Roman"/>
            <w:sz w:val="28"/>
            <w:szCs w:val="28"/>
            <w:lang w:eastAsia="ar-SA"/>
          </w:rPr>
          <w:t>а</w:t>
        </w:r>
        <w:r w:rsidR="00596C6C" w:rsidRPr="00D24BF6">
          <w:rPr>
            <w:rFonts w:ascii="Times New Roman" w:hAnsi="Times New Roman" w:cs="Times New Roman"/>
            <w:sz w:val="28"/>
            <w:szCs w:val="28"/>
            <w:lang w:eastAsia="ar-SA"/>
          </w:rPr>
          <w:t>стоящему Административному регламенту</w:t>
        </w:r>
      </w:hyperlink>
      <w:r w:rsidR="00A72575" w:rsidRPr="00A72575">
        <w:rPr>
          <w:rFonts w:ascii="Times New Roman" w:hAnsi="Times New Roman" w:cs="Times New Roman"/>
          <w:sz w:val="28"/>
          <w:szCs w:val="28"/>
        </w:rPr>
        <w:t xml:space="preserve"> в 2-х экземплярах, в кот</w:t>
      </w:r>
      <w:r w:rsidR="00A72575" w:rsidRPr="00A72575">
        <w:rPr>
          <w:rFonts w:ascii="Times New Roman" w:hAnsi="Times New Roman" w:cs="Times New Roman"/>
          <w:sz w:val="28"/>
          <w:szCs w:val="28"/>
        </w:rPr>
        <w:t>о</w:t>
      </w:r>
      <w:r w:rsidR="00A72575" w:rsidRPr="00A72575">
        <w:rPr>
          <w:rFonts w:ascii="Times New Roman" w:hAnsi="Times New Roman" w:cs="Times New Roman"/>
          <w:sz w:val="28"/>
          <w:szCs w:val="28"/>
        </w:rPr>
        <w:t>рой в том числе указываются:</w:t>
      </w:r>
    </w:p>
    <w:bookmarkEnd w:id="6"/>
    <w:p w:rsidR="00A72575" w:rsidRPr="00A72575" w:rsidRDefault="00A72575" w:rsidP="00D31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575">
        <w:rPr>
          <w:rFonts w:ascii="Times New Roman" w:hAnsi="Times New Roman" w:cs="Times New Roman"/>
          <w:sz w:val="28"/>
          <w:szCs w:val="28"/>
        </w:rPr>
        <w:t>- дата представления документов;</w:t>
      </w:r>
    </w:p>
    <w:p w:rsidR="00A72575" w:rsidRPr="00A72575" w:rsidRDefault="00A72575" w:rsidP="00D31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575">
        <w:rPr>
          <w:rFonts w:ascii="Times New Roman" w:hAnsi="Times New Roman" w:cs="Times New Roman"/>
          <w:sz w:val="28"/>
          <w:szCs w:val="28"/>
        </w:rPr>
        <w:t>- перечень документов с указанием их наименования, реквизитов;</w:t>
      </w:r>
    </w:p>
    <w:p w:rsidR="00A72575" w:rsidRPr="00A72575" w:rsidRDefault="00A72575" w:rsidP="00D31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575">
        <w:rPr>
          <w:rFonts w:ascii="Times New Roman" w:hAnsi="Times New Roman" w:cs="Times New Roman"/>
          <w:sz w:val="28"/>
          <w:szCs w:val="28"/>
        </w:rPr>
        <w:t>- количество экземпляров каждого из представленных документов (по</w:t>
      </w:r>
      <w:r w:rsidRPr="00A72575">
        <w:rPr>
          <w:rFonts w:ascii="Times New Roman" w:hAnsi="Times New Roman" w:cs="Times New Roman"/>
          <w:sz w:val="28"/>
          <w:szCs w:val="28"/>
        </w:rPr>
        <w:t>д</w:t>
      </w:r>
      <w:r w:rsidRPr="00A72575">
        <w:rPr>
          <w:rFonts w:ascii="Times New Roman" w:hAnsi="Times New Roman" w:cs="Times New Roman"/>
          <w:sz w:val="28"/>
          <w:szCs w:val="28"/>
        </w:rPr>
        <w:t xml:space="preserve">линных экземпляров и </w:t>
      </w:r>
      <w:r w:rsidR="00212C7E">
        <w:rPr>
          <w:rFonts w:ascii="Times New Roman" w:hAnsi="Times New Roman" w:cs="Times New Roman"/>
          <w:sz w:val="28"/>
          <w:szCs w:val="28"/>
        </w:rPr>
        <w:t xml:space="preserve">нотариально заверенных </w:t>
      </w:r>
      <w:r w:rsidRPr="00A72575">
        <w:rPr>
          <w:rFonts w:ascii="Times New Roman" w:hAnsi="Times New Roman" w:cs="Times New Roman"/>
          <w:sz w:val="28"/>
          <w:szCs w:val="28"/>
        </w:rPr>
        <w:t>копий);</w:t>
      </w:r>
    </w:p>
    <w:p w:rsidR="00A72575" w:rsidRPr="00A72575" w:rsidRDefault="00A72575" w:rsidP="00D31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575">
        <w:rPr>
          <w:rFonts w:ascii="Times New Roman" w:hAnsi="Times New Roman" w:cs="Times New Roman"/>
          <w:sz w:val="28"/>
          <w:szCs w:val="28"/>
        </w:rPr>
        <w:t>- фамилия и инициалы специалиста Учреждения, принявшего документы, а также его подпись;</w:t>
      </w:r>
    </w:p>
    <w:p w:rsidR="00A72575" w:rsidRPr="00A72575" w:rsidRDefault="00212C7E" w:rsidP="00D31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данные.</w:t>
      </w:r>
    </w:p>
    <w:p w:rsidR="00A72575" w:rsidRDefault="00212C7E" w:rsidP="00D31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 Учреждения </w:t>
      </w:r>
      <w:r w:rsidR="00A72575" w:rsidRPr="00A72575">
        <w:rPr>
          <w:rFonts w:ascii="Times New Roman" w:hAnsi="Times New Roman" w:cs="Times New Roman"/>
          <w:sz w:val="28"/>
          <w:szCs w:val="28"/>
        </w:rPr>
        <w:t>передает заявителю первый экземпляр расписки, второй - помещает в комплектуемое дело.</w:t>
      </w:r>
    </w:p>
    <w:p w:rsidR="00B349C4" w:rsidRPr="00B349C4" w:rsidRDefault="00A72575" w:rsidP="00D319A1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B349C4">
        <w:rPr>
          <w:rFonts w:ascii="Times New Roman" w:hAnsi="Times New Roman"/>
          <w:sz w:val="28"/>
          <w:szCs w:val="28"/>
        </w:rPr>
        <w:t>3.2.</w:t>
      </w:r>
      <w:r w:rsidR="00B87DB5" w:rsidRPr="00B349C4">
        <w:rPr>
          <w:rFonts w:ascii="Times New Roman" w:hAnsi="Times New Roman"/>
          <w:sz w:val="28"/>
          <w:szCs w:val="28"/>
        </w:rPr>
        <w:t>2</w:t>
      </w:r>
      <w:r w:rsidRPr="00B349C4">
        <w:rPr>
          <w:rFonts w:ascii="Times New Roman" w:hAnsi="Times New Roman"/>
          <w:sz w:val="28"/>
          <w:szCs w:val="28"/>
        </w:rPr>
        <w:t xml:space="preserve">. </w:t>
      </w:r>
      <w:r w:rsidR="00B349C4" w:rsidRPr="00B349C4">
        <w:rPr>
          <w:rFonts w:ascii="Times New Roman" w:hAnsi="Times New Roman"/>
          <w:sz w:val="28"/>
          <w:szCs w:val="28"/>
        </w:rPr>
        <w:t>Рассмотрение заявления и представленных документов заявит</w:t>
      </w:r>
      <w:r w:rsidR="00B349C4" w:rsidRPr="00B349C4">
        <w:rPr>
          <w:rFonts w:ascii="Times New Roman" w:hAnsi="Times New Roman"/>
          <w:sz w:val="28"/>
          <w:szCs w:val="28"/>
        </w:rPr>
        <w:t>е</w:t>
      </w:r>
      <w:r w:rsidR="00B349C4" w:rsidRPr="00B349C4">
        <w:rPr>
          <w:rFonts w:ascii="Times New Roman" w:hAnsi="Times New Roman"/>
          <w:sz w:val="28"/>
          <w:szCs w:val="28"/>
        </w:rPr>
        <w:t>лем, направление  межведо</w:t>
      </w:r>
      <w:r w:rsidR="00B349C4" w:rsidRPr="00B349C4">
        <w:rPr>
          <w:rFonts w:ascii="Times New Roman" w:hAnsi="Times New Roman"/>
          <w:sz w:val="28"/>
          <w:szCs w:val="28"/>
        </w:rPr>
        <w:t>м</w:t>
      </w:r>
      <w:r w:rsidR="00B349C4" w:rsidRPr="00B349C4">
        <w:rPr>
          <w:rFonts w:ascii="Times New Roman" w:hAnsi="Times New Roman"/>
          <w:sz w:val="28"/>
          <w:szCs w:val="28"/>
        </w:rPr>
        <w:t>ственного запроса.</w:t>
      </w:r>
    </w:p>
    <w:p w:rsidR="00B349C4" w:rsidRPr="00B349C4" w:rsidRDefault="00B349C4" w:rsidP="00D319A1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B349C4">
        <w:rPr>
          <w:rFonts w:ascii="Times New Roman" w:hAnsi="Times New Roman"/>
          <w:sz w:val="28"/>
          <w:szCs w:val="28"/>
        </w:rPr>
        <w:t>Основанием для начала процедуры рассмотрения заявления о предоста</w:t>
      </w:r>
      <w:r w:rsidRPr="00B349C4">
        <w:rPr>
          <w:rFonts w:ascii="Times New Roman" w:hAnsi="Times New Roman"/>
          <w:sz w:val="28"/>
          <w:szCs w:val="28"/>
        </w:rPr>
        <w:t>в</w:t>
      </w:r>
      <w:r w:rsidRPr="00B349C4">
        <w:rPr>
          <w:rFonts w:ascii="Times New Roman" w:hAnsi="Times New Roman"/>
          <w:sz w:val="28"/>
          <w:szCs w:val="28"/>
        </w:rPr>
        <w:t>лении муниципальной услуги является поступление заявления и док</w:t>
      </w:r>
      <w:r w:rsidRPr="00B349C4">
        <w:rPr>
          <w:rFonts w:ascii="Times New Roman" w:hAnsi="Times New Roman"/>
          <w:sz w:val="28"/>
          <w:szCs w:val="28"/>
        </w:rPr>
        <w:t>у</w:t>
      </w:r>
      <w:r w:rsidRPr="00B349C4">
        <w:rPr>
          <w:rFonts w:ascii="Times New Roman" w:hAnsi="Times New Roman"/>
          <w:sz w:val="28"/>
          <w:szCs w:val="28"/>
        </w:rPr>
        <w:t>ментов с визой главы Апшеронского городского поселения Апшеронского района сп</w:t>
      </w:r>
      <w:r w:rsidRPr="00B349C4">
        <w:rPr>
          <w:rFonts w:ascii="Times New Roman" w:hAnsi="Times New Roman"/>
          <w:sz w:val="28"/>
          <w:szCs w:val="28"/>
        </w:rPr>
        <w:t>е</w:t>
      </w:r>
      <w:r w:rsidRPr="00B349C4">
        <w:rPr>
          <w:rFonts w:ascii="Times New Roman" w:hAnsi="Times New Roman"/>
          <w:sz w:val="28"/>
          <w:szCs w:val="28"/>
        </w:rPr>
        <w:t>циалисту, ответственному за предоставление муниципальной услуги.</w:t>
      </w:r>
    </w:p>
    <w:p w:rsidR="00B349C4" w:rsidRDefault="001B728D" w:rsidP="00D319A1">
      <w:pPr>
        <w:pStyle w:val="ae"/>
        <w:ind w:left="0" w:firstLine="709"/>
        <w:jc w:val="both"/>
      </w:pPr>
      <w:r>
        <w:rPr>
          <w:sz w:val="28"/>
          <w:szCs w:val="28"/>
        </w:rPr>
        <w:t>Специалист У</w:t>
      </w:r>
      <w:r w:rsidR="00B349C4">
        <w:rPr>
          <w:sz w:val="28"/>
          <w:szCs w:val="28"/>
        </w:rPr>
        <w:t>чреждения</w:t>
      </w:r>
      <w:r w:rsidR="00B349C4" w:rsidRPr="00832712">
        <w:rPr>
          <w:sz w:val="28"/>
          <w:szCs w:val="28"/>
        </w:rPr>
        <w:t>, предоставляющ</w:t>
      </w:r>
      <w:r w:rsidR="00B349C4">
        <w:rPr>
          <w:sz w:val="28"/>
          <w:szCs w:val="28"/>
        </w:rPr>
        <w:t>ий</w:t>
      </w:r>
      <w:r w:rsidR="00B349C4" w:rsidRPr="00832712">
        <w:rPr>
          <w:sz w:val="28"/>
          <w:szCs w:val="28"/>
        </w:rPr>
        <w:t xml:space="preserve"> муниципальную услугу, п</w:t>
      </w:r>
      <w:r w:rsidR="00B349C4" w:rsidRPr="00832712">
        <w:rPr>
          <w:sz w:val="28"/>
          <w:szCs w:val="28"/>
        </w:rPr>
        <w:t>о</w:t>
      </w:r>
      <w:r w:rsidR="00B349C4" w:rsidRPr="00832712">
        <w:rPr>
          <w:sz w:val="28"/>
          <w:szCs w:val="28"/>
        </w:rPr>
        <w:t>сле получения документов осуществляет проверку полноты и достоверности док</w:t>
      </w:r>
      <w:r w:rsidR="00B349C4" w:rsidRPr="00832712">
        <w:rPr>
          <w:sz w:val="28"/>
          <w:szCs w:val="28"/>
        </w:rPr>
        <w:t>у</w:t>
      </w:r>
      <w:r w:rsidR="00B349C4" w:rsidRPr="00832712">
        <w:rPr>
          <w:sz w:val="28"/>
          <w:szCs w:val="28"/>
        </w:rPr>
        <w:t>мен</w:t>
      </w:r>
      <w:r w:rsidR="00B349C4">
        <w:rPr>
          <w:sz w:val="28"/>
          <w:szCs w:val="28"/>
        </w:rPr>
        <w:t xml:space="preserve">тов. </w:t>
      </w:r>
      <w:r w:rsidR="00B349C4" w:rsidRPr="00C80051">
        <w:rPr>
          <w:sz w:val="28"/>
          <w:szCs w:val="28"/>
        </w:rPr>
        <w:t xml:space="preserve">В случае не представления заявителем по собственной инициативе документов, указанных в подпунктах </w:t>
      </w:r>
      <w:r w:rsidR="00B349C4">
        <w:rPr>
          <w:sz w:val="28"/>
          <w:szCs w:val="28"/>
        </w:rPr>
        <w:t>г</w:t>
      </w:r>
      <w:r w:rsidR="00F60742">
        <w:rPr>
          <w:sz w:val="28"/>
          <w:szCs w:val="28"/>
        </w:rPr>
        <w:t>)</w:t>
      </w:r>
      <w:r w:rsidR="00B349C4" w:rsidRPr="00C80051">
        <w:rPr>
          <w:sz w:val="28"/>
          <w:szCs w:val="28"/>
        </w:rPr>
        <w:t xml:space="preserve"> пункта 2.6.</w:t>
      </w:r>
      <w:r w:rsidR="00B349C4">
        <w:rPr>
          <w:sz w:val="28"/>
          <w:szCs w:val="28"/>
        </w:rPr>
        <w:t>2</w:t>
      </w:r>
      <w:r w:rsidR="00B349C4" w:rsidRPr="00C80051">
        <w:rPr>
          <w:sz w:val="28"/>
          <w:szCs w:val="28"/>
        </w:rPr>
        <w:t xml:space="preserve">. раздела 2  настоящего Административного регламента, </w:t>
      </w:r>
      <w:r>
        <w:rPr>
          <w:sz w:val="28"/>
          <w:szCs w:val="28"/>
        </w:rPr>
        <w:t>специалистом У</w:t>
      </w:r>
      <w:r w:rsidR="00B349C4">
        <w:rPr>
          <w:sz w:val="28"/>
          <w:szCs w:val="28"/>
        </w:rPr>
        <w:t>чреждения</w:t>
      </w:r>
      <w:r w:rsidR="00B349C4" w:rsidRPr="00C80051">
        <w:rPr>
          <w:sz w:val="28"/>
          <w:szCs w:val="28"/>
        </w:rPr>
        <w:t xml:space="preserve"> в течение 2 кале</w:t>
      </w:r>
      <w:r w:rsidR="00B349C4" w:rsidRPr="00C80051">
        <w:rPr>
          <w:sz w:val="28"/>
          <w:szCs w:val="28"/>
        </w:rPr>
        <w:t>н</w:t>
      </w:r>
      <w:r w:rsidR="00B349C4" w:rsidRPr="00C80051">
        <w:rPr>
          <w:sz w:val="28"/>
          <w:szCs w:val="28"/>
        </w:rPr>
        <w:t>дарных дней со дня получения документов, подготавливается межведомстве</w:t>
      </w:r>
      <w:r w:rsidR="00B349C4" w:rsidRPr="00C80051">
        <w:rPr>
          <w:sz w:val="28"/>
          <w:szCs w:val="28"/>
        </w:rPr>
        <w:t>н</w:t>
      </w:r>
      <w:r w:rsidR="00B349C4" w:rsidRPr="00C80051">
        <w:rPr>
          <w:sz w:val="28"/>
          <w:szCs w:val="28"/>
        </w:rPr>
        <w:t>ный запрос в соотве</w:t>
      </w:r>
      <w:r w:rsidR="00B349C4" w:rsidRPr="00C80051">
        <w:rPr>
          <w:sz w:val="28"/>
          <w:szCs w:val="28"/>
        </w:rPr>
        <w:t>т</w:t>
      </w:r>
      <w:r w:rsidR="00B349C4" w:rsidRPr="00C80051">
        <w:rPr>
          <w:sz w:val="28"/>
          <w:szCs w:val="28"/>
        </w:rPr>
        <w:t>ствующи</w:t>
      </w:r>
      <w:r w:rsidR="00B349C4">
        <w:rPr>
          <w:sz w:val="28"/>
          <w:szCs w:val="28"/>
        </w:rPr>
        <w:t>е</w:t>
      </w:r>
      <w:r w:rsidR="00B349C4" w:rsidRPr="00C80051">
        <w:rPr>
          <w:sz w:val="28"/>
          <w:szCs w:val="28"/>
        </w:rPr>
        <w:t xml:space="preserve"> орган</w:t>
      </w:r>
      <w:r w:rsidR="00B349C4">
        <w:rPr>
          <w:sz w:val="28"/>
          <w:szCs w:val="28"/>
        </w:rPr>
        <w:t>ы (организации</w:t>
      </w:r>
      <w:r w:rsidR="00B349C4" w:rsidRPr="00C80051">
        <w:rPr>
          <w:sz w:val="28"/>
          <w:szCs w:val="28"/>
        </w:rPr>
        <w:t>).</w:t>
      </w:r>
      <w:r w:rsidR="00B349C4" w:rsidRPr="00C636C6">
        <w:t xml:space="preserve"> </w:t>
      </w:r>
    </w:p>
    <w:p w:rsidR="00B349C4" w:rsidRPr="00C636C6" w:rsidRDefault="00B349C4" w:rsidP="00D319A1">
      <w:pPr>
        <w:pStyle w:val="ae"/>
        <w:ind w:left="0" w:firstLine="709"/>
        <w:jc w:val="both"/>
        <w:rPr>
          <w:sz w:val="28"/>
          <w:szCs w:val="28"/>
        </w:rPr>
      </w:pPr>
      <w:r w:rsidRPr="00C636C6">
        <w:rPr>
          <w:sz w:val="28"/>
          <w:szCs w:val="28"/>
        </w:rPr>
        <w:t>Межведомственный запрос оформляется в соответствии с требованиями, установленными Федеральным законом от 27</w:t>
      </w:r>
      <w:r>
        <w:rPr>
          <w:sz w:val="28"/>
          <w:szCs w:val="28"/>
        </w:rPr>
        <w:t xml:space="preserve"> июля </w:t>
      </w:r>
      <w:r w:rsidRPr="00C636C6">
        <w:rPr>
          <w:sz w:val="28"/>
          <w:szCs w:val="28"/>
        </w:rPr>
        <w:t>2010 № 210-ФЗ «Об орган</w:t>
      </w:r>
      <w:r w:rsidRPr="00C636C6">
        <w:rPr>
          <w:sz w:val="28"/>
          <w:szCs w:val="28"/>
        </w:rPr>
        <w:t>и</w:t>
      </w:r>
      <w:r w:rsidRPr="00C636C6">
        <w:rPr>
          <w:sz w:val="28"/>
          <w:szCs w:val="28"/>
        </w:rPr>
        <w:t>зации предоставления государственных и муниципальных услуг».</w:t>
      </w:r>
      <w:r>
        <w:rPr>
          <w:sz w:val="28"/>
          <w:szCs w:val="28"/>
        </w:rPr>
        <w:t xml:space="preserve"> </w:t>
      </w:r>
      <w:r w:rsidRPr="00C636C6">
        <w:rPr>
          <w:sz w:val="28"/>
          <w:szCs w:val="28"/>
        </w:rPr>
        <w:t xml:space="preserve">Направление межведомственного запроса осуществляется в электронной форме по каналам </w:t>
      </w:r>
      <w:r>
        <w:rPr>
          <w:sz w:val="28"/>
          <w:szCs w:val="28"/>
        </w:rPr>
        <w:t>системы межведомственного электронного взаимодействия</w:t>
      </w:r>
      <w:r w:rsidRPr="00C636C6">
        <w:rPr>
          <w:sz w:val="28"/>
          <w:szCs w:val="28"/>
        </w:rPr>
        <w:t>, либо по иным электронным каналам. Также допускается направление запросов в бумажном виде по почте, факсу, посредством курьера.</w:t>
      </w:r>
    </w:p>
    <w:p w:rsidR="00B349C4" w:rsidRPr="00B349C4" w:rsidRDefault="00B349C4" w:rsidP="00D319A1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B349C4">
        <w:rPr>
          <w:rFonts w:ascii="Times New Roman" w:hAnsi="Times New Roman"/>
          <w:sz w:val="28"/>
          <w:szCs w:val="28"/>
        </w:rPr>
        <w:t>3.3. Рассмотрение полного пакета документов</w:t>
      </w:r>
      <w:r>
        <w:rPr>
          <w:rFonts w:ascii="Times New Roman" w:hAnsi="Times New Roman"/>
          <w:sz w:val="28"/>
          <w:szCs w:val="28"/>
        </w:rPr>
        <w:t xml:space="preserve"> и принятие решения о включении (либо отказа во включении) молодой семьи в муниципальный сп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сок молодых семей  - участников подпрограммы «Обеспечение жильем мол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дых семей» федеральной целевой программы «Ж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лище» на 2011-2015 годы»</w:t>
      </w:r>
      <w:r w:rsidRPr="00B349C4">
        <w:rPr>
          <w:rFonts w:ascii="Times New Roman" w:hAnsi="Times New Roman"/>
          <w:sz w:val="28"/>
          <w:szCs w:val="28"/>
        </w:rPr>
        <w:t>.</w:t>
      </w:r>
    </w:p>
    <w:p w:rsidR="001A2720" w:rsidRDefault="001B728D" w:rsidP="00D319A1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У</w:t>
      </w:r>
      <w:r w:rsidR="00B349C4">
        <w:rPr>
          <w:sz w:val="28"/>
          <w:szCs w:val="28"/>
        </w:rPr>
        <w:t>чреждения</w:t>
      </w:r>
      <w:r w:rsidR="00B349C4" w:rsidRPr="00832712">
        <w:rPr>
          <w:sz w:val="28"/>
          <w:szCs w:val="28"/>
        </w:rPr>
        <w:t>, предоставляющ</w:t>
      </w:r>
      <w:r w:rsidR="00B349C4">
        <w:rPr>
          <w:sz w:val="28"/>
          <w:szCs w:val="28"/>
        </w:rPr>
        <w:t>ий</w:t>
      </w:r>
      <w:r w:rsidR="00B349C4" w:rsidRPr="00832712">
        <w:rPr>
          <w:sz w:val="28"/>
          <w:szCs w:val="28"/>
        </w:rPr>
        <w:t xml:space="preserve"> муниципальную услугу, п</w:t>
      </w:r>
      <w:r w:rsidR="00B349C4" w:rsidRPr="00832712">
        <w:rPr>
          <w:sz w:val="28"/>
          <w:szCs w:val="28"/>
        </w:rPr>
        <w:t>о</w:t>
      </w:r>
      <w:r w:rsidR="00B349C4" w:rsidRPr="00832712">
        <w:rPr>
          <w:sz w:val="28"/>
          <w:szCs w:val="28"/>
        </w:rPr>
        <w:t>сле получения</w:t>
      </w:r>
      <w:r w:rsidR="00B349C4">
        <w:rPr>
          <w:sz w:val="28"/>
          <w:szCs w:val="28"/>
        </w:rPr>
        <w:t xml:space="preserve"> ответа по межведомственному запросу, рассмотрев</w:t>
      </w:r>
      <w:r w:rsidR="00B349C4" w:rsidRPr="00832712">
        <w:rPr>
          <w:sz w:val="28"/>
          <w:szCs w:val="28"/>
        </w:rPr>
        <w:t xml:space="preserve"> </w:t>
      </w:r>
      <w:r w:rsidR="00B349C4">
        <w:rPr>
          <w:sz w:val="28"/>
          <w:szCs w:val="28"/>
        </w:rPr>
        <w:t>полный п</w:t>
      </w:r>
      <w:r w:rsidR="00B349C4">
        <w:rPr>
          <w:sz w:val="28"/>
          <w:szCs w:val="28"/>
        </w:rPr>
        <w:t>а</w:t>
      </w:r>
      <w:r w:rsidR="00B349C4">
        <w:rPr>
          <w:sz w:val="28"/>
          <w:szCs w:val="28"/>
        </w:rPr>
        <w:t xml:space="preserve">кет </w:t>
      </w:r>
      <w:r w:rsidR="00B349C4" w:rsidRPr="00832712">
        <w:rPr>
          <w:sz w:val="28"/>
          <w:szCs w:val="28"/>
        </w:rPr>
        <w:t>документов</w:t>
      </w:r>
      <w:r w:rsidR="00B349C4">
        <w:rPr>
          <w:sz w:val="28"/>
          <w:szCs w:val="28"/>
        </w:rPr>
        <w:t>,</w:t>
      </w:r>
      <w:r w:rsidR="00B349C4" w:rsidRPr="00832712">
        <w:rPr>
          <w:sz w:val="28"/>
          <w:szCs w:val="28"/>
        </w:rPr>
        <w:t xml:space="preserve"> осуществляет проверку полноты и достоверности документов, выявляет наличие оснований для предоставления муниципальной услуги или о</w:t>
      </w:r>
      <w:r w:rsidR="00B349C4" w:rsidRPr="00832712">
        <w:rPr>
          <w:sz w:val="28"/>
          <w:szCs w:val="28"/>
        </w:rPr>
        <w:t>т</w:t>
      </w:r>
      <w:r w:rsidR="00B349C4" w:rsidRPr="00832712">
        <w:rPr>
          <w:sz w:val="28"/>
          <w:szCs w:val="28"/>
        </w:rPr>
        <w:t>каза в предоставлении муниципальной услуги.</w:t>
      </w:r>
    </w:p>
    <w:p w:rsidR="005F4359" w:rsidRDefault="001B728D" w:rsidP="00D31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У</w:t>
      </w:r>
      <w:r w:rsidR="00B349C4">
        <w:rPr>
          <w:rFonts w:ascii="Times New Roman" w:hAnsi="Times New Roman" w:cs="Times New Roman"/>
          <w:sz w:val="28"/>
          <w:szCs w:val="28"/>
        </w:rPr>
        <w:t>чреждения</w:t>
      </w:r>
      <w:r w:rsidR="00CA6AD2">
        <w:rPr>
          <w:rFonts w:ascii="Times New Roman" w:hAnsi="Times New Roman" w:cs="Times New Roman"/>
          <w:sz w:val="28"/>
          <w:szCs w:val="28"/>
        </w:rPr>
        <w:t>, ответственн</w:t>
      </w:r>
      <w:r w:rsidR="00B349C4">
        <w:rPr>
          <w:rFonts w:ascii="Times New Roman" w:hAnsi="Times New Roman" w:cs="Times New Roman"/>
          <w:sz w:val="28"/>
          <w:szCs w:val="28"/>
        </w:rPr>
        <w:t>ый</w:t>
      </w:r>
      <w:r w:rsidR="00CA6AD2">
        <w:rPr>
          <w:rFonts w:ascii="Times New Roman" w:hAnsi="Times New Roman" w:cs="Times New Roman"/>
          <w:sz w:val="28"/>
          <w:szCs w:val="28"/>
        </w:rPr>
        <w:t xml:space="preserve"> за прием и проверку сведений в представленных документах, после формирования дела по каждой конкретной семье, передает сформированное дело главе Апшеронского городского посел</w:t>
      </w:r>
      <w:r w:rsidR="00CA6AD2">
        <w:rPr>
          <w:rFonts w:ascii="Times New Roman" w:hAnsi="Times New Roman" w:cs="Times New Roman"/>
          <w:sz w:val="28"/>
          <w:szCs w:val="28"/>
        </w:rPr>
        <w:t>е</w:t>
      </w:r>
      <w:r w:rsidR="00CA6AD2">
        <w:rPr>
          <w:rFonts w:ascii="Times New Roman" w:hAnsi="Times New Roman" w:cs="Times New Roman"/>
          <w:sz w:val="28"/>
          <w:szCs w:val="28"/>
        </w:rPr>
        <w:t xml:space="preserve">ния Апшеронского района </w:t>
      </w:r>
      <w:r w:rsidR="00496198">
        <w:rPr>
          <w:rFonts w:ascii="Times New Roman" w:hAnsi="Times New Roman" w:cs="Times New Roman"/>
          <w:sz w:val="28"/>
          <w:szCs w:val="28"/>
        </w:rPr>
        <w:t xml:space="preserve">(далее по тексту – Глава поселения) </w:t>
      </w:r>
      <w:r w:rsidR="00CA6AD2">
        <w:rPr>
          <w:rFonts w:ascii="Times New Roman" w:hAnsi="Times New Roman" w:cs="Times New Roman"/>
          <w:sz w:val="28"/>
          <w:szCs w:val="28"/>
        </w:rPr>
        <w:t xml:space="preserve">для принятия решения о </w:t>
      </w:r>
      <w:r w:rsidR="00B349C4">
        <w:rPr>
          <w:rFonts w:ascii="Times New Roman" w:hAnsi="Times New Roman" w:cs="Times New Roman"/>
          <w:sz w:val="28"/>
          <w:szCs w:val="28"/>
        </w:rPr>
        <w:t>включении (либо отказа во включении) молодой семьи в муниц</w:t>
      </w:r>
      <w:r w:rsidR="00B349C4">
        <w:rPr>
          <w:rFonts w:ascii="Times New Roman" w:hAnsi="Times New Roman" w:cs="Times New Roman"/>
          <w:sz w:val="28"/>
          <w:szCs w:val="28"/>
        </w:rPr>
        <w:t>и</w:t>
      </w:r>
      <w:r w:rsidR="00B349C4">
        <w:rPr>
          <w:rFonts w:ascii="Times New Roman" w:hAnsi="Times New Roman" w:cs="Times New Roman"/>
          <w:sz w:val="28"/>
          <w:szCs w:val="28"/>
        </w:rPr>
        <w:t>пальный список молодых семей  - участников подпрограммы «Обеспечение жильем молодых семей» федеральной целевой программы «Ж</w:t>
      </w:r>
      <w:r w:rsidR="00B349C4">
        <w:rPr>
          <w:rFonts w:ascii="Times New Roman" w:hAnsi="Times New Roman" w:cs="Times New Roman"/>
          <w:sz w:val="28"/>
          <w:szCs w:val="28"/>
        </w:rPr>
        <w:t>и</w:t>
      </w:r>
      <w:r w:rsidR="00B349C4">
        <w:rPr>
          <w:rFonts w:ascii="Times New Roman" w:hAnsi="Times New Roman" w:cs="Times New Roman"/>
          <w:sz w:val="28"/>
          <w:szCs w:val="28"/>
        </w:rPr>
        <w:t>лище» на 2011-2015 годы»</w:t>
      </w:r>
      <w:r w:rsidR="00CA6AD2">
        <w:rPr>
          <w:rFonts w:ascii="Times New Roman" w:hAnsi="Times New Roman" w:cs="Times New Roman"/>
          <w:sz w:val="28"/>
          <w:szCs w:val="28"/>
        </w:rPr>
        <w:t xml:space="preserve">. Глава </w:t>
      </w:r>
      <w:r w:rsidR="0049619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12C7E">
        <w:rPr>
          <w:rFonts w:ascii="Times New Roman" w:hAnsi="Times New Roman" w:cs="Times New Roman"/>
          <w:sz w:val="28"/>
          <w:szCs w:val="28"/>
        </w:rPr>
        <w:t>в течение</w:t>
      </w:r>
      <w:r w:rsidR="00CA6AD2">
        <w:rPr>
          <w:rFonts w:ascii="Times New Roman" w:hAnsi="Times New Roman" w:cs="Times New Roman"/>
          <w:sz w:val="28"/>
          <w:szCs w:val="28"/>
        </w:rPr>
        <w:t xml:space="preserve"> 10-ти дневного срока с даты предста</w:t>
      </w:r>
      <w:r w:rsidR="00CA6AD2">
        <w:rPr>
          <w:rFonts w:ascii="Times New Roman" w:hAnsi="Times New Roman" w:cs="Times New Roman"/>
          <w:sz w:val="28"/>
          <w:szCs w:val="28"/>
        </w:rPr>
        <w:t>в</w:t>
      </w:r>
      <w:r w:rsidR="00CA6AD2">
        <w:rPr>
          <w:rFonts w:ascii="Times New Roman" w:hAnsi="Times New Roman" w:cs="Times New Roman"/>
          <w:sz w:val="28"/>
          <w:szCs w:val="28"/>
        </w:rPr>
        <w:t>ления документов принимает решение, которое оформляется постановл</w:t>
      </w:r>
      <w:r w:rsidR="00CA6AD2">
        <w:rPr>
          <w:rFonts w:ascii="Times New Roman" w:hAnsi="Times New Roman" w:cs="Times New Roman"/>
          <w:sz w:val="28"/>
          <w:szCs w:val="28"/>
        </w:rPr>
        <w:t>е</w:t>
      </w:r>
      <w:r w:rsidR="00CA6AD2">
        <w:rPr>
          <w:rFonts w:ascii="Times New Roman" w:hAnsi="Times New Roman" w:cs="Times New Roman"/>
          <w:sz w:val="28"/>
          <w:szCs w:val="28"/>
        </w:rPr>
        <w:t xml:space="preserve">нием администрации </w:t>
      </w:r>
      <w:r w:rsidR="00CA6AD2" w:rsidRPr="00CA6AD2">
        <w:rPr>
          <w:rFonts w:ascii="Times New Roman" w:hAnsi="Times New Roman" w:cs="Times New Roman"/>
          <w:sz w:val="28"/>
          <w:szCs w:val="28"/>
        </w:rPr>
        <w:t>Апшеронского городского поселения Апшеронского ра</w:t>
      </w:r>
      <w:r w:rsidR="00CA6AD2" w:rsidRPr="00CA6AD2">
        <w:rPr>
          <w:rFonts w:ascii="Times New Roman" w:hAnsi="Times New Roman" w:cs="Times New Roman"/>
          <w:sz w:val="28"/>
          <w:szCs w:val="28"/>
        </w:rPr>
        <w:t>й</w:t>
      </w:r>
      <w:r w:rsidR="00CA6AD2" w:rsidRPr="00CA6AD2">
        <w:rPr>
          <w:rFonts w:ascii="Times New Roman" w:hAnsi="Times New Roman" w:cs="Times New Roman"/>
          <w:sz w:val="28"/>
          <w:szCs w:val="28"/>
        </w:rPr>
        <w:t>она</w:t>
      </w:r>
      <w:r w:rsidR="00CA6AD2">
        <w:rPr>
          <w:rFonts w:ascii="Times New Roman" w:hAnsi="Times New Roman" w:cs="Times New Roman"/>
          <w:sz w:val="28"/>
          <w:szCs w:val="28"/>
        </w:rPr>
        <w:t>.</w:t>
      </w:r>
      <w:r w:rsidR="000F60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359" w:rsidRDefault="005F4359" w:rsidP="00D31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5F4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Выдача уведомления о включении (либо отказа во включении) мол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дой семьи в муниципальный список молодых семей  - участников подпрогра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lastRenderedPageBreak/>
        <w:t>мы «Обеспечение жильем молодых семей» федеральной целевой программы «Ж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лище» на 2011-2015 годы».</w:t>
      </w:r>
    </w:p>
    <w:p w:rsidR="005F4359" w:rsidRDefault="005F4359" w:rsidP="00D31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принятия решения о включении (либо отказа во включении) мол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дой семьи в муниципальный список молодых семей  - участников подпрогра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мы «Обеспечение жильем молодых семей» федеральной целевой программы «Жилище» на 2011-2015 годы», в течение 5 календарных дней с момента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нятия решения, молодой семье выдается уведомление о включении (либо отк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 во включении) молодой семьи в муниципальный список молодых семей  - участников подпрограммы «Обеспечение жильем молодых семей» федеральной целевой программы «Ж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лище» на 2011-2015 годы».</w:t>
      </w:r>
    </w:p>
    <w:p w:rsidR="00B87DB5" w:rsidRDefault="00B87DB5" w:rsidP="00D31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F435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87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B87DB5">
        <w:rPr>
          <w:rFonts w:ascii="Times New Roman" w:hAnsi="Times New Roman" w:cs="Times New Roman"/>
          <w:sz w:val="28"/>
          <w:szCs w:val="28"/>
        </w:rPr>
        <w:t xml:space="preserve">ормирование </w:t>
      </w:r>
      <w:r w:rsidR="005F4359">
        <w:rPr>
          <w:rFonts w:ascii="Times New Roman" w:hAnsi="Times New Roman" w:cs="Times New Roman"/>
          <w:sz w:val="28"/>
          <w:szCs w:val="28"/>
        </w:rPr>
        <w:t>муниципального списка молодых семей  - участн</w:t>
      </w:r>
      <w:r w:rsidR="005F4359">
        <w:rPr>
          <w:rFonts w:ascii="Times New Roman" w:hAnsi="Times New Roman" w:cs="Times New Roman"/>
          <w:sz w:val="28"/>
          <w:szCs w:val="28"/>
        </w:rPr>
        <w:t>и</w:t>
      </w:r>
      <w:r w:rsidR="005F4359">
        <w:rPr>
          <w:rFonts w:ascii="Times New Roman" w:hAnsi="Times New Roman" w:cs="Times New Roman"/>
          <w:sz w:val="28"/>
          <w:szCs w:val="28"/>
        </w:rPr>
        <w:t>ков подпрограммы «Обеспечение жильем молодых семей» федеральной цел</w:t>
      </w:r>
      <w:r w:rsidR="005F4359">
        <w:rPr>
          <w:rFonts w:ascii="Times New Roman" w:hAnsi="Times New Roman" w:cs="Times New Roman"/>
          <w:sz w:val="28"/>
          <w:szCs w:val="28"/>
        </w:rPr>
        <w:t>е</w:t>
      </w:r>
      <w:r w:rsidR="005F4359">
        <w:rPr>
          <w:rFonts w:ascii="Times New Roman" w:hAnsi="Times New Roman" w:cs="Times New Roman"/>
          <w:sz w:val="28"/>
          <w:szCs w:val="28"/>
        </w:rPr>
        <w:t>вой программы «Ж</w:t>
      </w:r>
      <w:r w:rsidR="005F4359">
        <w:rPr>
          <w:rFonts w:ascii="Times New Roman" w:hAnsi="Times New Roman" w:cs="Times New Roman"/>
          <w:sz w:val="28"/>
          <w:szCs w:val="28"/>
        </w:rPr>
        <w:t>и</w:t>
      </w:r>
      <w:r w:rsidR="005F4359">
        <w:rPr>
          <w:rFonts w:ascii="Times New Roman" w:hAnsi="Times New Roman" w:cs="Times New Roman"/>
          <w:sz w:val="28"/>
          <w:szCs w:val="28"/>
        </w:rPr>
        <w:t>лище» на 2011-2015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7DB5" w:rsidRDefault="00B87DB5" w:rsidP="00D31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на основании решения </w:t>
      </w:r>
      <w:r w:rsidR="0049619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лавы </w:t>
      </w:r>
      <w:r w:rsidRPr="00C904B9">
        <w:rPr>
          <w:rFonts w:ascii="Times New Roman" w:hAnsi="Times New Roman" w:cs="Times New Roman"/>
          <w:sz w:val="28"/>
          <w:szCs w:val="28"/>
        </w:rPr>
        <w:t>поселения до 1 сентября года,</w:t>
      </w:r>
      <w:r>
        <w:rPr>
          <w:rFonts w:ascii="Times New Roman" w:hAnsi="Times New Roman" w:cs="Times New Roman"/>
          <w:sz w:val="28"/>
          <w:szCs w:val="28"/>
        </w:rPr>
        <w:t xml:space="preserve"> предшествующего планируемому, формирует </w:t>
      </w:r>
      <w:r w:rsidR="005F4359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>спис</w:t>
      </w:r>
      <w:r w:rsidR="005F4359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мол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дых семей–участников Подпрограммы</w:t>
      </w:r>
      <w:r w:rsidR="00E5556B">
        <w:rPr>
          <w:rFonts w:ascii="Times New Roman" w:hAnsi="Times New Roman" w:cs="Times New Roman"/>
          <w:sz w:val="28"/>
          <w:szCs w:val="28"/>
        </w:rPr>
        <w:t>, изъявивших желание получать соц</w:t>
      </w:r>
      <w:r w:rsidR="00E5556B">
        <w:rPr>
          <w:rFonts w:ascii="Times New Roman" w:hAnsi="Times New Roman" w:cs="Times New Roman"/>
          <w:sz w:val="28"/>
          <w:szCs w:val="28"/>
        </w:rPr>
        <w:t>и</w:t>
      </w:r>
      <w:r w:rsidR="00E5556B">
        <w:rPr>
          <w:rFonts w:ascii="Times New Roman" w:hAnsi="Times New Roman" w:cs="Times New Roman"/>
          <w:sz w:val="28"/>
          <w:szCs w:val="28"/>
        </w:rPr>
        <w:t xml:space="preserve">альную выплату в планируемом году. Данные списки утверждаются </w:t>
      </w:r>
      <w:r w:rsidR="00496198">
        <w:rPr>
          <w:rFonts w:ascii="Times New Roman" w:hAnsi="Times New Roman" w:cs="Times New Roman"/>
          <w:sz w:val="28"/>
          <w:szCs w:val="28"/>
        </w:rPr>
        <w:t>Г</w:t>
      </w:r>
      <w:r w:rsidR="00E5556B">
        <w:rPr>
          <w:rFonts w:ascii="Times New Roman" w:hAnsi="Times New Roman" w:cs="Times New Roman"/>
          <w:sz w:val="28"/>
          <w:szCs w:val="28"/>
        </w:rPr>
        <w:t>лавой п</w:t>
      </w:r>
      <w:r w:rsidR="00E5556B">
        <w:rPr>
          <w:rFonts w:ascii="Times New Roman" w:hAnsi="Times New Roman" w:cs="Times New Roman"/>
          <w:sz w:val="28"/>
          <w:szCs w:val="28"/>
        </w:rPr>
        <w:t>о</w:t>
      </w:r>
      <w:r w:rsidR="00E5556B">
        <w:rPr>
          <w:rFonts w:ascii="Times New Roman" w:hAnsi="Times New Roman" w:cs="Times New Roman"/>
          <w:sz w:val="28"/>
          <w:szCs w:val="28"/>
        </w:rPr>
        <w:t xml:space="preserve">селения. После утверждения </w:t>
      </w:r>
      <w:r w:rsidR="00496198">
        <w:rPr>
          <w:rFonts w:ascii="Times New Roman" w:hAnsi="Times New Roman" w:cs="Times New Roman"/>
          <w:sz w:val="28"/>
          <w:szCs w:val="28"/>
        </w:rPr>
        <w:t>Г</w:t>
      </w:r>
      <w:r w:rsidR="00E5556B">
        <w:rPr>
          <w:rFonts w:ascii="Times New Roman" w:hAnsi="Times New Roman" w:cs="Times New Roman"/>
          <w:sz w:val="28"/>
          <w:szCs w:val="28"/>
        </w:rPr>
        <w:t>лавой поселения списки передаются в Кубанский центр государственной поддержки населения развития финансового рынка</w:t>
      </w:r>
      <w:r w:rsidR="000D66F6">
        <w:rPr>
          <w:rFonts w:ascii="Times New Roman" w:hAnsi="Times New Roman" w:cs="Times New Roman"/>
          <w:sz w:val="28"/>
          <w:szCs w:val="28"/>
        </w:rPr>
        <w:t xml:space="preserve"> (д</w:t>
      </w:r>
      <w:r w:rsidR="000D66F6">
        <w:rPr>
          <w:rFonts w:ascii="Times New Roman" w:hAnsi="Times New Roman" w:cs="Times New Roman"/>
          <w:sz w:val="28"/>
          <w:szCs w:val="28"/>
        </w:rPr>
        <w:t>а</w:t>
      </w:r>
      <w:r w:rsidR="000D66F6">
        <w:rPr>
          <w:rFonts w:ascii="Times New Roman" w:hAnsi="Times New Roman" w:cs="Times New Roman"/>
          <w:sz w:val="28"/>
          <w:szCs w:val="28"/>
        </w:rPr>
        <w:t xml:space="preserve">лее по тексту – КЦГП). КЦГП на основании </w:t>
      </w:r>
      <w:r w:rsidR="005F435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D66F6">
        <w:rPr>
          <w:rFonts w:ascii="Times New Roman" w:hAnsi="Times New Roman" w:cs="Times New Roman"/>
          <w:sz w:val="28"/>
          <w:szCs w:val="28"/>
        </w:rPr>
        <w:t>списк</w:t>
      </w:r>
      <w:r w:rsidR="005F4359">
        <w:rPr>
          <w:rFonts w:ascii="Times New Roman" w:hAnsi="Times New Roman" w:cs="Times New Roman"/>
          <w:sz w:val="28"/>
          <w:szCs w:val="28"/>
        </w:rPr>
        <w:t>а</w:t>
      </w:r>
      <w:r w:rsidR="000D66F6">
        <w:rPr>
          <w:rFonts w:ascii="Times New Roman" w:hAnsi="Times New Roman" w:cs="Times New Roman"/>
          <w:sz w:val="28"/>
          <w:szCs w:val="28"/>
        </w:rPr>
        <w:t xml:space="preserve"> молодых семей</w:t>
      </w:r>
      <w:r w:rsidR="00677331">
        <w:rPr>
          <w:rFonts w:ascii="Times New Roman" w:hAnsi="Times New Roman" w:cs="Times New Roman"/>
          <w:sz w:val="28"/>
          <w:szCs w:val="28"/>
        </w:rPr>
        <w:t>-</w:t>
      </w:r>
      <w:r w:rsidR="00677331" w:rsidRPr="00677331">
        <w:rPr>
          <w:rFonts w:ascii="Times New Roman" w:hAnsi="Times New Roman" w:cs="Times New Roman"/>
          <w:sz w:val="28"/>
          <w:szCs w:val="28"/>
        </w:rPr>
        <w:t>участников Подпрограммы, изъявивших желание получать социальную выпл</w:t>
      </w:r>
      <w:r w:rsidR="00677331" w:rsidRPr="00677331">
        <w:rPr>
          <w:rFonts w:ascii="Times New Roman" w:hAnsi="Times New Roman" w:cs="Times New Roman"/>
          <w:sz w:val="28"/>
          <w:szCs w:val="28"/>
        </w:rPr>
        <w:t>а</w:t>
      </w:r>
      <w:r w:rsidR="00677331" w:rsidRPr="00677331">
        <w:rPr>
          <w:rFonts w:ascii="Times New Roman" w:hAnsi="Times New Roman" w:cs="Times New Roman"/>
          <w:sz w:val="28"/>
          <w:szCs w:val="28"/>
        </w:rPr>
        <w:t>ту в планируемом году</w:t>
      </w:r>
      <w:r w:rsidR="00945EAC">
        <w:rPr>
          <w:rFonts w:ascii="Times New Roman" w:hAnsi="Times New Roman" w:cs="Times New Roman"/>
          <w:sz w:val="28"/>
          <w:szCs w:val="28"/>
        </w:rPr>
        <w:t>, с учетом средств, которые планируется выделить на софинансирование мероприятий</w:t>
      </w:r>
      <w:r w:rsidR="00945EAC" w:rsidRPr="00945EAC">
        <w:rPr>
          <w:rFonts w:ascii="Times New Roman" w:hAnsi="Times New Roman" w:cs="Times New Roman"/>
          <w:sz w:val="28"/>
          <w:szCs w:val="28"/>
        </w:rPr>
        <w:t xml:space="preserve"> </w:t>
      </w:r>
      <w:r w:rsidR="00945EAC">
        <w:rPr>
          <w:rFonts w:ascii="Times New Roman" w:hAnsi="Times New Roman" w:cs="Times New Roman"/>
          <w:sz w:val="28"/>
          <w:szCs w:val="28"/>
        </w:rPr>
        <w:t>Подпрограммы, формирует и утверждает сводный список семей-участников Подпрограммы, изъявивших желание пол</w:t>
      </w:r>
      <w:r w:rsidR="00945EAC">
        <w:rPr>
          <w:rFonts w:ascii="Times New Roman" w:hAnsi="Times New Roman" w:cs="Times New Roman"/>
          <w:sz w:val="28"/>
          <w:szCs w:val="28"/>
        </w:rPr>
        <w:t>у</w:t>
      </w:r>
      <w:r w:rsidR="00945EAC">
        <w:rPr>
          <w:rFonts w:ascii="Times New Roman" w:hAnsi="Times New Roman" w:cs="Times New Roman"/>
          <w:sz w:val="28"/>
          <w:szCs w:val="28"/>
        </w:rPr>
        <w:t>чать социальную выплату в план</w:t>
      </w:r>
      <w:r w:rsidR="00945EAC">
        <w:rPr>
          <w:rFonts w:ascii="Times New Roman" w:hAnsi="Times New Roman" w:cs="Times New Roman"/>
          <w:sz w:val="28"/>
          <w:szCs w:val="28"/>
        </w:rPr>
        <w:t>и</w:t>
      </w:r>
      <w:r w:rsidR="00945EAC">
        <w:rPr>
          <w:rFonts w:ascii="Times New Roman" w:hAnsi="Times New Roman" w:cs="Times New Roman"/>
          <w:sz w:val="28"/>
          <w:szCs w:val="28"/>
        </w:rPr>
        <w:t>руемом году.</w:t>
      </w:r>
    </w:p>
    <w:p w:rsidR="00945EAC" w:rsidRDefault="00945EAC" w:rsidP="00D31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КЦГП в течение 10 дней с даты утверждения списков молодых семей-претендентов на получение социальной выплаты в соответствующем году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водит до финансового отдела администрации</w:t>
      </w:r>
      <w:r w:rsidRPr="00945E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Апшеронского городского пос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 Апшеронского района</w:t>
      </w:r>
      <w:r w:rsidR="008B3D94">
        <w:rPr>
          <w:rFonts w:ascii="Times New Roman" w:hAnsi="Times New Roman" w:cs="Times New Roman"/>
          <w:sz w:val="28"/>
          <w:szCs w:val="28"/>
        </w:rPr>
        <w:t xml:space="preserve"> лимиты бюджетных обязательств, выписки из у</w:t>
      </w:r>
      <w:r w:rsidR="008B3D94">
        <w:rPr>
          <w:rFonts w:ascii="Times New Roman" w:hAnsi="Times New Roman" w:cs="Times New Roman"/>
          <w:sz w:val="28"/>
          <w:szCs w:val="28"/>
        </w:rPr>
        <w:t>т</w:t>
      </w:r>
      <w:r w:rsidR="008B3D94">
        <w:rPr>
          <w:rFonts w:ascii="Times New Roman" w:hAnsi="Times New Roman" w:cs="Times New Roman"/>
          <w:sz w:val="28"/>
          <w:szCs w:val="28"/>
        </w:rPr>
        <w:t>вержденного списка молодых семей-</w:t>
      </w:r>
      <w:r w:rsidR="008B3D94" w:rsidRPr="008B3D94">
        <w:rPr>
          <w:rFonts w:ascii="Times New Roman" w:hAnsi="Times New Roman" w:cs="Times New Roman"/>
          <w:sz w:val="28"/>
          <w:szCs w:val="28"/>
        </w:rPr>
        <w:t>претендентов на получение социальной выплаты в соответствующем году</w:t>
      </w:r>
      <w:r w:rsidR="008B3D94">
        <w:rPr>
          <w:rFonts w:ascii="Times New Roman" w:hAnsi="Times New Roman" w:cs="Times New Roman"/>
          <w:sz w:val="28"/>
          <w:szCs w:val="28"/>
        </w:rPr>
        <w:t>.</w:t>
      </w:r>
    </w:p>
    <w:p w:rsidR="006419C2" w:rsidRDefault="006419C2" w:rsidP="00D31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в течени</w:t>
      </w:r>
      <w:r w:rsidR="00503D0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5 дней со дня получения </w:t>
      </w:r>
      <w:r w:rsidRPr="006419C2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419C2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419C2">
        <w:rPr>
          <w:rFonts w:ascii="Times New Roman" w:hAnsi="Times New Roman" w:cs="Times New Roman"/>
          <w:sz w:val="28"/>
          <w:szCs w:val="28"/>
        </w:rPr>
        <w:t xml:space="preserve"> а</w:t>
      </w:r>
      <w:r w:rsidRPr="006419C2">
        <w:rPr>
          <w:rFonts w:ascii="Times New Roman" w:hAnsi="Times New Roman" w:cs="Times New Roman"/>
          <w:sz w:val="28"/>
          <w:szCs w:val="28"/>
        </w:rPr>
        <w:t>д</w:t>
      </w:r>
      <w:r w:rsidRPr="006419C2">
        <w:rPr>
          <w:rFonts w:ascii="Times New Roman" w:hAnsi="Times New Roman" w:cs="Times New Roman"/>
          <w:sz w:val="28"/>
          <w:szCs w:val="28"/>
        </w:rPr>
        <w:t>министрации Апшеронского городского поселения Апшеронского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ув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домления о лимитах бюджетных средств, предназначенных для предоставления социальных выплат, оповещает молодые семьи-претенденты для предоставл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социальной выплаты в соответствующем году</w:t>
      </w:r>
      <w:r w:rsidR="00F46273">
        <w:rPr>
          <w:rFonts w:ascii="Times New Roman" w:hAnsi="Times New Roman" w:cs="Times New Roman"/>
          <w:sz w:val="28"/>
          <w:szCs w:val="28"/>
        </w:rPr>
        <w:t xml:space="preserve"> о необходимости предоста</w:t>
      </w:r>
      <w:r w:rsidR="00F46273">
        <w:rPr>
          <w:rFonts w:ascii="Times New Roman" w:hAnsi="Times New Roman" w:cs="Times New Roman"/>
          <w:sz w:val="28"/>
          <w:szCs w:val="28"/>
        </w:rPr>
        <w:t>в</w:t>
      </w:r>
      <w:r w:rsidR="00F46273">
        <w:rPr>
          <w:rFonts w:ascii="Times New Roman" w:hAnsi="Times New Roman" w:cs="Times New Roman"/>
          <w:sz w:val="28"/>
          <w:szCs w:val="28"/>
        </w:rPr>
        <w:t xml:space="preserve">ления документов, указанных в пункте 2.6 </w:t>
      </w:r>
      <w:r w:rsidR="00CD5A61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F46273">
        <w:rPr>
          <w:rFonts w:ascii="Times New Roman" w:hAnsi="Times New Roman" w:cs="Times New Roman"/>
          <w:sz w:val="28"/>
          <w:szCs w:val="28"/>
        </w:rPr>
        <w:t xml:space="preserve"> регламента для п</w:t>
      </w:r>
      <w:r w:rsidR="00F46273">
        <w:rPr>
          <w:rFonts w:ascii="Times New Roman" w:hAnsi="Times New Roman" w:cs="Times New Roman"/>
          <w:sz w:val="28"/>
          <w:szCs w:val="28"/>
        </w:rPr>
        <w:t>о</w:t>
      </w:r>
      <w:r w:rsidR="00F46273">
        <w:rPr>
          <w:rFonts w:ascii="Times New Roman" w:hAnsi="Times New Roman" w:cs="Times New Roman"/>
          <w:sz w:val="28"/>
          <w:szCs w:val="28"/>
        </w:rPr>
        <w:t>лучения свидетельства.</w:t>
      </w:r>
    </w:p>
    <w:p w:rsidR="005F4359" w:rsidRDefault="00503D00" w:rsidP="00D31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F435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89334B">
        <w:rPr>
          <w:rFonts w:ascii="Times New Roman" w:hAnsi="Times New Roman" w:cs="Times New Roman"/>
          <w:sz w:val="28"/>
          <w:szCs w:val="28"/>
        </w:rPr>
        <w:t xml:space="preserve"> </w:t>
      </w:r>
      <w:r w:rsidR="005F4359">
        <w:rPr>
          <w:rFonts w:ascii="Times New Roman" w:hAnsi="Times New Roman" w:cs="Times New Roman"/>
          <w:sz w:val="28"/>
          <w:szCs w:val="28"/>
        </w:rPr>
        <w:t>Оформление и выдача свидетельства на получение социальной в</w:t>
      </w:r>
      <w:r w:rsidR="005F4359">
        <w:rPr>
          <w:rFonts w:ascii="Times New Roman" w:hAnsi="Times New Roman" w:cs="Times New Roman"/>
          <w:sz w:val="28"/>
          <w:szCs w:val="28"/>
        </w:rPr>
        <w:t>ы</w:t>
      </w:r>
      <w:r w:rsidR="005F4359">
        <w:rPr>
          <w:rFonts w:ascii="Times New Roman" w:hAnsi="Times New Roman" w:cs="Times New Roman"/>
          <w:sz w:val="28"/>
          <w:szCs w:val="28"/>
        </w:rPr>
        <w:t>платы на приобретение жилого помещения или строительство индивидуального жилого дома.</w:t>
      </w:r>
    </w:p>
    <w:p w:rsidR="00503D00" w:rsidRDefault="005F4359" w:rsidP="00D31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3D00">
        <w:rPr>
          <w:rFonts w:ascii="Times New Roman" w:hAnsi="Times New Roman" w:cs="Times New Roman"/>
          <w:sz w:val="28"/>
          <w:szCs w:val="28"/>
        </w:rPr>
        <w:t xml:space="preserve">Для получения свидетельства </w:t>
      </w:r>
      <w:r w:rsidR="00503D00" w:rsidRPr="00503D00">
        <w:rPr>
          <w:rFonts w:ascii="Times New Roman" w:hAnsi="Times New Roman" w:cs="Times New Roman"/>
          <w:sz w:val="28"/>
          <w:szCs w:val="28"/>
        </w:rPr>
        <w:t>молод</w:t>
      </w:r>
      <w:r w:rsidR="00503D00">
        <w:rPr>
          <w:rFonts w:ascii="Times New Roman" w:hAnsi="Times New Roman" w:cs="Times New Roman"/>
          <w:sz w:val="28"/>
          <w:szCs w:val="28"/>
        </w:rPr>
        <w:t>ая</w:t>
      </w:r>
      <w:r w:rsidR="00503D00" w:rsidRPr="00503D00">
        <w:rPr>
          <w:rFonts w:ascii="Times New Roman" w:hAnsi="Times New Roman" w:cs="Times New Roman"/>
          <w:sz w:val="28"/>
          <w:szCs w:val="28"/>
        </w:rPr>
        <w:t xml:space="preserve"> семь</w:t>
      </w:r>
      <w:r w:rsidR="00503D00">
        <w:rPr>
          <w:rFonts w:ascii="Times New Roman" w:hAnsi="Times New Roman" w:cs="Times New Roman"/>
          <w:sz w:val="28"/>
          <w:szCs w:val="28"/>
        </w:rPr>
        <w:t>я</w:t>
      </w:r>
      <w:r w:rsidR="00503D00" w:rsidRPr="00503D00">
        <w:rPr>
          <w:rFonts w:ascii="Times New Roman" w:hAnsi="Times New Roman" w:cs="Times New Roman"/>
          <w:sz w:val="28"/>
          <w:szCs w:val="28"/>
        </w:rPr>
        <w:t>-претендент для предоста</w:t>
      </w:r>
      <w:r w:rsidR="00503D00" w:rsidRPr="00503D00">
        <w:rPr>
          <w:rFonts w:ascii="Times New Roman" w:hAnsi="Times New Roman" w:cs="Times New Roman"/>
          <w:sz w:val="28"/>
          <w:szCs w:val="28"/>
        </w:rPr>
        <w:t>в</w:t>
      </w:r>
      <w:r w:rsidR="00503D00" w:rsidRPr="00503D00">
        <w:rPr>
          <w:rFonts w:ascii="Times New Roman" w:hAnsi="Times New Roman" w:cs="Times New Roman"/>
          <w:sz w:val="28"/>
          <w:szCs w:val="28"/>
        </w:rPr>
        <w:t>ления социальной выплаты в соответствующем году</w:t>
      </w:r>
      <w:r w:rsidR="00503D00">
        <w:rPr>
          <w:rFonts w:ascii="Times New Roman" w:hAnsi="Times New Roman" w:cs="Times New Roman"/>
          <w:sz w:val="28"/>
          <w:szCs w:val="28"/>
        </w:rPr>
        <w:t xml:space="preserve"> в течение одного месяца после получения уведомления о необходимости предоставления документов </w:t>
      </w:r>
      <w:r w:rsidR="00503D00">
        <w:rPr>
          <w:rFonts w:ascii="Times New Roman" w:hAnsi="Times New Roman" w:cs="Times New Roman"/>
          <w:sz w:val="28"/>
          <w:szCs w:val="28"/>
        </w:rPr>
        <w:lastRenderedPageBreak/>
        <w:t xml:space="preserve">для получения свидетельства направляет в Учреждение заявление о выдаче свидетельства (в произвольной форме) и документы, указанные в пункте 2.6 </w:t>
      </w:r>
      <w:r w:rsidR="00CD5A61" w:rsidRPr="00CD5A61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503D00">
        <w:rPr>
          <w:rFonts w:ascii="Times New Roman" w:hAnsi="Times New Roman" w:cs="Times New Roman"/>
          <w:sz w:val="28"/>
          <w:szCs w:val="28"/>
        </w:rPr>
        <w:t>р</w:t>
      </w:r>
      <w:r w:rsidR="00503D00">
        <w:rPr>
          <w:rFonts w:ascii="Times New Roman" w:hAnsi="Times New Roman" w:cs="Times New Roman"/>
          <w:sz w:val="28"/>
          <w:szCs w:val="28"/>
        </w:rPr>
        <w:t>е</w:t>
      </w:r>
      <w:r w:rsidR="00503D00">
        <w:rPr>
          <w:rFonts w:ascii="Times New Roman" w:hAnsi="Times New Roman" w:cs="Times New Roman"/>
          <w:sz w:val="28"/>
          <w:szCs w:val="28"/>
        </w:rPr>
        <w:t>гламента.</w:t>
      </w:r>
    </w:p>
    <w:p w:rsidR="00C5610C" w:rsidRDefault="00C5610C" w:rsidP="00D31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организует работу по проверке содержания в этих докуме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тах сведений.</w:t>
      </w:r>
    </w:p>
    <w:p w:rsidR="00050C3E" w:rsidRDefault="0058420A" w:rsidP="00D31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отказа в выдаче свидетельства является нарушение уст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новленного месячного срока представления необходимых документов для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лучения свидетельства, непредставление или представление не в полном объ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ме документов, указанных в пункте 2.6 </w:t>
      </w:r>
      <w:r w:rsidR="00CD5A61" w:rsidRPr="00CD5A61">
        <w:rPr>
          <w:rFonts w:ascii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регламента, недо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ность сведений, содерж</w:t>
      </w:r>
      <w:r w:rsidR="00BC27C9">
        <w:rPr>
          <w:rFonts w:ascii="Times New Roman" w:hAnsi="Times New Roman" w:cs="Times New Roman"/>
          <w:sz w:val="28"/>
          <w:szCs w:val="28"/>
        </w:rPr>
        <w:t xml:space="preserve">ащихся </w:t>
      </w:r>
      <w:r>
        <w:rPr>
          <w:rFonts w:ascii="Times New Roman" w:hAnsi="Times New Roman" w:cs="Times New Roman"/>
          <w:sz w:val="28"/>
          <w:szCs w:val="28"/>
        </w:rPr>
        <w:t>в представленных документах</w:t>
      </w:r>
      <w:r w:rsidR="00050C3E">
        <w:rPr>
          <w:rFonts w:ascii="Times New Roman" w:hAnsi="Times New Roman" w:cs="Times New Roman"/>
          <w:sz w:val="28"/>
          <w:szCs w:val="28"/>
        </w:rPr>
        <w:t>.</w:t>
      </w:r>
    </w:p>
    <w:p w:rsidR="00050C3E" w:rsidRDefault="00050C3E" w:rsidP="00D31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двух месяцев после получения уведомления о лимитах бю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жетных обязательств, предназначенных для предоставления социальных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плат, Учреждение производит оформление свидетельства молодым семьям. </w:t>
      </w:r>
    </w:p>
    <w:p w:rsidR="00050C3E" w:rsidRDefault="00050C3E" w:rsidP="00D31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Оформленное свидетельство Учреждение передает в течение одного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бочего дня на подпись </w:t>
      </w:r>
      <w:r w:rsidR="0049619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лаве поселения.</w:t>
      </w:r>
    </w:p>
    <w:p w:rsidR="006F27FF" w:rsidRDefault="00050C3E" w:rsidP="00D31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Подписанное и оформленное свидетельство выдается молодым семьям-претендентам на получение социальных выплат.</w:t>
      </w:r>
    </w:p>
    <w:p w:rsidR="00C5610C" w:rsidRPr="00A72575" w:rsidRDefault="006F27FF" w:rsidP="00D31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выплата предоставляется владельцам свидетельства в безн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личной форме, путем зачисления соответствующих средств на его банковский счет, открытый в банке, отображенном для обслуживания средств, предназн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ченных</w:t>
      </w:r>
      <w:r w:rsidR="00E63550">
        <w:rPr>
          <w:rFonts w:ascii="Times New Roman" w:hAnsi="Times New Roman" w:cs="Times New Roman"/>
          <w:sz w:val="28"/>
          <w:szCs w:val="28"/>
        </w:rPr>
        <w:t xml:space="preserve"> в качестве социальных выплат, выделяемых молодым семьям-участникам Подпрограммы, на основании заявки банка на перечисление бю</w:t>
      </w:r>
      <w:r w:rsidR="00E63550">
        <w:rPr>
          <w:rFonts w:ascii="Times New Roman" w:hAnsi="Times New Roman" w:cs="Times New Roman"/>
          <w:sz w:val="28"/>
          <w:szCs w:val="28"/>
        </w:rPr>
        <w:t>д</w:t>
      </w:r>
      <w:r w:rsidR="00E63550">
        <w:rPr>
          <w:rFonts w:ascii="Times New Roman" w:hAnsi="Times New Roman" w:cs="Times New Roman"/>
          <w:sz w:val="28"/>
          <w:szCs w:val="28"/>
        </w:rPr>
        <w:t>жетных средств.</w:t>
      </w:r>
      <w:r w:rsidR="0058420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7CCC" w:rsidRPr="007A7CCC" w:rsidRDefault="007A7CCC" w:rsidP="007A7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CCC">
        <w:rPr>
          <w:rFonts w:ascii="Times New Roman" w:hAnsi="Times New Roman" w:cs="Times New Roman"/>
          <w:sz w:val="28"/>
          <w:szCs w:val="28"/>
        </w:rPr>
        <w:t>Срок выдачи заявителю результата предоставления муниципальной усл</w:t>
      </w:r>
      <w:r w:rsidRPr="007A7CCC">
        <w:rPr>
          <w:rFonts w:ascii="Times New Roman" w:hAnsi="Times New Roman" w:cs="Times New Roman"/>
          <w:sz w:val="28"/>
          <w:szCs w:val="28"/>
        </w:rPr>
        <w:t>у</w:t>
      </w:r>
      <w:r w:rsidRPr="007A7CCC">
        <w:rPr>
          <w:rFonts w:ascii="Times New Roman" w:hAnsi="Times New Roman" w:cs="Times New Roman"/>
          <w:sz w:val="28"/>
          <w:szCs w:val="28"/>
        </w:rPr>
        <w:t>ги не должен превышать 10 минут.</w:t>
      </w:r>
    </w:p>
    <w:p w:rsidR="00A72575" w:rsidRDefault="00A72575" w:rsidP="00D31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359" w:rsidRPr="00496198" w:rsidRDefault="005F4359" w:rsidP="007A7CC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6198">
        <w:rPr>
          <w:rFonts w:ascii="Times New Roman" w:hAnsi="Times New Roman" w:cs="Times New Roman"/>
          <w:bCs/>
          <w:sz w:val="28"/>
          <w:szCs w:val="28"/>
        </w:rPr>
        <w:t>4. Порядок и формы  контроля  за предоставлением</w:t>
      </w:r>
    </w:p>
    <w:p w:rsidR="005F4359" w:rsidRPr="00496198" w:rsidRDefault="005F4359" w:rsidP="007A7CC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6198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</w:p>
    <w:p w:rsidR="005F4359" w:rsidRDefault="005F4359" w:rsidP="00D319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4359" w:rsidRPr="00496198" w:rsidRDefault="005F4359" w:rsidP="00D319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198">
        <w:rPr>
          <w:rFonts w:ascii="Times New Roman" w:hAnsi="Times New Roman" w:cs="Times New Roman"/>
          <w:bCs/>
          <w:sz w:val="28"/>
          <w:szCs w:val="28"/>
        </w:rPr>
        <w:t>4.1. Текущий контроль за соблюдением и исполнением ответственными дол</w:t>
      </w:r>
      <w:r w:rsidRPr="00496198">
        <w:rPr>
          <w:rFonts w:ascii="Times New Roman" w:hAnsi="Times New Roman" w:cs="Times New Roman"/>
          <w:bCs/>
          <w:sz w:val="28"/>
          <w:szCs w:val="28"/>
        </w:rPr>
        <w:t>ж</w:t>
      </w:r>
      <w:r w:rsidRPr="00496198">
        <w:rPr>
          <w:rFonts w:ascii="Times New Roman" w:hAnsi="Times New Roman" w:cs="Times New Roman"/>
          <w:bCs/>
          <w:sz w:val="28"/>
          <w:szCs w:val="28"/>
        </w:rPr>
        <w:t>ностными лицами положений настоящего Административного регламента и иных нормативных правовых актов, устанавливающих требования к предо</w:t>
      </w:r>
      <w:r w:rsidRPr="00496198">
        <w:rPr>
          <w:rFonts w:ascii="Times New Roman" w:hAnsi="Times New Roman" w:cs="Times New Roman"/>
          <w:bCs/>
          <w:sz w:val="28"/>
          <w:szCs w:val="28"/>
        </w:rPr>
        <w:t>с</w:t>
      </w:r>
      <w:r w:rsidRPr="00496198">
        <w:rPr>
          <w:rFonts w:ascii="Times New Roman" w:hAnsi="Times New Roman" w:cs="Times New Roman"/>
          <w:bCs/>
          <w:sz w:val="28"/>
          <w:szCs w:val="28"/>
        </w:rPr>
        <w:t>тавлению муниципальной услуги, осуществляется руководителем Учрежд</w:t>
      </w:r>
      <w:r w:rsidRPr="00496198">
        <w:rPr>
          <w:rFonts w:ascii="Times New Roman" w:hAnsi="Times New Roman" w:cs="Times New Roman"/>
          <w:bCs/>
          <w:sz w:val="28"/>
          <w:szCs w:val="28"/>
        </w:rPr>
        <w:t>е</w:t>
      </w:r>
      <w:r w:rsidRPr="00496198">
        <w:rPr>
          <w:rFonts w:ascii="Times New Roman" w:hAnsi="Times New Roman" w:cs="Times New Roman"/>
          <w:bCs/>
          <w:sz w:val="28"/>
          <w:szCs w:val="28"/>
        </w:rPr>
        <w:t>ния.</w:t>
      </w:r>
    </w:p>
    <w:p w:rsidR="005F4359" w:rsidRPr="00496198" w:rsidRDefault="005F4359" w:rsidP="00D319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198">
        <w:rPr>
          <w:rFonts w:ascii="Times New Roman" w:hAnsi="Times New Roman" w:cs="Times New Roman"/>
          <w:bCs/>
          <w:sz w:val="28"/>
          <w:szCs w:val="28"/>
        </w:rPr>
        <w:t>4.2. Перечень должностных лиц, осуществляющих текущий контроль и периодичность осуществления контроля устанавливается приказами руковод</w:t>
      </w:r>
      <w:r w:rsidRPr="00496198">
        <w:rPr>
          <w:rFonts w:ascii="Times New Roman" w:hAnsi="Times New Roman" w:cs="Times New Roman"/>
          <w:bCs/>
          <w:sz w:val="28"/>
          <w:szCs w:val="28"/>
        </w:rPr>
        <w:t>и</w:t>
      </w:r>
      <w:r w:rsidRPr="00496198">
        <w:rPr>
          <w:rFonts w:ascii="Times New Roman" w:hAnsi="Times New Roman" w:cs="Times New Roman"/>
          <w:bCs/>
          <w:sz w:val="28"/>
          <w:szCs w:val="28"/>
        </w:rPr>
        <w:t>теля Учреждения и нормативно-правовыми актами администрации Апшеро</w:t>
      </w:r>
      <w:r w:rsidRPr="00496198">
        <w:rPr>
          <w:rFonts w:ascii="Times New Roman" w:hAnsi="Times New Roman" w:cs="Times New Roman"/>
          <w:bCs/>
          <w:sz w:val="28"/>
          <w:szCs w:val="28"/>
        </w:rPr>
        <w:t>н</w:t>
      </w:r>
      <w:r w:rsidRPr="00496198">
        <w:rPr>
          <w:rFonts w:ascii="Times New Roman" w:hAnsi="Times New Roman" w:cs="Times New Roman"/>
          <w:bCs/>
          <w:sz w:val="28"/>
          <w:szCs w:val="28"/>
        </w:rPr>
        <w:t>ского городского поселения Апшеронского района.</w:t>
      </w:r>
    </w:p>
    <w:p w:rsidR="005F4359" w:rsidRPr="00496198" w:rsidRDefault="005F4359" w:rsidP="00D319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198">
        <w:rPr>
          <w:rFonts w:ascii="Times New Roman" w:hAnsi="Times New Roman" w:cs="Times New Roman"/>
          <w:bCs/>
          <w:sz w:val="28"/>
          <w:szCs w:val="28"/>
        </w:rPr>
        <w:t>4.3. Проверки могут быть плановыми (осуществляться на основании г</w:t>
      </w:r>
      <w:r w:rsidRPr="00496198">
        <w:rPr>
          <w:rFonts w:ascii="Times New Roman" w:hAnsi="Times New Roman" w:cs="Times New Roman"/>
          <w:bCs/>
          <w:sz w:val="28"/>
          <w:szCs w:val="28"/>
        </w:rPr>
        <w:t>о</w:t>
      </w:r>
      <w:r w:rsidRPr="00496198">
        <w:rPr>
          <w:rFonts w:ascii="Times New Roman" w:hAnsi="Times New Roman" w:cs="Times New Roman"/>
          <w:bCs/>
          <w:sz w:val="28"/>
          <w:szCs w:val="28"/>
        </w:rPr>
        <w:t>довых планов работы) и внеплановыми. При проверке могут рассматр</w:t>
      </w:r>
      <w:r w:rsidRPr="00496198">
        <w:rPr>
          <w:rFonts w:ascii="Times New Roman" w:hAnsi="Times New Roman" w:cs="Times New Roman"/>
          <w:bCs/>
          <w:sz w:val="28"/>
          <w:szCs w:val="28"/>
        </w:rPr>
        <w:t>и</w:t>
      </w:r>
      <w:r w:rsidRPr="00496198">
        <w:rPr>
          <w:rFonts w:ascii="Times New Roman" w:hAnsi="Times New Roman" w:cs="Times New Roman"/>
          <w:bCs/>
          <w:sz w:val="28"/>
          <w:szCs w:val="28"/>
        </w:rPr>
        <w:t>ваться все вопросы, связанные с предоставлением муниципальной услуги (комплек</w:t>
      </w:r>
      <w:r w:rsidRPr="00496198">
        <w:rPr>
          <w:rFonts w:ascii="Times New Roman" w:hAnsi="Times New Roman" w:cs="Times New Roman"/>
          <w:bCs/>
          <w:sz w:val="28"/>
          <w:szCs w:val="28"/>
        </w:rPr>
        <w:t>с</w:t>
      </w:r>
      <w:r w:rsidRPr="00496198">
        <w:rPr>
          <w:rFonts w:ascii="Times New Roman" w:hAnsi="Times New Roman" w:cs="Times New Roman"/>
          <w:bCs/>
          <w:sz w:val="28"/>
          <w:szCs w:val="28"/>
        </w:rPr>
        <w:t>ные проверки), или отдельные аспекты (тематические проверки). Проверка также может проводиться по конкретному обращению Пользователя.</w:t>
      </w:r>
    </w:p>
    <w:p w:rsidR="005F4359" w:rsidRPr="00496198" w:rsidRDefault="005F4359" w:rsidP="00D319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198">
        <w:rPr>
          <w:rFonts w:ascii="Times New Roman" w:hAnsi="Times New Roman" w:cs="Times New Roman"/>
          <w:bCs/>
          <w:sz w:val="28"/>
          <w:szCs w:val="28"/>
        </w:rPr>
        <w:t>4.4. Должностные лица Учреждения организовывают работу по предо</w:t>
      </w:r>
      <w:r w:rsidRPr="00496198">
        <w:rPr>
          <w:rFonts w:ascii="Times New Roman" w:hAnsi="Times New Roman" w:cs="Times New Roman"/>
          <w:bCs/>
          <w:sz w:val="28"/>
          <w:szCs w:val="28"/>
        </w:rPr>
        <w:t>с</w:t>
      </w:r>
      <w:r w:rsidRPr="00496198">
        <w:rPr>
          <w:rFonts w:ascii="Times New Roman" w:hAnsi="Times New Roman" w:cs="Times New Roman"/>
          <w:bCs/>
          <w:sz w:val="28"/>
          <w:szCs w:val="28"/>
        </w:rPr>
        <w:t xml:space="preserve">тавлению муниципальной услуги, осуществляют контроль за исполнением, </w:t>
      </w:r>
      <w:r w:rsidRPr="00496198">
        <w:rPr>
          <w:rFonts w:ascii="Times New Roman" w:hAnsi="Times New Roman" w:cs="Times New Roman"/>
          <w:bCs/>
          <w:sz w:val="28"/>
          <w:szCs w:val="28"/>
        </w:rPr>
        <w:lastRenderedPageBreak/>
        <w:t>принимают меры к совершенствованию форм и методов реализации муниц</w:t>
      </w:r>
      <w:r w:rsidRPr="00496198">
        <w:rPr>
          <w:rFonts w:ascii="Times New Roman" w:hAnsi="Times New Roman" w:cs="Times New Roman"/>
          <w:bCs/>
          <w:sz w:val="28"/>
          <w:szCs w:val="28"/>
        </w:rPr>
        <w:t>и</w:t>
      </w:r>
      <w:r w:rsidRPr="00496198">
        <w:rPr>
          <w:rFonts w:ascii="Times New Roman" w:hAnsi="Times New Roman" w:cs="Times New Roman"/>
          <w:bCs/>
          <w:sz w:val="28"/>
          <w:szCs w:val="28"/>
        </w:rPr>
        <w:t>пальной услуги, несут персональную ответственность за соблюдение законн</w:t>
      </w:r>
      <w:r w:rsidRPr="00496198">
        <w:rPr>
          <w:rFonts w:ascii="Times New Roman" w:hAnsi="Times New Roman" w:cs="Times New Roman"/>
          <w:bCs/>
          <w:sz w:val="28"/>
          <w:szCs w:val="28"/>
        </w:rPr>
        <w:t>о</w:t>
      </w:r>
      <w:r w:rsidRPr="00496198">
        <w:rPr>
          <w:rFonts w:ascii="Times New Roman" w:hAnsi="Times New Roman" w:cs="Times New Roman"/>
          <w:bCs/>
          <w:sz w:val="28"/>
          <w:szCs w:val="28"/>
        </w:rPr>
        <w:t>сти.</w:t>
      </w:r>
    </w:p>
    <w:p w:rsidR="005F4359" w:rsidRPr="00496198" w:rsidRDefault="005F4359" w:rsidP="00D319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198">
        <w:rPr>
          <w:rFonts w:ascii="Times New Roman" w:hAnsi="Times New Roman" w:cs="Times New Roman"/>
          <w:bCs/>
          <w:sz w:val="28"/>
          <w:szCs w:val="28"/>
        </w:rPr>
        <w:t>4.5. В случае выявления нарушений прав граждан по результатам пров</w:t>
      </w:r>
      <w:r w:rsidRPr="00496198">
        <w:rPr>
          <w:rFonts w:ascii="Times New Roman" w:hAnsi="Times New Roman" w:cs="Times New Roman"/>
          <w:bCs/>
          <w:sz w:val="28"/>
          <w:szCs w:val="28"/>
        </w:rPr>
        <w:t>е</w:t>
      </w:r>
      <w:r w:rsidRPr="00496198">
        <w:rPr>
          <w:rFonts w:ascii="Times New Roman" w:hAnsi="Times New Roman" w:cs="Times New Roman"/>
          <w:bCs/>
          <w:sz w:val="28"/>
          <w:szCs w:val="28"/>
        </w:rPr>
        <w:t>денных проверок в отношении виновных лиц принимаются меры в соответс</w:t>
      </w:r>
      <w:r w:rsidRPr="00496198">
        <w:rPr>
          <w:rFonts w:ascii="Times New Roman" w:hAnsi="Times New Roman" w:cs="Times New Roman"/>
          <w:bCs/>
          <w:sz w:val="28"/>
          <w:szCs w:val="28"/>
        </w:rPr>
        <w:t>т</w:t>
      </w:r>
      <w:r w:rsidRPr="00496198">
        <w:rPr>
          <w:rFonts w:ascii="Times New Roman" w:hAnsi="Times New Roman" w:cs="Times New Roman"/>
          <w:bCs/>
          <w:sz w:val="28"/>
          <w:szCs w:val="28"/>
        </w:rPr>
        <w:t>вии с законодательством Российской Федерации.</w:t>
      </w:r>
    </w:p>
    <w:p w:rsidR="005F4359" w:rsidRPr="00496198" w:rsidRDefault="005F4359" w:rsidP="00D319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198">
        <w:rPr>
          <w:rFonts w:ascii="Times New Roman" w:hAnsi="Times New Roman" w:cs="Times New Roman"/>
          <w:bCs/>
          <w:sz w:val="28"/>
          <w:szCs w:val="28"/>
        </w:rPr>
        <w:t>4.6. Персональная ответственность должностных лиц и специалистов з</w:t>
      </w:r>
      <w:r w:rsidRPr="00496198">
        <w:rPr>
          <w:rFonts w:ascii="Times New Roman" w:hAnsi="Times New Roman" w:cs="Times New Roman"/>
          <w:bCs/>
          <w:sz w:val="28"/>
          <w:szCs w:val="28"/>
        </w:rPr>
        <w:t>а</w:t>
      </w:r>
      <w:r w:rsidRPr="00496198">
        <w:rPr>
          <w:rFonts w:ascii="Times New Roman" w:hAnsi="Times New Roman" w:cs="Times New Roman"/>
          <w:bCs/>
          <w:sz w:val="28"/>
          <w:szCs w:val="28"/>
        </w:rPr>
        <w:t>крепляется в их должностных инструкциях в соответствии с требованиями з</w:t>
      </w:r>
      <w:r w:rsidRPr="00496198">
        <w:rPr>
          <w:rFonts w:ascii="Times New Roman" w:hAnsi="Times New Roman" w:cs="Times New Roman"/>
          <w:bCs/>
          <w:sz w:val="28"/>
          <w:szCs w:val="28"/>
        </w:rPr>
        <w:t>а</w:t>
      </w:r>
      <w:r w:rsidRPr="00496198">
        <w:rPr>
          <w:rFonts w:ascii="Times New Roman" w:hAnsi="Times New Roman" w:cs="Times New Roman"/>
          <w:bCs/>
          <w:sz w:val="28"/>
          <w:szCs w:val="28"/>
        </w:rPr>
        <w:t>конодательства.</w:t>
      </w:r>
    </w:p>
    <w:p w:rsidR="005F4359" w:rsidRPr="00496198" w:rsidRDefault="005F4359" w:rsidP="00D319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4359" w:rsidRPr="00496198" w:rsidRDefault="005F4359" w:rsidP="007A7CC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6198">
        <w:rPr>
          <w:rFonts w:ascii="Times New Roman" w:hAnsi="Times New Roman" w:cs="Times New Roman"/>
          <w:bCs/>
          <w:sz w:val="28"/>
          <w:szCs w:val="28"/>
        </w:rPr>
        <w:t>5. Досудебный (внесудебный) порядок обжалования</w:t>
      </w:r>
    </w:p>
    <w:p w:rsidR="005F4359" w:rsidRPr="00496198" w:rsidRDefault="005F4359" w:rsidP="007A7CC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6198">
        <w:rPr>
          <w:rFonts w:ascii="Times New Roman" w:hAnsi="Times New Roman" w:cs="Times New Roman"/>
          <w:bCs/>
          <w:sz w:val="28"/>
          <w:szCs w:val="28"/>
        </w:rPr>
        <w:t>решений и действий (бездействия) органа, предоставляющего</w:t>
      </w:r>
    </w:p>
    <w:p w:rsidR="005F4359" w:rsidRPr="00496198" w:rsidRDefault="005F4359" w:rsidP="007A7C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6198">
        <w:rPr>
          <w:rFonts w:ascii="Times New Roman" w:hAnsi="Times New Roman" w:cs="Times New Roman"/>
          <w:bCs/>
          <w:sz w:val="28"/>
          <w:szCs w:val="28"/>
        </w:rPr>
        <w:t>муниципальную услугу, а также должностных  лиц</w:t>
      </w:r>
    </w:p>
    <w:p w:rsidR="005F4359" w:rsidRPr="00496198" w:rsidRDefault="005F4359" w:rsidP="00D319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4359" w:rsidRPr="00496198" w:rsidRDefault="005F4359" w:rsidP="00D319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198">
        <w:rPr>
          <w:rFonts w:ascii="Times New Roman" w:hAnsi="Times New Roman" w:cs="Times New Roman"/>
          <w:bCs/>
          <w:sz w:val="28"/>
          <w:szCs w:val="28"/>
        </w:rPr>
        <w:t>5.1. Предмет  досудебного  (внесудебного)  обжалования  заявителем р</w:t>
      </w:r>
      <w:r w:rsidRPr="00496198">
        <w:rPr>
          <w:rFonts w:ascii="Times New Roman" w:hAnsi="Times New Roman" w:cs="Times New Roman"/>
          <w:bCs/>
          <w:sz w:val="28"/>
          <w:szCs w:val="28"/>
        </w:rPr>
        <w:t>е</w:t>
      </w:r>
      <w:r w:rsidRPr="00496198">
        <w:rPr>
          <w:rFonts w:ascii="Times New Roman" w:hAnsi="Times New Roman" w:cs="Times New Roman"/>
          <w:bCs/>
          <w:sz w:val="28"/>
          <w:szCs w:val="28"/>
        </w:rPr>
        <w:t>шений и действий (бездействия) администрации Апшеронского городского п</w:t>
      </w:r>
      <w:r w:rsidRPr="00496198">
        <w:rPr>
          <w:rFonts w:ascii="Times New Roman" w:hAnsi="Times New Roman" w:cs="Times New Roman"/>
          <w:bCs/>
          <w:sz w:val="28"/>
          <w:szCs w:val="28"/>
        </w:rPr>
        <w:t>о</w:t>
      </w:r>
      <w:r w:rsidRPr="00496198">
        <w:rPr>
          <w:rFonts w:ascii="Times New Roman" w:hAnsi="Times New Roman" w:cs="Times New Roman"/>
          <w:bCs/>
          <w:sz w:val="28"/>
          <w:szCs w:val="28"/>
        </w:rPr>
        <w:t>селения Апшеронского района, заместителя главы Апшеронского городского поселения Апшеронского района, курирующего работу Учреждения.</w:t>
      </w:r>
    </w:p>
    <w:p w:rsidR="005F4359" w:rsidRPr="00496198" w:rsidRDefault="005F4359" w:rsidP="00D319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198">
        <w:rPr>
          <w:rFonts w:ascii="Times New Roman" w:hAnsi="Times New Roman" w:cs="Times New Roman"/>
          <w:bCs/>
          <w:sz w:val="28"/>
          <w:szCs w:val="28"/>
        </w:rPr>
        <w:t>Заявитель   может  обратиться  с  жалобой,  в  том  числе в следующих случаях:</w:t>
      </w:r>
    </w:p>
    <w:p w:rsidR="005F4359" w:rsidRPr="00496198" w:rsidRDefault="005F4359" w:rsidP="00D319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198">
        <w:rPr>
          <w:rFonts w:ascii="Times New Roman" w:hAnsi="Times New Roman" w:cs="Times New Roman"/>
          <w:bCs/>
          <w:sz w:val="28"/>
          <w:szCs w:val="28"/>
        </w:rPr>
        <w:t>1) нарушение срока регистрации запроса заявителя о предоставлении м</w:t>
      </w:r>
      <w:r w:rsidRPr="00496198">
        <w:rPr>
          <w:rFonts w:ascii="Times New Roman" w:hAnsi="Times New Roman" w:cs="Times New Roman"/>
          <w:bCs/>
          <w:sz w:val="28"/>
          <w:szCs w:val="28"/>
        </w:rPr>
        <w:t>у</w:t>
      </w:r>
      <w:r w:rsidRPr="00496198">
        <w:rPr>
          <w:rFonts w:ascii="Times New Roman" w:hAnsi="Times New Roman" w:cs="Times New Roman"/>
          <w:bCs/>
          <w:sz w:val="28"/>
          <w:szCs w:val="28"/>
        </w:rPr>
        <w:t>ниц</w:t>
      </w:r>
      <w:r w:rsidRPr="00496198">
        <w:rPr>
          <w:rFonts w:ascii="Times New Roman" w:hAnsi="Times New Roman" w:cs="Times New Roman"/>
          <w:bCs/>
          <w:sz w:val="28"/>
          <w:szCs w:val="28"/>
        </w:rPr>
        <w:t>и</w:t>
      </w:r>
      <w:r w:rsidRPr="00496198">
        <w:rPr>
          <w:rFonts w:ascii="Times New Roman" w:hAnsi="Times New Roman" w:cs="Times New Roman"/>
          <w:bCs/>
          <w:sz w:val="28"/>
          <w:szCs w:val="28"/>
        </w:rPr>
        <w:t>пальной услуги;</w:t>
      </w:r>
    </w:p>
    <w:p w:rsidR="005F4359" w:rsidRPr="00496198" w:rsidRDefault="005F4359" w:rsidP="00D319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198">
        <w:rPr>
          <w:rFonts w:ascii="Times New Roman" w:hAnsi="Times New Roman" w:cs="Times New Roman"/>
          <w:bCs/>
          <w:sz w:val="28"/>
          <w:szCs w:val="28"/>
        </w:rPr>
        <w:t>2) нарушение срока предоставления муниципальной услуги;</w:t>
      </w:r>
    </w:p>
    <w:p w:rsidR="005F4359" w:rsidRPr="00496198" w:rsidRDefault="005F4359" w:rsidP="00D319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198">
        <w:rPr>
          <w:rFonts w:ascii="Times New Roman" w:hAnsi="Times New Roman" w:cs="Times New Roman"/>
          <w:bCs/>
          <w:sz w:val="28"/>
          <w:szCs w:val="28"/>
        </w:rPr>
        <w:t>3) требование у заявителя документов, не предусмотренных нормативн</w:t>
      </w:r>
      <w:r w:rsidRPr="00496198">
        <w:rPr>
          <w:rFonts w:ascii="Times New Roman" w:hAnsi="Times New Roman" w:cs="Times New Roman"/>
          <w:bCs/>
          <w:sz w:val="28"/>
          <w:szCs w:val="28"/>
        </w:rPr>
        <w:t>ы</w:t>
      </w:r>
      <w:r w:rsidRPr="00496198">
        <w:rPr>
          <w:rFonts w:ascii="Times New Roman" w:hAnsi="Times New Roman" w:cs="Times New Roman"/>
          <w:bCs/>
          <w:sz w:val="28"/>
          <w:szCs w:val="28"/>
        </w:rPr>
        <w:t>ми правовыми актами Российской Федерации, нормативными правовыми акт</w:t>
      </w:r>
      <w:r w:rsidRPr="00496198">
        <w:rPr>
          <w:rFonts w:ascii="Times New Roman" w:hAnsi="Times New Roman" w:cs="Times New Roman"/>
          <w:bCs/>
          <w:sz w:val="28"/>
          <w:szCs w:val="28"/>
        </w:rPr>
        <w:t>а</w:t>
      </w:r>
      <w:r w:rsidRPr="00496198">
        <w:rPr>
          <w:rFonts w:ascii="Times New Roman" w:hAnsi="Times New Roman" w:cs="Times New Roman"/>
          <w:bCs/>
          <w:sz w:val="28"/>
          <w:szCs w:val="28"/>
        </w:rPr>
        <w:t>ми субъектов Российской Федерации, муниципальными правовыми актами для предоставления муниципальной услуги;</w:t>
      </w:r>
    </w:p>
    <w:p w:rsidR="005F4359" w:rsidRPr="00496198" w:rsidRDefault="005F4359" w:rsidP="00D319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198">
        <w:rPr>
          <w:rFonts w:ascii="Times New Roman" w:hAnsi="Times New Roman" w:cs="Times New Roman"/>
          <w:bCs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496198">
        <w:rPr>
          <w:rFonts w:ascii="Times New Roman" w:hAnsi="Times New Roman" w:cs="Times New Roman"/>
          <w:bCs/>
          <w:sz w:val="28"/>
          <w:szCs w:val="28"/>
        </w:rPr>
        <w:t>а</w:t>
      </w:r>
      <w:r w:rsidRPr="00496198">
        <w:rPr>
          <w:rFonts w:ascii="Times New Roman" w:hAnsi="Times New Roman" w:cs="Times New Roman"/>
          <w:bCs/>
          <w:sz w:val="28"/>
          <w:szCs w:val="28"/>
        </w:rPr>
        <w:t>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F4359" w:rsidRPr="00496198" w:rsidRDefault="005F4359" w:rsidP="00D319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198">
        <w:rPr>
          <w:rFonts w:ascii="Times New Roman" w:hAnsi="Times New Roman" w:cs="Times New Roman"/>
          <w:bCs/>
          <w:sz w:val="28"/>
          <w:szCs w:val="28"/>
        </w:rPr>
        <w:t xml:space="preserve">5) отказ в предоставлении муниципальной услуги, если основания отказа не предусмотрены </w:t>
      </w:r>
      <w:r w:rsidR="007A7CCC">
        <w:rPr>
          <w:rFonts w:ascii="Times New Roman" w:hAnsi="Times New Roman" w:cs="Times New Roman"/>
          <w:bCs/>
          <w:sz w:val="28"/>
          <w:szCs w:val="28"/>
        </w:rPr>
        <w:t>Ф</w:t>
      </w:r>
      <w:r w:rsidRPr="00496198">
        <w:rPr>
          <w:rFonts w:ascii="Times New Roman" w:hAnsi="Times New Roman" w:cs="Times New Roman"/>
          <w:bCs/>
          <w:sz w:val="28"/>
          <w:szCs w:val="28"/>
        </w:rPr>
        <w:t>едеральными законами и принятыми в соответствии с н</w:t>
      </w:r>
      <w:r w:rsidRPr="00496198">
        <w:rPr>
          <w:rFonts w:ascii="Times New Roman" w:hAnsi="Times New Roman" w:cs="Times New Roman"/>
          <w:bCs/>
          <w:sz w:val="28"/>
          <w:szCs w:val="28"/>
        </w:rPr>
        <w:t>и</w:t>
      </w:r>
      <w:r w:rsidRPr="00496198">
        <w:rPr>
          <w:rFonts w:ascii="Times New Roman" w:hAnsi="Times New Roman" w:cs="Times New Roman"/>
          <w:bCs/>
          <w:sz w:val="28"/>
          <w:szCs w:val="28"/>
        </w:rPr>
        <w:t>ми иными нормативными правовыми актами Российской Федерации, норм</w:t>
      </w:r>
      <w:r w:rsidRPr="00496198">
        <w:rPr>
          <w:rFonts w:ascii="Times New Roman" w:hAnsi="Times New Roman" w:cs="Times New Roman"/>
          <w:bCs/>
          <w:sz w:val="28"/>
          <w:szCs w:val="28"/>
        </w:rPr>
        <w:t>а</w:t>
      </w:r>
      <w:r w:rsidRPr="00496198">
        <w:rPr>
          <w:rFonts w:ascii="Times New Roman" w:hAnsi="Times New Roman" w:cs="Times New Roman"/>
          <w:bCs/>
          <w:sz w:val="28"/>
          <w:szCs w:val="28"/>
        </w:rPr>
        <w:t>тивными правовыми актами Краснодарского края, муниципальными правов</w:t>
      </w:r>
      <w:r w:rsidRPr="00496198">
        <w:rPr>
          <w:rFonts w:ascii="Times New Roman" w:hAnsi="Times New Roman" w:cs="Times New Roman"/>
          <w:bCs/>
          <w:sz w:val="28"/>
          <w:szCs w:val="28"/>
        </w:rPr>
        <w:t>ы</w:t>
      </w:r>
      <w:r w:rsidRPr="00496198">
        <w:rPr>
          <w:rFonts w:ascii="Times New Roman" w:hAnsi="Times New Roman" w:cs="Times New Roman"/>
          <w:bCs/>
          <w:sz w:val="28"/>
          <w:szCs w:val="28"/>
        </w:rPr>
        <w:t>ми актами;</w:t>
      </w:r>
    </w:p>
    <w:p w:rsidR="005F4359" w:rsidRPr="00496198" w:rsidRDefault="005F4359" w:rsidP="00D319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198">
        <w:rPr>
          <w:rFonts w:ascii="Times New Roman" w:hAnsi="Times New Roman" w:cs="Times New Roman"/>
          <w:bCs/>
          <w:sz w:val="28"/>
          <w:szCs w:val="28"/>
        </w:rPr>
        <w:t>6) затребование с заявителя  при  предоставлении  муниципальной услуги платы, не предусмотренной нормативными правовыми актами Российской Ф</w:t>
      </w:r>
      <w:r w:rsidRPr="00496198">
        <w:rPr>
          <w:rFonts w:ascii="Times New Roman" w:hAnsi="Times New Roman" w:cs="Times New Roman"/>
          <w:bCs/>
          <w:sz w:val="28"/>
          <w:szCs w:val="28"/>
        </w:rPr>
        <w:t>е</w:t>
      </w:r>
      <w:r w:rsidRPr="00496198">
        <w:rPr>
          <w:rFonts w:ascii="Times New Roman" w:hAnsi="Times New Roman" w:cs="Times New Roman"/>
          <w:bCs/>
          <w:sz w:val="28"/>
          <w:szCs w:val="28"/>
        </w:rPr>
        <w:t>дерации, нормативными правовыми актами Краснодарского края, муниципал</w:t>
      </w:r>
      <w:r w:rsidRPr="00496198">
        <w:rPr>
          <w:rFonts w:ascii="Times New Roman" w:hAnsi="Times New Roman" w:cs="Times New Roman"/>
          <w:bCs/>
          <w:sz w:val="28"/>
          <w:szCs w:val="28"/>
        </w:rPr>
        <w:t>ь</w:t>
      </w:r>
      <w:r w:rsidRPr="00496198">
        <w:rPr>
          <w:rFonts w:ascii="Times New Roman" w:hAnsi="Times New Roman" w:cs="Times New Roman"/>
          <w:bCs/>
          <w:sz w:val="28"/>
          <w:szCs w:val="28"/>
        </w:rPr>
        <w:t>ными правовыми актами;</w:t>
      </w:r>
    </w:p>
    <w:p w:rsidR="005F4359" w:rsidRPr="00496198" w:rsidRDefault="005F4359" w:rsidP="00D319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198">
        <w:rPr>
          <w:rFonts w:ascii="Times New Roman" w:hAnsi="Times New Roman" w:cs="Times New Roman"/>
          <w:bCs/>
          <w:sz w:val="28"/>
          <w:szCs w:val="28"/>
        </w:rPr>
        <w:t>7) отказ администрации  Апшеронского  городского   поселения  Апш</w:t>
      </w:r>
      <w:r w:rsidRPr="00496198">
        <w:rPr>
          <w:rFonts w:ascii="Times New Roman" w:hAnsi="Times New Roman" w:cs="Times New Roman"/>
          <w:bCs/>
          <w:sz w:val="28"/>
          <w:szCs w:val="28"/>
        </w:rPr>
        <w:t>е</w:t>
      </w:r>
      <w:r w:rsidRPr="00496198">
        <w:rPr>
          <w:rFonts w:ascii="Times New Roman" w:hAnsi="Times New Roman" w:cs="Times New Roman"/>
          <w:bCs/>
          <w:sz w:val="28"/>
          <w:szCs w:val="28"/>
        </w:rPr>
        <w:t>ронского района, заместителя главы Апшеронского городского поселения  А</w:t>
      </w:r>
      <w:r w:rsidRPr="00496198">
        <w:rPr>
          <w:rFonts w:ascii="Times New Roman" w:hAnsi="Times New Roman" w:cs="Times New Roman"/>
          <w:bCs/>
          <w:sz w:val="28"/>
          <w:szCs w:val="28"/>
        </w:rPr>
        <w:t>п</w:t>
      </w:r>
      <w:r w:rsidRPr="00496198">
        <w:rPr>
          <w:rFonts w:ascii="Times New Roman" w:hAnsi="Times New Roman" w:cs="Times New Roman"/>
          <w:bCs/>
          <w:sz w:val="28"/>
          <w:szCs w:val="28"/>
        </w:rPr>
        <w:t>шеронского района, курирующего работу Учреждения,  в исправлении доп</w:t>
      </w:r>
      <w:r w:rsidRPr="00496198">
        <w:rPr>
          <w:rFonts w:ascii="Times New Roman" w:hAnsi="Times New Roman" w:cs="Times New Roman"/>
          <w:bCs/>
          <w:sz w:val="28"/>
          <w:szCs w:val="28"/>
        </w:rPr>
        <w:t>у</w:t>
      </w:r>
      <w:r w:rsidRPr="00496198">
        <w:rPr>
          <w:rFonts w:ascii="Times New Roman" w:hAnsi="Times New Roman" w:cs="Times New Roman"/>
          <w:bCs/>
          <w:sz w:val="28"/>
          <w:szCs w:val="28"/>
        </w:rPr>
        <w:t>щенных опечаток и ошибок в выданных в результате предоставления муниц</w:t>
      </w:r>
      <w:r w:rsidRPr="00496198">
        <w:rPr>
          <w:rFonts w:ascii="Times New Roman" w:hAnsi="Times New Roman" w:cs="Times New Roman"/>
          <w:bCs/>
          <w:sz w:val="28"/>
          <w:szCs w:val="28"/>
        </w:rPr>
        <w:t>и</w:t>
      </w:r>
      <w:r w:rsidRPr="00496198">
        <w:rPr>
          <w:rFonts w:ascii="Times New Roman" w:hAnsi="Times New Roman" w:cs="Times New Roman"/>
          <w:bCs/>
          <w:sz w:val="28"/>
          <w:szCs w:val="28"/>
        </w:rPr>
        <w:lastRenderedPageBreak/>
        <w:t>пальной услуги документах, либо нарушение установленного срока таких и</w:t>
      </w:r>
      <w:r w:rsidRPr="00496198">
        <w:rPr>
          <w:rFonts w:ascii="Times New Roman" w:hAnsi="Times New Roman" w:cs="Times New Roman"/>
          <w:bCs/>
          <w:sz w:val="28"/>
          <w:szCs w:val="28"/>
        </w:rPr>
        <w:t>с</w:t>
      </w:r>
      <w:r w:rsidRPr="00496198">
        <w:rPr>
          <w:rFonts w:ascii="Times New Roman" w:hAnsi="Times New Roman" w:cs="Times New Roman"/>
          <w:bCs/>
          <w:sz w:val="28"/>
          <w:szCs w:val="28"/>
        </w:rPr>
        <w:t>правлений.</w:t>
      </w:r>
    </w:p>
    <w:p w:rsidR="005F4359" w:rsidRPr="00496198" w:rsidRDefault="005F4359" w:rsidP="00D319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198">
        <w:rPr>
          <w:rFonts w:ascii="Times New Roman" w:hAnsi="Times New Roman" w:cs="Times New Roman"/>
          <w:bCs/>
          <w:sz w:val="28"/>
          <w:szCs w:val="28"/>
        </w:rPr>
        <w:t>5.2. Общие требования к порядку подачи и рассмотрения жалобы.</w:t>
      </w:r>
    </w:p>
    <w:p w:rsidR="005F4359" w:rsidRPr="00496198" w:rsidRDefault="005F4359" w:rsidP="00D319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198">
        <w:rPr>
          <w:rFonts w:ascii="Times New Roman" w:hAnsi="Times New Roman" w:cs="Times New Roman"/>
          <w:bCs/>
          <w:sz w:val="28"/>
          <w:szCs w:val="28"/>
        </w:rPr>
        <w:t>5.2.1. Жалоба подается в письменной форме на бумажном носителе, в электронной форме на имя главы Апшеронского городского поселения Апш</w:t>
      </w:r>
      <w:r w:rsidRPr="00496198">
        <w:rPr>
          <w:rFonts w:ascii="Times New Roman" w:hAnsi="Times New Roman" w:cs="Times New Roman"/>
          <w:bCs/>
          <w:sz w:val="28"/>
          <w:szCs w:val="28"/>
        </w:rPr>
        <w:t>е</w:t>
      </w:r>
      <w:r w:rsidRPr="00496198">
        <w:rPr>
          <w:rFonts w:ascii="Times New Roman" w:hAnsi="Times New Roman" w:cs="Times New Roman"/>
          <w:bCs/>
          <w:sz w:val="28"/>
          <w:szCs w:val="28"/>
        </w:rPr>
        <w:t xml:space="preserve">ронского района. </w:t>
      </w:r>
    </w:p>
    <w:p w:rsidR="005F4359" w:rsidRPr="00496198" w:rsidRDefault="005F4359" w:rsidP="00D319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198">
        <w:rPr>
          <w:rFonts w:ascii="Times New Roman" w:hAnsi="Times New Roman" w:cs="Times New Roman"/>
          <w:bCs/>
          <w:sz w:val="28"/>
          <w:szCs w:val="28"/>
        </w:rPr>
        <w:t>5.2.2. Жалоба может быть направлена по почте, на официальный сайт а</w:t>
      </w:r>
      <w:r w:rsidRPr="00496198">
        <w:rPr>
          <w:rFonts w:ascii="Times New Roman" w:hAnsi="Times New Roman" w:cs="Times New Roman"/>
          <w:bCs/>
          <w:sz w:val="28"/>
          <w:szCs w:val="28"/>
        </w:rPr>
        <w:t>д</w:t>
      </w:r>
      <w:r w:rsidRPr="00496198">
        <w:rPr>
          <w:rFonts w:ascii="Times New Roman" w:hAnsi="Times New Roman" w:cs="Times New Roman"/>
          <w:bCs/>
          <w:sz w:val="28"/>
          <w:szCs w:val="28"/>
        </w:rPr>
        <w:t>мин</w:t>
      </w:r>
      <w:r w:rsidRPr="00496198">
        <w:rPr>
          <w:rFonts w:ascii="Times New Roman" w:hAnsi="Times New Roman" w:cs="Times New Roman"/>
          <w:bCs/>
          <w:sz w:val="28"/>
          <w:szCs w:val="28"/>
        </w:rPr>
        <w:t>и</w:t>
      </w:r>
      <w:r w:rsidRPr="00496198">
        <w:rPr>
          <w:rFonts w:ascii="Times New Roman" w:hAnsi="Times New Roman" w:cs="Times New Roman"/>
          <w:bCs/>
          <w:sz w:val="28"/>
          <w:szCs w:val="28"/>
        </w:rPr>
        <w:t>страции Апшеронского городского поселения Апшеронского района,  а также может быть принята при личном приеме заявителя.</w:t>
      </w:r>
    </w:p>
    <w:p w:rsidR="005F4359" w:rsidRPr="00496198" w:rsidRDefault="005F4359" w:rsidP="00D319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198">
        <w:rPr>
          <w:rFonts w:ascii="Times New Roman" w:hAnsi="Times New Roman" w:cs="Times New Roman"/>
          <w:bCs/>
          <w:sz w:val="28"/>
          <w:szCs w:val="28"/>
        </w:rPr>
        <w:t>5.3.  Жалоба должна содержать:</w:t>
      </w:r>
    </w:p>
    <w:p w:rsidR="005F4359" w:rsidRPr="00496198" w:rsidRDefault="005F4359" w:rsidP="00D319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198">
        <w:rPr>
          <w:rFonts w:ascii="Times New Roman" w:hAnsi="Times New Roman" w:cs="Times New Roman"/>
          <w:bCs/>
          <w:sz w:val="28"/>
          <w:szCs w:val="28"/>
        </w:rPr>
        <w:t>1) наименование органа, предоставляющего муниципальную услугу, должнос</w:t>
      </w:r>
      <w:r w:rsidRPr="00496198">
        <w:rPr>
          <w:rFonts w:ascii="Times New Roman" w:hAnsi="Times New Roman" w:cs="Times New Roman"/>
          <w:bCs/>
          <w:sz w:val="28"/>
          <w:szCs w:val="28"/>
        </w:rPr>
        <w:t>т</w:t>
      </w:r>
      <w:r w:rsidRPr="00496198">
        <w:rPr>
          <w:rFonts w:ascii="Times New Roman" w:hAnsi="Times New Roman" w:cs="Times New Roman"/>
          <w:bCs/>
          <w:sz w:val="28"/>
          <w:szCs w:val="28"/>
        </w:rPr>
        <w:t>ного лица органа, предоставляющего муниципальную услугу, либо муниципального служащего, решения и действия (бездействие) которых обж</w:t>
      </w:r>
      <w:r w:rsidRPr="00496198">
        <w:rPr>
          <w:rFonts w:ascii="Times New Roman" w:hAnsi="Times New Roman" w:cs="Times New Roman"/>
          <w:bCs/>
          <w:sz w:val="28"/>
          <w:szCs w:val="28"/>
        </w:rPr>
        <w:t>а</w:t>
      </w:r>
      <w:r w:rsidRPr="00496198">
        <w:rPr>
          <w:rFonts w:ascii="Times New Roman" w:hAnsi="Times New Roman" w:cs="Times New Roman"/>
          <w:bCs/>
          <w:sz w:val="28"/>
          <w:szCs w:val="28"/>
        </w:rPr>
        <w:t>луются;</w:t>
      </w:r>
    </w:p>
    <w:p w:rsidR="005F4359" w:rsidRPr="00496198" w:rsidRDefault="005F4359" w:rsidP="00D319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198">
        <w:rPr>
          <w:rFonts w:ascii="Times New Roman" w:hAnsi="Times New Roman" w:cs="Times New Roman"/>
          <w:bCs/>
          <w:sz w:val="28"/>
          <w:szCs w:val="28"/>
        </w:rPr>
        <w:t>2) наименование,  сведения  о  месте  нахождения,  а  также   номер ко</w:t>
      </w:r>
      <w:r w:rsidRPr="00496198">
        <w:rPr>
          <w:rFonts w:ascii="Times New Roman" w:hAnsi="Times New Roman" w:cs="Times New Roman"/>
          <w:bCs/>
          <w:sz w:val="28"/>
          <w:szCs w:val="28"/>
        </w:rPr>
        <w:t>н</w:t>
      </w:r>
      <w:r w:rsidRPr="00496198">
        <w:rPr>
          <w:rFonts w:ascii="Times New Roman" w:hAnsi="Times New Roman" w:cs="Times New Roman"/>
          <w:bCs/>
          <w:sz w:val="28"/>
          <w:szCs w:val="28"/>
        </w:rPr>
        <w:t>тактного телефона, адрес электронной почты (при наличии) и почтовый адрес, по кот</w:t>
      </w:r>
      <w:r w:rsidRPr="00496198">
        <w:rPr>
          <w:rFonts w:ascii="Times New Roman" w:hAnsi="Times New Roman" w:cs="Times New Roman"/>
          <w:bCs/>
          <w:sz w:val="28"/>
          <w:szCs w:val="28"/>
        </w:rPr>
        <w:t>о</w:t>
      </w:r>
      <w:r w:rsidRPr="00496198">
        <w:rPr>
          <w:rFonts w:ascii="Times New Roman" w:hAnsi="Times New Roman" w:cs="Times New Roman"/>
          <w:bCs/>
          <w:sz w:val="28"/>
          <w:szCs w:val="28"/>
        </w:rPr>
        <w:t>рому должен быть направлен ответ заявителю;</w:t>
      </w:r>
    </w:p>
    <w:p w:rsidR="005F4359" w:rsidRPr="00496198" w:rsidRDefault="005F4359" w:rsidP="00D319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198">
        <w:rPr>
          <w:rFonts w:ascii="Times New Roman" w:hAnsi="Times New Roman" w:cs="Times New Roman"/>
          <w:bCs/>
          <w:sz w:val="28"/>
          <w:szCs w:val="28"/>
        </w:rPr>
        <w:t>3) сведения  об обжалуемых решениях и  действиях  (бездействии) орг</w:t>
      </w:r>
      <w:r w:rsidRPr="00496198">
        <w:rPr>
          <w:rFonts w:ascii="Times New Roman" w:hAnsi="Times New Roman" w:cs="Times New Roman"/>
          <w:bCs/>
          <w:sz w:val="28"/>
          <w:szCs w:val="28"/>
        </w:rPr>
        <w:t>а</w:t>
      </w:r>
      <w:r w:rsidRPr="00496198">
        <w:rPr>
          <w:rFonts w:ascii="Times New Roman" w:hAnsi="Times New Roman" w:cs="Times New Roman"/>
          <w:bCs/>
          <w:sz w:val="28"/>
          <w:szCs w:val="28"/>
        </w:rPr>
        <w:t>на, предоставляющего муниципальную услугу, должностного лица органа, пр</w:t>
      </w:r>
      <w:r w:rsidRPr="00496198">
        <w:rPr>
          <w:rFonts w:ascii="Times New Roman" w:hAnsi="Times New Roman" w:cs="Times New Roman"/>
          <w:bCs/>
          <w:sz w:val="28"/>
          <w:szCs w:val="28"/>
        </w:rPr>
        <w:t>е</w:t>
      </w:r>
      <w:r w:rsidRPr="00496198">
        <w:rPr>
          <w:rFonts w:ascii="Times New Roman" w:hAnsi="Times New Roman" w:cs="Times New Roman"/>
          <w:bCs/>
          <w:sz w:val="28"/>
          <w:szCs w:val="28"/>
        </w:rPr>
        <w:t>доставляющего муниципальную услугу;</w:t>
      </w:r>
    </w:p>
    <w:p w:rsidR="005F4359" w:rsidRPr="00496198" w:rsidRDefault="005F4359" w:rsidP="00D319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198">
        <w:rPr>
          <w:rFonts w:ascii="Times New Roman" w:hAnsi="Times New Roman" w:cs="Times New Roman"/>
          <w:bCs/>
          <w:sz w:val="28"/>
          <w:szCs w:val="28"/>
        </w:rPr>
        <w:t>4) доводы, на основании которых заявитель не согласен с решением и действ</w:t>
      </w:r>
      <w:r w:rsidRPr="00496198">
        <w:rPr>
          <w:rFonts w:ascii="Times New Roman" w:hAnsi="Times New Roman" w:cs="Times New Roman"/>
          <w:bCs/>
          <w:sz w:val="28"/>
          <w:szCs w:val="28"/>
        </w:rPr>
        <w:t>и</w:t>
      </w:r>
      <w:r w:rsidRPr="00496198">
        <w:rPr>
          <w:rFonts w:ascii="Times New Roman" w:hAnsi="Times New Roman" w:cs="Times New Roman"/>
          <w:bCs/>
          <w:sz w:val="28"/>
          <w:szCs w:val="28"/>
        </w:rPr>
        <w:t>ем (бездействием) органа, предоставляющего муниципальную услугу, дол</w:t>
      </w:r>
      <w:r w:rsidRPr="00496198">
        <w:rPr>
          <w:rFonts w:ascii="Times New Roman" w:hAnsi="Times New Roman" w:cs="Times New Roman"/>
          <w:bCs/>
          <w:sz w:val="28"/>
          <w:szCs w:val="28"/>
        </w:rPr>
        <w:t>ж</w:t>
      </w:r>
      <w:r w:rsidRPr="00496198">
        <w:rPr>
          <w:rFonts w:ascii="Times New Roman" w:hAnsi="Times New Roman" w:cs="Times New Roman"/>
          <w:bCs/>
          <w:sz w:val="28"/>
          <w:szCs w:val="28"/>
        </w:rPr>
        <w:t>ностного лица органа, предоставляющего муниципальную услугу, либо мун</w:t>
      </w:r>
      <w:r w:rsidRPr="00496198">
        <w:rPr>
          <w:rFonts w:ascii="Times New Roman" w:hAnsi="Times New Roman" w:cs="Times New Roman"/>
          <w:bCs/>
          <w:sz w:val="28"/>
          <w:szCs w:val="28"/>
        </w:rPr>
        <w:t>и</w:t>
      </w:r>
      <w:r w:rsidRPr="00496198">
        <w:rPr>
          <w:rFonts w:ascii="Times New Roman" w:hAnsi="Times New Roman" w:cs="Times New Roman"/>
          <w:bCs/>
          <w:sz w:val="28"/>
          <w:szCs w:val="28"/>
        </w:rPr>
        <w:t>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F4359" w:rsidRPr="00496198" w:rsidRDefault="005F4359" w:rsidP="00D319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198">
        <w:rPr>
          <w:rFonts w:ascii="Times New Roman" w:hAnsi="Times New Roman" w:cs="Times New Roman"/>
          <w:bCs/>
          <w:sz w:val="28"/>
          <w:szCs w:val="28"/>
        </w:rPr>
        <w:t>5.4. Жалоба, поступившая в администрацию Апшеронского городского поселения Апшеронского района, подлежит рассмотрению должностным л</w:t>
      </w:r>
      <w:r w:rsidRPr="00496198">
        <w:rPr>
          <w:rFonts w:ascii="Times New Roman" w:hAnsi="Times New Roman" w:cs="Times New Roman"/>
          <w:bCs/>
          <w:sz w:val="28"/>
          <w:szCs w:val="28"/>
        </w:rPr>
        <w:t>и</w:t>
      </w:r>
      <w:r w:rsidRPr="00496198">
        <w:rPr>
          <w:rFonts w:ascii="Times New Roman" w:hAnsi="Times New Roman" w:cs="Times New Roman"/>
          <w:bCs/>
          <w:sz w:val="28"/>
          <w:szCs w:val="28"/>
        </w:rPr>
        <w:t>цом, наделенным полномочиями по рассмотрению жалоб, в течение пятнадцати рабочих дней со дня ее регистрации, а в случае обжалования отказа админис</w:t>
      </w:r>
      <w:r w:rsidRPr="00496198">
        <w:rPr>
          <w:rFonts w:ascii="Times New Roman" w:hAnsi="Times New Roman" w:cs="Times New Roman"/>
          <w:bCs/>
          <w:sz w:val="28"/>
          <w:szCs w:val="28"/>
        </w:rPr>
        <w:t>т</w:t>
      </w:r>
      <w:r w:rsidRPr="00496198">
        <w:rPr>
          <w:rFonts w:ascii="Times New Roman" w:hAnsi="Times New Roman" w:cs="Times New Roman"/>
          <w:bCs/>
          <w:sz w:val="28"/>
          <w:szCs w:val="28"/>
        </w:rPr>
        <w:t>рации Апшеронского городского поселения Апшеронского района, замест</w:t>
      </w:r>
      <w:r w:rsidRPr="00496198">
        <w:rPr>
          <w:rFonts w:ascii="Times New Roman" w:hAnsi="Times New Roman" w:cs="Times New Roman"/>
          <w:bCs/>
          <w:sz w:val="28"/>
          <w:szCs w:val="28"/>
        </w:rPr>
        <w:t>и</w:t>
      </w:r>
      <w:r w:rsidRPr="00496198">
        <w:rPr>
          <w:rFonts w:ascii="Times New Roman" w:hAnsi="Times New Roman" w:cs="Times New Roman"/>
          <w:bCs/>
          <w:sz w:val="28"/>
          <w:szCs w:val="28"/>
        </w:rPr>
        <w:t>теля главы Апшеронского городского поселения Апшеронского района, куриру</w:t>
      </w:r>
      <w:r w:rsidRPr="00496198">
        <w:rPr>
          <w:rFonts w:ascii="Times New Roman" w:hAnsi="Times New Roman" w:cs="Times New Roman"/>
          <w:bCs/>
          <w:sz w:val="28"/>
          <w:szCs w:val="28"/>
        </w:rPr>
        <w:t>ю</w:t>
      </w:r>
      <w:r w:rsidRPr="00496198">
        <w:rPr>
          <w:rFonts w:ascii="Times New Roman" w:hAnsi="Times New Roman" w:cs="Times New Roman"/>
          <w:bCs/>
          <w:sz w:val="28"/>
          <w:szCs w:val="28"/>
        </w:rPr>
        <w:t>щего работу Учреждения,   в исправлении допущенных опечаток и ошибок в выданных в результате предоставления муниципальной услуги документах, л</w:t>
      </w:r>
      <w:r w:rsidRPr="00496198">
        <w:rPr>
          <w:rFonts w:ascii="Times New Roman" w:hAnsi="Times New Roman" w:cs="Times New Roman"/>
          <w:bCs/>
          <w:sz w:val="28"/>
          <w:szCs w:val="28"/>
        </w:rPr>
        <w:t>и</w:t>
      </w:r>
      <w:r w:rsidRPr="00496198">
        <w:rPr>
          <w:rFonts w:ascii="Times New Roman" w:hAnsi="Times New Roman" w:cs="Times New Roman"/>
          <w:bCs/>
          <w:sz w:val="28"/>
          <w:szCs w:val="28"/>
        </w:rPr>
        <w:t>бо нарушение установленного срока таких исправлений - в течение пяти раб</w:t>
      </w:r>
      <w:r w:rsidRPr="00496198">
        <w:rPr>
          <w:rFonts w:ascii="Times New Roman" w:hAnsi="Times New Roman" w:cs="Times New Roman"/>
          <w:bCs/>
          <w:sz w:val="28"/>
          <w:szCs w:val="28"/>
        </w:rPr>
        <w:t>о</w:t>
      </w:r>
      <w:r w:rsidRPr="00496198">
        <w:rPr>
          <w:rFonts w:ascii="Times New Roman" w:hAnsi="Times New Roman" w:cs="Times New Roman"/>
          <w:bCs/>
          <w:sz w:val="28"/>
          <w:szCs w:val="28"/>
        </w:rPr>
        <w:t xml:space="preserve">чих дней со дня ее регистрации. </w:t>
      </w:r>
    </w:p>
    <w:p w:rsidR="005F4359" w:rsidRPr="00496198" w:rsidRDefault="005F4359" w:rsidP="00D319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198">
        <w:rPr>
          <w:rFonts w:ascii="Times New Roman" w:hAnsi="Times New Roman" w:cs="Times New Roman"/>
          <w:bCs/>
          <w:sz w:val="28"/>
          <w:szCs w:val="28"/>
        </w:rPr>
        <w:t>5.5. По результатам рассмотрения жалобы администрация Апшеронского городского поселения Апшеронского района, принимает одно из следующих р</w:t>
      </w:r>
      <w:r w:rsidRPr="00496198">
        <w:rPr>
          <w:rFonts w:ascii="Times New Roman" w:hAnsi="Times New Roman" w:cs="Times New Roman"/>
          <w:bCs/>
          <w:sz w:val="28"/>
          <w:szCs w:val="28"/>
        </w:rPr>
        <w:t>е</w:t>
      </w:r>
      <w:r w:rsidRPr="00496198">
        <w:rPr>
          <w:rFonts w:ascii="Times New Roman" w:hAnsi="Times New Roman" w:cs="Times New Roman"/>
          <w:bCs/>
          <w:sz w:val="28"/>
          <w:szCs w:val="28"/>
        </w:rPr>
        <w:t>шений:</w:t>
      </w:r>
    </w:p>
    <w:p w:rsidR="005F4359" w:rsidRPr="00496198" w:rsidRDefault="005F4359" w:rsidP="00D319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198">
        <w:rPr>
          <w:rFonts w:ascii="Times New Roman" w:hAnsi="Times New Roman" w:cs="Times New Roman"/>
          <w:bCs/>
          <w:sz w:val="28"/>
          <w:szCs w:val="28"/>
        </w:rPr>
        <w:t>1) удовлетворяет  жалобу,  в том  числе  в форме  отмены принятого р</w:t>
      </w:r>
      <w:r w:rsidRPr="00496198">
        <w:rPr>
          <w:rFonts w:ascii="Times New Roman" w:hAnsi="Times New Roman" w:cs="Times New Roman"/>
          <w:bCs/>
          <w:sz w:val="28"/>
          <w:szCs w:val="28"/>
        </w:rPr>
        <w:t>е</w:t>
      </w:r>
      <w:r w:rsidRPr="00496198">
        <w:rPr>
          <w:rFonts w:ascii="Times New Roman" w:hAnsi="Times New Roman" w:cs="Times New Roman"/>
          <w:bCs/>
          <w:sz w:val="28"/>
          <w:szCs w:val="28"/>
        </w:rPr>
        <w:t>шения,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496198">
        <w:rPr>
          <w:rFonts w:ascii="Times New Roman" w:hAnsi="Times New Roman" w:cs="Times New Roman"/>
          <w:bCs/>
          <w:sz w:val="28"/>
          <w:szCs w:val="28"/>
        </w:rPr>
        <w:t>ж</w:t>
      </w:r>
      <w:r w:rsidRPr="00496198">
        <w:rPr>
          <w:rFonts w:ascii="Times New Roman" w:hAnsi="Times New Roman" w:cs="Times New Roman"/>
          <w:bCs/>
          <w:sz w:val="28"/>
          <w:szCs w:val="28"/>
        </w:rPr>
        <w:t>ных средств, взимание которых не предусмотрено нормативными правовыми актами Российской Федерации, нормативными правовыми актами Краснода</w:t>
      </w:r>
      <w:r w:rsidRPr="00496198">
        <w:rPr>
          <w:rFonts w:ascii="Times New Roman" w:hAnsi="Times New Roman" w:cs="Times New Roman"/>
          <w:bCs/>
          <w:sz w:val="28"/>
          <w:szCs w:val="28"/>
        </w:rPr>
        <w:t>р</w:t>
      </w:r>
      <w:r w:rsidRPr="00496198">
        <w:rPr>
          <w:rFonts w:ascii="Times New Roman" w:hAnsi="Times New Roman" w:cs="Times New Roman"/>
          <w:bCs/>
          <w:sz w:val="28"/>
          <w:szCs w:val="28"/>
        </w:rPr>
        <w:t>ского края, муниципальными правовыми актами, а также в иных формах;</w:t>
      </w:r>
    </w:p>
    <w:p w:rsidR="005F4359" w:rsidRPr="00496198" w:rsidRDefault="005F4359" w:rsidP="00D319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198">
        <w:rPr>
          <w:rFonts w:ascii="Times New Roman" w:hAnsi="Times New Roman" w:cs="Times New Roman"/>
          <w:bCs/>
          <w:sz w:val="28"/>
          <w:szCs w:val="28"/>
        </w:rPr>
        <w:lastRenderedPageBreak/>
        <w:t>2) отказывает в удовлетворении жалобы.</w:t>
      </w:r>
    </w:p>
    <w:p w:rsidR="005F4359" w:rsidRPr="00496198" w:rsidRDefault="005F4359" w:rsidP="00D319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198">
        <w:rPr>
          <w:rFonts w:ascii="Times New Roman" w:hAnsi="Times New Roman" w:cs="Times New Roman"/>
          <w:bCs/>
          <w:sz w:val="28"/>
          <w:szCs w:val="28"/>
        </w:rPr>
        <w:t>5.6. Не  позднее  дня,  следующего  за  днем   принятия  решения, указа</w:t>
      </w:r>
      <w:r w:rsidRPr="00496198">
        <w:rPr>
          <w:rFonts w:ascii="Times New Roman" w:hAnsi="Times New Roman" w:cs="Times New Roman"/>
          <w:bCs/>
          <w:sz w:val="28"/>
          <w:szCs w:val="28"/>
        </w:rPr>
        <w:t>н</w:t>
      </w:r>
      <w:r w:rsidRPr="00496198">
        <w:rPr>
          <w:rFonts w:ascii="Times New Roman" w:hAnsi="Times New Roman" w:cs="Times New Roman"/>
          <w:bCs/>
          <w:sz w:val="28"/>
          <w:szCs w:val="28"/>
        </w:rPr>
        <w:t xml:space="preserve">ного в </w:t>
      </w:r>
      <w:hyperlink r:id="rId16" w:history="1">
        <w:r w:rsidRPr="00496198">
          <w:rPr>
            <w:rStyle w:val="a8"/>
            <w:rFonts w:ascii="Times New Roman" w:hAnsi="Times New Roman"/>
            <w:bCs/>
            <w:color w:val="auto"/>
            <w:sz w:val="28"/>
            <w:szCs w:val="28"/>
            <w:u w:val="none"/>
          </w:rPr>
          <w:t>пункте 5.5.</w:t>
        </w:r>
      </w:hyperlink>
      <w:r w:rsidRPr="00496198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регламента, заявителю в письме</w:t>
      </w:r>
      <w:r w:rsidRPr="00496198">
        <w:rPr>
          <w:rFonts w:ascii="Times New Roman" w:hAnsi="Times New Roman" w:cs="Times New Roman"/>
          <w:bCs/>
          <w:sz w:val="28"/>
          <w:szCs w:val="28"/>
        </w:rPr>
        <w:t>н</w:t>
      </w:r>
      <w:r w:rsidRPr="00496198">
        <w:rPr>
          <w:rFonts w:ascii="Times New Roman" w:hAnsi="Times New Roman" w:cs="Times New Roman"/>
          <w:bCs/>
          <w:sz w:val="28"/>
          <w:szCs w:val="28"/>
        </w:rPr>
        <w:t>ной форме и по желанию заявителя в электронной форме направляется мотив</w:t>
      </w:r>
      <w:r w:rsidRPr="00496198">
        <w:rPr>
          <w:rFonts w:ascii="Times New Roman" w:hAnsi="Times New Roman" w:cs="Times New Roman"/>
          <w:bCs/>
          <w:sz w:val="28"/>
          <w:szCs w:val="28"/>
        </w:rPr>
        <w:t>и</w:t>
      </w:r>
      <w:r w:rsidRPr="00496198">
        <w:rPr>
          <w:rFonts w:ascii="Times New Roman" w:hAnsi="Times New Roman" w:cs="Times New Roman"/>
          <w:bCs/>
          <w:sz w:val="28"/>
          <w:szCs w:val="28"/>
        </w:rPr>
        <w:t>рованный ответ о результатах рассмотрения жалобы.</w:t>
      </w:r>
    </w:p>
    <w:p w:rsidR="005F4359" w:rsidRPr="00496198" w:rsidRDefault="005F4359" w:rsidP="00D319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198">
        <w:rPr>
          <w:rFonts w:ascii="Times New Roman" w:hAnsi="Times New Roman" w:cs="Times New Roman"/>
          <w:bCs/>
          <w:sz w:val="28"/>
          <w:szCs w:val="28"/>
        </w:rPr>
        <w:t>5.7. В случае установления в ходе или по результатам рассмотрения ж</w:t>
      </w:r>
      <w:r w:rsidRPr="00496198">
        <w:rPr>
          <w:rFonts w:ascii="Times New Roman" w:hAnsi="Times New Roman" w:cs="Times New Roman"/>
          <w:bCs/>
          <w:sz w:val="28"/>
          <w:szCs w:val="28"/>
        </w:rPr>
        <w:t>а</w:t>
      </w:r>
      <w:r w:rsidRPr="00496198">
        <w:rPr>
          <w:rFonts w:ascii="Times New Roman" w:hAnsi="Times New Roman" w:cs="Times New Roman"/>
          <w:bCs/>
          <w:sz w:val="28"/>
          <w:szCs w:val="28"/>
        </w:rPr>
        <w:t>лобы признаков состава административного правонарушения или преступления должностное лицо, наделенное полномочиями по рассмотрению жалоб, нез</w:t>
      </w:r>
      <w:r w:rsidRPr="00496198">
        <w:rPr>
          <w:rFonts w:ascii="Times New Roman" w:hAnsi="Times New Roman" w:cs="Times New Roman"/>
          <w:bCs/>
          <w:sz w:val="28"/>
          <w:szCs w:val="28"/>
        </w:rPr>
        <w:t>а</w:t>
      </w:r>
      <w:r w:rsidRPr="00496198">
        <w:rPr>
          <w:rFonts w:ascii="Times New Roman" w:hAnsi="Times New Roman" w:cs="Times New Roman"/>
          <w:bCs/>
          <w:sz w:val="28"/>
          <w:szCs w:val="28"/>
        </w:rPr>
        <w:t>медлительно направляет имеющиеся материалы в органы прокуратуры.</w:t>
      </w:r>
    </w:p>
    <w:p w:rsidR="005F4359" w:rsidRPr="00496198" w:rsidRDefault="005F4359" w:rsidP="005F435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4359" w:rsidRPr="00496198" w:rsidRDefault="005F4359" w:rsidP="005F435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4359" w:rsidRPr="00496198" w:rsidRDefault="005F4359" w:rsidP="005F435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4359" w:rsidRPr="00496198" w:rsidRDefault="005F4359" w:rsidP="005F435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198">
        <w:rPr>
          <w:rFonts w:ascii="Times New Roman" w:hAnsi="Times New Roman" w:cs="Times New Roman"/>
          <w:bCs/>
          <w:sz w:val="28"/>
          <w:szCs w:val="28"/>
        </w:rPr>
        <w:t>Заместитель главы Апшеронского городского</w:t>
      </w:r>
    </w:p>
    <w:p w:rsidR="001B2C0F" w:rsidRPr="0077466E" w:rsidRDefault="005F4359" w:rsidP="005F4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98">
        <w:rPr>
          <w:rFonts w:ascii="Times New Roman" w:hAnsi="Times New Roman" w:cs="Times New Roman"/>
          <w:bCs/>
          <w:sz w:val="28"/>
          <w:szCs w:val="28"/>
        </w:rPr>
        <w:t xml:space="preserve">поселения Апшеронский района                                                        Н.И.Покусаева  </w:t>
      </w:r>
      <w:r w:rsidR="00030ED7">
        <w:rPr>
          <w:rFonts w:ascii="Times New Roman" w:hAnsi="Times New Roman" w:cs="Times New Roman"/>
          <w:sz w:val="28"/>
          <w:szCs w:val="28"/>
        </w:rPr>
        <w:t xml:space="preserve">       </w:t>
      </w:r>
      <w:r w:rsidR="00F404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C0F" w:rsidRDefault="001B2C0F" w:rsidP="007F0EED">
      <w:pPr>
        <w:spacing w:after="0" w:line="240" w:lineRule="auto"/>
        <w:jc w:val="both"/>
      </w:pPr>
    </w:p>
    <w:p w:rsidR="00833E6A" w:rsidRDefault="00833E6A" w:rsidP="007F0EED">
      <w:pPr>
        <w:spacing w:after="0" w:line="240" w:lineRule="auto"/>
        <w:jc w:val="both"/>
      </w:pPr>
    </w:p>
    <w:p w:rsidR="00833E6A" w:rsidRDefault="00833E6A" w:rsidP="007F0EED">
      <w:pPr>
        <w:spacing w:after="0" w:line="240" w:lineRule="auto"/>
        <w:jc w:val="both"/>
      </w:pPr>
    </w:p>
    <w:p w:rsidR="00833E6A" w:rsidRDefault="00833E6A" w:rsidP="007F0EED">
      <w:pPr>
        <w:spacing w:after="0" w:line="240" w:lineRule="auto"/>
        <w:jc w:val="both"/>
      </w:pPr>
    </w:p>
    <w:p w:rsidR="00833E6A" w:rsidRDefault="00833E6A" w:rsidP="007F0EED">
      <w:pPr>
        <w:spacing w:after="0" w:line="240" w:lineRule="auto"/>
        <w:jc w:val="both"/>
      </w:pPr>
    </w:p>
    <w:p w:rsidR="00833E6A" w:rsidRDefault="00833E6A" w:rsidP="007F0EED">
      <w:pPr>
        <w:spacing w:after="0" w:line="240" w:lineRule="auto"/>
        <w:jc w:val="both"/>
      </w:pPr>
    </w:p>
    <w:p w:rsidR="00833E6A" w:rsidRDefault="00833E6A" w:rsidP="007F0EED">
      <w:pPr>
        <w:spacing w:after="0" w:line="240" w:lineRule="auto"/>
        <w:jc w:val="both"/>
      </w:pPr>
    </w:p>
    <w:p w:rsidR="00833E6A" w:rsidRDefault="00833E6A" w:rsidP="007F0EED">
      <w:pPr>
        <w:spacing w:after="0" w:line="240" w:lineRule="auto"/>
        <w:jc w:val="both"/>
      </w:pPr>
    </w:p>
    <w:p w:rsidR="00833E6A" w:rsidRDefault="00833E6A" w:rsidP="007F0EED">
      <w:pPr>
        <w:spacing w:after="0" w:line="240" w:lineRule="auto"/>
        <w:jc w:val="both"/>
      </w:pPr>
    </w:p>
    <w:p w:rsidR="00833E6A" w:rsidRDefault="00833E6A" w:rsidP="007F0EED">
      <w:pPr>
        <w:spacing w:after="0" w:line="240" w:lineRule="auto"/>
        <w:jc w:val="both"/>
      </w:pPr>
    </w:p>
    <w:p w:rsidR="00833E6A" w:rsidRDefault="00833E6A" w:rsidP="007F0EED">
      <w:pPr>
        <w:spacing w:after="0" w:line="240" w:lineRule="auto"/>
        <w:jc w:val="both"/>
      </w:pPr>
    </w:p>
    <w:p w:rsidR="00833E6A" w:rsidRDefault="00833E6A" w:rsidP="007F0EED">
      <w:pPr>
        <w:spacing w:after="0" w:line="240" w:lineRule="auto"/>
        <w:jc w:val="both"/>
      </w:pPr>
    </w:p>
    <w:p w:rsidR="00833E6A" w:rsidRDefault="00833E6A" w:rsidP="007F0EED">
      <w:pPr>
        <w:spacing w:after="0" w:line="240" w:lineRule="auto"/>
        <w:jc w:val="both"/>
      </w:pPr>
    </w:p>
    <w:p w:rsidR="00833E6A" w:rsidRDefault="00833E6A" w:rsidP="007F0EED">
      <w:pPr>
        <w:spacing w:after="0" w:line="240" w:lineRule="auto"/>
        <w:jc w:val="both"/>
      </w:pPr>
    </w:p>
    <w:p w:rsidR="00833E6A" w:rsidRDefault="00833E6A" w:rsidP="007F0EED">
      <w:pPr>
        <w:spacing w:after="0" w:line="240" w:lineRule="auto"/>
        <w:jc w:val="both"/>
      </w:pPr>
    </w:p>
    <w:p w:rsidR="00833E6A" w:rsidRDefault="00833E6A" w:rsidP="007F0EED">
      <w:pPr>
        <w:spacing w:after="0" w:line="240" w:lineRule="auto"/>
        <w:jc w:val="both"/>
      </w:pPr>
    </w:p>
    <w:p w:rsidR="00833E6A" w:rsidRDefault="00833E6A" w:rsidP="007F0EED">
      <w:pPr>
        <w:spacing w:after="0" w:line="240" w:lineRule="auto"/>
        <w:jc w:val="both"/>
      </w:pPr>
    </w:p>
    <w:p w:rsidR="00833E6A" w:rsidRDefault="00833E6A" w:rsidP="007F0EED">
      <w:pPr>
        <w:spacing w:after="0" w:line="240" w:lineRule="auto"/>
        <w:jc w:val="both"/>
      </w:pPr>
    </w:p>
    <w:p w:rsidR="00833E6A" w:rsidRDefault="00833E6A" w:rsidP="007F0EED">
      <w:pPr>
        <w:spacing w:after="0" w:line="240" w:lineRule="auto"/>
        <w:jc w:val="both"/>
      </w:pPr>
    </w:p>
    <w:p w:rsidR="00833E6A" w:rsidRDefault="00833E6A" w:rsidP="007F0EED">
      <w:pPr>
        <w:spacing w:after="0" w:line="240" w:lineRule="auto"/>
        <w:jc w:val="both"/>
      </w:pPr>
    </w:p>
    <w:p w:rsidR="00833E6A" w:rsidRDefault="00833E6A" w:rsidP="007F0EED">
      <w:pPr>
        <w:spacing w:after="0" w:line="240" w:lineRule="auto"/>
        <w:jc w:val="both"/>
      </w:pPr>
    </w:p>
    <w:p w:rsidR="00833E6A" w:rsidRDefault="00833E6A" w:rsidP="007F0EED">
      <w:pPr>
        <w:spacing w:after="0" w:line="240" w:lineRule="auto"/>
        <w:jc w:val="both"/>
      </w:pPr>
    </w:p>
    <w:p w:rsidR="00833E6A" w:rsidRDefault="00833E6A" w:rsidP="007F0EED">
      <w:pPr>
        <w:spacing w:after="0" w:line="240" w:lineRule="auto"/>
        <w:jc w:val="both"/>
      </w:pPr>
    </w:p>
    <w:p w:rsidR="00833E6A" w:rsidRDefault="00833E6A" w:rsidP="007F0EED">
      <w:pPr>
        <w:spacing w:after="0" w:line="240" w:lineRule="auto"/>
        <w:jc w:val="both"/>
      </w:pPr>
    </w:p>
    <w:p w:rsidR="00833E6A" w:rsidRDefault="00833E6A" w:rsidP="007F0EED">
      <w:pPr>
        <w:spacing w:after="0" w:line="240" w:lineRule="auto"/>
        <w:jc w:val="both"/>
      </w:pPr>
    </w:p>
    <w:p w:rsidR="00833E6A" w:rsidRDefault="00833E6A" w:rsidP="007F0EED">
      <w:pPr>
        <w:spacing w:after="0" w:line="240" w:lineRule="auto"/>
        <w:jc w:val="both"/>
      </w:pPr>
    </w:p>
    <w:p w:rsidR="00833E6A" w:rsidRDefault="00833E6A" w:rsidP="007F0EED">
      <w:pPr>
        <w:spacing w:after="0" w:line="240" w:lineRule="auto"/>
        <w:jc w:val="both"/>
      </w:pPr>
    </w:p>
    <w:p w:rsidR="00833E6A" w:rsidRDefault="00833E6A" w:rsidP="007F0EED">
      <w:pPr>
        <w:spacing w:after="0" w:line="240" w:lineRule="auto"/>
        <w:jc w:val="both"/>
      </w:pPr>
    </w:p>
    <w:p w:rsidR="00833E6A" w:rsidRDefault="00833E6A" w:rsidP="007F0EED">
      <w:pPr>
        <w:spacing w:after="0" w:line="240" w:lineRule="auto"/>
        <w:jc w:val="both"/>
      </w:pPr>
    </w:p>
    <w:p w:rsidR="00833E6A" w:rsidRDefault="00833E6A" w:rsidP="007F0EED">
      <w:pPr>
        <w:spacing w:after="0" w:line="240" w:lineRule="auto"/>
        <w:jc w:val="both"/>
      </w:pPr>
    </w:p>
    <w:p w:rsidR="00833E6A" w:rsidRDefault="00833E6A" w:rsidP="007F0EED">
      <w:pPr>
        <w:spacing w:after="0" w:line="240" w:lineRule="auto"/>
        <w:jc w:val="both"/>
      </w:pPr>
    </w:p>
    <w:p w:rsidR="00833E6A" w:rsidRDefault="00833E6A" w:rsidP="007F0EED">
      <w:pPr>
        <w:spacing w:after="0" w:line="240" w:lineRule="auto"/>
        <w:jc w:val="both"/>
      </w:pPr>
    </w:p>
    <w:p w:rsidR="00833E6A" w:rsidRDefault="00833E6A" w:rsidP="007F0EED">
      <w:pPr>
        <w:spacing w:after="0" w:line="240" w:lineRule="auto"/>
        <w:jc w:val="both"/>
      </w:pPr>
    </w:p>
    <w:p w:rsidR="00833E6A" w:rsidRDefault="00833E6A" w:rsidP="007F0EED">
      <w:pPr>
        <w:spacing w:after="0" w:line="240" w:lineRule="auto"/>
        <w:jc w:val="both"/>
      </w:pPr>
    </w:p>
    <w:p w:rsidR="00833E6A" w:rsidRDefault="00833E6A" w:rsidP="007F0EED">
      <w:pPr>
        <w:spacing w:after="0" w:line="240" w:lineRule="auto"/>
        <w:jc w:val="both"/>
      </w:pPr>
    </w:p>
    <w:p w:rsidR="00833E6A" w:rsidRDefault="00833E6A" w:rsidP="007F0EED">
      <w:pPr>
        <w:spacing w:after="0" w:line="240" w:lineRule="auto"/>
        <w:jc w:val="both"/>
      </w:pPr>
    </w:p>
    <w:p w:rsidR="00833E6A" w:rsidRDefault="00833E6A" w:rsidP="007F0EED">
      <w:pPr>
        <w:spacing w:after="0" w:line="240" w:lineRule="auto"/>
        <w:jc w:val="both"/>
      </w:pPr>
    </w:p>
    <w:p w:rsidR="00833E6A" w:rsidRDefault="00833E6A" w:rsidP="00833E6A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833E6A" w:rsidRPr="00CC45A6" w:rsidRDefault="00833E6A" w:rsidP="00833E6A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</w:t>
      </w:r>
      <w:r w:rsidRPr="00CC45A6">
        <w:rPr>
          <w:rFonts w:ascii="Times New Roman" w:hAnsi="Times New Roman" w:cs="Times New Roman"/>
          <w:sz w:val="28"/>
          <w:szCs w:val="28"/>
        </w:rPr>
        <w:t>риложение №1</w:t>
      </w:r>
    </w:p>
    <w:p w:rsidR="00833E6A" w:rsidRDefault="00833E6A" w:rsidP="00833E6A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CC45A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казенного учреждения Апш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ронского городского поселения Апш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ронского района «Жилищно-коммунальная служба» по  предоставл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нию муниципальной </w:t>
      </w:r>
      <w:r w:rsidRPr="00CC45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 «Включение молодой 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мьи в муниципальный список молодых семей  - участников подпр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граммы «Обеспечение жильем молодых семей» федеральной целевой программы «Жилище» на 2011-2015 годы» и выдача свидетельства на получение социальной выплаты на приобретение жилого пом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щения или строительство индивидуальн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жилого дома»</w:t>
      </w:r>
    </w:p>
    <w:p w:rsidR="00833E6A" w:rsidRPr="00BC1A04" w:rsidRDefault="00833E6A" w:rsidP="00833E6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33E6A" w:rsidRDefault="00833E6A" w:rsidP="00833E6A">
      <w:pPr>
        <w:pStyle w:val="ConsPlusNonformat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1A0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33E6A" w:rsidRDefault="00833E6A" w:rsidP="00833E6A">
      <w:pPr>
        <w:pStyle w:val="ConsPlusNonformat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33E6A" w:rsidRPr="00BC1A04" w:rsidRDefault="00833E6A" w:rsidP="00833E6A">
      <w:pPr>
        <w:pStyle w:val="ConsPlusNonformat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1A04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BC1A04">
        <w:rPr>
          <w:rFonts w:ascii="Times New Roman" w:hAnsi="Times New Roman" w:cs="Times New Roman"/>
          <w:sz w:val="28"/>
          <w:szCs w:val="28"/>
        </w:rPr>
        <w:t>_____________________</w:t>
      </w:r>
    </w:p>
    <w:p w:rsidR="00833E6A" w:rsidRPr="00BC1A04" w:rsidRDefault="00833E6A" w:rsidP="00833E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1A0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C1A04">
        <w:rPr>
          <w:rFonts w:ascii="Times New Roman" w:hAnsi="Times New Roman" w:cs="Times New Roman"/>
          <w:sz w:val="28"/>
          <w:szCs w:val="28"/>
        </w:rPr>
        <w:t>(орган местного самоуправления)</w:t>
      </w:r>
    </w:p>
    <w:p w:rsidR="00833E6A" w:rsidRPr="00BC1A04" w:rsidRDefault="00833E6A" w:rsidP="00833E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33E6A" w:rsidRPr="00BC1A04" w:rsidRDefault="00833E6A" w:rsidP="00833E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1A0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C1A04">
        <w:rPr>
          <w:rFonts w:ascii="Times New Roman" w:hAnsi="Times New Roman" w:cs="Times New Roman"/>
          <w:sz w:val="28"/>
          <w:szCs w:val="28"/>
        </w:rPr>
        <w:t xml:space="preserve"> ЗАЯВЛЕНИЕ</w:t>
      </w:r>
    </w:p>
    <w:p w:rsidR="00833E6A" w:rsidRDefault="00833E6A" w:rsidP="00833E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33E6A" w:rsidRPr="00BC1A04" w:rsidRDefault="00833E6A" w:rsidP="00833E6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A04">
        <w:rPr>
          <w:rFonts w:ascii="Times New Roman" w:hAnsi="Times New Roman" w:cs="Times New Roman"/>
          <w:sz w:val="28"/>
          <w:szCs w:val="28"/>
        </w:rPr>
        <w:t xml:space="preserve">Прошу  включить  в  состав  участников </w:t>
      </w:r>
      <w:r>
        <w:rPr>
          <w:rFonts w:ascii="Times New Roman" w:hAnsi="Times New Roman" w:cs="Times New Roman"/>
          <w:sz w:val="28"/>
          <w:szCs w:val="28"/>
        </w:rPr>
        <w:t>подпрограммы «</w:t>
      </w:r>
      <w:r w:rsidRPr="00BC1A04">
        <w:rPr>
          <w:rFonts w:ascii="Times New Roman" w:hAnsi="Times New Roman" w:cs="Times New Roman"/>
          <w:sz w:val="28"/>
          <w:szCs w:val="28"/>
        </w:rPr>
        <w:t>Обеспечение жильем</w:t>
      </w:r>
      <w:r>
        <w:rPr>
          <w:rFonts w:ascii="Times New Roman" w:hAnsi="Times New Roman" w:cs="Times New Roman"/>
          <w:sz w:val="28"/>
          <w:szCs w:val="28"/>
        </w:rPr>
        <w:t xml:space="preserve"> молодых семей» федеральной целевой программы «Жилище» на 2011 - 2015</w:t>
      </w:r>
      <w:r w:rsidRPr="00BC1A04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A04">
        <w:rPr>
          <w:rFonts w:ascii="Times New Roman" w:hAnsi="Times New Roman" w:cs="Times New Roman"/>
          <w:sz w:val="28"/>
          <w:szCs w:val="28"/>
        </w:rPr>
        <w:t>молодую семью в составе:</w:t>
      </w:r>
    </w:p>
    <w:p w:rsidR="00833E6A" w:rsidRPr="00BC1A04" w:rsidRDefault="00833E6A" w:rsidP="00833E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1A04">
        <w:rPr>
          <w:rFonts w:ascii="Times New Roman" w:hAnsi="Times New Roman" w:cs="Times New Roman"/>
          <w:sz w:val="28"/>
          <w:szCs w:val="28"/>
        </w:rPr>
        <w:t>супруг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BC1A04">
        <w:rPr>
          <w:rFonts w:ascii="Times New Roman" w:hAnsi="Times New Roman" w:cs="Times New Roman"/>
          <w:sz w:val="28"/>
          <w:szCs w:val="28"/>
        </w:rPr>
        <w:t>,</w:t>
      </w:r>
    </w:p>
    <w:p w:rsidR="00833E6A" w:rsidRPr="00CD5A61" w:rsidRDefault="00833E6A" w:rsidP="00833E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D5A61">
        <w:rPr>
          <w:rFonts w:ascii="Times New Roman" w:hAnsi="Times New Roman" w:cs="Times New Roman"/>
          <w:sz w:val="24"/>
          <w:szCs w:val="24"/>
        </w:rPr>
        <w:t>(Ф.И.О., дата рождения)</w:t>
      </w:r>
    </w:p>
    <w:p w:rsidR="00833E6A" w:rsidRPr="00BC1A04" w:rsidRDefault="00833E6A" w:rsidP="00833E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1A04">
        <w:rPr>
          <w:rFonts w:ascii="Times New Roman" w:hAnsi="Times New Roman" w:cs="Times New Roman"/>
          <w:sz w:val="28"/>
          <w:szCs w:val="28"/>
        </w:rPr>
        <w:t>паспорт: серия __________ № ____________, в</w:t>
      </w:r>
      <w:r>
        <w:rPr>
          <w:rFonts w:ascii="Times New Roman" w:hAnsi="Times New Roman" w:cs="Times New Roman"/>
          <w:sz w:val="28"/>
          <w:szCs w:val="28"/>
        </w:rPr>
        <w:t>ыданный __________________</w:t>
      </w:r>
    </w:p>
    <w:p w:rsidR="00833E6A" w:rsidRDefault="00833E6A" w:rsidP="00833E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1A04">
        <w:rPr>
          <w:rFonts w:ascii="Times New Roman" w:hAnsi="Times New Roman" w:cs="Times New Roman"/>
          <w:sz w:val="28"/>
          <w:szCs w:val="28"/>
        </w:rPr>
        <w:t>_________________________________________  ________________ 20__ г.,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A04">
        <w:rPr>
          <w:rFonts w:ascii="Times New Roman" w:hAnsi="Times New Roman" w:cs="Times New Roman"/>
          <w:sz w:val="28"/>
          <w:szCs w:val="28"/>
        </w:rPr>
        <w:t>проживает по адресу:</w:t>
      </w:r>
    </w:p>
    <w:p w:rsidR="00833E6A" w:rsidRPr="00BC1A04" w:rsidRDefault="00833E6A" w:rsidP="00833E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1A04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BC1A04">
        <w:rPr>
          <w:rFonts w:ascii="Times New Roman" w:hAnsi="Times New Roman" w:cs="Times New Roman"/>
          <w:sz w:val="28"/>
          <w:szCs w:val="28"/>
        </w:rPr>
        <w:t>;</w:t>
      </w:r>
    </w:p>
    <w:p w:rsidR="00833E6A" w:rsidRPr="00BC1A04" w:rsidRDefault="00833E6A" w:rsidP="00833E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1A04">
        <w:rPr>
          <w:rFonts w:ascii="Times New Roman" w:hAnsi="Times New Roman" w:cs="Times New Roman"/>
          <w:sz w:val="28"/>
          <w:szCs w:val="28"/>
        </w:rPr>
        <w:t>супруга __________________________________________________________________,</w:t>
      </w:r>
    </w:p>
    <w:p w:rsidR="00833E6A" w:rsidRPr="00CD5A61" w:rsidRDefault="00833E6A" w:rsidP="00833E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D5A61">
        <w:rPr>
          <w:rFonts w:ascii="Times New Roman" w:hAnsi="Times New Roman" w:cs="Times New Roman"/>
          <w:sz w:val="24"/>
          <w:szCs w:val="24"/>
        </w:rPr>
        <w:t>(Ф.И.О., дата рождения)</w:t>
      </w:r>
    </w:p>
    <w:p w:rsidR="00833E6A" w:rsidRPr="00BC1A04" w:rsidRDefault="00833E6A" w:rsidP="00833E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1A04">
        <w:rPr>
          <w:rFonts w:ascii="Times New Roman" w:hAnsi="Times New Roman" w:cs="Times New Roman"/>
          <w:sz w:val="28"/>
          <w:szCs w:val="28"/>
        </w:rPr>
        <w:t>паспорт: серия __________ № ____________, в</w:t>
      </w:r>
      <w:r>
        <w:rPr>
          <w:rFonts w:ascii="Times New Roman" w:hAnsi="Times New Roman" w:cs="Times New Roman"/>
          <w:sz w:val="28"/>
          <w:szCs w:val="28"/>
        </w:rPr>
        <w:t>ыданный _________________</w:t>
      </w:r>
    </w:p>
    <w:p w:rsidR="00833E6A" w:rsidRDefault="00833E6A" w:rsidP="00833E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1A04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BC1A04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A04">
        <w:rPr>
          <w:rFonts w:ascii="Times New Roman" w:hAnsi="Times New Roman" w:cs="Times New Roman"/>
          <w:sz w:val="28"/>
          <w:szCs w:val="28"/>
        </w:rPr>
        <w:t xml:space="preserve"> 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C1A04">
        <w:rPr>
          <w:rFonts w:ascii="Times New Roman" w:hAnsi="Times New Roman" w:cs="Times New Roman"/>
          <w:sz w:val="28"/>
          <w:szCs w:val="28"/>
        </w:rPr>
        <w:t>__ 20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C1A04">
        <w:rPr>
          <w:rFonts w:ascii="Times New Roman" w:hAnsi="Times New Roman" w:cs="Times New Roman"/>
          <w:sz w:val="28"/>
          <w:szCs w:val="28"/>
        </w:rPr>
        <w:t>__ г.,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E6A" w:rsidRDefault="00833E6A" w:rsidP="00833E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1A04">
        <w:rPr>
          <w:rFonts w:ascii="Times New Roman" w:hAnsi="Times New Roman" w:cs="Times New Roman"/>
          <w:sz w:val="28"/>
          <w:szCs w:val="28"/>
        </w:rPr>
        <w:t>пр</w:t>
      </w:r>
      <w:r w:rsidRPr="00BC1A04">
        <w:rPr>
          <w:rFonts w:ascii="Times New Roman" w:hAnsi="Times New Roman" w:cs="Times New Roman"/>
          <w:sz w:val="28"/>
          <w:szCs w:val="28"/>
        </w:rPr>
        <w:t>о</w:t>
      </w:r>
      <w:r w:rsidRPr="00BC1A04">
        <w:rPr>
          <w:rFonts w:ascii="Times New Roman" w:hAnsi="Times New Roman" w:cs="Times New Roman"/>
          <w:sz w:val="28"/>
          <w:szCs w:val="28"/>
        </w:rPr>
        <w:t xml:space="preserve">живает по адресу: </w:t>
      </w:r>
    </w:p>
    <w:p w:rsidR="00833E6A" w:rsidRPr="00BC1A04" w:rsidRDefault="00833E6A" w:rsidP="00833E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1A04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BC1A04">
        <w:rPr>
          <w:rFonts w:ascii="Times New Roman" w:hAnsi="Times New Roman" w:cs="Times New Roman"/>
          <w:sz w:val="28"/>
          <w:szCs w:val="28"/>
        </w:rPr>
        <w:t>;</w:t>
      </w:r>
    </w:p>
    <w:p w:rsidR="00833E6A" w:rsidRDefault="00833E6A" w:rsidP="00833E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1A04">
        <w:rPr>
          <w:rFonts w:ascii="Times New Roman" w:hAnsi="Times New Roman" w:cs="Times New Roman"/>
          <w:sz w:val="28"/>
          <w:szCs w:val="28"/>
        </w:rPr>
        <w:t>дети: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BC1A04">
        <w:rPr>
          <w:rFonts w:ascii="Times New Roman" w:hAnsi="Times New Roman" w:cs="Times New Roman"/>
          <w:sz w:val="28"/>
          <w:szCs w:val="28"/>
        </w:rPr>
        <w:t>,</w:t>
      </w:r>
    </w:p>
    <w:p w:rsidR="00833E6A" w:rsidRPr="00CD5A61" w:rsidRDefault="00833E6A" w:rsidP="00833E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D5A61">
        <w:rPr>
          <w:rFonts w:ascii="Times New Roman" w:hAnsi="Times New Roman" w:cs="Times New Roman"/>
          <w:sz w:val="24"/>
          <w:szCs w:val="24"/>
        </w:rPr>
        <w:t>(Ф.И.О., дата рождения)</w:t>
      </w:r>
    </w:p>
    <w:p w:rsidR="00833E6A" w:rsidRPr="00BC1A04" w:rsidRDefault="00833E6A" w:rsidP="00833E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1A04">
        <w:rPr>
          <w:rFonts w:ascii="Times New Roman" w:hAnsi="Times New Roman" w:cs="Times New Roman"/>
          <w:sz w:val="28"/>
          <w:szCs w:val="28"/>
        </w:rPr>
        <w:lastRenderedPageBreak/>
        <w:t>свидетельство о рождении (паспорт для ребенка, достигшего 14 лет)</w:t>
      </w:r>
    </w:p>
    <w:p w:rsidR="00833E6A" w:rsidRPr="00BC1A04" w:rsidRDefault="00833E6A" w:rsidP="00833E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1A04">
        <w:rPr>
          <w:rFonts w:ascii="Times New Roman" w:hAnsi="Times New Roman" w:cs="Times New Roman"/>
          <w:sz w:val="28"/>
          <w:szCs w:val="28"/>
        </w:rPr>
        <w:t>-----------------------------------</w:t>
      </w:r>
      <w:r>
        <w:rPr>
          <w:rFonts w:ascii="Times New Roman" w:hAnsi="Times New Roman" w:cs="Times New Roman"/>
          <w:sz w:val="28"/>
          <w:szCs w:val="28"/>
        </w:rPr>
        <w:t>--------------------------------------</w:t>
      </w:r>
      <w:r w:rsidRPr="00BC1A04">
        <w:rPr>
          <w:rFonts w:ascii="Times New Roman" w:hAnsi="Times New Roman" w:cs="Times New Roman"/>
          <w:sz w:val="28"/>
          <w:szCs w:val="28"/>
        </w:rPr>
        <w:t>------------------------------</w:t>
      </w:r>
    </w:p>
    <w:p w:rsidR="00833E6A" w:rsidRPr="004B380F" w:rsidRDefault="00833E6A" w:rsidP="00833E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B380F">
        <w:rPr>
          <w:rFonts w:ascii="Times New Roman" w:hAnsi="Times New Roman" w:cs="Times New Roman"/>
          <w:sz w:val="24"/>
          <w:szCs w:val="24"/>
        </w:rPr>
        <w:t>(ненужное вычеркнуть)</w:t>
      </w:r>
    </w:p>
    <w:p w:rsidR="00833E6A" w:rsidRPr="0020114D" w:rsidRDefault="00833E6A" w:rsidP="00833E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33E6A" w:rsidRPr="00BC1A04" w:rsidRDefault="00833E6A" w:rsidP="00833E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1A04">
        <w:rPr>
          <w:rFonts w:ascii="Times New Roman" w:hAnsi="Times New Roman" w:cs="Times New Roman"/>
          <w:sz w:val="28"/>
          <w:szCs w:val="28"/>
        </w:rPr>
        <w:t>паспорт: серия __________ № ____________, в</w:t>
      </w:r>
      <w:r>
        <w:rPr>
          <w:rFonts w:ascii="Times New Roman" w:hAnsi="Times New Roman" w:cs="Times New Roman"/>
          <w:sz w:val="28"/>
          <w:szCs w:val="28"/>
        </w:rPr>
        <w:t>ыданный _________________</w:t>
      </w:r>
    </w:p>
    <w:p w:rsidR="00833E6A" w:rsidRDefault="00833E6A" w:rsidP="00833E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1A04">
        <w:rPr>
          <w:rFonts w:ascii="Times New Roman" w:hAnsi="Times New Roman" w:cs="Times New Roman"/>
          <w:sz w:val="28"/>
          <w:szCs w:val="28"/>
        </w:rPr>
        <w:t>______________________________________________  ______________ 20__ г.,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A04">
        <w:rPr>
          <w:rFonts w:ascii="Times New Roman" w:hAnsi="Times New Roman" w:cs="Times New Roman"/>
          <w:sz w:val="28"/>
          <w:szCs w:val="28"/>
        </w:rPr>
        <w:t xml:space="preserve">проживает по адресу: </w:t>
      </w:r>
    </w:p>
    <w:p w:rsidR="00833E6A" w:rsidRPr="00BC1A04" w:rsidRDefault="00833E6A" w:rsidP="00833E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1A04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BC1A04">
        <w:rPr>
          <w:rFonts w:ascii="Times New Roman" w:hAnsi="Times New Roman" w:cs="Times New Roman"/>
          <w:sz w:val="28"/>
          <w:szCs w:val="28"/>
        </w:rPr>
        <w:t>,</w:t>
      </w:r>
    </w:p>
    <w:p w:rsidR="00833E6A" w:rsidRPr="004B380F" w:rsidRDefault="00833E6A" w:rsidP="00833E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B380F">
        <w:rPr>
          <w:rFonts w:ascii="Times New Roman" w:hAnsi="Times New Roman" w:cs="Times New Roman"/>
          <w:sz w:val="24"/>
          <w:szCs w:val="24"/>
        </w:rPr>
        <w:t>(Ф.И.О., дата рождения)</w:t>
      </w:r>
    </w:p>
    <w:p w:rsidR="00833E6A" w:rsidRPr="00BC1A04" w:rsidRDefault="00833E6A" w:rsidP="00833E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1A04">
        <w:rPr>
          <w:rFonts w:ascii="Times New Roman" w:hAnsi="Times New Roman" w:cs="Times New Roman"/>
          <w:sz w:val="28"/>
          <w:szCs w:val="28"/>
        </w:rPr>
        <w:t>свидетельство о рождении (паспорт для ребенка, достигшего 14 лет)</w:t>
      </w:r>
    </w:p>
    <w:p w:rsidR="00833E6A" w:rsidRPr="00BC1A04" w:rsidRDefault="00833E6A" w:rsidP="00833E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1A04">
        <w:rPr>
          <w:rFonts w:ascii="Times New Roman" w:hAnsi="Times New Roman" w:cs="Times New Roman"/>
          <w:sz w:val="28"/>
          <w:szCs w:val="28"/>
        </w:rPr>
        <w:t>----------------------------------------------------</w:t>
      </w:r>
      <w:r>
        <w:rPr>
          <w:rFonts w:ascii="Times New Roman" w:hAnsi="Times New Roman" w:cs="Times New Roman"/>
          <w:sz w:val="28"/>
          <w:szCs w:val="28"/>
        </w:rPr>
        <w:t>--------------------------------------</w:t>
      </w:r>
      <w:r w:rsidRPr="00BC1A04">
        <w:rPr>
          <w:rFonts w:ascii="Times New Roman" w:hAnsi="Times New Roman" w:cs="Times New Roman"/>
          <w:sz w:val="28"/>
          <w:szCs w:val="28"/>
        </w:rPr>
        <w:t>-------------</w:t>
      </w:r>
    </w:p>
    <w:p w:rsidR="00833E6A" w:rsidRPr="004B380F" w:rsidRDefault="00833E6A" w:rsidP="00833E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B380F">
        <w:rPr>
          <w:rFonts w:ascii="Times New Roman" w:hAnsi="Times New Roman" w:cs="Times New Roman"/>
          <w:sz w:val="24"/>
          <w:szCs w:val="24"/>
        </w:rPr>
        <w:t>(ненужное вычеркнуть)</w:t>
      </w:r>
    </w:p>
    <w:p w:rsidR="00833E6A" w:rsidRPr="00BC1A04" w:rsidRDefault="00833E6A" w:rsidP="00833E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1A04">
        <w:rPr>
          <w:rFonts w:ascii="Times New Roman" w:hAnsi="Times New Roman" w:cs="Times New Roman"/>
          <w:sz w:val="28"/>
          <w:szCs w:val="28"/>
        </w:rPr>
        <w:t>паспорт: серия __________ № ____________, в</w:t>
      </w:r>
      <w:r>
        <w:rPr>
          <w:rFonts w:ascii="Times New Roman" w:hAnsi="Times New Roman" w:cs="Times New Roman"/>
          <w:sz w:val="28"/>
          <w:szCs w:val="28"/>
        </w:rPr>
        <w:t>ыданный _________________</w:t>
      </w:r>
    </w:p>
    <w:p w:rsidR="00833E6A" w:rsidRDefault="00833E6A" w:rsidP="00833E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BC1A04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C1A04">
        <w:rPr>
          <w:rFonts w:ascii="Times New Roman" w:hAnsi="Times New Roman" w:cs="Times New Roman"/>
          <w:sz w:val="28"/>
          <w:szCs w:val="28"/>
        </w:rPr>
        <w:t>_  ______________ 20__ г.,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A04">
        <w:rPr>
          <w:rFonts w:ascii="Times New Roman" w:hAnsi="Times New Roman" w:cs="Times New Roman"/>
          <w:sz w:val="28"/>
          <w:szCs w:val="28"/>
        </w:rPr>
        <w:t xml:space="preserve">проживает по адресу: </w:t>
      </w:r>
    </w:p>
    <w:p w:rsidR="00833E6A" w:rsidRPr="00BC1A04" w:rsidRDefault="00833E6A" w:rsidP="00833E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1A04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BC1A04">
        <w:rPr>
          <w:rFonts w:ascii="Times New Roman" w:hAnsi="Times New Roman" w:cs="Times New Roman"/>
          <w:sz w:val="28"/>
          <w:szCs w:val="28"/>
        </w:rPr>
        <w:t>.</w:t>
      </w:r>
    </w:p>
    <w:p w:rsidR="00833E6A" w:rsidRPr="00BC1A04" w:rsidRDefault="00833E6A" w:rsidP="00833E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33E6A" w:rsidRPr="00BC1A04" w:rsidRDefault="00833E6A" w:rsidP="00833E6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A04">
        <w:rPr>
          <w:rFonts w:ascii="Times New Roman" w:hAnsi="Times New Roman" w:cs="Times New Roman"/>
          <w:sz w:val="28"/>
          <w:szCs w:val="28"/>
        </w:rPr>
        <w:t xml:space="preserve">С  условиями  участия в </w:t>
      </w:r>
      <w:r>
        <w:rPr>
          <w:rFonts w:ascii="Times New Roman" w:hAnsi="Times New Roman" w:cs="Times New Roman"/>
          <w:sz w:val="28"/>
          <w:szCs w:val="28"/>
        </w:rPr>
        <w:t>подпрограммы «</w:t>
      </w:r>
      <w:r w:rsidRPr="00BC1A04">
        <w:rPr>
          <w:rFonts w:ascii="Times New Roman" w:hAnsi="Times New Roman" w:cs="Times New Roman"/>
          <w:sz w:val="28"/>
          <w:szCs w:val="28"/>
        </w:rPr>
        <w:t>Обеспечение жильем</w:t>
      </w:r>
      <w:r>
        <w:rPr>
          <w:rFonts w:ascii="Times New Roman" w:hAnsi="Times New Roman" w:cs="Times New Roman"/>
          <w:sz w:val="28"/>
          <w:szCs w:val="28"/>
        </w:rPr>
        <w:t xml:space="preserve"> молодых семей» федеральной целевой программы «Жилище»   на 2011 - 2015</w:t>
      </w:r>
      <w:r w:rsidRPr="00BC1A04">
        <w:rPr>
          <w:rFonts w:ascii="Times New Roman" w:hAnsi="Times New Roman" w:cs="Times New Roman"/>
          <w:sz w:val="28"/>
          <w:szCs w:val="28"/>
        </w:rPr>
        <w:t xml:space="preserve"> годы озн</w:t>
      </w:r>
      <w:r w:rsidRPr="00BC1A04">
        <w:rPr>
          <w:rFonts w:ascii="Times New Roman" w:hAnsi="Times New Roman" w:cs="Times New Roman"/>
          <w:sz w:val="28"/>
          <w:szCs w:val="28"/>
        </w:rPr>
        <w:t>а</w:t>
      </w:r>
      <w:r w:rsidRPr="00BC1A04">
        <w:rPr>
          <w:rFonts w:ascii="Times New Roman" w:hAnsi="Times New Roman" w:cs="Times New Roman"/>
          <w:sz w:val="28"/>
          <w:szCs w:val="28"/>
        </w:rPr>
        <w:t>комлен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A04">
        <w:rPr>
          <w:rFonts w:ascii="Times New Roman" w:hAnsi="Times New Roman" w:cs="Times New Roman"/>
          <w:sz w:val="28"/>
          <w:szCs w:val="28"/>
        </w:rPr>
        <w:t>(ознакомлены) и обязуюсь (обязуемся) их выполнять:</w:t>
      </w:r>
    </w:p>
    <w:p w:rsidR="00833E6A" w:rsidRPr="00BC1A04" w:rsidRDefault="00833E6A" w:rsidP="00833E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1A04">
        <w:rPr>
          <w:rFonts w:ascii="Times New Roman" w:hAnsi="Times New Roman" w:cs="Times New Roman"/>
          <w:sz w:val="28"/>
          <w:szCs w:val="28"/>
        </w:rPr>
        <w:t>1)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 _____________ _____</w:t>
      </w:r>
      <w:r w:rsidRPr="00BC1A04">
        <w:rPr>
          <w:rFonts w:ascii="Times New Roman" w:hAnsi="Times New Roman" w:cs="Times New Roman"/>
          <w:sz w:val="28"/>
          <w:szCs w:val="28"/>
        </w:rPr>
        <w:t>;</w:t>
      </w:r>
    </w:p>
    <w:p w:rsidR="00833E6A" w:rsidRPr="00CD5A61" w:rsidRDefault="00833E6A" w:rsidP="00833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5A6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D5A61">
        <w:rPr>
          <w:rFonts w:ascii="Times New Roman" w:hAnsi="Times New Roman" w:cs="Times New Roman"/>
          <w:sz w:val="24"/>
          <w:szCs w:val="24"/>
        </w:rPr>
        <w:t xml:space="preserve">  (Ф.И.О. совершеннолетнего члена семьи)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D5A61">
        <w:rPr>
          <w:rFonts w:ascii="Times New Roman" w:hAnsi="Times New Roman" w:cs="Times New Roman"/>
          <w:sz w:val="24"/>
          <w:szCs w:val="24"/>
        </w:rPr>
        <w:t xml:space="preserve">(подпись)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D5A61">
        <w:rPr>
          <w:rFonts w:ascii="Times New Roman" w:hAnsi="Times New Roman" w:cs="Times New Roman"/>
          <w:sz w:val="24"/>
          <w:szCs w:val="24"/>
        </w:rPr>
        <w:t>(дата)</w:t>
      </w:r>
    </w:p>
    <w:p w:rsidR="00833E6A" w:rsidRPr="00BC1A04" w:rsidRDefault="00833E6A" w:rsidP="00833E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1A04">
        <w:rPr>
          <w:rFonts w:ascii="Times New Roman" w:hAnsi="Times New Roman" w:cs="Times New Roman"/>
          <w:sz w:val="28"/>
          <w:szCs w:val="28"/>
        </w:rPr>
        <w:t>2)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 _____________ _____</w:t>
      </w:r>
      <w:r w:rsidRPr="00BC1A04">
        <w:rPr>
          <w:rFonts w:ascii="Times New Roman" w:hAnsi="Times New Roman" w:cs="Times New Roman"/>
          <w:sz w:val="28"/>
          <w:szCs w:val="28"/>
        </w:rPr>
        <w:t>;</w:t>
      </w:r>
    </w:p>
    <w:p w:rsidR="00833E6A" w:rsidRPr="00CD5A61" w:rsidRDefault="00833E6A" w:rsidP="00833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5A6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D5A61">
        <w:rPr>
          <w:rFonts w:ascii="Times New Roman" w:hAnsi="Times New Roman" w:cs="Times New Roman"/>
          <w:sz w:val="24"/>
          <w:szCs w:val="24"/>
        </w:rPr>
        <w:t xml:space="preserve">(Ф.И.О. совершеннолетнего члена семьи)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D5A61">
        <w:rPr>
          <w:rFonts w:ascii="Times New Roman" w:hAnsi="Times New Roman" w:cs="Times New Roman"/>
          <w:sz w:val="24"/>
          <w:szCs w:val="24"/>
        </w:rPr>
        <w:t xml:space="preserve"> (подпись)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D5A61">
        <w:rPr>
          <w:rFonts w:ascii="Times New Roman" w:hAnsi="Times New Roman" w:cs="Times New Roman"/>
          <w:sz w:val="24"/>
          <w:szCs w:val="24"/>
        </w:rPr>
        <w:t>(дата)</w:t>
      </w:r>
    </w:p>
    <w:p w:rsidR="00833E6A" w:rsidRPr="00BC1A04" w:rsidRDefault="00833E6A" w:rsidP="00833E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1A04">
        <w:rPr>
          <w:rFonts w:ascii="Times New Roman" w:hAnsi="Times New Roman" w:cs="Times New Roman"/>
          <w:sz w:val="28"/>
          <w:szCs w:val="28"/>
        </w:rPr>
        <w:t>3)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 _____________ ______</w:t>
      </w:r>
      <w:r w:rsidRPr="00BC1A04">
        <w:rPr>
          <w:rFonts w:ascii="Times New Roman" w:hAnsi="Times New Roman" w:cs="Times New Roman"/>
          <w:sz w:val="28"/>
          <w:szCs w:val="28"/>
        </w:rPr>
        <w:t>;</w:t>
      </w:r>
    </w:p>
    <w:p w:rsidR="00833E6A" w:rsidRPr="00CD5A61" w:rsidRDefault="00833E6A" w:rsidP="00833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C1A0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D5A61">
        <w:rPr>
          <w:rFonts w:ascii="Times New Roman" w:hAnsi="Times New Roman" w:cs="Times New Roman"/>
          <w:sz w:val="24"/>
          <w:szCs w:val="24"/>
        </w:rPr>
        <w:t xml:space="preserve">(Ф.И.О. совершеннолетнего члена семьи)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D5A6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D5A61">
        <w:rPr>
          <w:rFonts w:ascii="Times New Roman" w:hAnsi="Times New Roman" w:cs="Times New Roman"/>
          <w:sz w:val="24"/>
          <w:szCs w:val="24"/>
        </w:rPr>
        <w:t xml:space="preserve"> (подпись)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D5A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D5A61">
        <w:rPr>
          <w:rFonts w:ascii="Times New Roman" w:hAnsi="Times New Roman" w:cs="Times New Roman"/>
          <w:sz w:val="24"/>
          <w:szCs w:val="24"/>
        </w:rPr>
        <w:t xml:space="preserve"> (дата)</w:t>
      </w:r>
    </w:p>
    <w:p w:rsidR="00833E6A" w:rsidRPr="00BC1A04" w:rsidRDefault="00833E6A" w:rsidP="00833E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1A04">
        <w:rPr>
          <w:rFonts w:ascii="Times New Roman" w:hAnsi="Times New Roman" w:cs="Times New Roman"/>
          <w:sz w:val="28"/>
          <w:szCs w:val="28"/>
        </w:rPr>
        <w:t>4)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 _____________ ______</w:t>
      </w:r>
      <w:r w:rsidRPr="00BC1A04">
        <w:rPr>
          <w:rFonts w:ascii="Times New Roman" w:hAnsi="Times New Roman" w:cs="Times New Roman"/>
          <w:sz w:val="28"/>
          <w:szCs w:val="28"/>
        </w:rPr>
        <w:t>.</w:t>
      </w:r>
    </w:p>
    <w:p w:rsidR="00833E6A" w:rsidRPr="00CD5A61" w:rsidRDefault="00833E6A" w:rsidP="00833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C1A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D5A61">
        <w:rPr>
          <w:rFonts w:ascii="Times New Roman" w:hAnsi="Times New Roman" w:cs="Times New Roman"/>
          <w:sz w:val="24"/>
          <w:szCs w:val="24"/>
        </w:rPr>
        <w:t xml:space="preserve">(Ф.И.О. совершеннолетнего члена семьи)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D5A61">
        <w:rPr>
          <w:rFonts w:ascii="Times New Roman" w:hAnsi="Times New Roman" w:cs="Times New Roman"/>
          <w:sz w:val="24"/>
          <w:szCs w:val="24"/>
        </w:rPr>
        <w:t xml:space="preserve">(подпись)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D5A6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D5A61">
        <w:rPr>
          <w:rFonts w:ascii="Times New Roman" w:hAnsi="Times New Roman" w:cs="Times New Roman"/>
          <w:sz w:val="24"/>
          <w:szCs w:val="24"/>
        </w:rPr>
        <w:t>(дата)</w:t>
      </w:r>
    </w:p>
    <w:p w:rsidR="00833E6A" w:rsidRPr="00BC1A04" w:rsidRDefault="00833E6A" w:rsidP="00833E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33E6A" w:rsidRPr="00BC1A04" w:rsidRDefault="00833E6A" w:rsidP="00833E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1A04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833E6A" w:rsidRPr="00BC1A04" w:rsidRDefault="00833E6A" w:rsidP="00833E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1A04">
        <w:rPr>
          <w:rFonts w:ascii="Times New Roman" w:hAnsi="Times New Roman" w:cs="Times New Roman"/>
          <w:sz w:val="28"/>
          <w:szCs w:val="28"/>
        </w:rPr>
        <w:t>1)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BC1A04">
        <w:rPr>
          <w:rFonts w:ascii="Times New Roman" w:hAnsi="Times New Roman" w:cs="Times New Roman"/>
          <w:sz w:val="28"/>
          <w:szCs w:val="28"/>
        </w:rPr>
        <w:t>;</w:t>
      </w:r>
    </w:p>
    <w:p w:rsidR="00833E6A" w:rsidRPr="00CD5A61" w:rsidRDefault="00833E6A" w:rsidP="00833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5A61">
        <w:rPr>
          <w:rFonts w:ascii="Times New Roman" w:hAnsi="Times New Roman" w:cs="Times New Roman"/>
          <w:sz w:val="24"/>
          <w:szCs w:val="24"/>
        </w:rPr>
        <w:t xml:space="preserve">             (наименование и номер документа, кем и когда выдан)</w:t>
      </w:r>
    </w:p>
    <w:p w:rsidR="00833E6A" w:rsidRPr="00BC1A04" w:rsidRDefault="00833E6A" w:rsidP="00833E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1A04">
        <w:rPr>
          <w:rFonts w:ascii="Times New Roman" w:hAnsi="Times New Roman" w:cs="Times New Roman"/>
          <w:sz w:val="28"/>
          <w:szCs w:val="28"/>
        </w:rPr>
        <w:t>2) __________________________________________________________________;</w:t>
      </w:r>
    </w:p>
    <w:p w:rsidR="00833E6A" w:rsidRPr="00CD5A61" w:rsidRDefault="00833E6A" w:rsidP="00833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C1A0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D5A61">
        <w:rPr>
          <w:rFonts w:ascii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833E6A" w:rsidRPr="00BC1A04" w:rsidRDefault="00833E6A" w:rsidP="00833E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1A04">
        <w:rPr>
          <w:rFonts w:ascii="Times New Roman" w:hAnsi="Times New Roman" w:cs="Times New Roman"/>
          <w:sz w:val="28"/>
          <w:szCs w:val="28"/>
        </w:rPr>
        <w:t>3)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BC1A04">
        <w:rPr>
          <w:rFonts w:ascii="Times New Roman" w:hAnsi="Times New Roman" w:cs="Times New Roman"/>
          <w:sz w:val="28"/>
          <w:szCs w:val="28"/>
        </w:rPr>
        <w:t>;</w:t>
      </w:r>
    </w:p>
    <w:p w:rsidR="00833E6A" w:rsidRPr="00CD5A61" w:rsidRDefault="00833E6A" w:rsidP="00833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C1A0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D5A61">
        <w:rPr>
          <w:rFonts w:ascii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833E6A" w:rsidRPr="00BC1A04" w:rsidRDefault="00833E6A" w:rsidP="00833E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1A04">
        <w:rPr>
          <w:rFonts w:ascii="Times New Roman" w:hAnsi="Times New Roman" w:cs="Times New Roman"/>
          <w:sz w:val="28"/>
          <w:szCs w:val="28"/>
        </w:rPr>
        <w:t>Заявление   и   прилагаемые  к  нему  согласно  перечню  документы  приняты</w:t>
      </w:r>
    </w:p>
    <w:p w:rsidR="00833E6A" w:rsidRPr="00BC1A04" w:rsidRDefault="00833E6A" w:rsidP="00833E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1A04">
        <w:rPr>
          <w:rFonts w:ascii="Times New Roman" w:hAnsi="Times New Roman" w:cs="Times New Roman"/>
          <w:sz w:val="28"/>
          <w:szCs w:val="28"/>
        </w:rPr>
        <w:t>"__" ____________ 20__ г.</w:t>
      </w:r>
    </w:p>
    <w:p w:rsidR="00833E6A" w:rsidRPr="00BC1A04" w:rsidRDefault="00833E6A" w:rsidP="00833E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1A04">
        <w:rPr>
          <w:rFonts w:ascii="Times New Roman" w:hAnsi="Times New Roman" w:cs="Times New Roman"/>
          <w:sz w:val="28"/>
          <w:szCs w:val="28"/>
        </w:rPr>
        <w:t>________________________________ _______________ 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833E6A" w:rsidRPr="007024F3" w:rsidRDefault="00833E6A" w:rsidP="00833E6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7024F3">
        <w:rPr>
          <w:rFonts w:ascii="Times New Roman" w:hAnsi="Times New Roman" w:cs="Times New Roman"/>
          <w:sz w:val="22"/>
          <w:szCs w:val="22"/>
        </w:rPr>
        <w:t xml:space="preserve">(должность лица, принявшего заявление)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7024F3">
        <w:rPr>
          <w:rFonts w:ascii="Times New Roman" w:hAnsi="Times New Roman" w:cs="Times New Roman"/>
          <w:sz w:val="22"/>
          <w:szCs w:val="22"/>
        </w:rPr>
        <w:t xml:space="preserve">(подпись, дата)   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7024F3">
        <w:rPr>
          <w:rFonts w:ascii="Times New Roman" w:hAnsi="Times New Roman" w:cs="Times New Roman"/>
          <w:sz w:val="22"/>
          <w:szCs w:val="22"/>
        </w:rPr>
        <w:t>(расшифровка</w:t>
      </w:r>
    </w:p>
    <w:p w:rsidR="00833E6A" w:rsidRPr="00B15AA4" w:rsidRDefault="00833E6A" w:rsidP="00833E6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024F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</w:t>
      </w:r>
      <w:r w:rsidRPr="007024F3">
        <w:rPr>
          <w:rFonts w:ascii="Times New Roman" w:hAnsi="Times New Roman" w:cs="Times New Roman"/>
          <w:sz w:val="22"/>
          <w:szCs w:val="22"/>
        </w:rPr>
        <w:t>подписи)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833E6A" w:rsidRDefault="00833E6A" w:rsidP="00833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E6A" w:rsidRDefault="00833E6A" w:rsidP="00833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E6A" w:rsidRDefault="00833E6A" w:rsidP="00833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Апшеронского городского</w:t>
      </w:r>
    </w:p>
    <w:p w:rsidR="00833E6A" w:rsidRPr="00D826A6" w:rsidRDefault="00833E6A" w:rsidP="00833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Апшеронского района                                                       Н.И.Покусаева</w:t>
      </w:r>
    </w:p>
    <w:p w:rsidR="00833E6A" w:rsidRDefault="00833E6A" w:rsidP="007F0EED">
      <w:pPr>
        <w:spacing w:after="0" w:line="240" w:lineRule="auto"/>
        <w:jc w:val="both"/>
      </w:pPr>
    </w:p>
    <w:p w:rsidR="00833E6A" w:rsidRDefault="00833E6A" w:rsidP="007F0EED">
      <w:pPr>
        <w:spacing w:after="0" w:line="240" w:lineRule="auto"/>
        <w:jc w:val="both"/>
      </w:pPr>
    </w:p>
    <w:p w:rsidR="00833E6A" w:rsidRPr="00833E6A" w:rsidRDefault="00833E6A" w:rsidP="00833E6A">
      <w:pPr>
        <w:spacing w:after="0" w:line="240" w:lineRule="auto"/>
        <w:ind w:left="453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33E6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2</w:t>
      </w:r>
    </w:p>
    <w:p w:rsidR="00833E6A" w:rsidRPr="00833E6A" w:rsidRDefault="00833E6A" w:rsidP="00833E6A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833E6A">
        <w:rPr>
          <w:rFonts w:ascii="Times New Roman" w:hAnsi="Times New Roman" w:cs="Times New Roman"/>
          <w:color w:val="000000"/>
          <w:sz w:val="28"/>
          <w:szCs w:val="28"/>
        </w:rPr>
        <w:t xml:space="preserve">к административному регламенту </w:t>
      </w:r>
      <w:r w:rsidRPr="00833E6A">
        <w:rPr>
          <w:rFonts w:ascii="Times New Roman" w:hAnsi="Times New Roman" w:cs="Times New Roman"/>
          <w:sz w:val="28"/>
          <w:szCs w:val="28"/>
        </w:rPr>
        <w:t>мун</w:t>
      </w:r>
      <w:r w:rsidRPr="00833E6A">
        <w:rPr>
          <w:rFonts w:ascii="Times New Roman" w:hAnsi="Times New Roman" w:cs="Times New Roman"/>
          <w:sz w:val="28"/>
          <w:szCs w:val="28"/>
        </w:rPr>
        <w:t>и</w:t>
      </w:r>
      <w:r w:rsidRPr="00833E6A">
        <w:rPr>
          <w:rFonts w:ascii="Times New Roman" w:hAnsi="Times New Roman" w:cs="Times New Roman"/>
          <w:sz w:val="28"/>
          <w:szCs w:val="28"/>
        </w:rPr>
        <w:t>ципального казенного учреждения Апш</w:t>
      </w:r>
      <w:r w:rsidRPr="00833E6A">
        <w:rPr>
          <w:rFonts w:ascii="Times New Roman" w:hAnsi="Times New Roman" w:cs="Times New Roman"/>
          <w:sz w:val="28"/>
          <w:szCs w:val="28"/>
        </w:rPr>
        <w:t>е</w:t>
      </w:r>
      <w:r w:rsidRPr="00833E6A">
        <w:rPr>
          <w:rFonts w:ascii="Times New Roman" w:hAnsi="Times New Roman" w:cs="Times New Roman"/>
          <w:sz w:val="28"/>
          <w:szCs w:val="28"/>
        </w:rPr>
        <w:t>ронского городского поселения «Жили</w:t>
      </w:r>
      <w:r w:rsidRPr="00833E6A">
        <w:rPr>
          <w:rFonts w:ascii="Times New Roman" w:hAnsi="Times New Roman" w:cs="Times New Roman"/>
          <w:sz w:val="28"/>
          <w:szCs w:val="28"/>
        </w:rPr>
        <w:t>щ</w:t>
      </w:r>
      <w:r w:rsidRPr="00833E6A">
        <w:rPr>
          <w:rFonts w:ascii="Times New Roman" w:hAnsi="Times New Roman" w:cs="Times New Roman"/>
          <w:sz w:val="28"/>
          <w:szCs w:val="28"/>
        </w:rPr>
        <w:t>но-коммунальная служба» по предоста</w:t>
      </w:r>
      <w:r w:rsidRPr="00833E6A">
        <w:rPr>
          <w:rFonts w:ascii="Times New Roman" w:hAnsi="Times New Roman" w:cs="Times New Roman"/>
          <w:sz w:val="28"/>
          <w:szCs w:val="28"/>
        </w:rPr>
        <w:t>в</w:t>
      </w:r>
      <w:r w:rsidRPr="00833E6A">
        <w:rPr>
          <w:rFonts w:ascii="Times New Roman" w:hAnsi="Times New Roman" w:cs="Times New Roman"/>
          <w:sz w:val="28"/>
          <w:szCs w:val="28"/>
        </w:rPr>
        <w:t>лению муниципальной услуги «Включ</w:t>
      </w:r>
      <w:r w:rsidRPr="00833E6A">
        <w:rPr>
          <w:rFonts w:ascii="Times New Roman" w:hAnsi="Times New Roman" w:cs="Times New Roman"/>
          <w:sz w:val="28"/>
          <w:szCs w:val="28"/>
        </w:rPr>
        <w:t>е</w:t>
      </w:r>
      <w:r w:rsidRPr="00833E6A">
        <w:rPr>
          <w:rFonts w:ascii="Times New Roman" w:hAnsi="Times New Roman" w:cs="Times New Roman"/>
          <w:sz w:val="28"/>
          <w:szCs w:val="28"/>
        </w:rPr>
        <w:t>ние молодой семьи в муниципальный список молодых семей  - участников по</w:t>
      </w:r>
      <w:r w:rsidRPr="00833E6A">
        <w:rPr>
          <w:rFonts w:ascii="Times New Roman" w:hAnsi="Times New Roman" w:cs="Times New Roman"/>
          <w:sz w:val="28"/>
          <w:szCs w:val="28"/>
        </w:rPr>
        <w:t>д</w:t>
      </w:r>
      <w:r w:rsidRPr="00833E6A">
        <w:rPr>
          <w:rFonts w:ascii="Times New Roman" w:hAnsi="Times New Roman" w:cs="Times New Roman"/>
          <w:sz w:val="28"/>
          <w:szCs w:val="28"/>
        </w:rPr>
        <w:t>программы «Обеспечение жильем мол</w:t>
      </w:r>
      <w:r w:rsidRPr="00833E6A">
        <w:rPr>
          <w:rFonts w:ascii="Times New Roman" w:hAnsi="Times New Roman" w:cs="Times New Roman"/>
          <w:sz w:val="28"/>
          <w:szCs w:val="28"/>
        </w:rPr>
        <w:t>о</w:t>
      </w:r>
      <w:r w:rsidRPr="00833E6A">
        <w:rPr>
          <w:rFonts w:ascii="Times New Roman" w:hAnsi="Times New Roman" w:cs="Times New Roman"/>
          <w:sz w:val="28"/>
          <w:szCs w:val="28"/>
        </w:rPr>
        <w:t>дых семей» федеральной целевой пр</w:t>
      </w:r>
      <w:r w:rsidRPr="00833E6A">
        <w:rPr>
          <w:rFonts w:ascii="Times New Roman" w:hAnsi="Times New Roman" w:cs="Times New Roman"/>
          <w:sz w:val="28"/>
          <w:szCs w:val="28"/>
        </w:rPr>
        <w:t>о</w:t>
      </w:r>
      <w:r w:rsidRPr="00833E6A">
        <w:rPr>
          <w:rFonts w:ascii="Times New Roman" w:hAnsi="Times New Roman" w:cs="Times New Roman"/>
          <w:sz w:val="28"/>
          <w:szCs w:val="28"/>
        </w:rPr>
        <w:t>граммы «Жилище» на 2011-2015 г</w:t>
      </w:r>
      <w:r w:rsidRPr="00833E6A">
        <w:rPr>
          <w:rFonts w:ascii="Times New Roman" w:hAnsi="Times New Roman" w:cs="Times New Roman"/>
          <w:sz w:val="28"/>
          <w:szCs w:val="28"/>
        </w:rPr>
        <w:t>о</w:t>
      </w:r>
      <w:r w:rsidRPr="00833E6A">
        <w:rPr>
          <w:rFonts w:ascii="Times New Roman" w:hAnsi="Times New Roman" w:cs="Times New Roman"/>
          <w:sz w:val="28"/>
          <w:szCs w:val="28"/>
        </w:rPr>
        <w:t>ды» и выдача свидетельства на получение соц</w:t>
      </w:r>
      <w:r w:rsidRPr="00833E6A">
        <w:rPr>
          <w:rFonts w:ascii="Times New Roman" w:hAnsi="Times New Roman" w:cs="Times New Roman"/>
          <w:sz w:val="28"/>
          <w:szCs w:val="28"/>
        </w:rPr>
        <w:t>и</w:t>
      </w:r>
      <w:r w:rsidRPr="00833E6A">
        <w:rPr>
          <w:rFonts w:ascii="Times New Roman" w:hAnsi="Times New Roman" w:cs="Times New Roman"/>
          <w:sz w:val="28"/>
          <w:szCs w:val="28"/>
        </w:rPr>
        <w:t>альной выплаты на приобретение жилого помещения или строительство индивид</w:t>
      </w:r>
      <w:r w:rsidRPr="00833E6A">
        <w:rPr>
          <w:rFonts w:ascii="Times New Roman" w:hAnsi="Times New Roman" w:cs="Times New Roman"/>
          <w:sz w:val="28"/>
          <w:szCs w:val="28"/>
        </w:rPr>
        <w:t>у</w:t>
      </w:r>
      <w:r w:rsidRPr="00833E6A">
        <w:rPr>
          <w:rFonts w:ascii="Times New Roman" w:hAnsi="Times New Roman" w:cs="Times New Roman"/>
          <w:sz w:val="28"/>
          <w:szCs w:val="28"/>
        </w:rPr>
        <w:t>ального жилого д</w:t>
      </w:r>
      <w:r w:rsidRPr="00833E6A">
        <w:rPr>
          <w:rFonts w:ascii="Times New Roman" w:hAnsi="Times New Roman" w:cs="Times New Roman"/>
          <w:sz w:val="28"/>
          <w:szCs w:val="28"/>
        </w:rPr>
        <w:t>о</w:t>
      </w:r>
      <w:r w:rsidRPr="00833E6A">
        <w:rPr>
          <w:rFonts w:ascii="Times New Roman" w:hAnsi="Times New Roman" w:cs="Times New Roman"/>
          <w:sz w:val="28"/>
          <w:szCs w:val="28"/>
        </w:rPr>
        <w:t>ма»</w:t>
      </w:r>
    </w:p>
    <w:tbl>
      <w:tblPr>
        <w:tblW w:w="9801" w:type="dxa"/>
        <w:tblCellMar>
          <w:left w:w="0" w:type="dxa"/>
          <w:right w:w="0" w:type="dxa"/>
        </w:tblCellMar>
        <w:tblLook w:val="04A0"/>
      </w:tblPr>
      <w:tblGrid>
        <w:gridCol w:w="9571"/>
        <w:gridCol w:w="210"/>
        <w:gridCol w:w="20"/>
      </w:tblGrid>
      <w:tr w:rsidR="00833E6A" w:rsidRPr="00833E6A" w:rsidTr="005E5B74">
        <w:trPr>
          <w:gridAfter w:val="1"/>
          <w:wAfter w:w="10" w:type="pct"/>
        </w:trPr>
        <w:tc>
          <w:tcPr>
            <w:tcW w:w="4883" w:type="pct"/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833E6A" w:rsidRPr="00833E6A" w:rsidRDefault="00833E6A" w:rsidP="00833E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33E6A" w:rsidRPr="00833E6A" w:rsidRDefault="00833E6A" w:rsidP="00833E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33E6A" w:rsidRPr="00833E6A" w:rsidRDefault="00833E6A" w:rsidP="00833E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РАСПИСКА</w:t>
            </w:r>
            <w:r w:rsidRPr="00833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 получении документов, представленных заявителем</w:t>
            </w:r>
          </w:p>
          <w:p w:rsidR="00833E6A" w:rsidRPr="00833E6A" w:rsidRDefault="00833E6A" w:rsidP="00833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33E6A" w:rsidRPr="00833E6A" w:rsidRDefault="00833E6A" w:rsidP="00833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Настоящим удостоверяется, что заявитель ______________________________</w:t>
            </w:r>
            <w:r w:rsidRPr="00833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___________________________________________________________________</w:t>
            </w:r>
          </w:p>
          <w:p w:rsidR="00833E6A" w:rsidRPr="00833E6A" w:rsidRDefault="00833E6A" w:rsidP="00833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представил, следующий </w:t>
            </w:r>
            <w:r w:rsidRPr="00833E6A">
              <w:rPr>
                <w:rFonts w:ascii="Times New Roman" w:hAnsi="Times New Roman" w:cs="Times New Roman"/>
                <w:sz w:val="28"/>
                <w:szCs w:val="28"/>
              </w:rPr>
              <w:t>перечень документов с указанием их наименования, реквизитов, количество экземпляров каждого из представленных докуме</w:t>
            </w:r>
            <w:r w:rsidRPr="00833E6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33E6A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r w:rsidRPr="00833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___________________________________________________________________</w:t>
            </w:r>
            <w:r w:rsidRPr="00833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___________________________________________________________________</w:t>
            </w:r>
            <w:r w:rsidRPr="00833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___________________________________________________________________</w:t>
            </w:r>
            <w:r w:rsidRPr="00833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___________________________________________________________________</w:t>
            </w:r>
            <w:r w:rsidRPr="00833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___________________________________________________________________</w:t>
            </w:r>
            <w:r w:rsidRPr="00833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___________________________________________________________________</w:t>
            </w:r>
            <w:r w:rsidRPr="00833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___________________________________________________________________</w:t>
            </w:r>
            <w:r w:rsidRPr="00833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___________________________________________________________________</w:t>
            </w:r>
            <w:r w:rsidRPr="00833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Выдал расписку_____________________________________________________</w:t>
            </w:r>
            <w:r w:rsidRPr="00833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(Ф.И.О., подпись лица, получившего документы)</w:t>
            </w:r>
          </w:p>
          <w:p w:rsidR="00833E6A" w:rsidRPr="00833E6A" w:rsidRDefault="00833E6A" w:rsidP="00833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833E6A" w:rsidRPr="00833E6A" w:rsidRDefault="00833E6A" w:rsidP="00833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"___" ____________ 20 ___ г.</w:t>
            </w:r>
          </w:p>
          <w:p w:rsidR="00833E6A" w:rsidRPr="00833E6A" w:rsidRDefault="00833E6A" w:rsidP="00833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33E6A" w:rsidRPr="00833E6A" w:rsidRDefault="00833E6A" w:rsidP="00833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33E6A" w:rsidRPr="00833E6A" w:rsidRDefault="00833E6A" w:rsidP="00833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" w:type="pct"/>
            <w:hideMark/>
          </w:tcPr>
          <w:p w:rsidR="00833E6A" w:rsidRPr="00833E6A" w:rsidRDefault="00833E6A" w:rsidP="00833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3E6A" w:rsidRPr="00833E6A" w:rsidTr="005E5B74">
        <w:trPr>
          <w:trHeight w:val="173"/>
        </w:trPr>
        <w:tc>
          <w:tcPr>
            <w:tcW w:w="4883" w:type="pct"/>
            <w:hideMark/>
          </w:tcPr>
          <w:p w:rsidR="00833E6A" w:rsidRPr="00833E6A" w:rsidRDefault="00833E6A" w:rsidP="00833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главы Апшеронского городского </w:t>
            </w:r>
          </w:p>
          <w:p w:rsidR="00833E6A" w:rsidRPr="00833E6A" w:rsidRDefault="00833E6A" w:rsidP="00833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поселения Апшеронского района                                                      Н.И.Покусаева</w:t>
            </w:r>
          </w:p>
        </w:tc>
        <w:tc>
          <w:tcPr>
            <w:tcW w:w="107" w:type="pct"/>
            <w:hideMark/>
          </w:tcPr>
          <w:p w:rsidR="00833E6A" w:rsidRPr="00833E6A" w:rsidRDefault="00833E6A" w:rsidP="00833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</w:p>
        </w:tc>
        <w:tc>
          <w:tcPr>
            <w:tcW w:w="10" w:type="pct"/>
            <w:hideMark/>
          </w:tcPr>
          <w:p w:rsidR="00833E6A" w:rsidRPr="00833E6A" w:rsidRDefault="00833E6A" w:rsidP="00833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33E6A" w:rsidRDefault="00833E6A" w:rsidP="00833E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3E6A" w:rsidRDefault="00833E6A" w:rsidP="00833E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3E6A" w:rsidRDefault="00833E6A" w:rsidP="00833E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4531" w:rsidRPr="000F4531" w:rsidRDefault="000F4531" w:rsidP="000F453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453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3</w:t>
      </w:r>
    </w:p>
    <w:p w:rsidR="000F4531" w:rsidRPr="000F4531" w:rsidRDefault="000F4531" w:rsidP="000F4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531">
        <w:rPr>
          <w:rFonts w:ascii="Times New Roman" w:hAnsi="Times New Roman" w:cs="Times New Roman"/>
          <w:color w:val="000000"/>
          <w:sz w:val="28"/>
          <w:szCs w:val="28"/>
        </w:rPr>
        <w:t xml:space="preserve">к административному регламенту </w:t>
      </w:r>
      <w:r w:rsidRPr="000F4531">
        <w:rPr>
          <w:rFonts w:ascii="Times New Roman" w:hAnsi="Times New Roman" w:cs="Times New Roman"/>
          <w:sz w:val="28"/>
          <w:szCs w:val="28"/>
        </w:rPr>
        <w:t>муниципального казенного учреждения А</w:t>
      </w:r>
      <w:r w:rsidRPr="000F4531">
        <w:rPr>
          <w:rFonts w:ascii="Times New Roman" w:hAnsi="Times New Roman" w:cs="Times New Roman"/>
          <w:sz w:val="28"/>
          <w:szCs w:val="28"/>
        </w:rPr>
        <w:t>п</w:t>
      </w:r>
      <w:r w:rsidRPr="000F4531">
        <w:rPr>
          <w:rFonts w:ascii="Times New Roman" w:hAnsi="Times New Roman" w:cs="Times New Roman"/>
          <w:sz w:val="28"/>
          <w:szCs w:val="28"/>
        </w:rPr>
        <w:t>шеронского городского поселения «Жилищно-коммунальная служба» по пр</w:t>
      </w:r>
      <w:r w:rsidRPr="000F4531">
        <w:rPr>
          <w:rFonts w:ascii="Times New Roman" w:hAnsi="Times New Roman" w:cs="Times New Roman"/>
          <w:sz w:val="28"/>
          <w:szCs w:val="28"/>
        </w:rPr>
        <w:t>е</w:t>
      </w:r>
      <w:r w:rsidRPr="000F4531">
        <w:rPr>
          <w:rFonts w:ascii="Times New Roman" w:hAnsi="Times New Roman" w:cs="Times New Roman"/>
          <w:sz w:val="28"/>
          <w:szCs w:val="28"/>
        </w:rPr>
        <w:t>доставлению муниципальной услуги «Включение молодой семьи в муниц</w:t>
      </w:r>
      <w:r w:rsidRPr="000F4531">
        <w:rPr>
          <w:rFonts w:ascii="Times New Roman" w:hAnsi="Times New Roman" w:cs="Times New Roman"/>
          <w:sz w:val="28"/>
          <w:szCs w:val="28"/>
        </w:rPr>
        <w:t>и</w:t>
      </w:r>
      <w:r w:rsidRPr="000F4531">
        <w:rPr>
          <w:rFonts w:ascii="Times New Roman" w:hAnsi="Times New Roman" w:cs="Times New Roman"/>
          <w:sz w:val="28"/>
          <w:szCs w:val="28"/>
        </w:rPr>
        <w:t>пальный список молодых семей  - участников подпрограммы «Обеспечение жильем молодых семей» федеральной цел</w:t>
      </w:r>
      <w:r w:rsidRPr="000F4531">
        <w:rPr>
          <w:rFonts w:ascii="Times New Roman" w:hAnsi="Times New Roman" w:cs="Times New Roman"/>
          <w:sz w:val="28"/>
          <w:szCs w:val="28"/>
        </w:rPr>
        <w:t>е</w:t>
      </w:r>
      <w:r w:rsidRPr="000F4531">
        <w:rPr>
          <w:rFonts w:ascii="Times New Roman" w:hAnsi="Times New Roman" w:cs="Times New Roman"/>
          <w:sz w:val="28"/>
          <w:szCs w:val="28"/>
        </w:rPr>
        <w:t>вой программы «Жилище» на 2011-2015 годы» и выдача свидетельства на получение социальной выплаты на пр</w:t>
      </w:r>
      <w:r w:rsidRPr="000F4531">
        <w:rPr>
          <w:rFonts w:ascii="Times New Roman" w:hAnsi="Times New Roman" w:cs="Times New Roman"/>
          <w:sz w:val="28"/>
          <w:szCs w:val="28"/>
        </w:rPr>
        <w:t>и</w:t>
      </w:r>
      <w:r w:rsidRPr="000F4531">
        <w:rPr>
          <w:rFonts w:ascii="Times New Roman" w:hAnsi="Times New Roman" w:cs="Times New Roman"/>
          <w:sz w:val="28"/>
          <w:szCs w:val="28"/>
        </w:rPr>
        <w:t>обретение жилого помещения или строительство индивидуального жилого д</w:t>
      </w:r>
      <w:r w:rsidRPr="000F4531">
        <w:rPr>
          <w:rFonts w:ascii="Times New Roman" w:hAnsi="Times New Roman" w:cs="Times New Roman"/>
          <w:sz w:val="28"/>
          <w:szCs w:val="28"/>
        </w:rPr>
        <w:t>о</w:t>
      </w:r>
      <w:r w:rsidRPr="000F4531">
        <w:rPr>
          <w:rFonts w:ascii="Times New Roman" w:hAnsi="Times New Roman" w:cs="Times New Roman"/>
          <w:sz w:val="28"/>
          <w:szCs w:val="28"/>
        </w:rPr>
        <w:t>ма»</w:t>
      </w:r>
    </w:p>
    <w:p w:rsidR="000F4531" w:rsidRPr="000F4531" w:rsidRDefault="000F4531" w:rsidP="000F45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4531" w:rsidRPr="000F4531" w:rsidRDefault="000F4531" w:rsidP="000F45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4531" w:rsidRPr="000F4531" w:rsidRDefault="000F4531" w:rsidP="000F45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45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531" w:rsidRPr="000F4531" w:rsidRDefault="000F4531" w:rsidP="000F45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531">
        <w:rPr>
          <w:rFonts w:ascii="Times New Roman" w:hAnsi="Times New Roman" w:cs="Times New Roman"/>
          <w:sz w:val="28"/>
          <w:szCs w:val="28"/>
        </w:rPr>
        <w:t>БЛОК-СХЕМА</w:t>
      </w:r>
    </w:p>
    <w:p w:rsidR="000F4531" w:rsidRPr="000F4531" w:rsidRDefault="000F4531" w:rsidP="000F45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531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0F4531" w:rsidRPr="000F4531" w:rsidRDefault="000F4531" w:rsidP="000F45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531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123.25pt;margin-top:-.2pt;width:169.4pt;height:21.75pt;z-index:251674624;mso-width-percent:400;mso-height-percent:200;mso-width-percent:400;mso-height-percent:200;mso-width-relative:margin;mso-height-relative:margin">
            <v:textbox style="mso-fit-shape-to-text:t">
              <w:txbxContent>
                <w:p w:rsidR="000F4531" w:rsidRPr="00B636AB" w:rsidRDefault="000F4531" w:rsidP="00B636A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636AB">
                    <w:rPr>
                      <w:rFonts w:ascii="Times New Roman" w:hAnsi="Times New Roman" w:cs="Times New Roman"/>
                    </w:rPr>
                    <w:t>Обращение заявителя</w:t>
                  </w:r>
                </w:p>
              </w:txbxContent>
            </v:textbox>
          </v:shape>
        </w:pict>
      </w:r>
    </w:p>
    <w:p w:rsidR="000F4531" w:rsidRPr="000F4531" w:rsidRDefault="000F4531" w:rsidP="000F45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531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204.45pt;margin-top:5.45pt;width:.05pt;height:11.85pt;z-index:251675648" o:connectortype="straight">
            <v:stroke endarrow="block"/>
          </v:shape>
        </w:pict>
      </w:r>
    </w:p>
    <w:p w:rsidR="000F4531" w:rsidRPr="000F4531" w:rsidRDefault="000F4531" w:rsidP="000F45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531"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202" style="position:absolute;left:0;text-align:left;margin-left:0;margin-top:.75pt;width:423.85pt;height:48.9pt;z-index:251660288;mso-position-horizontal:center">
            <v:textbox style="mso-next-textbox:#_x0000_s1026">
              <w:txbxContent>
                <w:p w:rsidR="000F4531" w:rsidRPr="00B636AB" w:rsidRDefault="000F4531" w:rsidP="00B636A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636AB">
                    <w:rPr>
                      <w:rFonts w:ascii="Times New Roman" w:hAnsi="Times New Roman" w:cs="Times New Roman"/>
                    </w:rPr>
                    <w:t>Специалист устанавливает предмет обращения, личность заявителя, проверяет нал</w:t>
                  </w:r>
                  <w:r w:rsidRPr="00B636AB">
                    <w:rPr>
                      <w:rFonts w:ascii="Times New Roman" w:hAnsi="Times New Roman" w:cs="Times New Roman"/>
                    </w:rPr>
                    <w:t>и</w:t>
                  </w:r>
                  <w:r w:rsidRPr="00B636AB">
                    <w:rPr>
                      <w:rFonts w:ascii="Times New Roman" w:hAnsi="Times New Roman" w:cs="Times New Roman"/>
                    </w:rPr>
                    <w:t>чие всех документов, сверяет оригиналы и копии документов. Осуществляет расчет по достаточности доходов молодой семьи.</w:t>
                  </w:r>
                </w:p>
                <w:p w:rsidR="000F4531" w:rsidRPr="00C27D24" w:rsidRDefault="000F4531" w:rsidP="000F4531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  <w:p w:rsidR="000F4531" w:rsidRPr="00FD4565" w:rsidRDefault="000F4531" w:rsidP="000F4531"/>
              </w:txbxContent>
            </v:textbox>
          </v:shape>
        </w:pict>
      </w:r>
    </w:p>
    <w:p w:rsidR="000F4531" w:rsidRPr="000F4531" w:rsidRDefault="000F4531" w:rsidP="000F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531" w:rsidRPr="000F4531" w:rsidRDefault="000F4531" w:rsidP="000F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531" w:rsidRPr="000F4531" w:rsidRDefault="000F4531" w:rsidP="000F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531"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32" style="position:absolute;margin-left:210.45pt;margin-top:8.7pt;width:0;height:12.15pt;z-index:251669504" o:connectortype="straight">
            <v:stroke endarrow="block"/>
          </v:shape>
        </w:pict>
      </w:r>
    </w:p>
    <w:p w:rsidR="000F4531" w:rsidRPr="000F4531" w:rsidRDefault="000F4531" w:rsidP="000F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531">
        <w:rPr>
          <w:rFonts w:ascii="Times New Roman" w:hAnsi="Times New Roman" w:cs="Times New Roman"/>
          <w:noProof/>
          <w:sz w:val="28"/>
          <w:szCs w:val="28"/>
        </w:rPr>
        <w:pict>
          <v:rect id="_x0000_s1042" style="position:absolute;margin-left:64.75pt;margin-top:7.05pt;width:312.1pt;height:21.75pt;z-index:251676672">
            <v:textbox>
              <w:txbxContent>
                <w:p w:rsidR="000F4531" w:rsidRPr="00B636AB" w:rsidRDefault="000F4531" w:rsidP="00B636A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636AB">
                    <w:rPr>
                      <w:rFonts w:ascii="Times New Roman" w:hAnsi="Times New Roman" w:cs="Times New Roman"/>
                    </w:rPr>
                    <w:t>Документы и заявление соответствуют требованиям</w:t>
                  </w:r>
                </w:p>
              </w:txbxContent>
            </v:textbox>
          </v:rect>
        </w:pict>
      </w:r>
    </w:p>
    <w:p w:rsidR="000F4531" w:rsidRPr="000F4531" w:rsidRDefault="000F4531" w:rsidP="000F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531">
        <w:rPr>
          <w:rFonts w:ascii="Times New Roman" w:hAnsi="Times New Roman" w:cs="Times New Roman"/>
          <w:noProof/>
          <w:sz w:val="28"/>
          <w:szCs w:val="28"/>
        </w:rPr>
        <w:pict>
          <v:shape id="_x0000_s1051" type="#_x0000_t32" style="position:absolute;margin-left:376.85pt;margin-top:5.85pt;width:50.95pt;height:0;flip:x;z-index:251685888" o:connectortype="straight">
            <v:stroke endarrow="block"/>
          </v:shape>
        </w:pict>
      </w:r>
      <w:r w:rsidRPr="000F4531">
        <w:rPr>
          <w:rFonts w:ascii="Times New Roman" w:hAnsi="Times New Roman" w:cs="Times New Roman"/>
          <w:noProof/>
          <w:sz w:val="28"/>
          <w:szCs w:val="28"/>
        </w:rPr>
        <w:pict>
          <v:shape id="_x0000_s1050" type="#_x0000_t32" style="position:absolute;margin-left:427.8pt;margin-top:5.85pt;width:0;height:146.25pt;z-index:251684864" o:connectortype="straight"/>
        </w:pict>
      </w:r>
    </w:p>
    <w:p w:rsidR="000F4531" w:rsidRPr="000F4531" w:rsidRDefault="000F4531" w:rsidP="000F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531"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margin-left:117.35pt;margin-top:1.2pt;width:.15pt;height:19.95pt;z-index:251667456" o:connectortype="straight">
            <v:stroke endarrow="block"/>
          </v:shape>
        </w:pict>
      </w:r>
      <w:r w:rsidRPr="000F4531"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32" style="position:absolute;margin-left:322.8pt;margin-top:1.2pt;width:.05pt;height:19.95pt;z-index:251670528" o:connectortype="straight">
            <v:stroke endarrow="block"/>
          </v:shape>
        </w:pict>
      </w:r>
      <w:r w:rsidRPr="000F4531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044" type="#_x0000_t202" style="position:absolute;margin-left:278.7pt;margin-top:1.2pt;width:40pt;height:19.95pt;z-index:251678720;mso-width-relative:margin;mso-height-relative:margin">
            <v:textbox>
              <w:txbxContent>
                <w:p w:rsidR="000F4531" w:rsidRDefault="000F4531" w:rsidP="000F4531">
                  <w:r>
                    <w:t>нет</w:t>
                  </w:r>
                </w:p>
              </w:txbxContent>
            </v:textbox>
          </v:shape>
        </w:pict>
      </w:r>
      <w:r w:rsidRPr="000F4531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043" type="#_x0000_t202" style="position:absolute;margin-left:123.65pt;margin-top:1.2pt;width:31pt;height:19.95pt;z-index:251677696;mso-width-relative:margin;mso-height-relative:margin">
            <v:textbox>
              <w:txbxContent>
                <w:p w:rsidR="000F4531" w:rsidRDefault="000F4531" w:rsidP="000F4531">
                  <w:r>
                    <w:t>да</w:t>
                  </w:r>
                </w:p>
              </w:txbxContent>
            </v:textbox>
          </v:shape>
        </w:pict>
      </w:r>
    </w:p>
    <w:p w:rsidR="000F4531" w:rsidRPr="000F4531" w:rsidRDefault="000F4531" w:rsidP="000F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531"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202" style="position:absolute;margin-left:217.2pt;margin-top:7.8pt;width:199.5pt;height:80.4pt;z-index:251662336">
            <v:textbox style="mso-next-textbox:#_x0000_s1028">
              <w:txbxContent>
                <w:p w:rsidR="000F4531" w:rsidRPr="000F4531" w:rsidRDefault="000F4531" w:rsidP="000F45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F4531">
                    <w:rPr>
                      <w:rFonts w:ascii="Times New Roman" w:hAnsi="Times New Roman" w:cs="Times New Roman"/>
                    </w:rPr>
                    <w:t>Специалист уведомляет заявителя о наличии препятствий для предоста</w:t>
                  </w:r>
                  <w:r w:rsidRPr="000F4531">
                    <w:rPr>
                      <w:rFonts w:ascii="Times New Roman" w:hAnsi="Times New Roman" w:cs="Times New Roman"/>
                    </w:rPr>
                    <w:t>в</w:t>
                  </w:r>
                  <w:r w:rsidRPr="000F4531">
                    <w:rPr>
                      <w:rFonts w:ascii="Times New Roman" w:hAnsi="Times New Roman" w:cs="Times New Roman"/>
                    </w:rPr>
                    <w:t>ления муниципальной услуги и пре</w:t>
                  </w:r>
                  <w:r w:rsidRPr="000F4531">
                    <w:rPr>
                      <w:rFonts w:ascii="Times New Roman" w:hAnsi="Times New Roman" w:cs="Times New Roman"/>
                    </w:rPr>
                    <w:t>д</w:t>
                  </w:r>
                  <w:r w:rsidRPr="000F4531">
                    <w:rPr>
                      <w:rFonts w:ascii="Times New Roman" w:hAnsi="Times New Roman" w:cs="Times New Roman"/>
                    </w:rPr>
                    <w:t>лагает принять меры по их устран</w:t>
                  </w:r>
                  <w:r w:rsidRPr="000F4531">
                    <w:rPr>
                      <w:rFonts w:ascii="Times New Roman" w:hAnsi="Times New Roman" w:cs="Times New Roman"/>
                    </w:rPr>
                    <w:t>е</w:t>
                  </w:r>
                  <w:r w:rsidRPr="000F4531">
                    <w:rPr>
                      <w:rFonts w:ascii="Times New Roman" w:hAnsi="Times New Roman" w:cs="Times New Roman"/>
                    </w:rPr>
                    <w:t>нию</w:t>
                  </w:r>
                </w:p>
                <w:p w:rsidR="000F4531" w:rsidRPr="00FD4565" w:rsidRDefault="000F4531" w:rsidP="000F4531"/>
              </w:txbxContent>
            </v:textbox>
          </v:shape>
        </w:pict>
      </w:r>
      <w:r w:rsidRPr="000F4531"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margin-left:.85pt;margin-top:7.35pt;width:208.7pt;height:63.05pt;z-index:251661312">
            <v:textbox style="mso-next-textbox:#_x0000_s1027">
              <w:txbxContent>
                <w:p w:rsidR="000F4531" w:rsidRDefault="000F4531" w:rsidP="000F4531">
                  <w:pPr>
                    <w:spacing w:after="0" w:line="240" w:lineRule="auto"/>
                  </w:pPr>
                  <w:r w:rsidRPr="000F4531">
                    <w:rPr>
                      <w:rFonts w:ascii="Times New Roman" w:hAnsi="Times New Roman" w:cs="Times New Roman"/>
                    </w:rPr>
                    <w:t>Специалист формирует результат адм</w:t>
                  </w:r>
                  <w:r w:rsidRPr="000F4531">
                    <w:rPr>
                      <w:rFonts w:ascii="Times New Roman" w:hAnsi="Times New Roman" w:cs="Times New Roman"/>
                    </w:rPr>
                    <w:t>и</w:t>
                  </w:r>
                  <w:r w:rsidRPr="000F4531">
                    <w:rPr>
                      <w:rFonts w:ascii="Times New Roman" w:hAnsi="Times New Roman" w:cs="Times New Roman"/>
                    </w:rPr>
                    <w:t>нистративной процедуры,  оформляет расписку и производит регистрацию з</w:t>
                  </w:r>
                  <w:r w:rsidRPr="000F4531">
                    <w:rPr>
                      <w:rFonts w:ascii="Times New Roman" w:hAnsi="Times New Roman" w:cs="Times New Roman"/>
                    </w:rPr>
                    <w:t>а</w:t>
                  </w:r>
                  <w:r w:rsidRPr="000F4531">
                    <w:rPr>
                      <w:rFonts w:ascii="Times New Roman" w:hAnsi="Times New Roman" w:cs="Times New Roman"/>
                    </w:rPr>
                    <w:t>явления</w:t>
                  </w:r>
                </w:p>
                <w:p w:rsidR="000F4531" w:rsidRPr="00FD4565" w:rsidRDefault="000F4531" w:rsidP="000F4531"/>
              </w:txbxContent>
            </v:textbox>
          </v:shape>
        </w:pict>
      </w:r>
    </w:p>
    <w:p w:rsidR="000F4531" w:rsidRPr="000F4531" w:rsidRDefault="000F4531" w:rsidP="000F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531" w:rsidRPr="000F4531" w:rsidRDefault="000F4531" w:rsidP="000F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531" w:rsidRPr="000F4531" w:rsidRDefault="000F4531" w:rsidP="000F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531" w:rsidRPr="000F4531" w:rsidRDefault="00B636AB" w:rsidP="000F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531"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margin-left:117.55pt;margin-top:5.5pt;width:0;height:10.3pt;z-index:251668480" o:connectortype="straight">
            <v:stroke endarrow="block"/>
          </v:shape>
        </w:pict>
      </w:r>
    </w:p>
    <w:p w:rsidR="000F4531" w:rsidRPr="000F4531" w:rsidRDefault="00B636AB" w:rsidP="000F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531">
        <w:rPr>
          <w:rFonts w:ascii="Times New Roman" w:hAnsi="Times New Roman" w:cs="Times New Roman"/>
          <w:noProof/>
          <w:sz w:val="28"/>
          <w:szCs w:val="28"/>
        </w:rPr>
        <w:pict>
          <v:rect id="_x0000_s1052" style="position:absolute;margin-left:.85pt;margin-top:-.3pt;width:208.7pt;height:63.25pt;z-index:251686912">
            <v:textbox>
              <w:txbxContent>
                <w:p w:rsidR="000F4531" w:rsidRPr="000F4531" w:rsidRDefault="000F4531" w:rsidP="000F45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F4531">
                    <w:rPr>
                      <w:rFonts w:ascii="Times New Roman" w:hAnsi="Times New Roman" w:cs="Times New Roman"/>
                    </w:rPr>
                    <w:t>Руководитель принимает решение о н</w:t>
                  </w:r>
                  <w:r w:rsidRPr="000F4531">
                    <w:rPr>
                      <w:rFonts w:ascii="Times New Roman" w:hAnsi="Times New Roman" w:cs="Times New Roman"/>
                    </w:rPr>
                    <w:t>а</w:t>
                  </w:r>
                  <w:r w:rsidRPr="000F4531">
                    <w:rPr>
                      <w:rFonts w:ascii="Times New Roman" w:hAnsi="Times New Roman" w:cs="Times New Roman"/>
                    </w:rPr>
                    <w:t>значении ответственного специалиста для предоставления муниципальной у</w:t>
                  </w:r>
                  <w:r w:rsidRPr="000F4531">
                    <w:rPr>
                      <w:rFonts w:ascii="Times New Roman" w:hAnsi="Times New Roman" w:cs="Times New Roman"/>
                    </w:rPr>
                    <w:t>с</w:t>
                  </w:r>
                  <w:r w:rsidRPr="000F4531">
                    <w:rPr>
                      <w:rFonts w:ascii="Times New Roman" w:hAnsi="Times New Roman" w:cs="Times New Roman"/>
                    </w:rPr>
                    <w:t>луги</w:t>
                  </w:r>
                </w:p>
              </w:txbxContent>
            </v:textbox>
          </v:rect>
        </w:pict>
      </w:r>
      <w:r w:rsidRPr="000F4531"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margin-left:356.7pt;margin-top:9.5pt;width:0;height:7.05pt;z-index:251671552" o:connectortype="straight">
            <v:stroke endarrow="block"/>
          </v:shape>
        </w:pict>
      </w:r>
      <w:r w:rsidRPr="000F4531"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32" style="position:absolute;margin-left:249.4pt;margin-top:9.05pt;width:.05pt;height:7.5pt;z-index:251673600" o:connectortype="straight">
            <v:stroke endarrow="block"/>
          </v:shape>
        </w:pict>
      </w:r>
    </w:p>
    <w:p w:rsidR="000F4531" w:rsidRPr="000F4531" w:rsidRDefault="00B636AB" w:rsidP="000F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531"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202" style="position:absolute;margin-left:315.45pt;margin-top:.45pt;width:109.25pt;height:76.55pt;z-index:251681792;mso-width-relative:margin;mso-height-relative:margin">
            <v:textbox>
              <w:txbxContent>
                <w:p w:rsidR="000F4531" w:rsidRPr="000F4531" w:rsidRDefault="000F4531" w:rsidP="000F45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F4531">
                    <w:rPr>
                      <w:rFonts w:ascii="Times New Roman" w:hAnsi="Times New Roman" w:cs="Times New Roman"/>
                    </w:rPr>
                    <w:t>Заявителем предо</w:t>
                  </w:r>
                  <w:r w:rsidRPr="000F4531">
                    <w:rPr>
                      <w:rFonts w:ascii="Times New Roman" w:hAnsi="Times New Roman" w:cs="Times New Roman"/>
                    </w:rPr>
                    <w:t>с</w:t>
                  </w:r>
                  <w:r w:rsidRPr="000F4531">
                    <w:rPr>
                      <w:rFonts w:ascii="Times New Roman" w:hAnsi="Times New Roman" w:cs="Times New Roman"/>
                    </w:rPr>
                    <w:t>тавлены докуме</w:t>
                  </w:r>
                  <w:r w:rsidRPr="000F4531">
                    <w:rPr>
                      <w:rFonts w:ascii="Times New Roman" w:hAnsi="Times New Roman" w:cs="Times New Roman"/>
                    </w:rPr>
                    <w:t>н</w:t>
                  </w:r>
                  <w:r w:rsidRPr="000F4531">
                    <w:rPr>
                      <w:rFonts w:ascii="Times New Roman" w:hAnsi="Times New Roman" w:cs="Times New Roman"/>
                    </w:rPr>
                    <w:t>ты, соответству</w:t>
                  </w:r>
                  <w:r w:rsidRPr="000F4531">
                    <w:rPr>
                      <w:rFonts w:ascii="Times New Roman" w:hAnsi="Times New Roman" w:cs="Times New Roman"/>
                    </w:rPr>
                    <w:t>ю</w:t>
                  </w:r>
                  <w:r w:rsidRPr="000F4531">
                    <w:rPr>
                      <w:rFonts w:ascii="Times New Roman" w:hAnsi="Times New Roman" w:cs="Times New Roman"/>
                    </w:rPr>
                    <w:t>щие требов</w:t>
                  </w:r>
                  <w:r w:rsidRPr="000F4531">
                    <w:rPr>
                      <w:rFonts w:ascii="Times New Roman" w:hAnsi="Times New Roman" w:cs="Times New Roman"/>
                    </w:rPr>
                    <w:t>а</w:t>
                  </w:r>
                  <w:r w:rsidRPr="000F4531">
                    <w:rPr>
                      <w:rFonts w:ascii="Times New Roman" w:hAnsi="Times New Roman" w:cs="Times New Roman"/>
                    </w:rPr>
                    <w:t xml:space="preserve">ниям </w:t>
                  </w:r>
                </w:p>
              </w:txbxContent>
            </v:textbox>
          </v:shape>
        </w:pict>
      </w:r>
      <w:r w:rsidRPr="000F4531">
        <w:rPr>
          <w:rFonts w:ascii="Times New Roman" w:hAnsi="Times New Roman" w:cs="Times New Roman"/>
          <w:noProof/>
          <w:sz w:val="28"/>
          <w:szCs w:val="28"/>
        </w:rPr>
        <w:pict>
          <v:rect id="_x0000_s1048" style="position:absolute;margin-left:217.2pt;margin-top:.45pt;width:92.25pt;height:62.25pt;z-index:251682816">
            <v:textbox>
              <w:txbxContent>
                <w:p w:rsidR="000F4531" w:rsidRPr="000F4531" w:rsidRDefault="000F4531" w:rsidP="000F45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F4531">
                    <w:rPr>
                      <w:rFonts w:ascii="Times New Roman" w:hAnsi="Times New Roman" w:cs="Times New Roman"/>
                    </w:rPr>
                    <w:t>Заявитель отк</w:t>
                  </w:r>
                  <w:r w:rsidRPr="000F4531">
                    <w:rPr>
                      <w:rFonts w:ascii="Times New Roman" w:hAnsi="Times New Roman" w:cs="Times New Roman"/>
                    </w:rPr>
                    <w:t>а</w:t>
                  </w:r>
                  <w:r w:rsidRPr="000F4531">
                    <w:rPr>
                      <w:rFonts w:ascii="Times New Roman" w:hAnsi="Times New Roman" w:cs="Times New Roman"/>
                    </w:rPr>
                    <w:t>зывается устр</w:t>
                  </w:r>
                  <w:r w:rsidRPr="000F4531">
                    <w:rPr>
                      <w:rFonts w:ascii="Times New Roman" w:hAnsi="Times New Roman" w:cs="Times New Roman"/>
                    </w:rPr>
                    <w:t>а</w:t>
                  </w:r>
                  <w:r w:rsidRPr="000F4531">
                    <w:rPr>
                      <w:rFonts w:ascii="Times New Roman" w:hAnsi="Times New Roman" w:cs="Times New Roman"/>
                    </w:rPr>
                    <w:t>нять препятс</w:t>
                  </w:r>
                  <w:r w:rsidRPr="000F4531">
                    <w:rPr>
                      <w:rFonts w:ascii="Times New Roman" w:hAnsi="Times New Roman" w:cs="Times New Roman"/>
                    </w:rPr>
                    <w:t>т</w:t>
                  </w:r>
                  <w:r w:rsidRPr="000F4531">
                    <w:rPr>
                      <w:rFonts w:ascii="Times New Roman" w:hAnsi="Times New Roman" w:cs="Times New Roman"/>
                    </w:rPr>
                    <w:t>вия</w:t>
                  </w:r>
                </w:p>
              </w:txbxContent>
            </v:textbox>
          </v:rect>
        </w:pict>
      </w:r>
    </w:p>
    <w:p w:rsidR="000F4531" w:rsidRPr="000F4531" w:rsidRDefault="000F4531" w:rsidP="000F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531" w:rsidRPr="000F4531" w:rsidRDefault="00B636AB" w:rsidP="000F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531">
        <w:rPr>
          <w:rFonts w:ascii="Times New Roman" w:hAnsi="Times New Roman" w:cs="Times New Roman"/>
          <w:noProof/>
          <w:sz w:val="28"/>
          <w:szCs w:val="28"/>
        </w:rPr>
        <w:pict>
          <v:shape id="_x0000_s1053" type="#_x0000_t32" style="position:absolute;margin-left:117.35pt;margin-top:14.9pt;width:.1pt;height:9.8pt;flip:x;z-index:251687936" o:connectortype="straight">
            <v:stroke endarrow="block"/>
          </v:shape>
        </w:pict>
      </w:r>
    </w:p>
    <w:p w:rsidR="000F4531" w:rsidRPr="000F4531" w:rsidRDefault="00B636AB" w:rsidP="000F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531">
        <w:rPr>
          <w:rFonts w:ascii="Times New Roman" w:hAnsi="Times New Roman" w:cs="Times New Roman"/>
          <w:noProof/>
          <w:sz w:val="28"/>
          <w:szCs w:val="28"/>
        </w:rPr>
        <w:pict>
          <v:shape id="_x0000_s1054" type="#_x0000_t32" style="position:absolute;margin-left:287.7pt;margin-top:14.65pt;width:.75pt;height:28.5pt;z-index:251688960" o:connectortype="straight">
            <v:stroke endarrow="block"/>
          </v:shape>
        </w:pict>
      </w:r>
      <w:r w:rsidRPr="000F4531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ect id="_x0000_s1045" style="position:absolute;margin-left:.85pt;margin-top:10.9pt;width:208.7pt;height:106pt;z-index:251679744">
            <v:textbox>
              <w:txbxContent>
                <w:p w:rsidR="000F4531" w:rsidRPr="000F4531" w:rsidRDefault="000F4531" w:rsidP="000F45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F4531">
                    <w:rPr>
                      <w:rFonts w:ascii="Times New Roman" w:hAnsi="Times New Roman" w:cs="Times New Roman"/>
                    </w:rPr>
                    <w:t>Специалистом осуществляется рассмо</w:t>
                  </w:r>
                  <w:r w:rsidRPr="000F4531">
                    <w:rPr>
                      <w:rFonts w:ascii="Times New Roman" w:hAnsi="Times New Roman" w:cs="Times New Roman"/>
                    </w:rPr>
                    <w:t>т</w:t>
                  </w:r>
                  <w:r w:rsidRPr="000F4531">
                    <w:rPr>
                      <w:rFonts w:ascii="Times New Roman" w:hAnsi="Times New Roman" w:cs="Times New Roman"/>
                    </w:rPr>
                    <w:t>рение заявления и представленных д</w:t>
                  </w:r>
                  <w:r w:rsidRPr="000F4531">
                    <w:rPr>
                      <w:rFonts w:ascii="Times New Roman" w:hAnsi="Times New Roman" w:cs="Times New Roman"/>
                    </w:rPr>
                    <w:t>о</w:t>
                  </w:r>
                  <w:r w:rsidRPr="000F4531">
                    <w:rPr>
                      <w:rFonts w:ascii="Times New Roman" w:hAnsi="Times New Roman" w:cs="Times New Roman"/>
                    </w:rPr>
                    <w:t>кументов. При необходимости специ</w:t>
                  </w:r>
                  <w:r w:rsidRPr="000F4531">
                    <w:rPr>
                      <w:rFonts w:ascii="Times New Roman" w:hAnsi="Times New Roman" w:cs="Times New Roman"/>
                    </w:rPr>
                    <w:t>а</w:t>
                  </w:r>
                  <w:r w:rsidRPr="000F4531">
                    <w:rPr>
                      <w:rFonts w:ascii="Times New Roman" w:hAnsi="Times New Roman" w:cs="Times New Roman"/>
                    </w:rPr>
                    <w:t>листом  направляются  межведомстве</w:t>
                  </w:r>
                  <w:r w:rsidRPr="000F4531">
                    <w:rPr>
                      <w:rFonts w:ascii="Times New Roman" w:hAnsi="Times New Roman" w:cs="Times New Roman"/>
                    </w:rPr>
                    <w:t>н</w:t>
                  </w:r>
                  <w:r w:rsidRPr="000F4531">
                    <w:rPr>
                      <w:rFonts w:ascii="Times New Roman" w:hAnsi="Times New Roman" w:cs="Times New Roman"/>
                    </w:rPr>
                    <w:t>ные запросы в соответствующие органы (организации)</w:t>
                  </w:r>
                </w:p>
                <w:p w:rsidR="000F4531" w:rsidRPr="0061038A" w:rsidRDefault="000F4531" w:rsidP="000F4531"/>
              </w:txbxContent>
            </v:textbox>
          </v:rect>
        </w:pict>
      </w:r>
      <w:r w:rsidR="000F4531" w:rsidRPr="000F4531">
        <w:rPr>
          <w:rFonts w:ascii="Times New Roman" w:hAnsi="Times New Roman" w:cs="Times New Roman"/>
          <w:noProof/>
          <w:sz w:val="28"/>
          <w:szCs w:val="28"/>
        </w:rPr>
        <w:pict>
          <v:shape id="_x0000_s1049" type="#_x0000_t32" style="position:absolute;margin-left:424.7pt;margin-top:.3pt;width:3.1pt;height:0;z-index:251683840" o:connectortype="straight"/>
        </w:pict>
      </w:r>
    </w:p>
    <w:p w:rsidR="000F4531" w:rsidRPr="000F4531" w:rsidRDefault="000F4531" w:rsidP="000F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531" w:rsidRPr="000F4531" w:rsidRDefault="00B636AB" w:rsidP="000F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531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058" type="#_x0000_t202" style="position:absolute;margin-left:275.35pt;margin-top:11.45pt;width:26.55pt;height:33.4pt;z-index:251693056;mso-height-percent:200;mso-height-percent:200;mso-width-relative:margin;mso-height-relative:margin">
            <v:textbox style="mso-fit-shape-to-text:t">
              <w:txbxContent>
                <w:p w:rsidR="000F4531" w:rsidRDefault="000F4531" w:rsidP="000F4531">
                  <w:r>
                    <w:t>2</w:t>
                  </w:r>
                </w:p>
              </w:txbxContent>
            </v:textbox>
          </v:shape>
        </w:pict>
      </w:r>
    </w:p>
    <w:p w:rsidR="000F4531" w:rsidRPr="000F4531" w:rsidRDefault="000F4531" w:rsidP="000F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531" w:rsidRPr="000F4531" w:rsidRDefault="00B636AB" w:rsidP="000F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531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55" type="#_x0000_t202" style="position:absolute;margin-left:230.05pt;margin-top:5.2pt;width:26.55pt;height:33.4pt;z-index:251689984;mso-height-percent:200;mso-height-percent:200;mso-width-relative:margin;mso-height-relative:margin">
            <v:textbox style="mso-fit-shape-to-text:t">
              <w:txbxContent>
                <w:p w:rsidR="000F4531" w:rsidRDefault="000F4531" w:rsidP="000F4531">
                  <w:r>
                    <w:t>1</w:t>
                  </w:r>
                </w:p>
              </w:txbxContent>
            </v:textbox>
          </v:shape>
        </w:pict>
      </w:r>
    </w:p>
    <w:p w:rsidR="000F4531" w:rsidRPr="000F4531" w:rsidRDefault="00B636AB" w:rsidP="000F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531"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32" style="position:absolute;margin-left:211.2pt;margin-top:6.15pt;width:18.85pt;height:0;z-index:251672576" o:connectortype="straight">
            <v:stroke endarrow="block"/>
          </v:shape>
        </w:pict>
      </w:r>
    </w:p>
    <w:p w:rsidR="000F4531" w:rsidRPr="000F4531" w:rsidRDefault="000F4531" w:rsidP="000F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531" w:rsidRPr="000F4531" w:rsidRDefault="000F4531" w:rsidP="000F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531" w:rsidRPr="000F4531" w:rsidRDefault="000F4531" w:rsidP="000F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531" w:rsidRDefault="000F4531" w:rsidP="000F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36AB" w:rsidRPr="000F4531" w:rsidRDefault="00B636AB" w:rsidP="000F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531" w:rsidRPr="000F4531" w:rsidRDefault="000F4531" w:rsidP="000F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531" w:rsidRPr="000F4531" w:rsidRDefault="000F4531" w:rsidP="000F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531"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57" type="#_x0000_t202" style="position:absolute;margin-left:298.2pt;margin-top:-3.9pt;width:26.55pt;height:21.75pt;z-index:251692032;mso-height-percent:200;mso-height-percent:200;mso-width-relative:margin;mso-height-relative:margin">
            <v:textbox style="mso-fit-shape-to-text:t">
              <w:txbxContent>
                <w:p w:rsidR="000F4531" w:rsidRDefault="000F4531" w:rsidP="000F4531">
                  <w:r>
                    <w:t>2</w:t>
                  </w:r>
                </w:p>
              </w:txbxContent>
            </v:textbox>
          </v:shape>
        </w:pict>
      </w:r>
      <w:r w:rsidRPr="000F4531">
        <w:rPr>
          <w:rFonts w:ascii="Times New Roman" w:hAnsi="Times New Roman" w:cs="Times New Roman"/>
          <w:noProof/>
          <w:sz w:val="28"/>
          <w:szCs w:val="28"/>
        </w:rPr>
        <w:pict>
          <v:shape id="_x0000_s1056" type="#_x0000_t202" style="position:absolute;margin-left:103.95pt;margin-top:-4.35pt;width:26.55pt;height:21.75pt;z-index:251691008;mso-height-percent:200;mso-height-percent:200;mso-width-relative:margin;mso-height-relative:margin">
            <v:textbox style="mso-fit-shape-to-text:t">
              <w:txbxContent>
                <w:p w:rsidR="000F4531" w:rsidRDefault="000F4531" w:rsidP="000F4531">
                  <w:r>
                    <w:t>1</w:t>
                  </w:r>
                </w:p>
              </w:txbxContent>
            </v:textbox>
          </v:shape>
        </w:pict>
      </w:r>
    </w:p>
    <w:p w:rsidR="000F4531" w:rsidRPr="000F4531" w:rsidRDefault="000F4531" w:rsidP="000F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531">
        <w:rPr>
          <w:rFonts w:ascii="Times New Roman" w:hAnsi="Times New Roman" w:cs="Times New Roman"/>
          <w:noProof/>
          <w:sz w:val="28"/>
          <w:szCs w:val="28"/>
        </w:rPr>
        <w:pict>
          <v:shape id="_x0000_s1059" type="#_x0000_t32" style="position:absolute;margin-left:115.95pt;margin-top:14.15pt;width:0;height:8.9pt;z-index:251694080" o:connectortype="straight">
            <v:stroke endarrow="block"/>
          </v:shape>
        </w:pict>
      </w:r>
    </w:p>
    <w:p w:rsidR="000F4531" w:rsidRPr="000F4531" w:rsidRDefault="00B636AB" w:rsidP="000F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531">
        <w:rPr>
          <w:rFonts w:ascii="Times New Roman" w:hAnsi="Times New Roman" w:cs="Times New Roman"/>
          <w:noProof/>
          <w:sz w:val="28"/>
          <w:szCs w:val="28"/>
        </w:rPr>
        <w:pict>
          <v:shape id="_x0000_s1064" type="#_x0000_t32" style="position:absolute;margin-left:313.2pt;margin-top:-.45pt;width:1.5pt;height:116.9pt;z-index:251699200" o:connectortype="straight">
            <v:stroke endarrow="block"/>
          </v:shape>
        </w:pict>
      </w:r>
      <w:r w:rsidRPr="000F4531">
        <w:rPr>
          <w:rFonts w:ascii="Times New Roman" w:hAnsi="Times New Roman" w:cs="Times New Roman"/>
          <w:noProof/>
          <w:sz w:val="28"/>
          <w:szCs w:val="28"/>
        </w:rPr>
        <w:pict>
          <v:rect id="_x0000_s1046" style="position:absolute;margin-left:2.55pt;margin-top:8.45pt;width:258.9pt;height:34.5pt;z-index:251680768">
            <v:textbox style="mso-next-textbox:#_x0000_s1046">
              <w:txbxContent>
                <w:p w:rsidR="000F4531" w:rsidRPr="000F4531" w:rsidRDefault="000F4531" w:rsidP="000F45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F4531">
                    <w:rPr>
                      <w:rFonts w:ascii="Times New Roman" w:hAnsi="Times New Roman" w:cs="Times New Roman"/>
                    </w:rPr>
                    <w:t>Рассмотрение специалистом полного пакета док</w:t>
                  </w:r>
                  <w:r w:rsidRPr="000F4531">
                    <w:rPr>
                      <w:rFonts w:ascii="Times New Roman" w:hAnsi="Times New Roman" w:cs="Times New Roman"/>
                    </w:rPr>
                    <w:t>у</w:t>
                  </w:r>
                  <w:r w:rsidRPr="000F4531">
                    <w:rPr>
                      <w:rFonts w:ascii="Times New Roman" w:hAnsi="Times New Roman" w:cs="Times New Roman"/>
                    </w:rPr>
                    <w:t>ментов</w:t>
                  </w:r>
                </w:p>
              </w:txbxContent>
            </v:textbox>
          </v:rect>
        </w:pict>
      </w:r>
      <w:r w:rsidRPr="000F4531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69" type="#_x0000_t202" style="position:absolute;margin-left:27.7pt;margin-top:446.15pt;width:364.2pt;height:20.6pt;z-index:251704320;mso-height-percent:200;mso-height-percent:200;mso-width-relative:margin;mso-height-relative:margin">
            <v:textbox style="mso-fit-shape-to-text:t">
              <w:txbxContent>
                <w:p w:rsidR="000F4531" w:rsidRDefault="000F4531" w:rsidP="000F4531">
                  <w:pPr>
                    <w:spacing w:after="0" w:line="240" w:lineRule="auto"/>
                  </w:pPr>
                  <w:r w:rsidRPr="000F4531">
                    <w:rPr>
                      <w:rFonts w:ascii="Times New Roman" w:hAnsi="Times New Roman" w:cs="Times New Roman"/>
                    </w:rPr>
                    <w:t xml:space="preserve">Выдача заявителю свидетельства на получение социальной выплаты </w:t>
                  </w:r>
                </w:p>
              </w:txbxContent>
            </v:textbox>
          </v:shape>
        </w:pict>
      </w:r>
      <w:r w:rsidRPr="000F4531">
        <w:rPr>
          <w:rFonts w:ascii="Times New Roman" w:hAnsi="Times New Roman" w:cs="Times New Roman"/>
          <w:noProof/>
          <w:sz w:val="28"/>
          <w:szCs w:val="28"/>
        </w:rPr>
        <w:pict>
          <v:shape id="_x0000_s1061" type="#_x0000_t32" style="position:absolute;margin-left:115.95pt;margin-top:102.2pt;width:.05pt;height:9.75pt;z-index:251696128" o:connectortype="straight">
            <v:stroke endarrow="block"/>
          </v:shape>
        </w:pict>
      </w:r>
      <w:r w:rsidRPr="000F4531"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202" style="position:absolute;margin-left:2.55pt;margin-top:108.2pt;width:258.9pt;height:95.25pt;z-index:251666432">
            <v:textbox style="mso-next-textbox:#_x0000_s1032">
              <w:txbxContent>
                <w:p w:rsidR="000F4531" w:rsidRPr="000F4531" w:rsidRDefault="000F4531" w:rsidP="000F45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F4531">
                    <w:rPr>
                      <w:rFonts w:ascii="Times New Roman" w:hAnsi="Times New Roman" w:cs="Times New Roman"/>
                    </w:rPr>
                    <w:t>Подготовка, согласование и подписание постано</w:t>
                  </w:r>
                  <w:r w:rsidRPr="000F4531">
                    <w:rPr>
                      <w:rFonts w:ascii="Times New Roman" w:hAnsi="Times New Roman" w:cs="Times New Roman"/>
                    </w:rPr>
                    <w:t>в</w:t>
                  </w:r>
                  <w:r w:rsidRPr="000F4531">
                    <w:rPr>
                      <w:rFonts w:ascii="Times New Roman" w:hAnsi="Times New Roman" w:cs="Times New Roman"/>
                    </w:rPr>
                    <w:t>ления администрации Апшеронского городского поселения о включении (либо об отказе во включ</w:t>
                  </w:r>
                  <w:r w:rsidRPr="000F4531">
                    <w:rPr>
                      <w:rFonts w:ascii="Times New Roman" w:hAnsi="Times New Roman" w:cs="Times New Roman"/>
                    </w:rPr>
                    <w:t>е</w:t>
                  </w:r>
                  <w:r w:rsidRPr="000F4531">
                    <w:rPr>
                      <w:rFonts w:ascii="Times New Roman" w:hAnsi="Times New Roman" w:cs="Times New Roman"/>
                    </w:rPr>
                    <w:t>нии) молодой семьи в муниципальный список м</w:t>
                  </w:r>
                  <w:r w:rsidRPr="000F4531">
                    <w:rPr>
                      <w:rFonts w:ascii="Times New Roman" w:hAnsi="Times New Roman" w:cs="Times New Roman"/>
                    </w:rPr>
                    <w:t>о</w:t>
                  </w:r>
                  <w:r w:rsidRPr="000F4531">
                    <w:rPr>
                      <w:rFonts w:ascii="Times New Roman" w:hAnsi="Times New Roman" w:cs="Times New Roman"/>
                    </w:rPr>
                    <w:t>лодых семей (участников программы)</w:t>
                  </w:r>
                </w:p>
                <w:p w:rsidR="000F4531" w:rsidRPr="00034A77" w:rsidRDefault="000F4531" w:rsidP="000F4531"/>
              </w:txbxContent>
            </v:textbox>
          </v:shape>
        </w:pict>
      </w:r>
      <w:r w:rsidRPr="000F4531">
        <w:rPr>
          <w:rFonts w:ascii="Times New Roman" w:hAnsi="Times New Roman" w:cs="Times New Roman"/>
          <w:noProof/>
          <w:sz w:val="28"/>
          <w:szCs w:val="28"/>
        </w:rPr>
        <w:pict>
          <v:shape id="_x0000_s1060" type="#_x0000_t32" style="position:absolute;margin-left:115.95pt;margin-top:42.95pt;width:0;height:7.5pt;z-index:251695104" o:connectortype="straight">
            <v:stroke endarrow="block"/>
          </v:shape>
        </w:pict>
      </w:r>
      <w:r w:rsidRPr="000F4531">
        <w:rPr>
          <w:rFonts w:ascii="Times New Roman" w:hAnsi="Times New Roman" w:cs="Times New Roman"/>
          <w:noProof/>
          <w:sz w:val="28"/>
          <w:szCs w:val="28"/>
        </w:rPr>
        <w:pict>
          <v:rect id="_x0000_s1063" style="position:absolute;margin-left:280.95pt;margin-top:116.45pt;width:137.25pt;height:123.75pt;z-index:251698176">
            <v:textbox>
              <w:txbxContent>
                <w:p w:rsidR="000F4531" w:rsidRPr="000F4531" w:rsidRDefault="000F4531" w:rsidP="000F45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bookmarkStart w:id="7" w:name="_GoBack"/>
                  <w:r w:rsidRPr="000F4531">
                    <w:rPr>
                      <w:rFonts w:ascii="Times New Roman" w:hAnsi="Times New Roman" w:cs="Times New Roman"/>
                    </w:rPr>
                    <w:t>Выдача заявителю  пис</w:t>
                  </w:r>
                  <w:r w:rsidRPr="000F4531">
                    <w:rPr>
                      <w:rFonts w:ascii="Times New Roman" w:hAnsi="Times New Roman" w:cs="Times New Roman"/>
                    </w:rPr>
                    <w:t>ь</w:t>
                  </w:r>
                  <w:r w:rsidRPr="000F4531">
                    <w:rPr>
                      <w:rFonts w:ascii="Times New Roman" w:hAnsi="Times New Roman" w:cs="Times New Roman"/>
                    </w:rPr>
                    <w:t>менного уведомления с указанием причин</w:t>
                  </w:r>
                  <w:bookmarkEnd w:id="7"/>
                  <w:r w:rsidRPr="000F4531">
                    <w:rPr>
                      <w:rFonts w:ascii="Times New Roman" w:hAnsi="Times New Roman" w:cs="Times New Roman"/>
                    </w:rPr>
                    <w:t xml:space="preserve"> об о</w:t>
                  </w:r>
                  <w:r w:rsidRPr="000F4531">
                    <w:rPr>
                      <w:rFonts w:ascii="Times New Roman" w:hAnsi="Times New Roman" w:cs="Times New Roman"/>
                    </w:rPr>
                    <w:t>т</w:t>
                  </w:r>
                  <w:r w:rsidRPr="000F4531">
                    <w:rPr>
                      <w:rFonts w:ascii="Times New Roman" w:hAnsi="Times New Roman" w:cs="Times New Roman"/>
                    </w:rPr>
                    <w:t>казе во включении мол</w:t>
                  </w:r>
                  <w:r w:rsidRPr="000F4531">
                    <w:rPr>
                      <w:rFonts w:ascii="Times New Roman" w:hAnsi="Times New Roman" w:cs="Times New Roman"/>
                    </w:rPr>
                    <w:t>о</w:t>
                  </w:r>
                  <w:r w:rsidRPr="000F4531">
                    <w:rPr>
                      <w:rFonts w:ascii="Times New Roman" w:hAnsi="Times New Roman" w:cs="Times New Roman"/>
                    </w:rPr>
                    <w:t>дой семьи в список уч</w:t>
                  </w:r>
                  <w:r w:rsidRPr="000F4531">
                    <w:rPr>
                      <w:rFonts w:ascii="Times New Roman" w:hAnsi="Times New Roman" w:cs="Times New Roman"/>
                    </w:rPr>
                    <w:t>а</w:t>
                  </w:r>
                  <w:r w:rsidRPr="000F4531">
                    <w:rPr>
                      <w:rFonts w:ascii="Times New Roman" w:hAnsi="Times New Roman" w:cs="Times New Roman"/>
                    </w:rPr>
                    <w:t>стников программы</w:t>
                  </w:r>
                </w:p>
              </w:txbxContent>
            </v:textbox>
          </v:rect>
        </w:pict>
      </w:r>
      <w:r w:rsidRPr="000F4531">
        <w:rPr>
          <w:rFonts w:ascii="Times New Roman" w:hAnsi="Times New Roman" w:cs="Times New Roman"/>
          <w:noProof/>
          <w:sz w:val="28"/>
          <w:szCs w:val="28"/>
        </w:rPr>
        <w:pict>
          <v:shape id="_x0000_s1072" type="#_x0000_t32" style="position:absolute;margin-left:207.45pt;margin-top:374.45pt;width:0;height:15.75pt;z-index:251707392" o:connectortype="straight">
            <v:stroke endarrow="block"/>
          </v:shape>
        </w:pict>
      </w:r>
      <w:r w:rsidRPr="000F4531">
        <w:rPr>
          <w:rFonts w:ascii="Times New Roman" w:hAnsi="Times New Roman" w:cs="Times New Roman"/>
          <w:noProof/>
          <w:sz w:val="28"/>
          <w:szCs w:val="28"/>
        </w:rPr>
        <w:pict>
          <v:shape id="_x0000_s1068" type="#_x0000_t202" style="position:absolute;margin-left:27.3pt;margin-top:390.2pt;width:364.65pt;height:40.5pt;z-index:251703296">
            <v:textbox style="mso-next-textbox:#_x0000_s1068">
              <w:txbxContent>
                <w:p w:rsidR="000F4531" w:rsidRPr="00F338EC" w:rsidRDefault="000F4531" w:rsidP="000F4531">
                  <w:pPr>
                    <w:spacing w:after="0" w:line="240" w:lineRule="auto"/>
                  </w:pPr>
                  <w:r w:rsidRPr="000F4531">
                    <w:rPr>
                      <w:rFonts w:ascii="Times New Roman" w:hAnsi="Times New Roman" w:cs="Times New Roman"/>
                    </w:rPr>
                    <w:t>Специалист Учреждения производит оформление, подписание свидетел</w:t>
                  </w:r>
                  <w:r w:rsidRPr="000F4531">
                    <w:rPr>
                      <w:rFonts w:ascii="Times New Roman" w:hAnsi="Times New Roman" w:cs="Times New Roman"/>
                    </w:rPr>
                    <w:t>ь</w:t>
                  </w:r>
                  <w:r w:rsidRPr="000F4531">
                    <w:rPr>
                      <w:rFonts w:ascii="Times New Roman" w:hAnsi="Times New Roman" w:cs="Times New Roman"/>
                    </w:rPr>
                    <w:t>ства на получение социальной выплаты</w:t>
                  </w:r>
                </w:p>
              </w:txbxContent>
            </v:textbox>
          </v:shape>
        </w:pict>
      </w:r>
      <w:r w:rsidRPr="000F4531">
        <w:rPr>
          <w:rFonts w:ascii="Times New Roman" w:hAnsi="Times New Roman" w:cs="Times New Roman"/>
          <w:noProof/>
          <w:sz w:val="28"/>
          <w:szCs w:val="28"/>
        </w:rPr>
        <w:pict>
          <v:shape id="_x0000_s1066" type="#_x0000_t32" style="position:absolute;margin-left:115.95pt;margin-top:261.95pt;width:0;height:8.25pt;z-index:251701248" o:connectortype="straight">
            <v:stroke endarrow="block"/>
          </v:shape>
        </w:pict>
      </w:r>
      <w:r w:rsidRPr="000F4531">
        <w:rPr>
          <w:rFonts w:ascii="Times New Roman" w:hAnsi="Times New Roman" w:cs="Times New Roman"/>
          <w:noProof/>
          <w:sz w:val="28"/>
          <w:szCs w:val="28"/>
        </w:rPr>
        <w:pict>
          <v:shape id="_x0000_s1062" type="#_x0000_t32" style="position:absolute;margin-left:116pt;margin-top:203.4pt;width:0;height:9pt;z-index:251697152" o:connectortype="straight">
            <v:stroke endarrow="block"/>
          </v:shape>
        </w:pict>
      </w:r>
      <w:r w:rsidRPr="000F4531"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202" style="position:absolute;margin-left:2.55pt;margin-top:211.65pt;width:273.15pt;height:50.25pt;z-index:251665408">
            <v:textbox style="mso-next-textbox:#_x0000_s1031">
              <w:txbxContent>
                <w:p w:rsidR="000F4531" w:rsidRPr="000F4531" w:rsidRDefault="000F4531" w:rsidP="000F45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F4531">
                    <w:rPr>
                      <w:rFonts w:ascii="Times New Roman" w:hAnsi="Times New Roman" w:cs="Times New Roman"/>
                    </w:rPr>
                    <w:t>Специалист Учреждения утвержденные списки учас</w:t>
                  </w:r>
                  <w:r w:rsidRPr="000F4531">
                    <w:rPr>
                      <w:rFonts w:ascii="Times New Roman" w:hAnsi="Times New Roman" w:cs="Times New Roman"/>
                    </w:rPr>
                    <w:t>т</w:t>
                  </w:r>
                  <w:r w:rsidRPr="000F4531">
                    <w:rPr>
                      <w:rFonts w:ascii="Times New Roman" w:hAnsi="Times New Roman" w:cs="Times New Roman"/>
                    </w:rPr>
                    <w:t>ников программы передает в Кубанский центр гос</w:t>
                  </w:r>
                  <w:r w:rsidRPr="000F4531">
                    <w:rPr>
                      <w:rFonts w:ascii="Times New Roman" w:hAnsi="Times New Roman" w:cs="Times New Roman"/>
                    </w:rPr>
                    <w:t>у</w:t>
                  </w:r>
                  <w:r w:rsidRPr="000F4531">
                    <w:rPr>
                      <w:rFonts w:ascii="Times New Roman" w:hAnsi="Times New Roman" w:cs="Times New Roman"/>
                    </w:rPr>
                    <w:t xml:space="preserve">дарственной поддержки населения </w:t>
                  </w:r>
                </w:p>
              </w:txbxContent>
            </v:textbox>
          </v:shape>
        </w:pict>
      </w:r>
      <w:r w:rsidRPr="000F4531">
        <w:rPr>
          <w:rFonts w:ascii="Times New Roman" w:hAnsi="Times New Roman" w:cs="Times New Roman"/>
          <w:noProof/>
          <w:sz w:val="28"/>
          <w:szCs w:val="28"/>
        </w:rPr>
        <w:pict>
          <v:shape id="_x0000_s1067" type="#_x0000_t202" style="position:absolute;margin-left:2.55pt;margin-top:350.45pt;width:415.65pt;height:24pt;z-index:251702272">
            <v:textbox style="mso-next-textbox:#_x0000_s1067">
              <w:txbxContent>
                <w:p w:rsidR="000F4531" w:rsidRPr="000F4531" w:rsidRDefault="000F4531" w:rsidP="000F4531">
                  <w:pPr>
                    <w:rPr>
                      <w:rFonts w:ascii="Times New Roman" w:hAnsi="Times New Roman" w:cs="Times New Roman"/>
                    </w:rPr>
                  </w:pPr>
                  <w:r w:rsidRPr="000F4531">
                    <w:rPr>
                      <w:rFonts w:ascii="Times New Roman" w:hAnsi="Times New Roman" w:cs="Times New Roman"/>
                    </w:rPr>
                    <w:t>Заявитель предоставляет необходимые документы в установленные сроки</w:t>
                  </w:r>
                </w:p>
              </w:txbxContent>
            </v:textbox>
          </v:shape>
        </w:pict>
      </w:r>
      <w:r w:rsidRPr="000F4531"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202" style="position:absolute;margin-left:2.55pt;margin-top:50.45pt;width:258.9pt;height:51.75pt;z-index:251664384">
            <v:textbox style="mso-next-textbox:#_x0000_s1030">
              <w:txbxContent>
                <w:p w:rsidR="000F4531" w:rsidRPr="000F4531" w:rsidRDefault="000F4531" w:rsidP="000F45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F4531">
                    <w:rPr>
                      <w:rFonts w:ascii="Times New Roman" w:hAnsi="Times New Roman" w:cs="Times New Roman"/>
                    </w:rPr>
                    <w:t>Принятие решения о включении (либо об отказе во включении) молодой семьи в муниципальный сп</w:t>
                  </w:r>
                  <w:r w:rsidRPr="000F4531">
                    <w:rPr>
                      <w:rFonts w:ascii="Times New Roman" w:hAnsi="Times New Roman" w:cs="Times New Roman"/>
                    </w:rPr>
                    <w:t>и</w:t>
                  </w:r>
                  <w:r w:rsidRPr="000F4531">
                    <w:rPr>
                      <w:rFonts w:ascii="Times New Roman" w:hAnsi="Times New Roman" w:cs="Times New Roman"/>
                    </w:rPr>
                    <w:t xml:space="preserve">сок молодых семей </w:t>
                  </w:r>
                </w:p>
              </w:txbxContent>
            </v:textbox>
          </v:shape>
        </w:pict>
      </w:r>
      <w:r w:rsidRPr="000F4531"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202" style="position:absolute;margin-left:2.55pt;margin-top:270.2pt;width:415.65pt;height:66pt;z-index:251663360">
            <v:textbox style="mso-next-textbox:#_x0000_s1029">
              <w:txbxContent>
                <w:p w:rsidR="000F4531" w:rsidRPr="000F4531" w:rsidRDefault="000F4531" w:rsidP="000F45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F4531">
                    <w:rPr>
                      <w:rFonts w:ascii="Times New Roman" w:hAnsi="Times New Roman" w:cs="Times New Roman"/>
                    </w:rPr>
                    <w:t>Специалист Учреждение после получения сведений о лимитах бюджетных средств, предназначенных для предоставления социальных выплат, оповещает молодые с</w:t>
                  </w:r>
                  <w:r w:rsidRPr="000F4531">
                    <w:rPr>
                      <w:rFonts w:ascii="Times New Roman" w:hAnsi="Times New Roman" w:cs="Times New Roman"/>
                    </w:rPr>
                    <w:t>е</w:t>
                  </w:r>
                  <w:r w:rsidRPr="000F4531">
                    <w:rPr>
                      <w:rFonts w:ascii="Times New Roman" w:hAnsi="Times New Roman" w:cs="Times New Roman"/>
                    </w:rPr>
                    <w:t>мьи-претенденты о необходимости предоставления документов, указанных в пункте 2.6. Административного регламента</w:t>
                  </w:r>
                </w:p>
              </w:txbxContent>
            </v:textbox>
          </v:shape>
        </w:pict>
      </w:r>
      <w:r w:rsidRPr="000F4531">
        <w:rPr>
          <w:rFonts w:ascii="Times New Roman" w:hAnsi="Times New Roman" w:cs="Times New Roman"/>
          <w:noProof/>
          <w:sz w:val="28"/>
          <w:szCs w:val="28"/>
        </w:rPr>
        <w:pict>
          <v:shape id="_x0000_s1073" type="#_x0000_t32" style="position:absolute;margin-left:207.45pt;margin-top:430.7pt;width:0;height:15.4pt;z-index:251708416" o:connectortype="straight">
            <v:stroke endarrow="block"/>
          </v:shape>
        </w:pict>
      </w:r>
    </w:p>
    <w:p w:rsidR="000F4531" w:rsidRPr="000F4531" w:rsidRDefault="000F4531" w:rsidP="000F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531" w:rsidRPr="000F4531" w:rsidRDefault="000F4531" w:rsidP="000F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531" w:rsidRPr="000F4531" w:rsidRDefault="000F4531" w:rsidP="000F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531" w:rsidRPr="000F4531" w:rsidRDefault="000F4531" w:rsidP="000F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531" w:rsidRPr="000F4531" w:rsidRDefault="000F4531" w:rsidP="000F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531" w:rsidRPr="000F4531" w:rsidRDefault="000F4531" w:rsidP="000F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531" w:rsidRPr="000F4531" w:rsidRDefault="000F4531" w:rsidP="000F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531" w:rsidRPr="000F4531" w:rsidRDefault="000F4531" w:rsidP="000F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531">
        <w:rPr>
          <w:rFonts w:ascii="Times New Roman" w:hAnsi="Times New Roman" w:cs="Times New Roman"/>
          <w:noProof/>
          <w:sz w:val="28"/>
          <w:szCs w:val="28"/>
        </w:rPr>
        <w:pict>
          <v:shape id="_x0000_s1065" type="#_x0000_t32" style="position:absolute;margin-left:261.45pt;margin-top:14.65pt;width:19.5pt;height:0;z-index:251700224" o:connectortype="straight">
            <v:stroke endarrow="block"/>
          </v:shape>
        </w:pict>
      </w:r>
    </w:p>
    <w:p w:rsidR="000F4531" w:rsidRPr="000F4531" w:rsidRDefault="000F4531" w:rsidP="000F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531" w:rsidRPr="000F4531" w:rsidRDefault="000F4531" w:rsidP="000F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531" w:rsidRPr="000F4531" w:rsidRDefault="000F4531" w:rsidP="000F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531" w:rsidRPr="000F4531" w:rsidRDefault="000F4531" w:rsidP="000F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531" w:rsidRPr="000F4531" w:rsidRDefault="000F4531" w:rsidP="000F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531" w:rsidRPr="000F4531" w:rsidRDefault="000F4531" w:rsidP="000F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531" w:rsidRPr="000F4531" w:rsidRDefault="000F4531" w:rsidP="000F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531" w:rsidRPr="000F4531" w:rsidRDefault="000F4531" w:rsidP="000F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531" w:rsidRPr="000F4531" w:rsidRDefault="000F4531" w:rsidP="000F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531" w:rsidRPr="000F4531" w:rsidRDefault="000F4531" w:rsidP="000F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531" w:rsidRPr="000F4531" w:rsidRDefault="000F4531" w:rsidP="000F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531" w:rsidRPr="000F4531" w:rsidRDefault="000F4531" w:rsidP="000F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531">
        <w:rPr>
          <w:rFonts w:ascii="Times New Roman" w:hAnsi="Times New Roman" w:cs="Times New Roman"/>
          <w:noProof/>
          <w:sz w:val="28"/>
          <w:szCs w:val="28"/>
        </w:rPr>
        <w:pict>
          <v:shape id="_x0000_s1071" type="#_x0000_t32" style="position:absolute;margin-left:207.45pt;margin-top:14.25pt;width:0;height:14.25pt;z-index:251706368" o:connectortype="straight">
            <v:stroke endarrow="block"/>
          </v:shape>
        </w:pict>
      </w:r>
    </w:p>
    <w:p w:rsidR="000F4531" w:rsidRPr="000F4531" w:rsidRDefault="000F4531" w:rsidP="000F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531" w:rsidRPr="000F4531" w:rsidRDefault="000F4531" w:rsidP="000F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531" w:rsidRPr="000F4531" w:rsidRDefault="000F4531" w:rsidP="000F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531" w:rsidRPr="000F4531" w:rsidRDefault="000F4531" w:rsidP="000F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531" w:rsidRPr="000F4531" w:rsidRDefault="000F4531" w:rsidP="000F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531" w:rsidRPr="000F4531" w:rsidRDefault="000F4531" w:rsidP="000F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531" w:rsidRPr="000F4531" w:rsidRDefault="000F4531" w:rsidP="000F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531" w:rsidRPr="000F4531" w:rsidRDefault="000F4531" w:rsidP="000F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531" w:rsidRPr="000F4531" w:rsidRDefault="000F4531" w:rsidP="000F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531">
        <w:rPr>
          <w:rFonts w:ascii="Times New Roman" w:hAnsi="Times New Roman" w:cs="Times New Roman"/>
          <w:noProof/>
          <w:sz w:val="28"/>
          <w:szCs w:val="28"/>
        </w:rPr>
        <w:pict>
          <v:shape id="_x0000_s1074" type="#_x0000_t32" style="position:absolute;margin-left:207.45pt;margin-top:1.3pt;width:0;height:13.55pt;z-index:251709440" o:connectortype="straight">
            <v:stroke endarrow="block"/>
          </v:shape>
        </w:pict>
      </w:r>
      <w:r w:rsidRPr="000F4531">
        <w:rPr>
          <w:rFonts w:ascii="Times New Roman" w:hAnsi="Times New Roman" w:cs="Times New Roman"/>
          <w:noProof/>
          <w:sz w:val="28"/>
          <w:szCs w:val="28"/>
        </w:rPr>
        <w:pict>
          <v:shape id="_x0000_s1070" type="#_x0000_t202" style="position:absolute;margin-left:27.75pt;margin-top:14.85pt;width:364.2pt;height:94.05pt;z-index:251705344;mso-width-relative:margin;mso-height-relative:margin">
            <v:textbox>
              <w:txbxContent>
                <w:p w:rsidR="000F4531" w:rsidRPr="009F2C71" w:rsidRDefault="000F4531" w:rsidP="000F4531">
                  <w:pPr>
                    <w:spacing w:after="0" w:line="240" w:lineRule="auto"/>
                  </w:pPr>
                  <w:r w:rsidRPr="000F4531">
                    <w:rPr>
                      <w:rFonts w:ascii="Times New Roman" w:hAnsi="Times New Roman" w:cs="Times New Roman"/>
                    </w:rPr>
                    <w:t>Социальная выплата предоставляется владельцам свидетельства в безн</w:t>
                  </w:r>
                  <w:r w:rsidRPr="000F4531">
                    <w:rPr>
                      <w:rFonts w:ascii="Times New Roman" w:hAnsi="Times New Roman" w:cs="Times New Roman"/>
                    </w:rPr>
                    <w:t>а</w:t>
                  </w:r>
                  <w:r w:rsidRPr="000F4531">
                    <w:rPr>
                      <w:rFonts w:ascii="Times New Roman" w:hAnsi="Times New Roman" w:cs="Times New Roman"/>
                    </w:rPr>
                    <w:t>личной форме, путем зачисления соответствующих средств на его ба</w:t>
                  </w:r>
                  <w:r w:rsidRPr="000F4531">
                    <w:rPr>
                      <w:rFonts w:ascii="Times New Roman" w:hAnsi="Times New Roman" w:cs="Times New Roman"/>
                    </w:rPr>
                    <w:t>н</w:t>
                  </w:r>
                  <w:r w:rsidRPr="000F4531">
                    <w:rPr>
                      <w:rFonts w:ascii="Times New Roman" w:hAnsi="Times New Roman" w:cs="Times New Roman"/>
                    </w:rPr>
                    <w:t>ковский счет, открытый в банке, отображенном для обслуживания средств, предназначенных в качестве социальных выплат, выделяемых молодым семьям-участникам Подпрограммы, на основании заявки ба</w:t>
                  </w:r>
                  <w:r w:rsidRPr="000F4531">
                    <w:rPr>
                      <w:rFonts w:ascii="Times New Roman" w:hAnsi="Times New Roman" w:cs="Times New Roman"/>
                    </w:rPr>
                    <w:t>н</w:t>
                  </w:r>
                  <w:r w:rsidRPr="000F4531">
                    <w:rPr>
                      <w:rFonts w:ascii="Times New Roman" w:hAnsi="Times New Roman" w:cs="Times New Roman"/>
                    </w:rPr>
                    <w:t>ка на перечисление бюджетных средств</w:t>
                  </w:r>
                  <w:r w:rsidRPr="009F2C71">
                    <w:t xml:space="preserve"> </w:t>
                  </w:r>
                </w:p>
                <w:p w:rsidR="000F4531" w:rsidRPr="009F2C71" w:rsidRDefault="000F4531" w:rsidP="000F4531"/>
              </w:txbxContent>
            </v:textbox>
          </v:shape>
        </w:pict>
      </w:r>
    </w:p>
    <w:p w:rsidR="000F4531" w:rsidRPr="000F4531" w:rsidRDefault="000F4531" w:rsidP="000F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531" w:rsidRPr="000F4531" w:rsidRDefault="000F4531" w:rsidP="000F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531" w:rsidRPr="000F4531" w:rsidRDefault="000F4531" w:rsidP="000F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531" w:rsidRPr="000F4531" w:rsidRDefault="000F4531" w:rsidP="000F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531" w:rsidRPr="000F4531" w:rsidRDefault="000F4531" w:rsidP="000F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531" w:rsidRPr="000F4531" w:rsidRDefault="000F4531" w:rsidP="000F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531" w:rsidRPr="000F4531" w:rsidRDefault="000F4531" w:rsidP="000F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531" w:rsidRPr="000F4531" w:rsidRDefault="000F4531" w:rsidP="000F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531" w:rsidRPr="000F4531" w:rsidRDefault="000F4531" w:rsidP="000F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531" w:rsidRPr="000F4531" w:rsidRDefault="000F4531" w:rsidP="000F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531">
        <w:rPr>
          <w:rFonts w:ascii="Times New Roman" w:hAnsi="Times New Roman" w:cs="Times New Roman"/>
          <w:sz w:val="28"/>
          <w:szCs w:val="28"/>
        </w:rPr>
        <w:t>Заместитель главы Апшеронского городского</w:t>
      </w:r>
    </w:p>
    <w:p w:rsidR="000F4531" w:rsidRPr="000F4531" w:rsidRDefault="000F4531" w:rsidP="000F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531">
        <w:rPr>
          <w:rFonts w:ascii="Times New Roman" w:hAnsi="Times New Roman" w:cs="Times New Roman"/>
          <w:sz w:val="28"/>
          <w:szCs w:val="28"/>
        </w:rPr>
        <w:t>Поселения Апшеронского района                                      Н.И.Покусаева</w:t>
      </w:r>
    </w:p>
    <w:p w:rsidR="00833E6A" w:rsidRPr="000F4531" w:rsidRDefault="00833E6A" w:rsidP="000F4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33E6A" w:rsidRPr="000F4531" w:rsidSect="00E66EC2">
      <w:head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372" w:rsidRDefault="00C72372" w:rsidP="0099615A">
      <w:pPr>
        <w:spacing w:after="0" w:line="240" w:lineRule="auto"/>
      </w:pPr>
      <w:r>
        <w:separator/>
      </w:r>
    </w:p>
  </w:endnote>
  <w:endnote w:type="continuationSeparator" w:id="1">
    <w:p w:rsidR="00C72372" w:rsidRDefault="00C72372" w:rsidP="00996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372" w:rsidRDefault="00C72372" w:rsidP="0099615A">
      <w:pPr>
        <w:spacing w:after="0" w:line="240" w:lineRule="auto"/>
      </w:pPr>
      <w:r>
        <w:separator/>
      </w:r>
    </w:p>
  </w:footnote>
  <w:footnote w:type="continuationSeparator" w:id="1">
    <w:p w:rsidR="00C72372" w:rsidRDefault="00C72372" w:rsidP="00996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122" w:rsidRPr="00B1625C" w:rsidRDefault="00B03122" w:rsidP="00CA2D63">
    <w:pPr>
      <w:pStyle w:val="a9"/>
      <w:jc w:val="center"/>
      <w:rPr>
        <w:rFonts w:ascii="Times New Roman" w:hAnsi="Times New Roman"/>
        <w:sz w:val="24"/>
      </w:rPr>
    </w:pPr>
    <w:fldSimple w:instr="PAGE   \* MERGEFORMAT">
      <w:r w:rsidR="00862988">
        <w:rPr>
          <w:noProof/>
        </w:rPr>
        <w:t>23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0A3"/>
    <w:multiLevelType w:val="multilevel"/>
    <w:tmpl w:val="E02A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25D20"/>
    <w:multiLevelType w:val="multilevel"/>
    <w:tmpl w:val="CC72D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363FB7"/>
    <w:multiLevelType w:val="multilevel"/>
    <w:tmpl w:val="146A9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C86469"/>
    <w:multiLevelType w:val="multilevel"/>
    <w:tmpl w:val="C90C5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607330"/>
    <w:multiLevelType w:val="hybridMultilevel"/>
    <w:tmpl w:val="7DFC93CE"/>
    <w:lvl w:ilvl="0" w:tplc="1A3268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59527730"/>
    <w:multiLevelType w:val="multilevel"/>
    <w:tmpl w:val="6D62C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7701A3"/>
    <w:multiLevelType w:val="multilevel"/>
    <w:tmpl w:val="E9D08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B42289"/>
    <w:multiLevelType w:val="multilevel"/>
    <w:tmpl w:val="13E0F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2B38F8"/>
    <w:multiLevelType w:val="hybridMultilevel"/>
    <w:tmpl w:val="560C7E5A"/>
    <w:lvl w:ilvl="0" w:tplc="F62A53D4">
      <w:start w:val="2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9">
    <w:nsid w:val="7618393D"/>
    <w:multiLevelType w:val="multilevel"/>
    <w:tmpl w:val="20105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DD5C8F"/>
    <w:multiLevelType w:val="multilevel"/>
    <w:tmpl w:val="6C822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10"/>
  </w:num>
  <w:num w:numId="9">
    <w:abstractNumId w:val="9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D67"/>
    <w:rsid w:val="0000434F"/>
    <w:rsid w:val="000128AF"/>
    <w:rsid w:val="00017C5C"/>
    <w:rsid w:val="00023A43"/>
    <w:rsid w:val="00026D69"/>
    <w:rsid w:val="00030ED7"/>
    <w:rsid w:val="0003221C"/>
    <w:rsid w:val="0003315D"/>
    <w:rsid w:val="0003345D"/>
    <w:rsid w:val="00035810"/>
    <w:rsid w:val="00035F5E"/>
    <w:rsid w:val="000442C4"/>
    <w:rsid w:val="0004598E"/>
    <w:rsid w:val="00050C3E"/>
    <w:rsid w:val="00053AD2"/>
    <w:rsid w:val="00096D55"/>
    <w:rsid w:val="000979CD"/>
    <w:rsid w:val="000A24E9"/>
    <w:rsid w:val="000B607C"/>
    <w:rsid w:val="000B689F"/>
    <w:rsid w:val="000D66F6"/>
    <w:rsid w:val="000F0C6E"/>
    <w:rsid w:val="000F39F9"/>
    <w:rsid w:val="000F4531"/>
    <w:rsid w:val="000F52BC"/>
    <w:rsid w:val="000F606A"/>
    <w:rsid w:val="0010644A"/>
    <w:rsid w:val="00141771"/>
    <w:rsid w:val="00147C8B"/>
    <w:rsid w:val="00164B71"/>
    <w:rsid w:val="00170B06"/>
    <w:rsid w:val="00193D48"/>
    <w:rsid w:val="001A2720"/>
    <w:rsid w:val="001B2C0F"/>
    <w:rsid w:val="001B728D"/>
    <w:rsid w:val="001C0C69"/>
    <w:rsid w:val="001D164D"/>
    <w:rsid w:val="001E7854"/>
    <w:rsid w:val="001F0086"/>
    <w:rsid w:val="0020114D"/>
    <w:rsid w:val="00201A0F"/>
    <w:rsid w:val="00201B0F"/>
    <w:rsid w:val="002023DB"/>
    <w:rsid w:val="00206FB4"/>
    <w:rsid w:val="00207866"/>
    <w:rsid w:val="00212C7E"/>
    <w:rsid w:val="00261268"/>
    <w:rsid w:val="00262664"/>
    <w:rsid w:val="0026654F"/>
    <w:rsid w:val="00295740"/>
    <w:rsid w:val="002B2732"/>
    <w:rsid w:val="002B7EEA"/>
    <w:rsid w:val="002C7625"/>
    <w:rsid w:val="002D79AE"/>
    <w:rsid w:val="002E733B"/>
    <w:rsid w:val="002E7B5E"/>
    <w:rsid w:val="002F07AC"/>
    <w:rsid w:val="00304685"/>
    <w:rsid w:val="003201CC"/>
    <w:rsid w:val="003355B4"/>
    <w:rsid w:val="0035255E"/>
    <w:rsid w:val="00361BF4"/>
    <w:rsid w:val="00361E0C"/>
    <w:rsid w:val="00363C8C"/>
    <w:rsid w:val="00382C6F"/>
    <w:rsid w:val="00394A62"/>
    <w:rsid w:val="003A21B3"/>
    <w:rsid w:val="003A2F39"/>
    <w:rsid w:val="003B6D0E"/>
    <w:rsid w:val="003D1F7E"/>
    <w:rsid w:val="003D7273"/>
    <w:rsid w:val="003D7EA2"/>
    <w:rsid w:val="003F06C2"/>
    <w:rsid w:val="00413966"/>
    <w:rsid w:val="004226B6"/>
    <w:rsid w:val="00443292"/>
    <w:rsid w:val="004459BB"/>
    <w:rsid w:val="00452D5E"/>
    <w:rsid w:val="00457E32"/>
    <w:rsid w:val="00466462"/>
    <w:rsid w:val="00470B71"/>
    <w:rsid w:val="00483117"/>
    <w:rsid w:val="00484E28"/>
    <w:rsid w:val="00487D2D"/>
    <w:rsid w:val="00496198"/>
    <w:rsid w:val="004C1092"/>
    <w:rsid w:val="004C2FC7"/>
    <w:rsid w:val="004D59B7"/>
    <w:rsid w:val="00503D00"/>
    <w:rsid w:val="00505EA0"/>
    <w:rsid w:val="00511BA0"/>
    <w:rsid w:val="00513DAC"/>
    <w:rsid w:val="00526686"/>
    <w:rsid w:val="0055547A"/>
    <w:rsid w:val="005573E3"/>
    <w:rsid w:val="005639CD"/>
    <w:rsid w:val="00566915"/>
    <w:rsid w:val="00566B3B"/>
    <w:rsid w:val="00584003"/>
    <w:rsid w:val="0058420A"/>
    <w:rsid w:val="00596C6C"/>
    <w:rsid w:val="005B43FB"/>
    <w:rsid w:val="005C3990"/>
    <w:rsid w:val="005F4065"/>
    <w:rsid w:val="005F4359"/>
    <w:rsid w:val="005F5232"/>
    <w:rsid w:val="00602DC1"/>
    <w:rsid w:val="00620880"/>
    <w:rsid w:val="006336B9"/>
    <w:rsid w:val="006419C2"/>
    <w:rsid w:val="00651777"/>
    <w:rsid w:val="00665670"/>
    <w:rsid w:val="006676E4"/>
    <w:rsid w:val="00670BCA"/>
    <w:rsid w:val="006733FE"/>
    <w:rsid w:val="00677331"/>
    <w:rsid w:val="00682DC0"/>
    <w:rsid w:val="00694F47"/>
    <w:rsid w:val="006A09B2"/>
    <w:rsid w:val="006A2034"/>
    <w:rsid w:val="006A5838"/>
    <w:rsid w:val="006A6915"/>
    <w:rsid w:val="006B5107"/>
    <w:rsid w:val="006D0410"/>
    <w:rsid w:val="006F27FF"/>
    <w:rsid w:val="007024F3"/>
    <w:rsid w:val="00734513"/>
    <w:rsid w:val="007478A4"/>
    <w:rsid w:val="0075136B"/>
    <w:rsid w:val="00751D10"/>
    <w:rsid w:val="007560E1"/>
    <w:rsid w:val="007650BF"/>
    <w:rsid w:val="00772BAD"/>
    <w:rsid w:val="0077466E"/>
    <w:rsid w:val="007849E3"/>
    <w:rsid w:val="00786DD5"/>
    <w:rsid w:val="00787366"/>
    <w:rsid w:val="00790BEA"/>
    <w:rsid w:val="00792001"/>
    <w:rsid w:val="00793849"/>
    <w:rsid w:val="007A7CCC"/>
    <w:rsid w:val="007B323A"/>
    <w:rsid w:val="007C4063"/>
    <w:rsid w:val="007D090A"/>
    <w:rsid w:val="007D2D67"/>
    <w:rsid w:val="007E049C"/>
    <w:rsid w:val="007E147E"/>
    <w:rsid w:val="007E6B0E"/>
    <w:rsid w:val="007E71AE"/>
    <w:rsid w:val="007F0B1C"/>
    <w:rsid w:val="007F0EED"/>
    <w:rsid w:val="007F5D38"/>
    <w:rsid w:val="007F7EA3"/>
    <w:rsid w:val="008268C5"/>
    <w:rsid w:val="00831CEE"/>
    <w:rsid w:val="00832712"/>
    <w:rsid w:val="00833E6A"/>
    <w:rsid w:val="00843A12"/>
    <w:rsid w:val="00847409"/>
    <w:rsid w:val="008523B5"/>
    <w:rsid w:val="008544B5"/>
    <w:rsid w:val="00862988"/>
    <w:rsid w:val="00863300"/>
    <w:rsid w:val="0087495E"/>
    <w:rsid w:val="0089334B"/>
    <w:rsid w:val="00897B9F"/>
    <w:rsid w:val="008A2A51"/>
    <w:rsid w:val="008A4F3E"/>
    <w:rsid w:val="008B3D94"/>
    <w:rsid w:val="008C7B37"/>
    <w:rsid w:val="009215DF"/>
    <w:rsid w:val="00935741"/>
    <w:rsid w:val="00945EAC"/>
    <w:rsid w:val="009561EE"/>
    <w:rsid w:val="00965312"/>
    <w:rsid w:val="00966523"/>
    <w:rsid w:val="00984C11"/>
    <w:rsid w:val="0099615A"/>
    <w:rsid w:val="009B1846"/>
    <w:rsid w:val="009B19AF"/>
    <w:rsid w:val="009B1DC5"/>
    <w:rsid w:val="009B3B0A"/>
    <w:rsid w:val="009C4B89"/>
    <w:rsid w:val="009D7AAB"/>
    <w:rsid w:val="009F0235"/>
    <w:rsid w:val="009F5F76"/>
    <w:rsid w:val="009F63EE"/>
    <w:rsid w:val="00A246FB"/>
    <w:rsid w:val="00A34740"/>
    <w:rsid w:val="00A40E4C"/>
    <w:rsid w:val="00A47971"/>
    <w:rsid w:val="00A51A65"/>
    <w:rsid w:val="00A53CA3"/>
    <w:rsid w:val="00A615F5"/>
    <w:rsid w:val="00A648F7"/>
    <w:rsid w:val="00A70F15"/>
    <w:rsid w:val="00A72575"/>
    <w:rsid w:val="00A75A1E"/>
    <w:rsid w:val="00A75BB6"/>
    <w:rsid w:val="00A83396"/>
    <w:rsid w:val="00A90461"/>
    <w:rsid w:val="00A9700E"/>
    <w:rsid w:val="00AA20C4"/>
    <w:rsid w:val="00AA72F1"/>
    <w:rsid w:val="00AB6007"/>
    <w:rsid w:val="00AD66AF"/>
    <w:rsid w:val="00AE7722"/>
    <w:rsid w:val="00AE7B39"/>
    <w:rsid w:val="00B01747"/>
    <w:rsid w:val="00B03122"/>
    <w:rsid w:val="00B03B05"/>
    <w:rsid w:val="00B11CDE"/>
    <w:rsid w:val="00B15AA4"/>
    <w:rsid w:val="00B1625C"/>
    <w:rsid w:val="00B31F44"/>
    <w:rsid w:val="00B349C4"/>
    <w:rsid w:val="00B35AF0"/>
    <w:rsid w:val="00B41F86"/>
    <w:rsid w:val="00B51108"/>
    <w:rsid w:val="00B54087"/>
    <w:rsid w:val="00B636AB"/>
    <w:rsid w:val="00B6642C"/>
    <w:rsid w:val="00B832EC"/>
    <w:rsid w:val="00B87DB5"/>
    <w:rsid w:val="00B96CAD"/>
    <w:rsid w:val="00BA0009"/>
    <w:rsid w:val="00BB1035"/>
    <w:rsid w:val="00BC1A04"/>
    <w:rsid w:val="00BC27C9"/>
    <w:rsid w:val="00BF20B7"/>
    <w:rsid w:val="00C00DD4"/>
    <w:rsid w:val="00C0647F"/>
    <w:rsid w:val="00C127D9"/>
    <w:rsid w:val="00C1506C"/>
    <w:rsid w:val="00C244C6"/>
    <w:rsid w:val="00C25238"/>
    <w:rsid w:val="00C3056F"/>
    <w:rsid w:val="00C30DF7"/>
    <w:rsid w:val="00C35873"/>
    <w:rsid w:val="00C37CFC"/>
    <w:rsid w:val="00C45D61"/>
    <w:rsid w:val="00C5610C"/>
    <w:rsid w:val="00C636C6"/>
    <w:rsid w:val="00C72372"/>
    <w:rsid w:val="00C80051"/>
    <w:rsid w:val="00C904B9"/>
    <w:rsid w:val="00C9796A"/>
    <w:rsid w:val="00CA2D63"/>
    <w:rsid w:val="00CA6735"/>
    <w:rsid w:val="00CA6AD2"/>
    <w:rsid w:val="00CA7CC0"/>
    <w:rsid w:val="00CB1EF3"/>
    <w:rsid w:val="00CC428C"/>
    <w:rsid w:val="00CC45A6"/>
    <w:rsid w:val="00CC547A"/>
    <w:rsid w:val="00CD5A61"/>
    <w:rsid w:val="00CD6211"/>
    <w:rsid w:val="00CE4998"/>
    <w:rsid w:val="00CF4701"/>
    <w:rsid w:val="00CF6DEB"/>
    <w:rsid w:val="00D02D99"/>
    <w:rsid w:val="00D04E7F"/>
    <w:rsid w:val="00D115DF"/>
    <w:rsid w:val="00D15CE0"/>
    <w:rsid w:val="00D24BF6"/>
    <w:rsid w:val="00D25532"/>
    <w:rsid w:val="00D25E8E"/>
    <w:rsid w:val="00D26D80"/>
    <w:rsid w:val="00D319A1"/>
    <w:rsid w:val="00D4294C"/>
    <w:rsid w:val="00D4366E"/>
    <w:rsid w:val="00D53463"/>
    <w:rsid w:val="00D568AE"/>
    <w:rsid w:val="00D64F6A"/>
    <w:rsid w:val="00D91B8A"/>
    <w:rsid w:val="00DA1511"/>
    <w:rsid w:val="00DD06F5"/>
    <w:rsid w:val="00DE781A"/>
    <w:rsid w:val="00E160CF"/>
    <w:rsid w:val="00E26C48"/>
    <w:rsid w:val="00E300AC"/>
    <w:rsid w:val="00E3181D"/>
    <w:rsid w:val="00E37256"/>
    <w:rsid w:val="00E44289"/>
    <w:rsid w:val="00E5556B"/>
    <w:rsid w:val="00E63550"/>
    <w:rsid w:val="00E66EC2"/>
    <w:rsid w:val="00E714A0"/>
    <w:rsid w:val="00E77AD7"/>
    <w:rsid w:val="00EB0A01"/>
    <w:rsid w:val="00EB2674"/>
    <w:rsid w:val="00EB3B56"/>
    <w:rsid w:val="00EB4386"/>
    <w:rsid w:val="00EF212B"/>
    <w:rsid w:val="00F24752"/>
    <w:rsid w:val="00F365B0"/>
    <w:rsid w:val="00F4045F"/>
    <w:rsid w:val="00F46273"/>
    <w:rsid w:val="00F60742"/>
    <w:rsid w:val="00F8296F"/>
    <w:rsid w:val="00F879EE"/>
    <w:rsid w:val="00F92DB5"/>
    <w:rsid w:val="00F93997"/>
    <w:rsid w:val="00FD26B1"/>
    <w:rsid w:val="00FD2C0C"/>
    <w:rsid w:val="00FD3B52"/>
    <w:rsid w:val="00FD6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_x0000_s1033"/>
        <o:r id="V:Rule2" type="connector" idref="#_x0000_s1034"/>
        <o:r id="V:Rule3" type="connector" idref="#_x0000_s1035"/>
        <o:r id="V:Rule4" type="connector" idref="#_x0000_s1036"/>
        <o:r id="V:Rule5" type="connector" idref="#_x0000_s1037"/>
        <o:r id="V:Rule6" type="connector" idref="#_x0000_s1038"/>
        <o:r id="V:Rule7" type="connector" idref="#_x0000_s1039"/>
        <o:r id="V:Rule8" type="connector" idref="#_x0000_s1041"/>
        <o:r id="V:Rule9" type="connector" idref="#_x0000_s1049"/>
        <o:r id="V:Rule10" type="connector" idref="#_x0000_s1050"/>
        <o:r id="V:Rule11" type="connector" idref="#_x0000_s1051"/>
        <o:r id="V:Rule12" type="connector" idref="#_x0000_s1053"/>
        <o:r id="V:Rule13" type="connector" idref="#_x0000_s1054"/>
        <o:r id="V:Rule14" type="connector" idref="#_x0000_s1059"/>
        <o:r id="V:Rule15" type="connector" idref="#_x0000_s1060"/>
        <o:r id="V:Rule16" type="connector" idref="#_x0000_s1061"/>
        <o:r id="V:Rule17" type="connector" idref="#_x0000_s1062"/>
        <o:r id="V:Rule18" type="connector" idref="#_x0000_s1064"/>
        <o:r id="V:Rule19" type="connector" idref="#_x0000_s1065"/>
        <o:r id="V:Rule20" type="connector" idref="#_x0000_s1066"/>
        <o:r id="V:Rule21" type="connector" idref="#_x0000_s1071"/>
        <o:r id="V:Rule22" type="connector" idref="#_x0000_s1072"/>
        <o:r id="V:Rule23" type="connector" idref="#_x0000_s1073"/>
        <o:r id="V:Rule24" type="connector" idref="#_x0000_s10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D7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8633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8633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9"/>
    <w:qFormat/>
    <w:rsid w:val="007D2D67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CD621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A0009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A0009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7D2D67"/>
    <w:rPr>
      <w:rFonts w:ascii="Times New Roman" w:hAnsi="Times New Roman" w:cs="Times New Roman"/>
      <w:b/>
      <w:sz w:val="24"/>
    </w:rPr>
  </w:style>
  <w:style w:type="character" w:customStyle="1" w:styleId="50">
    <w:name w:val="Заголовок 5 Знак"/>
    <w:basedOn w:val="a0"/>
    <w:link w:val="5"/>
    <w:uiPriority w:val="9"/>
    <w:locked/>
    <w:rsid w:val="00CD621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styleId="a3">
    <w:name w:val="Strong"/>
    <w:basedOn w:val="a0"/>
    <w:uiPriority w:val="99"/>
    <w:qFormat/>
    <w:rsid w:val="007D2D67"/>
    <w:rPr>
      <w:rFonts w:cs="Times New Roman"/>
      <w:b/>
    </w:rPr>
  </w:style>
  <w:style w:type="paragraph" w:customStyle="1" w:styleId="a4">
    <w:name w:val="a"/>
    <w:basedOn w:val="a"/>
    <w:uiPriority w:val="99"/>
    <w:rsid w:val="007D2D6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basedOn w:val="a"/>
    <w:uiPriority w:val="99"/>
    <w:rsid w:val="007D2D6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normal">
    <w:name w:val="consnormal"/>
    <w:basedOn w:val="a"/>
    <w:uiPriority w:val="99"/>
    <w:rsid w:val="007D2D67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Normal (Web)"/>
    <w:basedOn w:val="a"/>
    <w:uiPriority w:val="99"/>
    <w:semiHidden/>
    <w:rsid w:val="007D2D6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Normal0">
    <w:name w:val="ConsPlusNormal"/>
    <w:uiPriority w:val="99"/>
    <w:rsid w:val="00E300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300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0">
    <w:name w:val="ConsNormal"/>
    <w:uiPriority w:val="99"/>
    <w:rsid w:val="00CC45A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CC45A6"/>
    <w:pPr>
      <w:widowControl w:val="0"/>
      <w:autoSpaceDE w:val="0"/>
      <w:autoSpaceDN w:val="0"/>
      <w:adjustRightInd w:val="0"/>
      <w:spacing w:after="0" w:line="374" w:lineRule="exact"/>
      <w:ind w:firstLine="336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8544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C4B89"/>
    <w:rPr>
      <w:rFonts w:ascii="Times New Roman" w:hAnsi="Times New Roman" w:cs="Times New Roman"/>
      <w:sz w:val="2"/>
    </w:rPr>
  </w:style>
  <w:style w:type="character" w:styleId="a8">
    <w:name w:val="Hyperlink"/>
    <w:basedOn w:val="a0"/>
    <w:uiPriority w:val="99"/>
    <w:rsid w:val="00D568AE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BC1A04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9">
    <w:name w:val="header"/>
    <w:basedOn w:val="a"/>
    <w:link w:val="aa"/>
    <w:uiPriority w:val="99"/>
    <w:unhideWhenUsed/>
    <w:rsid w:val="009961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9615A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9961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99615A"/>
    <w:rPr>
      <w:rFonts w:cs="Times New Roman"/>
    </w:rPr>
  </w:style>
  <w:style w:type="paragraph" w:styleId="ad">
    <w:name w:val="No Spacing"/>
    <w:uiPriority w:val="1"/>
    <w:qFormat/>
    <w:rsid w:val="00EF212B"/>
    <w:rPr>
      <w:rFonts w:cs="Times New Roman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1A2720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86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81386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od33a@yandex.ru" TargetMode="External"/><Relationship Id="rId13" Type="http://schemas.openxmlformats.org/officeDocument/2006/relationships/hyperlink" Target="consultantplus://offline/ref=235735D375C21997EC988524FB8C81BBE43F86F0E23402D410CF6C4481CE38AD25EAEE37R93A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lc.ru/mayor/docs/2010/1542_01.rt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8EDF4D1353F6D7526766BFD79A9DEA7E122598DB2572DF9CF0C00D78E1002FA21DCD234EEFaD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5735D375C21997EC988524FB8C81BBE43F86F0E23402D410CF6C4481CE38AD25EAEE329B8F679CR530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lc.ru/mayor/docs/2010/1542_01.rtf" TargetMode="External"/><Relationship Id="rId10" Type="http://schemas.openxmlformats.org/officeDocument/2006/relationships/hyperlink" Target="http://www.vlc.ru/mayor/docs/2010/1542_01.rt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5735D375C21997EC988524FB8C81BBE43F86F0E23402D410CF6C4481CE38AD25EAEE329B8F679CR530F" TargetMode="External"/><Relationship Id="rId14" Type="http://schemas.openxmlformats.org/officeDocument/2006/relationships/hyperlink" Target="consultantplus://offline/ref=235735D375C21997EC988524FB8C81BBE43F86F0E23402D410CF6C4481CE38AD25EAEE329B8F679CR53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52BB6-204B-4EAE-97A7-33EE5AE70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5439</Words>
  <Characters>44665</Characters>
  <Application>Microsoft Office Word</Application>
  <DocSecurity>0</DocSecurity>
  <Lines>372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  Берзовского района</Company>
  <LinksUpToDate>false</LinksUpToDate>
  <CharactersWithSpaces>50004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Intel</cp:lastModifiedBy>
  <cp:revision>2</cp:revision>
  <cp:lastPrinted>2012-08-22T07:26:00Z</cp:lastPrinted>
  <dcterms:created xsi:type="dcterms:W3CDTF">2012-08-27T11:06:00Z</dcterms:created>
  <dcterms:modified xsi:type="dcterms:W3CDTF">2012-08-27T11:06:00Z</dcterms:modified>
</cp:coreProperties>
</file>