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1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17"/>
      </w:tblGrid>
      <w:tr w:rsidR="00EB0E76" w:rsidRPr="00EB0E76" w:rsidTr="008156EF">
        <w:trPr>
          <w:tblCellSpacing w:w="0" w:type="dxa"/>
        </w:trPr>
        <w:tc>
          <w:tcPr>
            <w:tcW w:w="1468" w:type="pct"/>
            <w:vAlign w:val="center"/>
            <w:hideMark/>
          </w:tcPr>
          <w:p w:rsidR="00EB0E76" w:rsidRPr="00EB0E76" w:rsidRDefault="00EB0E76" w:rsidP="00EB0E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0E76" w:rsidRPr="00EB0E76" w:rsidRDefault="00EB0E76" w:rsidP="00EB0E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E76" w:rsidRPr="00EB0E76" w:rsidRDefault="00EB0E76" w:rsidP="00EB0E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98" w:rsidRPr="00400867" w:rsidRDefault="00FE10A4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Извещение о предоставлении земельного участка </w:t>
      </w:r>
    </w:p>
    <w:p w:rsidR="00FE10A4" w:rsidRPr="00400867" w:rsidRDefault="00FE10A4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944AE" w:rsidRPr="006944AE" w:rsidRDefault="00DB7798" w:rsidP="006944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Администрация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земельного участка из земель населенных пунктов с видом разрешенного использования: </w:t>
      </w:r>
      <w:r w:rsidR="001C2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приусадебный участок личного подсобного хозяйства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8976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0000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8976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2419</w:t>
      </w:r>
      <w:r w:rsidR="00815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815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F523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815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</w:t>
      </w:r>
      <w:proofErr w:type="spellStart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расположенного по адресу: Краснодарский край, Апшеронский район, г. Апшеронск, </w:t>
      </w:r>
      <w:r w:rsidR="00F523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Партизанская</w:t>
      </w:r>
      <w:r w:rsidR="00815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б/н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(постановлением администрации Апшеронского городского поселения Апшеронского района </w:t>
      </w:r>
      <w:r w:rsidR="00463C6E" w:rsidRP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 июня</w:t>
      </w:r>
      <w:r w:rsidR="00463C6E" w:rsidRP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2019 года №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351 земельному участку присвоен новый адрес</w:t>
      </w:r>
      <w:r w:rsidR="00463C6E" w:rsidRP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r w:rsidR="00463C6E" w:rsidRPr="0046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Краснодарский край, Апшеронский район, Апшеронское городское поселение,</w:t>
      </w:r>
      <w:r w:rsidR="00463C6E" w:rsidRP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 Апшеронск, улица Королева, 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132/</w:t>
      </w:r>
      <w:r w:rsidR="00E927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944AE" w:rsidRPr="0069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Земельный участок 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расположен</w:t>
      </w:r>
      <w:r w:rsidR="006944AE" w:rsidRPr="0069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зоне 1-2 этажной индивидуальной усадебной жилой застройки (Ж-1).</w:t>
      </w:r>
      <w:r w:rsidR="00CD6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63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Вблизи земельного участка проходит линия электропередач</w:t>
      </w:r>
      <w:r w:rsidR="00CD6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156EF" w:rsidRPr="008156EF" w:rsidRDefault="00DB7798" w:rsidP="00EC72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18733D" w:rsidRPr="0018733D">
        <w:rPr>
          <w:sz w:val="28"/>
          <w:szCs w:val="28"/>
        </w:rPr>
        <w:t xml:space="preserve">Граждане, изъявившие желание участвовать в аукционе на право заключения договора аренды вышеуказанного земельного участка, вправе </w:t>
      </w:r>
      <w:proofErr w:type="gramStart"/>
      <w:r w:rsidR="0018733D" w:rsidRPr="0018733D">
        <w:rPr>
          <w:sz w:val="28"/>
          <w:szCs w:val="28"/>
        </w:rPr>
        <w:t>обратиться  в</w:t>
      </w:r>
      <w:proofErr w:type="gramEnd"/>
      <w:r w:rsidR="0018733D" w:rsidRPr="0018733D">
        <w:rPr>
          <w:sz w:val="28"/>
          <w:szCs w:val="28"/>
        </w:rPr>
        <w:t xml:space="preserve"> течение 30 дней со дня опубликования извещения в администрацию поселения с заявлением о намерении участвовать в аукционе.</w:t>
      </w:r>
    </w:p>
    <w:p w:rsidR="008156EF" w:rsidRPr="008156EF" w:rsidRDefault="008156EF" w:rsidP="008156E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56EF">
        <w:rPr>
          <w:sz w:val="28"/>
          <w:szCs w:val="28"/>
        </w:rPr>
        <w:t xml:space="preserve">Время, адрес подачи заявлений: Краснодарский край, г. Апшеронск, ул. Коммунистическая, 17 </w:t>
      </w:r>
      <w:proofErr w:type="spellStart"/>
      <w:r w:rsidRPr="008156EF">
        <w:rPr>
          <w:sz w:val="28"/>
          <w:szCs w:val="28"/>
        </w:rPr>
        <w:t>каб</w:t>
      </w:r>
      <w:proofErr w:type="spellEnd"/>
      <w:r w:rsidRPr="008156EF">
        <w:rPr>
          <w:sz w:val="28"/>
          <w:szCs w:val="28"/>
        </w:rPr>
        <w:t xml:space="preserve">. 33 в рабочие дни </w:t>
      </w:r>
      <w:r w:rsidRPr="008156EF">
        <w:rPr>
          <w:sz w:val="28"/>
          <w:szCs w:val="28"/>
          <w:lang w:eastAsia="ar-SA"/>
        </w:rPr>
        <w:t>с 09:00 до 18:00, перерыв с 13:00 до 13:50, пятница с 09:00 до 17:00 перерыв с 13:00 до 13:40, суббота, воскресенье – выходной</w:t>
      </w:r>
      <w:r w:rsidR="00CD627B">
        <w:rPr>
          <w:sz w:val="28"/>
          <w:szCs w:val="28"/>
          <w:lang w:eastAsia="ar-SA"/>
        </w:rPr>
        <w:t>.</w:t>
      </w:r>
    </w:p>
    <w:p w:rsidR="00101757" w:rsidRPr="008156EF" w:rsidRDefault="008156EF" w:rsidP="008156E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56EF">
        <w:rPr>
          <w:sz w:val="28"/>
          <w:szCs w:val="28"/>
        </w:rPr>
        <w:t xml:space="preserve">Заявление о намерении участвовать в аукционе подается лично или посредством почтовой связи на бумажном носителе либо в форме электронного документа </w:t>
      </w:r>
      <w:r w:rsidRPr="008156EF">
        <w:rPr>
          <w:color w:val="000000"/>
          <w:sz w:val="28"/>
          <w:szCs w:val="28"/>
        </w:rPr>
        <w:t>посредством электронной почты</w:t>
      </w:r>
      <w:r w:rsidRPr="008156EF">
        <w:rPr>
          <w:sz w:val="28"/>
          <w:szCs w:val="28"/>
        </w:rPr>
        <w:t>, согласно приложению, 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6944AE" w:rsidRPr="006944AE" w:rsidRDefault="006944AE" w:rsidP="0069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схемой расположения земельного участка можно ознакомиться по рабочим дням в рабочее время с 09:00 до 18:00, перерыв с 13:00 до 13:50, пятница с 09:00 до 17:00 перерыв с 13:00 до 13:40, суббота, воскресенье – выходной по адресу: г. Апшеронск,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44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л.Коммунистическая</w:t>
      </w:r>
      <w:proofErr w:type="spellEnd"/>
      <w:r w:rsidRPr="006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17, </w:t>
      </w:r>
      <w:proofErr w:type="spellStart"/>
      <w:r w:rsidRPr="0069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944AE">
        <w:rPr>
          <w:rFonts w:ascii="Times New Roman" w:eastAsia="Times New Roman" w:hAnsi="Times New Roman" w:cs="Times New Roman"/>
          <w:sz w:val="28"/>
          <w:szCs w:val="28"/>
          <w:lang w:eastAsia="ru-RU"/>
        </w:rPr>
        <w:t>. 33.</w:t>
      </w:r>
    </w:p>
    <w:p w:rsidR="00AF2D1B" w:rsidRPr="008156EF" w:rsidRDefault="00AF2D1B" w:rsidP="00AF2D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начала подачи заявлений: с </w:t>
      </w:r>
      <w:r w:rsidR="00416096"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="00CD6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81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156EF" w:rsidRPr="008156EF"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="00815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56EF" w:rsidRPr="008156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07468F" w:rsidRPr="008156EF" w:rsidRDefault="00AF2D1B" w:rsidP="00AF2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56EF">
        <w:rPr>
          <w:rFonts w:ascii="Times New Roman" w:eastAsia="Calibri" w:hAnsi="Times New Roman" w:cs="Times New Roman"/>
          <w:sz w:val="28"/>
          <w:szCs w:val="28"/>
        </w:rPr>
        <w:t xml:space="preserve">Дата и время окончания приема заявлений: </w:t>
      </w:r>
      <w:r w:rsidR="00416096">
        <w:rPr>
          <w:rFonts w:ascii="Times New Roman" w:eastAsia="Calibri" w:hAnsi="Times New Roman" w:cs="Times New Roman"/>
          <w:sz w:val="28"/>
          <w:szCs w:val="28"/>
        </w:rPr>
        <w:t>24</w:t>
      </w:r>
      <w:r w:rsidR="00CD627B">
        <w:rPr>
          <w:rFonts w:ascii="Times New Roman" w:eastAsia="Calibri" w:hAnsi="Times New Roman" w:cs="Times New Roman"/>
          <w:sz w:val="28"/>
          <w:szCs w:val="28"/>
        </w:rPr>
        <w:t>.07</w:t>
      </w:r>
      <w:r w:rsidR="008156EF" w:rsidRPr="008156EF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156EF">
        <w:rPr>
          <w:rFonts w:ascii="Times New Roman" w:eastAsia="Calibri" w:hAnsi="Times New Roman" w:cs="Times New Roman"/>
          <w:sz w:val="28"/>
          <w:szCs w:val="28"/>
        </w:rPr>
        <w:t>г. до 1</w:t>
      </w:r>
      <w:r w:rsidR="0018733D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="008156EF">
        <w:rPr>
          <w:rFonts w:ascii="Times New Roman" w:eastAsia="Calibri" w:hAnsi="Times New Roman" w:cs="Times New Roman"/>
          <w:sz w:val="28"/>
          <w:szCs w:val="28"/>
        </w:rPr>
        <w:t>:</w:t>
      </w:r>
      <w:r w:rsidRPr="008156EF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C62C36" w:rsidRDefault="00C62C36"/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Апшеронского городского</w:t>
      </w: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С.Н.Иващенко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Ознакомившись с извещением №__________________, опубликованным ________</w:t>
      </w:r>
      <w:r w:rsidR="00EA5D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на сайте </w:t>
      </w:r>
      <w:hyperlink r:id="rId4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–КФХ о намерении участвовать в аукционе « заявляю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________, с кадастровым номером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 расположенного по 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6"/>
    <w:rsid w:val="00001326"/>
    <w:rsid w:val="0007468F"/>
    <w:rsid w:val="000D4647"/>
    <w:rsid w:val="00101757"/>
    <w:rsid w:val="0014226F"/>
    <w:rsid w:val="00183616"/>
    <w:rsid w:val="0018733D"/>
    <w:rsid w:val="001B710D"/>
    <w:rsid w:val="001C27B5"/>
    <w:rsid w:val="001F1DF2"/>
    <w:rsid w:val="00400867"/>
    <w:rsid w:val="00416096"/>
    <w:rsid w:val="00441F06"/>
    <w:rsid w:val="00463C6E"/>
    <w:rsid w:val="00513AD6"/>
    <w:rsid w:val="00544388"/>
    <w:rsid w:val="005D4F14"/>
    <w:rsid w:val="005D5A47"/>
    <w:rsid w:val="006137AB"/>
    <w:rsid w:val="006944AE"/>
    <w:rsid w:val="00764C8D"/>
    <w:rsid w:val="008156EF"/>
    <w:rsid w:val="0089760C"/>
    <w:rsid w:val="008E063E"/>
    <w:rsid w:val="009446D8"/>
    <w:rsid w:val="00A029E5"/>
    <w:rsid w:val="00A63B35"/>
    <w:rsid w:val="00A651AB"/>
    <w:rsid w:val="00AF2D1B"/>
    <w:rsid w:val="00B36047"/>
    <w:rsid w:val="00BE31D5"/>
    <w:rsid w:val="00C62C36"/>
    <w:rsid w:val="00CD627B"/>
    <w:rsid w:val="00DB7798"/>
    <w:rsid w:val="00E348FF"/>
    <w:rsid w:val="00E927DC"/>
    <w:rsid w:val="00EA5DA7"/>
    <w:rsid w:val="00EB0E76"/>
    <w:rsid w:val="00EC7226"/>
    <w:rsid w:val="00F05346"/>
    <w:rsid w:val="00F523BB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1922-DD7C-4B1B-B957-D467651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2019-06-22T10:03:00Z</dcterms:created>
  <dcterms:modified xsi:type="dcterms:W3CDTF">2019-06-24T08:46:00Z</dcterms:modified>
</cp:coreProperties>
</file>