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5" w:rsidRDefault="000910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10A5" w:rsidRDefault="000910A5">
      <w:pPr>
        <w:pStyle w:val="ConsPlusNormal"/>
        <w:outlineLvl w:val="0"/>
      </w:pPr>
    </w:p>
    <w:p w:rsidR="000910A5" w:rsidRDefault="000910A5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0910A5" w:rsidRDefault="000910A5">
      <w:pPr>
        <w:pStyle w:val="ConsPlusTitle"/>
        <w:jc w:val="center"/>
      </w:pPr>
    </w:p>
    <w:p w:rsidR="000910A5" w:rsidRDefault="000910A5">
      <w:pPr>
        <w:pStyle w:val="ConsPlusTitle"/>
        <w:jc w:val="center"/>
      </w:pPr>
      <w:r>
        <w:t>РАСПОРЯЖЕНИЕ</w:t>
      </w:r>
    </w:p>
    <w:p w:rsidR="000910A5" w:rsidRDefault="000910A5">
      <w:pPr>
        <w:pStyle w:val="ConsPlusTitle"/>
        <w:jc w:val="center"/>
      </w:pPr>
      <w:r>
        <w:t>от 3 декабря 2008 г. N 1040-р</w:t>
      </w:r>
    </w:p>
    <w:p w:rsidR="000910A5" w:rsidRDefault="000910A5">
      <w:pPr>
        <w:pStyle w:val="ConsPlusTitle"/>
        <w:jc w:val="center"/>
      </w:pPr>
    </w:p>
    <w:p w:rsidR="000910A5" w:rsidRDefault="000910A5">
      <w:pPr>
        <w:pStyle w:val="ConsPlusTitle"/>
        <w:jc w:val="center"/>
      </w:pPr>
      <w:r>
        <w:t>ОБ ИМУЩЕСТВЕННОЙ ПОДДЕРЖКЕ</w:t>
      </w:r>
    </w:p>
    <w:p w:rsidR="000910A5" w:rsidRDefault="000910A5">
      <w:pPr>
        <w:pStyle w:val="ConsPlusTitle"/>
        <w:jc w:val="center"/>
      </w:pPr>
      <w:r>
        <w:t>СУБЪЕКТОВ МАЛОГО И СРЕДНЕГО ПРЕДПРИНИМАТЕЛЬСТВА</w:t>
      </w:r>
    </w:p>
    <w:p w:rsidR="000910A5" w:rsidRDefault="000910A5">
      <w:pPr>
        <w:pStyle w:val="ConsPlusTitle"/>
        <w:jc w:val="center"/>
      </w:pPr>
      <w:r>
        <w:t>В КРАСНОДАРСКОМ КРАЕ</w:t>
      </w:r>
    </w:p>
    <w:p w:rsidR="000910A5" w:rsidRDefault="000910A5">
      <w:pPr>
        <w:pStyle w:val="ConsPlusNormal"/>
      </w:pPr>
    </w:p>
    <w:p w:rsidR="000910A5" w:rsidRDefault="000910A5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федеральных законов от 24 июля 2007 года </w:t>
      </w:r>
      <w:hyperlink r:id="rId5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 июля 2008 года </w:t>
      </w:r>
      <w:hyperlink r:id="rId6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 xml:space="preserve">1. Органам исполнительной власти Краснодарского края до 15 декабря 2008 года подготовить и направить в департамент инвестиций и проектного сопровождения Краснодарского края предложения о внесении государственного имущества, свободного от прав третьих лиц (за исключением имущественных прав субъектов малого и среднего предпринимательства),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Краснодарского края, предназначенного для передачи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 государственного имущества Краснодарского края), по форме согласно приложению к настоящему распоряжению.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2. Департаменту инвестиций и проектного сопровождения Краснодарского края (Нечушкин) на основании сведений, представленных органами исполнительной власть Краснодарского края, составить перечень государственного имущества Краснодарского края, разработать порядок его формирования, ведения и обязательно опубликовать в средствах массовой информации и представить на утверждение главе администрации (губернатору) Краснодарского края соответствующий нормативный акт.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Краснодарского края: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1) до 15 декабря 2008 года принять муниципальный правовой акт, утверждающий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перечень государственного имущества Краснодарского края, предназначенного для передачи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не подлежащего продаже (далее - перечень муниципального имущества);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2) предусмотреть в муниципальных правовых актах: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порядок его формирования, ведения и обязательно опубликовать в средствах массовой информации и на официальных сайтах органов местного самоуправления перечней муниципального имущества;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в аренду (в том числе льготы для субъектов малого и среднего предпринимательства, занимающимися социально значимыми видами деятельности) </w:t>
      </w:r>
      <w:r>
        <w:lastRenderedPageBreak/>
        <w:t>включенного в перечень муниципального имущества.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3) до 1 января 2009 года представить в департамент инвестиций и проектного сопровождения Краснодарского края сведения о принятых муниципальных правовых актах, утверждающих перечни муниципального имущества и определяющих порядок их ведения и обязательного опубликования.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 Краснодарского края.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5. Контроль за выполнением настоящего распоряжения возложить на заместителя главы администрации (губернатора) Краснодарского края Т.И. Евсикову.</w:t>
      </w:r>
    </w:p>
    <w:p w:rsidR="000910A5" w:rsidRDefault="000910A5">
      <w:pPr>
        <w:pStyle w:val="ConsPlusNormal"/>
        <w:spacing w:before="220"/>
        <w:ind w:firstLine="540"/>
        <w:jc w:val="both"/>
      </w:pPr>
      <w:r>
        <w:t>6. Распоряжение вступает в силу со дня его официального опубликования.</w:t>
      </w:r>
    </w:p>
    <w:p w:rsidR="000910A5" w:rsidRDefault="000910A5">
      <w:pPr>
        <w:pStyle w:val="ConsPlusNormal"/>
        <w:ind w:firstLine="540"/>
        <w:jc w:val="both"/>
      </w:pPr>
    </w:p>
    <w:p w:rsidR="000910A5" w:rsidRDefault="000910A5">
      <w:pPr>
        <w:pStyle w:val="ConsPlusNormal"/>
        <w:jc w:val="right"/>
      </w:pPr>
      <w:r>
        <w:t>И.о. главы администрации (губернатора)</w:t>
      </w:r>
    </w:p>
    <w:p w:rsidR="000910A5" w:rsidRDefault="000910A5">
      <w:pPr>
        <w:pStyle w:val="ConsPlusNormal"/>
        <w:jc w:val="right"/>
      </w:pPr>
      <w:r>
        <w:t>Краснодарского края</w:t>
      </w:r>
    </w:p>
    <w:p w:rsidR="000910A5" w:rsidRDefault="000910A5">
      <w:pPr>
        <w:pStyle w:val="ConsPlusNormal"/>
        <w:jc w:val="right"/>
      </w:pPr>
      <w:r>
        <w:t>Е.И.МУРАВЬЕВ</w:t>
      </w: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  <w:outlineLvl w:val="0"/>
      </w:pPr>
      <w:r>
        <w:t>Приложение</w:t>
      </w:r>
    </w:p>
    <w:p w:rsidR="000910A5" w:rsidRDefault="000910A5">
      <w:pPr>
        <w:pStyle w:val="ConsPlusNormal"/>
        <w:jc w:val="right"/>
      </w:pPr>
      <w:r>
        <w:t>к распоряжению</w:t>
      </w:r>
    </w:p>
    <w:p w:rsidR="000910A5" w:rsidRDefault="000910A5">
      <w:pPr>
        <w:pStyle w:val="ConsPlusNormal"/>
        <w:jc w:val="right"/>
      </w:pPr>
      <w:r>
        <w:t>главы администрации (губернатора)</w:t>
      </w:r>
    </w:p>
    <w:p w:rsidR="000910A5" w:rsidRDefault="000910A5">
      <w:pPr>
        <w:pStyle w:val="ConsPlusNormal"/>
        <w:jc w:val="right"/>
      </w:pPr>
      <w:r>
        <w:t>Краснодарского края</w:t>
      </w:r>
    </w:p>
    <w:p w:rsidR="000910A5" w:rsidRDefault="000910A5">
      <w:pPr>
        <w:pStyle w:val="ConsPlusNormal"/>
        <w:jc w:val="right"/>
      </w:pPr>
      <w:r>
        <w:t>от 3 декабря 2008 г. N 1040-р</w:t>
      </w: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Title"/>
        <w:jc w:val="center"/>
      </w:pPr>
      <w:bookmarkStart w:id="0" w:name="P37"/>
      <w:bookmarkEnd w:id="0"/>
      <w:r>
        <w:t>ПЕРЕЧЕНЬ</w:t>
      </w:r>
    </w:p>
    <w:p w:rsidR="000910A5" w:rsidRDefault="000910A5">
      <w:pPr>
        <w:pStyle w:val="ConsPlusTitle"/>
        <w:jc w:val="center"/>
      </w:pPr>
      <w:r>
        <w:t>ГОСУДАРСТВЕННОГО ИМУЩЕСТВА</w:t>
      </w:r>
    </w:p>
    <w:p w:rsidR="000910A5" w:rsidRDefault="000910A5">
      <w:pPr>
        <w:pStyle w:val="ConsPlusTitle"/>
        <w:jc w:val="center"/>
      </w:pPr>
      <w:r>
        <w:t>КРАСНОДАРСКОГО КРАЯ, ПРЕДНАЗНАЧЕННОГО</w:t>
      </w:r>
    </w:p>
    <w:p w:rsidR="000910A5" w:rsidRDefault="000910A5">
      <w:pPr>
        <w:pStyle w:val="ConsPlusTitle"/>
        <w:jc w:val="center"/>
      </w:pPr>
      <w:r>
        <w:t>ДЛЯ ПЕРЕДАЧИ ВО ВЛАДЕНИЕ И (ИЛИ) В ПОЛЬЗОВАНИЕ</w:t>
      </w:r>
    </w:p>
    <w:p w:rsidR="000910A5" w:rsidRDefault="000910A5">
      <w:pPr>
        <w:pStyle w:val="ConsPlusTitle"/>
        <w:jc w:val="center"/>
      </w:pPr>
      <w:r>
        <w:t>СУБЪЕКТАМ МАЛОГО И СРЕДНЕГО ПРЕДПРИНИМАТЕЛЬСТВА</w:t>
      </w:r>
    </w:p>
    <w:p w:rsidR="000910A5" w:rsidRDefault="000910A5">
      <w:pPr>
        <w:pStyle w:val="ConsPlusTitle"/>
        <w:jc w:val="center"/>
      </w:pPr>
      <w:r>
        <w:t>И ОРГАНИЗАЦИЯМ, ОБРАЗУЮЩИМ ИНФРАСТРУКТУРУ</w:t>
      </w:r>
    </w:p>
    <w:p w:rsidR="000910A5" w:rsidRDefault="000910A5">
      <w:pPr>
        <w:pStyle w:val="ConsPlusTitle"/>
        <w:jc w:val="center"/>
      </w:pPr>
      <w:r>
        <w:t>ПОДДЕРЖКИ СУБЪЕКТОВ МАЛОГО И СРЕДНЕГО</w:t>
      </w:r>
    </w:p>
    <w:p w:rsidR="000910A5" w:rsidRDefault="000910A5">
      <w:pPr>
        <w:pStyle w:val="ConsPlusTitle"/>
        <w:jc w:val="center"/>
      </w:pPr>
      <w:r>
        <w:t>ПРЕДПРИНИМАТЕЛЬСТВА</w:t>
      </w:r>
    </w:p>
    <w:p w:rsidR="000910A5" w:rsidRDefault="000910A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512"/>
        <w:gridCol w:w="1836"/>
        <w:gridCol w:w="1404"/>
        <w:gridCol w:w="2160"/>
      </w:tblGrid>
      <w:tr w:rsidR="000910A5">
        <w:trPr>
          <w:trHeight w:val="240"/>
        </w:trPr>
        <w:tc>
          <w:tcPr>
            <w:tcW w:w="540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944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Балансодержатель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недвижимого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имущества,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адрес, телефон </w:t>
            </w:r>
          </w:p>
        </w:tc>
        <w:tc>
          <w:tcPr>
            <w:tcW w:w="1512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объекта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недвижимого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имущества  </w:t>
            </w:r>
          </w:p>
        </w:tc>
        <w:tc>
          <w:tcPr>
            <w:tcW w:w="1836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Местонахождение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объекта 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недвижимого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имущества   </w:t>
            </w:r>
          </w:p>
        </w:tc>
        <w:tc>
          <w:tcPr>
            <w:tcW w:w="1404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Площадь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объекта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недвижимого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имущества </w:t>
            </w:r>
          </w:p>
        </w:tc>
        <w:tc>
          <w:tcPr>
            <w:tcW w:w="2160" w:type="dxa"/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Арендаторы, 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и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категории  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предприятий 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(микропредприятия,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>малые предприятия,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средние      </w:t>
            </w:r>
          </w:p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предприятия)   </w:t>
            </w:r>
            <w:proofErr w:type="gramEnd"/>
          </w:p>
        </w:tc>
      </w:tr>
      <w:tr w:rsidR="000910A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94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  2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836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  4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</w:t>
            </w:r>
          </w:p>
        </w:tc>
        <w:tc>
          <w:tcPr>
            <w:tcW w:w="216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  <w:r>
              <w:rPr>
                <w:sz w:val="18"/>
              </w:rPr>
              <w:t xml:space="preserve">        6         </w:t>
            </w:r>
          </w:p>
        </w:tc>
      </w:tr>
      <w:tr w:rsidR="000910A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</w:tr>
      <w:tr w:rsidR="000910A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</w:tr>
      <w:tr w:rsidR="000910A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910A5" w:rsidRDefault="000910A5">
            <w:pPr>
              <w:pStyle w:val="ConsPlusNonformat"/>
              <w:jc w:val="both"/>
            </w:pPr>
          </w:p>
        </w:tc>
      </w:tr>
    </w:tbl>
    <w:p w:rsidR="000910A5" w:rsidRDefault="000910A5">
      <w:pPr>
        <w:pStyle w:val="ConsPlusNormal"/>
        <w:jc w:val="center"/>
      </w:pPr>
    </w:p>
    <w:p w:rsidR="000910A5" w:rsidRDefault="000910A5">
      <w:pPr>
        <w:pStyle w:val="ConsPlusNormal"/>
        <w:jc w:val="right"/>
      </w:pPr>
      <w:r>
        <w:t>Руководитель</w:t>
      </w:r>
    </w:p>
    <w:p w:rsidR="000910A5" w:rsidRDefault="000910A5">
      <w:pPr>
        <w:pStyle w:val="ConsPlusNormal"/>
        <w:jc w:val="right"/>
      </w:pPr>
      <w:r>
        <w:t>департамента инвестиций</w:t>
      </w:r>
    </w:p>
    <w:p w:rsidR="000910A5" w:rsidRDefault="000910A5">
      <w:pPr>
        <w:pStyle w:val="ConsPlusNormal"/>
        <w:jc w:val="right"/>
      </w:pPr>
      <w:r>
        <w:lastRenderedPageBreak/>
        <w:t>и проектного сопровождения</w:t>
      </w:r>
    </w:p>
    <w:p w:rsidR="000910A5" w:rsidRDefault="000910A5">
      <w:pPr>
        <w:pStyle w:val="ConsPlusNormal"/>
        <w:jc w:val="right"/>
      </w:pPr>
      <w:r>
        <w:t>Краснодарского края</w:t>
      </w:r>
    </w:p>
    <w:p w:rsidR="000910A5" w:rsidRDefault="000910A5">
      <w:pPr>
        <w:pStyle w:val="ConsPlusNormal"/>
        <w:jc w:val="right"/>
      </w:pPr>
      <w:r>
        <w:t>А.П.НЕЧУШКИН</w:t>
      </w: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jc w:val="right"/>
      </w:pPr>
    </w:p>
    <w:p w:rsidR="000910A5" w:rsidRDefault="00091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72E" w:rsidRDefault="000910A5">
      <w:bookmarkStart w:id="1" w:name="_GoBack"/>
      <w:bookmarkEnd w:id="1"/>
    </w:p>
    <w:sectPr w:rsidR="00DB472E" w:rsidSect="008C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5"/>
    <w:rsid w:val="000910A5"/>
    <w:rsid w:val="006D1DCE"/>
    <w:rsid w:val="009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5871-3997-4BEB-B3A0-BA4504C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D0D3051F19D13C6013ACCA05CC5B0D19BEA27324D636926173713E26A252B78C0332E9E74977742EBB4EFAEyEI" TargetMode="External"/><Relationship Id="rId5" Type="http://schemas.openxmlformats.org/officeDocument/2006/relationships/hyperlink" Target="consultantplus://offline/ref=C72D0D3051F19D13C6013ACCA05CC5B0D19BE828364D636926173713E26A252B78C0332E9E74977742EBB4EFAEy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2020-04-23T08:49:00Z</dcterms:created>
  <dcterms:modified xsi:type="dcterms:W3CDTF">2020-04-23T08:50:00Z</dcterms:modified>
</cp:coreProperties>
</file>