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1" w:rsidRDefault="00FE10A4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Извещение о предоставлении земельного участка </w:t>
      </w:r>
      <w:r w:rsidR="00857C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</w:p>
    <w:p w:rsidR="00FE10A4" w:rsidRDefault="00F50C2B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</w:t>
      </w:r>
      <w:proofErr w:type="gramEnd"/>
      <w:r w:rsidRP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жилищного строительства</w:t>
      </w:r>
    </w:p>
    <w:p w:rsidR="00F50C2B" w:rsidRPr="00EE0A15" w:rsidRDefault="00F50C2B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65847" w:rsidRPr="00C75B7E" w:rsidRDefault="00DB7798" w:rsidP="002658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57C71" w:rsidRPr="00857C71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39.18 Земельного кодекса Российской Федерации</w:t>
      </w:r>
      <w:r w:rsidR="00857C71"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57C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дминистрация Апшеронского городского поселения Апшеронского района (также – администрация городского поселения) информирует о возможности предоставления в аренду земельного участка </w:t>
      </w:r>
      <w:r w:rsidR="001213D5"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кадастровым номером </w:t>
      </w:r>
      <w:r w:rsidR="001213D5" w:rsidRPr="00765DFC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23:02:</w:t>
      </w:r>
      <w:r w:rsidR="00616150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0411004:87</w:t>
      </w:r>
      <w:r w:rsidR="001213D5" w:rsidRPr="00765DFC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 xml:space="preserve"> </w:t>
      </w: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="001213D5" w:rsidRPr="001213D5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государственная собственность на который не разграничена, </w:t>
      </w: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видом разрешенного использования: </w:t>
      </w:r>
      <w:r w:rsid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</w:t>
      </w:r>
      <w:r w:rsidR="004A17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жилищно</w:t>
      </w:r>
      <w:r w:rsidR="004A17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 строительство</w:t>
      </w: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765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87094D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 xml:space="preserve">1060 </w:t>
      </w:r>
      <w:proofErr w:type="spellStart"/>
      <w:r w:rsidR="00857C71" w:rsidRPr="00765DFC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кв.м</w:t>
      </w:r>
      <w:proofErr w:type="spellEnd"/>
      <w:r w:rsidR="00857C71" w:rsidRP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расположенного по адресу:</w:t>
      </w:r>
      <w:r w:rsidR="00765D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65DFC" w:rsidRPr="00765DFC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325690 К</w:t>
      </w:r>
      <w:r w:rsidR="00857C71" w:rsidRPr="00765DFC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раснодарс</w:t>
      </w:r>
      <w:r w:rsidR="00643D56" w:rsidRPr="00765DFC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 xml:space="preserve">кий край, Апшеронский район, </w:t>
      </w:r>
      <w:proofErr w:type="spellStart"/>
      <w:r w:rsidR="00643D56" w:rsidRPr="00765DFC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г.</w:t>
      </w:r>
      <w:r w:rsidR="00857C71" w:rsidRPr="00765DFC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Апшеронск</w:t>
      </w:r>
      <w:proofErr w:type="spellEnd"/>
      <w:r w:rsidR="00857C71" w:rsidRPr="00765DFC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 xml:space="preserve">,  </w:t>
      </w:r>
      <w:proofErr w:type="spellStart"/>
      <w:r w:rsidR="00616150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ул.Советская</w:t>
      </w:r>
      <w:proofErr w:type="spellEnd"/>
      <w:r w:rsidR="00616150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, б/н</w:t>
      </w:r>
      <w:r w:rsidR="00265847" w:rsidRPr="00765DFC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 xml:space="preserve"> </w:t>
      </w:r>
      <w:r w:rsid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(далее- Земельный участок)</w:t>
      </w:r>
      <w:r w:rsidR="00857C71" w:rsidRP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D60C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 участок находит</w:t>
      </w:r>
      <w:r w:rsidR="00857C71" w:rsidRPr="00A24F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ся  </w:t>
      </w:r>
      <w:r w:rsidR="00857C71" w:rsidRPr="00C75B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зоне  </w:t>
      </w:r>
      <w:r w:rsidR="00A24F6C" w:rsidRPr="00C75B7E">
        <w:rPr>
          <w:rFonts w:ascii="Times New Roman" w:eastAsia="Calibri" w:hAnsi="Times New Roman" w:cs="Times New Roman"/>
          <w:sz w:val="28"/>
          <w:szCs w:val="28"/>
        </w:rPr>
        <w:t>1-2 этажной индивидуальной жилой застройки</w:t>
      </w:r>
      <w:r w:rsidR="00A24F6C" w:rsidRPr="00C75B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57C71" w:rsidRPr="00C75B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(Ж-1).</w:t>
      </w:r>
    </w:p>
    <w:p w:rsidR="008156EF" w:rsidRPr="00265847" w:rsidRDefault="00DB7798" w:rsidP="0026584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15">
        <w:rPr>
          <w:spacing w:val="-4"/>
          <w:sz w:val="28"/>
          <w:szCs w:val="28"/>
        </w:rPr>
        <w:tab/>
      </w:r>
      <w:r w:rsidR="00101757" w:rsidRPr="00265847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 xml:space="preserve">заинтересованные в </w:t>
      </w:r>
      <w:r w:rsidR="00265847">
        <w:rPr>
          <w:rFonts w:ascii="Times New Roman" w:eastAsia="Calibri" w:hAnsi="Times New Roman" w:cs="Times New Roman"/>
          <w:bCs/>
          <w:sz w:val="28"/>
          <w:szCs w:val="28"/>
        </w:rPr>
        <w:t>приобретении прав</w:t>
      </w:r>
      <w:r w:rsidR="005B163D">
        <w:rPr>
          <w:rFonts w:ascii="Times New Roman" w:eastAsia="Calibri" w:hAnsi="Times New Roman" w:cs="Times New Roman"/>
          <w:bCs/>
          <w:sz w:val="28"/>
          <w:szCs w:val="28"/>
        </w:rPr>
        <w:t xml:space="preserve"> аренды</w:t>
      </w:r>
      <w:r w:rsidR="00265847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>земельн</w:t>
      </w:r>
      <w:r w:rsidR="00265847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 xml:space="preserve"> участ</w:t>
      </w:r>
      <w:r w:rsidR="00265847"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F50C2B" w:rsidRPr="00F50C2B"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 xml:space="preserve">, в течение тридцати дней со дня опубликования и размещения извещения </w:t>
      </w:r>
      <w:r w:rsidR="00230BEE">
        <w:rPr>
          <w:rFonts w:ascii="Times New Roman" w:eastAsia="Calibri" w:hAnsi="Times New Roman" w:cs="Times New Roman"/>
          <w:bCs/>
          <w:sz w:val="28"/>
          <w:szCs w:val="28"/>
        </w:rPr>
        <w:t>вправе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№1)</w:t>
      </w:r>
      <w:r w:rsidR="0026584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156EF" w:rsidRPr="00265847">
        <w:rPr>
          <w:rFonts w:ascii="Times New Roman" w:hAnsi="Times New Roman" w:cs="Times New Roman"/>
          <w:sz w:val="28"/>
          <w:szCs w:val="28"/>
        </w:rPr>
        <w:t>Время, адрес подачи заявлений: Краснодарский край, г. Апшеронск, ул. Коммунистическая, 17</w:t>
      </w:r>
      <w:r w:rsidR="00C75B7E">
        <w:rPr>
          <w:rFonts w:ascii="Times New Roman" w:hAnsi="Times New Roman" w:cs="Times New Roman"/>
          <w:sz w:val="28"/>
          <w:szCs w:val="28"/>
        </w:rPr>
        <w:t xml:space="preserve"> (администрация поселения)</w:t>
      </w:r>
      <w:r w:rsidR="008156EF" w:rsidRPr="00265847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8156EF" w:rsidRPr="00265847">
        <w:rPr>
          <w:rFonts w:ascii="Times New Roman" w:hAnsi="Times New Roman" w:cs="Times New Roman"/>
          <w:sz w:val="28"/>
          <w:szCs w:val="28"/>
          <w:lang w:eastAsia="ar-SA"/>
        </w:rPr>
        <w:t>с 09:00 до 18:00, перерыв с 13:00 до 13:50, пятница с 09:00 до 17:00 перерыв с 13:00 до 13:40, суббота, воскресенье – выходной</w:t>
      </w:r>
      <w:r w:rsidR="008156EF" w:rsidRPr="00265847">
        <w:rPr>
          <w:rFonts w:ascii="Times New Roman" w:hAnsi="Times New Roman" w:cs="Times New Roman"/>
          <w:sz w:val="28"/>
          <w:szCs w:val="28"/>
        </w:rPr>
        <w:t>.</w:t>
      </w:r>
    </w:p>
    <w:p w:rsidR="006944AE" w:rsidRPr="00EE0A15" w:rsidRDefault="006944AE" w:rsidP="0069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схемой расположения земельного участка можно ознакомиться по рабочим дням в рабочее время с 09:00 до 18:00, перерыв с 13:00 до 13:50, пятница с 09:00 до 17:00</w:t>
      </w:r>
      <w:r w:rsidR="00757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с 13:00 до 13:40, суббота, воскресенье – выходной по адресу: г. Апшеронск, </w:t>
      </w:r>
      <w:proofErr w:type="spellStart"/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ул.Коммунистическая</w:t>
      </w:r>
      <w:proofErr w:type="spellEnd"/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17, </w:t>
      </w:r>
      <w:proofErr w:type="spellStart"/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>. 33.</w:t>
      </w:r>
    </w:p>
    <w:p w:rsidR="0007468F" w:rsidRPr="008156EF" w:rsidRDefault="00E311FB" w:rsidP="00AF2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11FB">
        <w:rPr>
          <w:rFonts w:ascii="Times New Roman" w:eastAsia="Calibri" w:hAnsi="Times New Roman" w:cs="Times New Roman"/>
          <w:bCs/>
          <w:sz w:val="28"/>
          <w:szCs w:val="28"/>
        </w:rPr>
        <w:t>Дата окончания приема заявлений –</w:t>
      </w:r>
      <w:r w:rsidR="00AF2D1B" w:rsidRPr="00EE0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DFC" w:rsidRPr="00765DFC">
        <w:rPr>
          <w:rFonts w:ascii="Times New Roman" w:eastAsia="Calibri" w:hAnsi="Times New Roman" w:cs="Times New Roman"/>
          <w:color w:val="002060"/>
          <w:sz w:val="28"/>
          <w:szCs w:val="28"/>
        </w:rPr>
        <w:t>1</w:t>
      </w:r>
      <w:r w:rsidR="00CE2D9E">
        <w:rPr>
          <w:rFonts w:ascii="Times New Roman" w:eastAsia="Calibri" w:hAnsi="Times New Roman" w:cs="Times New Roman"/>
          <w:color w:val="002060"/>
          <w:sz w:val="28"/>
          <w:szCs w:val="28"/>
        </w:rPr>
        <w:t>3</w:t>
      </w:r>
      <w:r w:rsidR="00521764" w:rsidRPr="00765DFC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r w:rsidR="00765DFC" w:rsidRPr="00765DFC">
        <w:rPr>
          <w:rFonts w:ascii="Times New Roman" w:eastAsia="Calibri" w:hAnsi="Times New Roman" w:cs="Times New Roman"/>
          <w:color w:val="002060"/>
          <w:sz w:val="28"/>
          <w:szCs w:val="28"/>
        </w:rPr>
        <w:t>03</w:t>
      </w:r>
      <w:r w:rsidR="008156EF" w:rsidRPr="00765DFC">
        <w:rPr>
          <w:rFonts w:ascii="Times New Roman" w:eastAsia="Calibri" w:hAnsi="Times New Roman" w:cs="Times New Roman"/>
          <w:color w:val="002060"/>
          <w:sz w:val="28"/>
          <w:szCs w:val="28"/>
        </w:rPr>
        <w:t>.20</w:t>
      </w:r>
      <w:r w:rsidR="00765DFC" w:rsidRPr="00765DFC">
        <w:rPr>
          <w:rFonts w:ascii="Times New Roman" w:eastAsia="Calibri" w:hAnsi="Times New Roman" w:cs="Times New Roman"/>
          <w:color w:val="002060"/>
          <w:sz w:val="28"/>
          <w:szCs w:val="28"/>
        </w:rPr>
        <w:t>20</w:t>
      </w:r>
      <w:r w:rsidR="008156EF" w:rsidRPr="00765DF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г. 1</w:t>
      </w:r>
      <w:r w:rsidR="00CE2D9E">
        <w:rPr>
          <w:rFonts w:ascii="Times New Roman" w:eastAsia="Calibri" w:hAnsi="Times New Roman" w:cs="Times New Roman"/>
          <w:color w:val="002060"/>
          <w:sz w:val="28"/>
          <w:szCs w:val="28"/>
        </w:rPr>
        <w:t>7</w:t>
      </w:r>
      <w:r w:rsidR="008156EF" w:rsidRPr="00765DFC">
        <w:rPr>
          <w:rFonts w:ascii="Times New Roman" w:eastAsia="Calibri" w:hAnsi="Times New Roman" w:cs="Times New Roman"/>
          <w:color w:val="002060"/>
          <w:sz w:val="28"/>
          <w:szCs w:val="28"/>
        </w:rPr>
        <w:t>:</w:t>
      </w:r>
      <w:r w:rsidR="00AF2D1B" w:rsidRPr="00765DFC">
        <w:rPr>
          <w:rFonts w:ascii="Times New Roman" w:eastAsia="Calibri" w:hAnsi="Times New Roman" w:cs="Times New Roman"/>
          <w:color w:val="002060"/>
          <w:sz w:val="28"/>
          <w:szCs w:val="28"/>
        </w:rPr>
        <w:t>00</w:t>
      </w:r>
    </w:p>
    <w:p w:rsidR="00C62C36" w:rsidRDefault="00C62C36"/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656DCB" w:rsidRDefault="00656DCB"/>
    <w:p w:rsidR="00265847" w:rsidRDefault="00265847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7" w:rsidRDefault="00265847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7" w:rsidRDefault="00265847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7" w:rsidRDefault="00265847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56" w:rsidRDefault="00643D5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7" w:rsidRPr="00265847" w:rsidRDefault="00265847" w:rsidP="0026584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</w:t>
      </w:r>
      <w:r w:rsidRPr="0026584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Апшеронского городского</w:t>
      </w:r>
    </w:p>
    <w:p w:rsidR="00C62C36" w:rsidRPr="004F1B9D" w:rsidRDefault="00C62C36" w:rsidP="00C62C3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С.Н.Иващенко</w:t>
      </w:r>
      <w:proofErr w:type="spellEnd"/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C62C36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F523BB" w:rsidRPr="004F1B9D" w:rsidRDefault="00F523BB" w:rsidP="00F52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7" w:rsidRPr="00265847" w:rsidRDefault="00E93298" w:rsidP="00265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265847" w:rsidRPr="00265847">
        <w:rPr>
          <w:rFonts w:ascii="Times New Roman" w:eastAsia="Calibri" w:hAnsi="Times New Roman" w:cs="Times New Roman"/>
          <w:b/>
          <w:sz w:val="28"/>
          <w:szCs w:val="28"/>
        </w:rPr>
        <w:t>аявлени</w:t>
      </w:r>
      <w:r w:rsidR="0026584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265847" w:rsidRPr="0026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="00265847" w:rsidRPr="00265847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="00F50C2B" w:rsidRPr="00F50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индивидуального жилищного строительства </w:t>
      </w:r>
      <w:r w:rsidR="00265847" w:rsidRPr="00265847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31" w:rsidRPr="002E7531" w:rsidRDefault="002E7531" w:rsidP="002E7531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2E753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2E7531" w:rsidRPr="002E7531" w:rsidRDefault="002E7531" w:rsidP="002E753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53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2E753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2E7531" w:rsidRPr="002E7531" w:rsidRDefault="002E7531" w:rsidP="002E753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2E7531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2E7531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2E7531" w:rsidRDefault="002E7531" w:rsidP="002E753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4" w:history="1"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643D56" w:rsidRPr="00765DFC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23:02:041</w:t>
      </w:r>
      <w:r w:rsidR="00616150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1004</w:t>
      </w:r>
      <w:r w:rsidR="00643D56" w:rsidRPr="00765DFC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:</w:t>
      </w:r>
      <w:r w:rsidR="00616150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87</w:t>
      </w:r>
      <w:r w:rsidR="00F50C2B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87094D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1060</w:t>
      </w:r>
      <w:r w:rsidR="00765DFC" w:rsidRPr="00765DFC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 w:rsidRPr="00765DFC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кв.м</w:t>
      </w:r>
      <w:proofErr w:type="spellEnd"/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по адресу: Краснодарский край, </w:t>
      </w:r>
      <w:r w:rsidRPr="00765DFC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Апшеронский район, г. Апшеронск,  </w:t>
      </w:r>
      <w:proofErr w:type="spellStart"/>
      <w:r w:rsidR="00B51FFB" w:rsidRPr="00765DFC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ул.</w:t>
      </w:r>
      <w:r w:rsidR="00616150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Советская</w:t>
      </w:r>
      <w:proofErr w:type="spellEnd"/>
      <w:r w:rsidR="00643D56" w:rsidRPr="00765DFC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, б/н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>, с видом разрешенного использования –</w:t>
      </w:r>
      <w:r w:rsidR="004A17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0C2B" w:rsidRPr="00F50C2B">
        <w:rPr>
          <w:rFonts w:ascii="Times New Roman" w:eastAsia="Calibri" w:hAnsi="Times New Roman" w:cs="Times New Roman"/>
          <w:bCs/>
          <w:sz w:val="28"/>
          <w:szCs w:val="28"/>
        </w:rPr>
        <w:t>индивидуально</w:t>
      </w:r>
      <w:r w:rsidR="004A176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50C2B" w:rsidRPr="00F50C2B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</w:t>
      </w:r>
      <w:r w:rsidR="004A176F">
        <w:rPr>
          <w:rFonts w:ascii="Times New Roman" w:eastAsia="Calibri" w:hAnsi="Times New Roman" w:cs="Times New Roman"/>
          <w:bCs/>
          <w:sz w:val="28"/>
          <w:szCs w:val="28"/>
        </w:rPr>
        <w:t>е строительство</w:t>
      </w:r>
      <w:r w:rsidRPr="002E7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531" w:rsidRPr="002E7531" w:rsidRDefault="002E7531" w:rsidP="002E753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Default="00C62C36" w:rsidP="00A42F8A">
      <w:pPr>
        <w:tabs>
          <w:tab w:val="num" w:pos="0"/>
        </w:tabs>
        <w:spacing w:after="0" w:line="240" w:lineRule="auto"/>
        <w:jc w:val="both"/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sectPr w:rsidR="00C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26"/>
    <w:rsid w:val="00001326"/>
    <w:rsid w:val="0007468F"/>
    <w:rsid w:val="000D4647"/>
    <w:rsid w:val="00101757"/>
    <w:rsid w:val="001213D5"/>
    <w:rsid w:val="0014226F"/>
    <w:rsid w:val="00183616"/>
    <w:rsid w:val="00194B5A"/>
    <w:rsid w:val="001B710D"/>
    <w:rsid w:val="001C27B5"/>
    <w:rsid w:val="001F1DF2"/>
    <w:rsid w:val="00230BEE"/>
    <w:rsid w:val="00265847"/>
    <w:rsid w:val="002E7531"/>
    <w:rsid w:val="003C78F4"/>
    <w:rsid w:val="00400867"/>
    <w:rsid w:val="00441F06"/>
    <w:rsid w:val="004A176F"/>
    <w:rsid w:val="00513AD6"/>
    <w:rsid w:val="00521764"/>
    <w:rsid w:val="005314EF"/>
    <w:rsid w:val="00544388"/>
    <w:rsid w:val="005A28F9"/>
    <w:rsid w:val="005B163D"/>
    <w:rsid w:val="005D0B22"/>
    <w:rsid w:val="005D4F14"/>
    <w:rsid w:val="005D5A47"/>
    <w:rsid w:val="006074F6"/>
    <w:rsid w:val="006137AB"/>
    <w:rsid w:val="00616150"/>
    <w:rsid w:val="00643D56"/>
    <w:rsid w:val="00656DCB"/>
    <w:rsid w:val="006944AE"/>
    <w:rsid w:val="00757B5A"/>
    <w:rsid w:val="00765DFC"/>
    <w:rsid w:val="007B5829"/>
    <w:rsid w:val="008156EF"/>
    <w:rsid w:val="00857C71"/>
    <w:rsid w:val="0087094D"/>
    <w:rsid w:val="008E063E"/>
    <w:rsid w:val="009446D8"/>
    <w:rsid w:val="00A029E5"/>
    <w:rsid w:val="00A24F6C"/>
    <w:rsid w:val="00A31517"/>
    <w:rsid w:val="00A42F8A"/>
    <w:rsid w:val="00A52FD8"/>
    <w:rsid w:val="00A63B35"/>
    <w:rsid w:val="00A651AB"/>
    <w:rsid w:val="00AF2D1B"/>
    <w:rsid w:val="00B51FFB"/>
    <w:rsid w:val="00BB5AAC"/>
    <w:rsid w:val="00BE31D5"/>
    <w:rsid w:val="00C62C36"/>
    <w:rsid w:val="00C75B7E"/>
    <w:rsid w:val="00CE2D9E"/>
    <w:rsid w:val="00D60C58"/>
    <w:rsid w:val="00DB7798"/>
    <w:rsid w:val="00DF6E7C"/>
    <w:rsid w:val="00E311FB"/>
    <w:rsid w:val="00E348FF"/>
    <w:rsid w:val="00E93298"/>
    <w:rsid w:val="00EA5DA7"/>
    <w:rsid w:val="00EB0E76"/>
    <w:rsid w:val="00EC7226"/>
    <w:rsid w:val="00EE0A15"/>
    <w:rsid w:val="00F05346"/>
    <w:rsid w:val="00F06535"/>
    <w:rsid w:val="00F50C2B"/>
    <w:rsid w:val="00F523BB"/>
    <w:rsid w:val="00FE10A4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1922-DD7C-4B1B-B957-D467651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2020-02-10T08:55:00Z</cp:lastPrinted>
  <dcterms:created xsi:type="dcterms:W3CDTF">2018-06-20T09:02:00Z</dcterms:created>
  <dcterms:modified xsi:type="dcterms:W3CDTF">2020-02-10T09:42:00Z</dcterms:modified>
</cp:coreProperties>
</file>