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B5B59">
            <w:pPr>
              <w:pStyle w:val="ConsPlusTitlePage"/>
              <w:rPr>
                <w:sz w:val="20"/>
                <w:szCs w:val="20"/>
              </w:rPr>
            </w:pPr>
          </w:p>
        </w:tc>
      </w:tr>
      <w:tr w:rsidR="00000000">
        <w:trPr>
          <w:trHeight w:hRule="exact" w:val="8335"/>
        </w:trPr>
        <w:tc>
          <w:tcPr>
            <w:tcW w:w="10716" w:type="dxa"/>
            <w:vAlign w:val="center"/>
          </w:tcPr>
          <w:p w:rsidR="00000000" w:rsidRDefault="002B5B59">
            <w:pPr>
              <w:pStyle w:val="ConsPlusTitlePage"/>
              <w:jc w:val="center"/>
              <w:rPr>
                <w:sz w:val="48"/>
                <w:szCs w:val="48"/>
              </w:rPr>
            </w:pPr>
            <w:r>
              <w:rPr>
                <w:sz w:val="48"/>
                <w:szCs w:val="48"/>
              </w:rPr>
              <w:t>Закон Краснодарского края от 01.07.2013 N 2735-КЗ</w:t>
            </w:r>
            <w:r>
              <w:rPr>
                <w:sz w:val="48"/>
                <w:szCs w:val="48"/>
              </w:rPr>
              <w:br/>
              <w:t>(ред. от 06.03.2018)</w:t>
            </w:r>
            <w:r>
              <w:rPr>
                <w:sz w:val="48"/>
                <w:szCs w:val="48"/>
              </w:rPr>
              <w:br/>
            </w:r>
            <w:r>
              <w:rPr>
                <w:sz w:val="48"/>
                <w:szCs w:val="48"/>
              </w:rPr>
              <w:t>"Об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w:t>
            </w:r>
            <w:r>
              <w:rPr>
                <w:sz w:val="48"/>
                <w:szCs w:val="48"/>
              </w:rPr>
              <w:br/>
              <w:t>(принят ЗС КК 26.06.2013)</w:t>
            </w:r>
          </w:p>
        </w:tc>
      </w:tr>
      <w:tr w:rsidR="00000000">
        <w:trPr>
          <w:trHeight w:hRule="exact" w:val="3031"/>
        </w:trPr>
        <w:tc>
          <w:tcPr>
            <w:tcW w:w="10716" w:type="dxa"/>
            <w:vAlign w:val="center"/>
          </w:tcPr>
          <w:p w:rsidR="00000000" w:rsidRDefault="002B5B59">
            <w:pPr>
              <w:pStyle w:val="ConsPlusTitlePage"/>
              <w:jc w:val="center"/>
              <w:rPr>
                <w:sz w:val="28"/>
                <w:szCs w:val="28"/>
              </w:rPr>
            </w:pPr>
            <w:bookmarkStart w:id="0" w:name="_GoBack"/>
            <w:bookmarkEnd w:id="0"/>
          </w:p>
        </w:tc>
      </w:tr>
    </w:tbl>
    <w:p w:rsidR="00000000" w:rsidRDefault="002B5B5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2B5B5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B5B59">
            <w:pPr>
              <w:pStyle w:val="ConsPlusNormal"/>
            </w:pPr>
            <w:r>
              <w:t>1 июля 2013 года</w:t>
            </w:r>
          </w:p>
        </w:tc>
        <w:tc>
          <w:tcPr>
            <w:tcW w:w="5103" w:type="dxa"/>
          </w:tcPr>
          <w:p w:rsidR="00000000" w:rsidRDefault="002B5B59">
            <w:pPr>
              <w:pStyle w:val="ConsPlusNormal"/>
              <w:jc w:val="right"/>
            </w:pPr>
            <w:r>
              <w:t>N 2735-КЗ</w:t>
            </w:r>
          </w:p>
        </w:tc>
      </w:tr>
    </w:tbl>
    <w:p w:rsidR="00000000" w:rsidRDefault="002B5B59">
      <w:pPr>
        <w:pStyle w:val="ConsPlusNormal"/>
        <w:pBdr>
          <w:top w:val="single" w:sz="6" w:space="0" w:color="auto"/>
        </w:pBdr>
        <w:spacing w:before="100" w:after="100"/>
        <w:jc w:val="both"/>
        <w:rPr>
          <w:sz w:val="2"/>
          <w:szCs w:val="2"/>
        </w:rPr>
      </w:pPr>
    </w:p>
    <w:p w:rsidR="00000000" w:rsidRDefault="002B5B59">
      <w:pPr>
        <w:pStyle w:val="ConsPlusNormal"/>
        <w:jc w:val="both"/>
      </w:pPr>
    </w:p>
    <w:p w:rsidR="00000000" w:rsidRDefault="002B5B59">
      <w:pPr>
        <w:pStyle w:val="ConsPlusTitle"/>
        <w:jc w:val="center"/>
      </w:pPr>
      <w:r>
        <w:t>ЗАКОН</w:t>
      </w:r>
    </w:p>
    <w:p w:rsidR="00000000" w:rsidRDefault="002B5B59">
      <w:pPr>
        <w:pStyle w:val="ConsPlusTitle"/>
        <w:jc w:val="center"/>
      </w:pPr>
    </w:p>
    <w:p w:rsidR="00000000" w:rsidRDefault="002B5B59">
      <w:pPr>
        <w:pStyle w:val="ConsPlusTitle"/>
        <w:jc w:val="center"/>
      </w:pPr>
      <w:r>
        <w:t>КРАСНОДАРСКОГО КРАЯ</w:t>
      </w:r>
    </w:p>
    <w:p w:rsidR="00000000" w:rsidRDefault="002B5B59">
      <w:pPr>
        <w:pStyle w:val="ConsPlusTitle"/>
        <w:jc w:val="center"/>
      </w:pPr>
    </w:p>
    <w:p w:rsidR="00000000" w:rsidRDefault="002B5B59">
      <w:pPr>
        <w:pStyle w:val="ConsPlusTitle"/>
        <w:jc w:val="center"/>
      </w:pPr>
      <w:r>
        <w:t>ОБ ОРГАНИЗАЦИИ</w:t>
      </w:r>
    </w:p>
    <w:p w:rsidR="00000000" w:rsidRDefault="002B5B59">
      <w:pPr>
        <w:pStyle w:val="ConsPlusTitle"/>
        <w:jc w:val="center"/>
      </w:pPr>
      <w:r>
        <w:t>ПРОВЕДЕНИЯ КАПИТАЛЬНОГО РЕМОНТА ОБЩЕГО ИМУЩЕСТВА</w:t>
      </w:r>
    </w:p>
    <w:p w:rsidR="00000000" w:rsidRDefault="002B5B59">
      <w:pPr>
        <w:pStyle w:val="ConsPlusTitle"/>
        <w:jc w:val="center"/>
      </w:pPr>
      <w:r>
        <w:t>СОБСТВЕННИКОВ ПОМЕЩЕНИЙ В МНОГОКВАРТИРНЫХ ДОМАХ,</w:t>
      </w:r>
    </w:p>
    <w:p w:rsidR="00000000" w:rsidRDefault="002B5B59">
      <w:pPr>
        <w:pStyle w:val="ConsPlusTitle"/>
        <w:jc w:val="center"/>
      </w:pPr>
      <w:r>
        <w:t>РАСПОЛОЖЕННЫХ НА ТЕРРИТОРИИ</w:t>
      </w:r>
    </w:p>
    <w:p w:rsidR="00000000" w:rsidRDefault="002B5B59">
      <w:pPr>
        <w:pStyle w:val="ConsPlusTitle"/>
        <w:jc w:val="center"/>
      </w:pPr>
      <w:r>
        <w:t>КРАСНОДАРСКОГО КРАЯ</w:t>
      </w:r>
    </w:p>
    <w:p w:rsidR="00000000" w:rsidRDefault="002B5B59">
      <w:pPr>
        <w:pStyle w:val="ConsPlusNormal"/>
        <w:jc w:val="both"/>
      </w:pPr>
    </w:p>
    <w:p w:rsidR="00000000" w:rsidRDefault="002B5B59">
      <w:pPr>
        <w:pStyle w:val="ConsPlusNormal"/>
        <w:jc w:val="right"/>
      </w:pPr>
      <w:r>
        <w:t>Принят</w:t>
      </w:r>
    </w:p>
    <w:p w:rsidR="00000000" w:rsidRDefault="002B5B59">
      <w:pPr>
        <w:pStyle w:val="ConsPlusNormal"/>
        <w:jc w:val="right"/>
      </w:pPr>
      <w:r>
        <w:t>Законодательным Собранием Краснодарского края</w:t>
      </w:r>
    </w:p>
    <w:p w:rsidR="00000000" w:rsidRDefault="002B5B59">
      <w:pPr>
        <w:pStyle w:val="ConsPlusNormal"/>
        <w:jc w:val="right"/>
      </w:pPr>
      <w:r>
        <w:t>26 июня 2013 года</w:t>
      </w:r>
    </w:p>
    <w:p w:rsidR="00000000" w:rsidRDefault="002B5B5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B5B59">
            <w:pPr>
              <w:pStyle w:val="ConsPlusNormal"/>
              <w:jc w:val="center"/>
              <w:rPr>
                <w:color w:val="392C69"/>
              </w:rPr>
            </w:pPr>
            <w:r>
              <w:rPr>
                <w:color w:val="392C69"/>
              </w:rPr>
              <w:t>Список изменяющих документов</w:t>
            </w:r>
          </w:p>
          <w:p w:rsidR="00000000" w:rsidRDefault="002B5B59">
            <w:pPr>
              <w:pStyle w:val="ConsPlusNormal"/>
              <w:jc w:val="center"/>
              <w:rPr>
                <w:color w:val="392C69"/>
              </w:rPr>
            </w:pPr>
            <w:r>
              <w:rPr>
                <w:color w:val="392C69"/>
              </w:rPr>
              <w:t xml:space="preserve">(в ред. Законов Краснодарского края от 27.03.2014 </w:t>
            </w:r>
            <w:hyperlink r:id="rId6" w:history="1">
              <w:r>
                <w:rPr>
                  <w:color w:val="0000FF"/>
                </w:rPr>
                <w:t>N 2932-КЗ</w:t>
              </w:r>
            </w:hyperlink>
            <w:r>
              <w:rPr>
                <w:color w:val="392C69"/>
              </w:rPr>
              <w:t>,</w:t>
            </w:r>
          </w:p>
          <w:p w:rsidR="00000000" w:rsidRDefault="002B5B59">
            <w:pPr>
              <w:pStyle w:val="ConsPlusNormal"/>
              <w:jc w:val="center"/>
              <w:rPr>
                <w:color w:val="392C69"/>
              </w:rPr>
            </w:pPr>
            <w:r>
              <w:rPr>
                <w:color w:val="392C69"/>
              </w:rPr>
              <w:t>от 23</w:t>
            </w:r>
            <w:r>
              <w:rPr>
                <w:color w:val="392C69"/>
              </w:rPr>
              <w:t xml:space="preserve">.07.2014 </w:t>
            </w:r>
            <w:hyperlink r:id="rId7" w:history="1">
              <w:r>
                <w:rPr>
                  <w:color w:val="0000FF"/>
                </w:rPr>
                <w:t>N 3010-КЗ</w:t>
              </w:r>
            </w:hyperlink>
            <w:r>
              <w:rPr>
                <w:color w:val="392C69"/>
              </w:rPr>
              <w:t xml:space="preserve">, от 03.10.2014 </w:t>
            </w:r>
            <w:hyperlink r:id="rId8" w:history="1">
              <w:r>
                <w:rPr>
                  <w:color w:val="0000FF"/>
                </w:rPr>
                <w:t>N 3033-КЗ</w:t>
              </w:r>
            </w:hyperlink>
            <w:r>
              <w:rPr>
                <w:color w:val="392C69"/>
              </w:rPr>
              <w:t xml:space="preserve">, от 06.04.2015 </w:t>
            </w:r>
            <w:hyperlink r:id="rId9" w:history="1">
              <w:r>
                <w:rPr>
                  <w:color w:val="0000FF"/>
                </w:rPr>
                <w:t>N 3157-КЗ</w:t>
              </w:r>
            </w:hyperlink>
            <w:r>
              <w:rPr>
                <w:color w:val="392C69"/>
              </w:rPr>
              <w:t>,</w:t>
            </w:r>
          </w:p>
          <w:p w:rsidR="00000000" w:rsidRDefault="002B5B59">
            <w:pPr>
              <w:pStyle w:val="ConsPlusNormal"/>
              <w:jc w:val="center"/>
              <w:rPr>
                <w:color w:val="392C69"/>
              </w:rPr>
            </w:pPr>
            <w:r>
              <w:rPr>
                <w:color w:val="392C69"/>
              </w:rPr>
              <w:t xml:space="preserve">от 25.06.2015 </w:t>
            </w:r>
            <w:hyperlink r:id="rId10" w:history="1">
              <w:r>
                <w:rPr>
                  <w:color w:val="0000FF"/>
                </w:rPr>
                <w:t>N 3204-КЗ</w:t>
              </w:r>
            </w:hyperlink>
            <w:r>
              <w:rPr>
                <w:color w:val="392C69"/>
              </w:rPr>
              <w:t xml:space="preserve">, от 25.12.2015 </w:t>
            </w:r>
            <w:hyperlink r:id="rId11" w:history="1">
              <w:r>
                <w:rPr>
                  <w:color w:val="0000FF"/>
                </w:rPr>
                <w:t>N 3303-КЗ</w:t>
              </w:r>
            </w:hyperlink>
            <w:r>
              <w:rPr>
                <w:color w:val="392C69"/>
              </w:rPr>
              <w:t xml:space="preserve">, от 29.04.2016 </w:t>
            </w:r>
            <w:hyperlink r:id="rId12" w:history="1">
              <w:r>
                <w:rPr>
                  <w:color w:val="0000FF"/>
                </w:rPr>
                <w:t>N 3394-КЗ</w:t>
              </w:r>
            </w:hyperlink>
            <w:r>
              <w:rPr>
                <w:color w:val="392C69"/>
              </w:rPr>
              <w:t>,</w:t>
            </w:r>
          </w:p>
          <w:p w:rsidR="00000000" w:rsidRDefault="002B5B59">
            <w:pPr>
              <w:pStyle w:val="ConsPlusNormal"/>
              <w:jc w:val="center"/>
              <w:rPr>
                <w:color w:val="392C69"/>
              </w:rPr>
            </w:pPr>
            <w:r>
              <w:rPr>
                <w:color w:val="392C69"/>
              </w:rPr>
              <w:t xml:space="preserve">от 18.07.2016 </w:t>
            </w:r>
            <w:hyperlink r:id="rId13" w:history="1">
              <w:r>
                <w:rPr>
                  <w:color w:val="0000FF"/>
                </w:rPr>
                <w:t>N 3422-КЗ</w:t>
              </w:r>
            </w:hyperlink>
            <w:r>
              <w:rPr>
                <w:color w:val="392C69"/>
              </w:rPr>
              <w:t xml:space="preserve">, от 08.08.2016 </w:t>
            </w:r>
            <w:hyperlink r:id="rId14" w:history="1">
              <w:r>
                <w:rPr>
                  <w:color w:val="0000FF"/>
                </w:rPr>
                <w:t>N 3454-КЗ</w:t>
              </w:r>
            </w:hyperlink>
            <w:r>
              <w:rPr>
                <w:color w:val="392C69"/>
              </w:rPr>
              <w:t xml:space="preserve">, от 29.12.2016 </w:t>
            </w:r>
            <w:hyperlink r:id="rId15" w:history="1">
              <w:r>
                <w:rPr>
                  <w:color w:val="0000FF"/>
                </w:rPr>
                <w:t>N 3542-КЗ</w:t>
              </w:r>
            </w:hyperlink>
            <w:r>
              <w:rPr>
                <w:color w:val="392C69"/>
              </w:rPr>
              <w:t>,</w:t>
            </w:r>
          </w:p>
          <w:p w:rsidR="00000000" w:rsidRDefault="002B5B59">
            <w:pPr>
              <w:pStyle w:val="ConsPlusNormal"/>
              <w:jc w:val="center"/>
              <w:rPr>
                <w:color w:val="392C69"/>
              </w:rPr>
            </w:pPr>
            <w:r>
              <w:rPr>
                <w:color w:val="392C69"/>
              </w:rPr>
              <w:t xml:space="preserve">от 10.04.2017 </w:t>
            </w:r>
            <w:hyperlink r:id="rId16" w:history="1">
              <w:r>
                <w:rPr>
                  <w:color w:val="0000FF"/>
                </w:rPr>
                <w:t>N 3594-КЗ</w:t>
              </w:r>
            </w:hyperlink>
            <w:r>
              <w:rPr>
                <w:color w:val="392C69"/>
              </w:rPr>
              <w:t xml:space="preserve">, от 09.11.2017 </w:t>
            </w:r>
            <w:hyperlink r:id="rId17" w:history="1">
              <w:r>
                <w:rPr>
                  <w:color w:val="0000FF"/>
                </w:rPr>
                <w:t>N 3685-КЗ</w:t>
              </w:r>
            </w:hyperlink>
            <w:r>
              <w:rPr>
                <w:color w:val="392C69"/>
              </w:rPr>
              <w:t xml:space="preserve">, от 06.03.2018 </w:t>
            </w:r>
            <w:hyperlink r:id="rId18" w:history="1">
              <w:r>
                <w:rPr>
                  <w:color w:val="0000FF"/>
                </w:rPr>
                <w:t>N 3752-КЗ</w:t>
              </w:r>
            </w:hyperlink>
            <w:r>
              <w:rPr>
                <w:color w:val="392C69"/>
              </w:rPr>
              <w:t>)</w:t>
            </w:r>
          </w:p>
        </w:tc>
      </w:tr>
    </w:tbl>
    <w:p w:rsidR="00000000" w:rsidRDefault="002B5B59">
      <w:pPr>
        <w:pStyle w:val="ConsPlusNormal"/>
        <w:jc w:val="both"/>
      </w:pPr>
    </w:p>
    <w:p w:rsidR="00000000" w:rsidRDefault="002B5B59">
      <w:pPr>
        <w:pStyle w:val="ConsPlusTitle"/>
        <w:jc w:val="center"/>
        <w:outlineLvl w:val="0"/>
      </w:pPr>
      <w:r>
        <w:t>Глава 1. ОСНОВНЫЕ ПОЛОЖЕНИЯ</w:t>
      </w:r>
    </w:p>
    <w:p w:rsidR="00000000" w:rsidRDefault="002B5B59">
      <w:pPr>
        <w:pStyle w:val="ConsPlusNormal"/>
        <w:jc w:val="both"/>
      </w:pPr>
    </w:p>
    <w:p w:rsidR="00000000" w:rsidRDefault="002B5B59">
      <w:pPr>
        <w:pStyle w:val="ConsPlusTitle"/>
        <w:ind w:firstLine="540"/>
        <w:jc w:val="both"/>
        <w:outlineLvl w:val="1"/>
      </w:pPr>
      <w:r>
        <w:t>Статья 1. Предмет регулирования настоящего Закона</w:t>
      </w:r>
    </w:p>
    <w:p w:rsidR="00000000" w:rsidRDefault="002B5B59">
      <w:pPr>
        <w:pStyle w:val="ConsPlusNormal"/>
        <w:ind w:firstLine="540"/>
        <w:jc w:val="both"/>
      </w:pPr>
      <w:r>
        <w:t xml:space="preserve">(в ред. </w:t>
      </w:r>
      <w:hyperlink r:id="rId19" w:history="1">
        <w:r>
          <w:rPr>
            <w:color w:val="0000FF"/>
          </w:rPr>
          <w:t>Закона</w:t>
        </w:r>
      </w:hyperlink>
      <w:r>
        <w:t xml:space="preserve"> Краснодарского края от 09.11.2017 N 3685-КЗ)</w:t>
      </w:r>
    </w:p>
    <w:p w:rsidR="00000000" w:rsidRDefault="002B5B59">
      <w:pPr>
        <w:pStyle w:val="ConsPlusNormal"/>
        <w:jc w:val="both"/>
      </w:pPr>
    </w:p>
    <w:p w:rsidR="00000000" w:rsidRDefault="002B5B59">
      <w:pPr>
        <w:pStyle w:val="ConsPlusNormal"/>
        <w:ind w:firstLine="540"/>
        <w:jc w:val="both"/>
      </w:pPr>
      <w:r>
        <w:t>Настоящим Законом устанавливаются правовые и орган</w:t>
      </w:r>
      <w:r>
        <w:t>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w:t>
      </w:r>
      <w:r>
        <w:t xml:space="preserve">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w:t>
      </w:r>
      <w:r>
        <w:t>сфере исполнительных 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w:t>
      </w:r>
      <w:r>
        <w:t xml:space="preserve">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w:t>
      </w:r>
      <w:r>
        <w:t>- органы местного самоуправления).</w:t>
      </w:r>
    </w:p>
    <w:p w:rsidR="00000000" w:rsidRDefault="002B5B59">
      <w:pPr>
        <w:pStyle w:val="ConsPlusNormal"/>
        <w:jc w:val="both"/>
      </w:pPr>
    </w:p>
    <w:p w:rsidR="00000000" w:rsidRDefault="002B5B59">
      <w:pPr>
        <w:pStyle w:val="ConsPlusTitle"/>
        <w:ind w:firstLine="540"/>
        <w:jc w:val="both"/>
        <w:outlineLvl w:val="1"/>
      </w:pPr>
      <w:r>
        <w:t xml:space="preserve">Статья 2. Полномочия высшего исполнительного органа государственной </w:t>
      </w:r>
      <w:r>
        <w:lastRenderedPageBreak/>
        <w:t>власти Краснодарского края в сфере организации и проведения капитального ремонта многоквартирных домов</w:t>
      </w:r>
    </w:p>
    <w:p w:rsidR="00000000" w:rsidRDefault="002B5B59">
      <w:pPr>
        <w:pStyle w:val="ConsPlusNormal"/>
        <w:ind w:firstLine="540"/>
        <w:jc w:val="both"/>
      </w:pPr>
      <w:r>
        <w:t xml:space="preserve">(в ред. </w:t>
      </w:r>
      <w:hyperlink r:id="rId20"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w:t>
      </w:r>
      <w:r>
        <w:t>артирных домов относятся:</w:t>
      </w:r>
    </w:p>
    <w:p w:rsidR="00000000" w:rsidRDefault="002B5B59">
      <w:pPr>
        <w:pStyle w:val="ConsPlusNormal"/>
        <w:spacing w:before="240"/>
        <w:ind w:firstLine="540"/>
        <w:jc w:val="both"/>
      </w:pPr>
      <w: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000000" w:rsidRDefault="002B5B59">
      <w:pPr>
        <w:pStyle w:val="ConsPlusNormal"/>
        <w:spacing w:before="240"/>
        <w:ind w:firstLine="540"/>
        <w:jc w:val="both"/>
      </w:pPr>
      <w:r>
        <w:t>2) утверждение по</w:t>
      </w:r>
      <w:r>
        <w:t>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000000" w:rsidRDefault="002B5B59">
      <w:pPr>
        <w:pStyle w:val="ConsPlusNormal"/>
        <w:spacing w:before="240"/>
        <w:ind w:firstLine="540"/>
        <w:jc w:val="both"/>
      </w:pPr>
      <w:r>
        <w:t>3) утверждение региональной программы;</w:t>
      </w:r>
    </w:p>
    <w:p w:rsidR="00000000" w:rsidRDefault="002B5B59">
      <w:pPr>
        <w:pStyle w:val="ConsPlusNormal"/>
        <w:spacing w:before="240"/>
        <w:ind w:firstLine="540"/>
        <w:jc w:val="both"/>
      </w:pPr>
      <w:r>
        <w:t>3.1) утверждение порядка и перечня с</w:t>
      </w:r>
      <w:r>
        <w:t>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многоквартирных домов;</w:t>
      </w:r>
    </w:p>
    <w:p w:rsidR="00000000" w:rsidRDefault="002B5B59">
      <w:pPr>
        <w:pStyle w:val="ConsPlusNormal"/>
        <w:jc w:val="both"/>
      </w:pPr>
      <w:r>
        <w:t xml:space="preserve">(п. 3.1 введен </w:t>
      </w:r>
      <w:hyperlink r:id="rId21" w:history="1">
        <w:r>
          <w:rPr>
            <w:color w:val="0000FF"/>
          </w:rPr>
          <w:t>Законом</w:t>
        </w:r>
      </w:hyperlink>
      <w:r>
        <w:t xml:space="preserve"> Краснодарского края от 06.03.2018 N 3752-КЗ)</w:t>
      </w:r>
    </w:p>
    <w:p w:rsidR="00000000" w:rsidRDefault="002B5B59">
      <w:pPr>
        <w:pStyle w:val="ConsPlusNormal"/>
        <w:spacing w:before="240"/>
        <w:ind w:firstLine="540"/>
        <w:jc w:val="both"/>
      </w:pPr>
      <w:r>
        <w:t xml:space="preserve">4) утратил силу. - </w:t>
      </w:r>
      <w:hyperlink r:id="rId22" w:history="1">
        <w:r>
          <w:rPr>
            <w:color w:val="0000FF"/>
          </w:rPr>
          <w:t>Закон</w:t>
        </w:r>
      </w:hyperlink>
      <w:r>
        <w:t xml:space="preserve"> Краснодарского </w:t>
      </w:r>
      <w:r>
        <w:t>края от 09.11.2017 N 3685-КЗ;</w:t>
      </w:r>
    </w:p>
    <w:p w:rsidR="00000000" w:rsidRDefault="002B5B59">
      <w:pPr>
        <w:pStyle w:val="ConsPlusNormal"/>
        <w:spacing w:before="240"/>
        <w:ind w:firstLine="540"/>
        <w:jc w:val="both"/>
      </w:pPr>
      <w:r>
        <w:t>5) иные полномочия, предусмотренные федеральным законодательством и настоящим Законом.</w:t>
      </w:r>
    </w:p>
    <w:p w:rsidR="00000000" w:rsidRDefault="002B5B59">
      <w:pPr>
        <w:pStyle w:val="ConsPlusNormal"/>
        <w:jc w:val="both"/>
      </w:pPr>
    </w:p>
    <w:p w:rsidR="00000000" w:rsidRDefault="002B5B59">
      <w:pPr>
        <w:pStyle w:val="ConsPlusTitle"/>
        <w:ind w:firstLine="540"/>
        <w:jc w:val="both"/>
        <w:outlineLvl w:val="1"/>
      </w:pPr>
      <w:r>
        <w:t>Статья 3. Полномочия органа исполнительной власти Краснодарского края, осуществляющего реализацию региональной политики в сфере топливно-э</w:t>
      </w:r>
      <w:r>
        <w:t>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000000" w:rsidRDefault="002B5B59">
      <w:pPr>
        <w:pStyle w:val="ConsPlusNormal"/>
        <w:jc w:val="both"/>
      </w:pPr>
      <w:r>
        <w:t xml:space="preserve">(в ред. </w:t>
      </w:r>
      <w:hyperlink r:id="rId23" w:history="1">
        <w:r>
          <w:rPr>
            <w:color w:val="0000FF"/>
          </w:rPr>
          <w:t>Закона</w:t>
        </w:r>
      </w:hyperlink>
      <w:r>
        <w:t xml:space="preserve"> Краснодарского края от 29.04.2016 N 3394-КЗ)</w:t>
      </w:r>
    </w:p>
    <w:p w:rsidR="00000000" w:rsidRDefault="002B5B59">
      <w:pPr>
        <w:pStyle w:val="ConsPlusNormal"/>
        <w:ind w:firstLine="540"/>
        <w:jc w:val="both"/>
      </w:pPr>
      <w:r>
        <w:t xml:space="preserve">(в ред. </w:t>
      </w:r>
      <w:hyperlink r:id="rId24"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К полномочиям органа исполнительной власти Кр</w:t>
      </w:r>
      <w:r>
        <w:t>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w:t>
      </w:r>
      <w:r>
        <w:t>вартирных домов относятся:</w:t>
      </w:r>
    </w:p>
    <w:p w:rsidR="00000000" w:rsidRDefault="002B5B59">
      <w:pPr>
        <w:pStyle w:val="ConsPlusNormal"/>
        <w:jc w:val="both"/>
      </w:pPr>
      <w:r>
        <w:t xml:space="preserve">(в ред. </w:t>
      </w:r>
      <w:hyperlink r:id="rId25"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000000" w:rsidRDefault="002B5B59">
      <w:pPr>
        <w:pStyle w:val="ConsPlusNormal"/>
        <w:spacing w:before="240"/>
        <w:ind w:firstLine="540"/>
        <w:jc w:val="both"/>
      </w:pPr>
      <w:r>
        <w:t>2) формирование региональной программы и представление ее в высший исполнительный орган государст</w:t>
      </w:r>
      <w:r>
        <w:t>венной власти Краснодарского края для утверждения;</w:t>
      </w:r>
    </w:p>
    <w:p w:rsidR="00000000" w:rsidRDefault="002B5B59">
      <w:pPr>
        <w:pStyle w:val="ConsPlusNormal"/>
        <w:spacing w:before="240"/>
        <w:ind w:firstLine="540"/>
        <w:jc w:val="both"/>
      </w:pPr>
      <w:r>
        <w:t xml:space="preserve">3) утверждение формы и порядка составления органами местного самоуправления </w:t>
      </w:r>
      <w:r>
        <w:lastRenderedPageBreak/>
        <w:t>муниципальных образований Краснодарского края реестров многоквартирных домов для целей формирования региональной программы;</w:t>
      </w:r>
    </w:p>
    <w:p w:rsidR="00000000" w:rsidRDefault="002B5B59">
      <w:pPr>
        <w:pStyle w:val="ConsPlusNormal"/>
        <w:jc w:val="both"/>
      </w:pPr>
      <w:r>
        <w:t>(в ре</w:t>
      </w:r>
      <w:r>
        <w:t xml:space="preserve">д. </w:t>
      </w:r>
      <w:hyperlink r:id="rId26" w:history="1">
        <w:r>
          <w:rPr>
            <w:color w:val="0000FF"/>
          </w:rPr>
          <w:t>Закона</w:t>
        </w:r>
      </w:hyperlink>
      <w:r>
        <w:t xml:space="preserve"> Краснодарского края от 09.11.2017 N 3685-КЗ)</w:t>
      </w:r>
    </w:p>
    <w:p w:rsidR="00000000" w:rsidRDefault="002B5B59">
      <w:pPr>
        <w:pStyle w:val="ConsPlusNormal"/>
        <w:spacing w:before="240"/>
        <w:ind w:firstLine="540"/>
        <w:jc w:val="both"/>
      </w:pPr>
      <w:r>
        <w:t>4) утверждение порядка актуализации региональной программы;</w:t>
      </w:r>
    </w:p>
    <w:p w:rsidR="00000000" w:rsidRDefault="002B5B59">
      <w:pPr>
        <w:pStyle w:val="ConsPlusNormal"/>
        <w:spacing w:before="240"/>
        <w:ind w:firstLine="540"/>
        <w:jc w:val="both"/>
      </w:pPr>
      <w:r>
        <w:t>5) утверждение порядка формирования и утвержде</w:t>
      </w:r>
      <w:r>
        <w:t>ния краткосрочных планов реализации региональной программы;</w:t>
      </w:r>
    </w:p>
    <w:p w:rsidR="00000000" w:rsidRDefault="002B5B59">
      <w:pPr>
        <w:pStyle w:val="ConsPlusNormal"/>
        <w:spacing w:before="240"/>
        <w:ind w:firstLine="540"/>
        <w:jc w:val="both"/>
      </w:pPr>
      <w: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w:t>
      </w:r>
      <w:r>
        <w:t>та многоквартирного дома (далее - фонд капитального ремонта), сформированного исходя из минимального размера взноса на капитальный ремонт;</w:t>
      </w:r>
    </w:p>
    <w:p w:rsidR="00000000" w:rsidRDefault="002B5B59">
      <w:pPr>
        <w:pStyle w:val="ConsPlusNormal"/>
        <w:spacing w:before="240"/>
        <w:ind w:firstLine="540"/>
        <w:jc w:val="both"/>
      </w:pPr>
      <w:r>
        <w:t xml:space="preserve">6.1) утверждение предусмотренного </w:t>
      </w:r>
      <w:hyperlink r:id="rId27" w:history="1">
        <w:r>
          <w:rPr>
            <w:color w:val="0000FF"/>
          </w:rPr>
          <w:t>частью 6 статьи 189</w:t>
        </w:r>
      </w:hyperlink>
      <w:r>
        <w:t xml:space="preserve"> Жилищного кодекса Российской Федерации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p>
    <w:p w:rsidR="00000000" w:rsidRDefault="002B5B59">
      <w:pPr>
        <w:pStyle w:val="ConsPlusNormal"/>
        <w:jc w:val="both"/>
      </w:pPr>
      <w:r>
        <w:t>(п. 6.1 в ред</w:t>
      </w:r>
      <w:r>
        <w:t xml:space="preserve">. </w:t>
      </w:r>
      <w:hyperlink r:id="rId28" w:history="1">
        <w:r>
          <w:rPr>
            <w:color w:val="0000FF"/>
          </w:rPr>
          <w:t>Закона</w:t>
        </w:r>
      </w:hyperlink>
      <w:r>
        <w:t xml:space="preserve"> Краснодарского края от 09.11.2017 N 3685-КЗ)</w:t>
      </w:r>
    </w:p>
    <w:p w:rsidR="00000000" w:rsidRDefault="002B5B59">
      <w:pPr>
        <w:pStyle w:val="ConsPlusNormal"/>
        <w:spacing w:before="240"/>
        <w:ind w:firstLine="540"/>
        <w:jc w:val="both"/>
      </w:pPr>
      <w:r>
        <w:t>7) утверждение методических рекомендаций по порядку приемки оказанных услуг и (или) выполненных работ по ка</w:t>
      </w:r>
      <w:r>
        <w:t>питальному ремонту многоквартирных домов, фонды капитального ремонта которых формируются на счетах регионального оператора;</w:t>
      </w:r>
    </w:p>
    <w:p w:rsidR="00000000" w:rsidRDefault="002B5B59">
      <w:pPr>
        <w:pStyle w:val="ConsPlusNormal"/>
        <w:jc w:val="both"/>
      </w:pPr>
      <w:r>
        <w:t xml:space="preserve">(в ред. Законов Краснодарского края от 29.12.2016 </w:t>
      </w:r>
      <w:hyperlink r:id="rId29" w:history="1">
        <w:r>
          <w:rPr>
            <w:color w:val="0000FF"/>
          </w:rPr>
          <w:t>N 3542-КЗ</w:t>
        </w:r>
      </w:hyperlink>
      <w:r>
        <w:t xml:space="preserve">, от 09.11.2017 </w:t>
      </w:r>
      <w:hyperlink r:id="rId30" w:history="1">
        <w:r>
          <w:rPr>
            <w:color w:val="0000FF"/>
          </w:rPr>
          <w:t>N 3685-КЗ</w:t>
        </w:r>
      </w:hyperlink>
      <w:r>
        <w:t>)</w:t>
      </w:r>
    </w:p>
    <w:p w:rsidR="00000000" w:rsidRDefault="002B5B59">
      <w:pPr>
        <w:pStyle w:val="ConsPlusNormal"/>
        <w:spacing w:before="240"/>
        <w:ind w:firstLine="540"/>
        <w:jc w:val="both"/>
      </w:pPr>
      <w: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w:t>
      </w:r>
      <w:r>
        <w:t xml:space="preserve">предусмотренных Жилищным </w:t>
      </w:r>
      <w:hyperlink r:id="rId31" w:history="1">
        <w:r>
          <w:rPr>
            <w:color w:val="0000FF"/>
          </w:rPr>
          <w:t>кодексом</w:t>
        </w:r>
      </w:hyperlink>
      <w:r>
        <w:t xml:space="preserve"> Российской Федерации;</w:t>
      </w:r>
    </w:p>
    <w:p w:rsidR="00000000" w:rsidRDefault="002B5B59">
      <w:pPr>
        <w:pStyle w:val="ConsPlusNormal"/>
        <w:spacing w:before="240"/>
        <w:ind w:firstLine="540"/>
        <w:jc w:val="both"/>
      </w:pPr>
      <w:r>
        <w:t xml:space="preserve">8.1) утратил силу. - </w:t>
      </w:r>
      <w:hyperlink r:id="rId32" w:history="1">
        <w:r>
          <w:rPr>
            <w:color w:val="0000FF"/>
          </w:rPr>
          <w:t>Закон</w:t>
        </w:r>
      </w:hyperlink>
      <w:r>
        <w:t xml:space="preserve"> Красн</w:t>
      </w:r>
      <w:r>
        <w:t>одарского края от 09.11.2017 N 3685-КЗ;</w:t>
      </w:r>
    </w:p>
    <w:p w:rsidR="00000000" w:rsidRDefault="002B5B59">
      <w:pPr>
        <w:pStyle w:val="ConsPlusNormal"/>
        <w:spacing w:before="240"/>
        <w:ind w:firstLine="540"/>
        <w:jc w:val="both"/>
      </w:pPr>
      <w:r>
        <w:t xml:space="preserve">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w:t>
      </w:r>
      <w:r>
        <w:t>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w:t>
      </w:r>
      <w:r>
        <w:t>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w:t>
      </w:r>
      <w:r>
        <w:t>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p>
    <w:p w:rsidR="00000000" w:rsidRDefault="002B5B59">
      <w:pPr>
        <w:pStyle w:val="ConsPlusNormal"/>
        <w:jc w:val="both"/>
      </w:pPr>
      <w:r>
        <w:t xml:space="preserve">(п. 8.2 введен </w:t>
      </w:r>
      <w:hyperlink r:id="rId33" w:history="1">
        <w:r>
          <w:rPr>
            <w:color w:val="0000FF"/>
          </w:rPr>
          <w:t>Законом</w:t>
        </w:r>
      </w:hyperlink>
      <w:r>
        <w:t xml:space="preserve"> Краснодарского края от 09.11.2017 N 3685-КЗ)</w:t>
      </w:r>
    </w:p>
    <w:p w:rsidR="00000000" w:rsidRDefault="002B5B59">
      <w:pPr>
        <w:pStyle w:val="ConsPlusNormal"/>
        <w:spacing w:before="240"/>
        <w:ind w:firstLine="540"/>
        <w:jc w:val="both"/>
      </w:pPr>
      <w:r>
        <w:t>8.3) утверждение порядка представления лицом, осуществляющим управление многоквартирным домом, лицом, осуществляющим оказание усл</w:t>
      </w:r>
      <w:r>
        <w:t xml:space="preserve">уг и (или) выполнение работ по </w:t>
      </w:r>
      <w:r>
        <w:lastRenderedPageBreak/>
        <w:t>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p>
    <w:p w:rsidR="00000000" w:rsidRDefault="002B5B59">
      <w:pPr>
        <w:pStyle w:val="ConsPlusNormal"/>
        <w:jc w:val="both"/>
      </w:pPr>
      <w:r>
        <w:t xml:space="preserve">(п. 8.3 введен </w:t>
      </w:r>
      <w:hyperlink r:id="rId34" w:history="1">
        <w:r>
          <w:rPr>
            <w:color w:val="0000FF"/>
          </w:rPr>
          <w:t>Законом</w:t>
        </w:r>
      </w:hyperlink>
      <w:r>
        <w:t xml:space="preserve"> Краснодарского края от 09.11.2017 N 3685-КЗ)</w:t>
      </w:r>
    </w:p>
    <w:p w:rsidR="00000000" w:rsidRDefault="002B5B59">
      <w:pPr>
        <w:pStyle w:val="ConsPlusNormal"/>
        <w:spacing w:before="240"/>
        <w:ind w:firstLine="540"/>
        <w:jc w:val="both"/>
      </w:pPr>
      <w:r>
        <w:t>8.4) утверждение порядка информирования органами местного самоуправления собственников помещений в многоквартирных д</w:t>
      </w:r>
      <w:r>
        <w:t>омах о способах формирования фонда капитального ремонта, о порядке выбора способа формирования фонда капитального ремонта;</w:t>
      </w:r>
    </w:p>
    <w:p w:rsidR="00000000" w:rsidRDefault="002B5B59">
      <w:pPr>
        <w:pStyle w:val="ConsPlusNormal"/>
        <w:jc w:val="both"/>
      </w:pPr>
      <w:r>
        <w:t xml:space="preserve">(п. 8.4 введен </w:t>
      </w:r>
      <w:hyperlink r:id="rId35" w:history="1">
        <w:r>
          <w:rPr>
            <w:color w:val="0000FF"/>
          </w:rPr>
          <w:t>Законом</w:t>
        </w:r>
      </w:hyperlink>
      <w:r>
        <w:t xml:space="preserve"> Краснодарского </w:t>
      </w:r>
      <w:r>
        <w:t>края от 06.03.2018 N 3752-КЗ)</w:t>
      </w:r>
    </w:p>
    <w:p w:rsidR="00000000" w:rsidRDefault="002B5B59">
      <w:pPr>
        <w:pStyle w:val="ConsPlusNormal"/>
        <w:spacing w:before="240"/>
        <w:ind w:firstLine="540"/>
        <w:jc w:val="both"/>
      </w:pPr>
      <w: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w:t>
      </w:r>
      <w:r>
        <w:t>артирных домов, на основании которых определяется очередность проведения капитального ремонта многоквартирных домов;</w:t>
      </w:r>
    </w:p>
    <w:p w:rsidR="00000000" w:rsidRDefault="002B5B59">
      <w:pPr>
        <w:pStyle w:val="ConsPlusNormal"/>
        <w:jc w:val="both"/>
      </w:pPr>
      <w:r>
        <w:t xml:space="preserve">(п. 8.5 введен </w:t>
      </w:r>
      <w:hyperlink r:id="rId36" w:history="1">
        <w:r>
          <w:rPr>
            <w:color w:val="0000FF"/>
          </w:rPr>
          <w:t>Законом</w:t>
        </w:r>
      </w:hyperlink>
      <w:r>
        <w:t xml:space="preserve"> Краснодарского края о</w:t>
      </w:r>
      <w:r>
        <w:t>т 06.03.2018 N 3752-КЗ)</w:t>
      </w:r>
    </w:p>
    <w:p w:rsidR="00000000" w:rsidRDefault="002B5B59">
      <w:pPr>
        <w:pStyle w:val="ConsPlusNormal"/>
        <w:spacing w:before="240"/>
        <w:ind w:firstLine="540"/>
        <w:jc w:val="both"/>
      </w:pPr>
      <w:r>
        <w:t>9) утверждение состава попечительского совета регионального оператора;</w:t>
      </w:r>
    </w:p>
    <w:p w:rsidR="00000000" w:rsidRDefault="002B5B59">
      <w:pPr>
        <w:pStyle w:val="ConsPlusNormal"/>
        <w:spacing w:before="240"/>
        <w:ind w:firstLine="540"/>
        <w:jc w:val="both"/>
      </w:pPr>
      <w:r>
        <w:t>10) утверждение порядка проведения открытого конкурса на замещение должности генерального директора регионального оператора;</w:t>
      </w:r>
    </w:p>
    <w:p w:rsidR="00000000" w:rsidRDefault="002B5B59">
      <w:pPr>
        <w:pStyle w:val="ConsPlusNormal"/>
        <w:jc w:val="both"/>
      </w:pPr>
      <w:r>
        <w:t xml:space="preserve">(в ред. </w:t>
      </w:r>
      <w:hyperlink r:id="rId37" w:history="1">
        <w:r>
          <w:rPr>
            <w:color w:val="0000FF"/>
          </w:rPr>
          <w:t>Закона</w:t>
        </w:r>
      </w:hyperlink>
      <w:r>
        <w:t xml:space="preserve"> Краснодарского края от 29.12.2016 N 3542-КЗ)</w:t>
      </w:r>
    </w:p>
    <w:p w:rsidR="00000000" w:rsidRDefault="002B5B59">
      <w:pPr>
        <w:pStyle w:val="ConsPlusNormal"/>
        <w:spacing w:before="240"/>
        <w:ind w:firstLine="540"/>
        <w:jc w:val="both"/>
      </w:pPr>
      <w:r>
        <w:t>11) назначение и освобождение от должности генерального директора регионального оператора;</w:t>
      </w:r>
    </w:p>
    <w:p w:rsidR="00000000" w:rsidRDefault="002B5B59">
      <w:pPr>
        <w:pStyle w:val="ConsPlusNormal"/>
        <w:spacing w:before="240"/>
        <w:ind w:firstLine="540"/>
        <w:jc w:val="both"/>
      </w:pPr>
      <w:r>
        <w:t>12) утверждение порядка отбора на конкурсной о</w:t>
      </w:r>
      <w:r>
        <w:t>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p>
    <w:p w:rsidR="00000000" w:rsidRDefault="002B5B59">
      <w:pPr>
        <w:pStyle w:val="ConsPlusNormal"/>
        <w:spacing w:before="240"/>
        <w:ind w:firstLine="540"/>
        <w:jc w:val="both"/>
      </w:pPr>
      <w:r>
        <w:t>13) осущес</w:t>
      </w:r>
      <w:r>
        <w:t>твление методического обеспечения реализации настоящего Закона;</w:t>
      </w:r>
    </w:p>
    <w:p w:rsidR="00000000" w:rsidRDefault="002B5B59">
      <w:pPr>
        <w:pStyle w:val="ConsPlusNormal"/>
        <w:spacing w:before="240"/>
        <w:ind w:firstLine="540"/>
        <w:jc w:val="both"/>
      </w:pPr>
      <w:r>
        <w:t>14) иные п</w:t>
      </w:r>
      <w:r>
        <w:t>олномочия, предусмотренные настоящим Законом и иными нормативными правовыми актами Краснодарского края.</w:t>
      </w:r>
    </w:p>
    <w:p w:rsidR="00000000" w:rsidRDefault="002B5B59">
      <w:pPr>
        <w:pStyle w:val="ConsPlusNormal"/>
        <w:jc w:val="both"/>
      </w:pPr>
    </w:p>
    <w:p w:rsidR="00000000" w:rsidRDefault="002B5B59">
      <w:pPr>
        <w:pStyle w:val="ConsPlusTitle"/>
        <w:ind w:firstLine="540"/>
        <w:jc w:val="both"/>
        <w:outlineLvl w:val="1"/>
      </w:pPr>
      <w: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w:t>
      </w:r>
      <w:r>
        <w:t>ре организации и проведения капитального ремонта многоквартирных домов</w:t>
      </w:r>
    </w:p>
    <w:p w:rsidR="00000000" w:rsidRDefault="002B5B59">
      <w:pPr>
        <w:pStyle w:val="ConsPlusNormal"/>
        <w:jc w:val="both"/>
      </w:pPr>
    </w:p>
    <w:p w:rsidR="00000000" w:rsidRDefault="002B5B59">
      <w:pPr>
        <w:pStyle w:val="ConsPlusNormal"/>
        <w:ind w:firstLine="540"/>
        <w:jc w:val="both"/>
      </w:pPr>
      <w: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w:t>
      </w:r>
      <w:r>
        <w:t>ора Краснодарского края), в сфере организации и проведения капитального ремонта многоквартирных домов относятся:</w:t>
      </w:r>
    </w:p>
    <w:p w:rsidR="00000000" w:rsidRDefault="002B5B59">
      <w:pPr>
        <w:pStyle w:val="ConsPlusNormal"/>
        <w:spacing w:before="240"/>
        <w:ind w:firstLine="540"/>
        <w:jc w:val="both"/>
      </w:pPr>
      <w:r>
        <w:t xml:space="preserve">1) ведение реестров уведомлений, указанных в </w:t>
      </w:r>
      <w:hyperlink r:id="rId38" w:history="1">
        <w:r>
          <w:rPr>
            <w:color w:val="0000FF"/>
          </w:rPr>
          <w:t>части 1 стат</w:t>
        </w:r>
        <w:r>
          <w:rPr>
            <w:color w:val="0000FF"/>
          </w:rPr>
          <w:t>ьи 172</w:t>
        </w:r>
      </w:hyperlink>
      <w:r>
        <w:t xml:space="preserve"> Жилищного </w:t>
      </w:r>
      <w:hyperlink r:id="rId39" w:history="1">
        <w:r>
          <w:rPr>
            <w:color w:val="0000FF"/>
          </w:rPr>
          <w:t>кодекса</w:t>
        </w:r>
      </w:hyperlink>
      <w:r>
        <w:t xml:space="preserve"> Российской Федерации, и реестров специальных счетов;</w:t>
      </w:r>
    </w:p>
    <w:p w:rsidR="00000000" w:rsidRDefault="002B5B59">
      <w:pPr>
        <w:pStyle w:val="ConsPlusNormal"/>
        <w:spacing w:before="240"/>
        <w:ind w:firstLine="540"/>
        <w:jc w:val="both"/>
      </w:pPr>
      <w:r>
        <w:lastRenderedPageBreak/>
        <w:t>2) информирование органов местного самоуправления и регионального оператора о многоква</w:t>
      </w:r>
      <w:r>
        <w:t>ртирных домах, собственники помещений в которых не выбрали способ формирования фонда капитального ремонта и (или) не реализовали его;</w:t>
      </w:r>
    </w:p>
    <w:p w:rsidR="00000000" w:rsidRDefault="002B5B59">
      <w:pPr>
        <w:pStyle w:val="ConsPlusNormal"/>
        <w:spacing w:before="240"/>
        <w:ind w:firstLine="540"/>
        <w:jc w:val="both"/>
      </w:pPr>
      <w:r>
        <w:t xml:space="preserve">3) осуществление контроля за соблюдением установленных Жилищным </w:t>
      </w:r>
      <w:hyperlink r:id="rId40" w:history="1">
        <w:r>
          <w:rPr>
            <w:color w:val="0000FF"/>
          </w:rPr>
          <w:t>кодексом</w:t>
        </w:r>
      </w:hyperlink>
      <w:r>
        <w:t xml:space="preserve"> Российской Федерации и настоящим Законом требований к формированию фондов капитального ремонта;</w:t>
      </w:r>
    </w:p>
    <w:p w:rsidR="00000000" w:rsidRDefault="002B5B59">
      <w:pPr>
        <w:pStyle w:val="ConsPlusNormal"/>
        <w:spacing w:before="240"/>
        <w:ind w:firstLine="540"/>
        <w:jc w:val="both"/>
      </w:pPr>
      <w:r>
        <w:t>4) осуществление контроля за соответствием деятельности регионального оператора требованиям, установленным федеральным законодательством</w:t>
      </w:r>
      <w:r>
        <w:t xml:space="preserve"> и законодательством Краснодарского края;</w:t>
      </w:r>
    </w:p>
    <w:p w:rsidR="00000000" w:rsidRDefault="002B5B59">
      <w:pPr>
        <w:pStyle w:val="ConsPlusNormal"/>
        <w:spacing w:before="240"/>
        <w:ind w:firstLine="540"/>
        <w:jc w:val="both"/>
      </w:pPr>
      <w:r>
        <w:t xml:space="preserve">4.1) уведомление в случае, предусмотренном </w:t>
      </w:r>
      <w:hyperlink r:id="rId41" w:history="1">
        <w:r>
          <w:rPr>
            <w:color w:val="0000FF"/>
          </w:rPr>
          <w:t>частью 8 статьи 173</w:t>
        </w:r>
      </w:hyperlink>
      <w:r>
        <w:t xml:space="preserve"> Жилищного кодекса Российской Федерации, владельцев специаль</w:t>
      </w:r>
      <w:r>
        <w:t>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w:t>
      </w:r>
      <w:r>
        <w:t xml:space="preserve">ой задолженности и о последствиях, предусмотренных Жилищным </w:t>
      </w:r>
      <w:hyperlink r:id="rId42" w:history="1">
        <w:r>
          <w:rPr>
            <w:color w:val="0000FF"/>
          </w:rPr>
          <w:t>кодексом</w:t>
        </w:r>
      </w:hyperlink>
      <w:r>
        <w:t xml:space="preserve"> Российской Федерации в связи с непогашением задолженности в установленный срок;</w:t>
      </w:r>
    </w:p>
    <w:p w:rsidR="00000000" w:rsidRDefault="002B5B59">
      <w:pPr>
        <w:pStyle w:val="ConsPlusNormal"/>
        <w:jc w:val="both"/>
      </w:pPr>
      <w:r>
        <w:t xml:space="preserve">(п. 4.1 введен </w:t>
      </w:r>
      <w:hyperlink r:id="rId43" w:history="1">
        <w:r>
          <w:rPr>
            <w:color w:val="0000FF"/>
          </w:rPr>
          <w:t>Законом</w:t>
        </w:r>
      </w:hyperlink>
      <w:r>
        <w:t xml:space="preserve"> Краснодарского края от 25.12.2015 N 3303-КЗ)</w:t>
      </w:r>
    </w:p>
    <w:p w:rsidR="00000000" w:rsidRDefault="002B5B59">
      <w:pPr>
        <w:pStyle w:val="ConsPlusNormal"/>
        <w:spacing w:before="240"/>
        <w:ind w:firstLine="540"/>
        <w:jc w:val="both"/>
      </w:pPr>
      <w:r>
        <w:t xml:space="preserve">4.2) уведомление в случае, предусмотренном </w:t>
      </w:r>
      <w:hyperlink r:id="rId44" w:history="1">
        <w:r>
          <w:rPr>
            <w:color w:val="0000FF"/>
          </w:rPr>
          <w:t>частью 10 статьи 173</w:t>
        </w:r>
      </w:hyperlink>
      <w:r>
        <w:t xml:space="preserve"> Жилищного кодекса Российской Федерации,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000000" w:rsidRDefault="002B5B59">
      <w:pPr>
        <w:pStyle w:val="ConsPlusNormal"/>
        <w:jc w:val="both"/>
      </w:pPr>
      <w:r>
        <w:t xml:space="preserve">(п. 4.2 введен </w:t>
      </w:r>
      <w:hyperlink r:id="rId45" w:history="1">
        <w:r>
          <w:rPr>
            <w:color w:val="0000FF"/>
          </w:rPr>
          <w:t>Законом</w:t>
        </w:r>
      </w:hyperlink>
      <w:r>
        <w:t xml:space="preserve"> Краснодарского края от 25.12.2015 N 3303-КЗ)</w:t>
      </w:r>
    </w:p>
    <w:p w:rsidR="00000000" w:rsidRDefault="002B5B59">
      <w:pPr>
        <w:pStyle w:val="ConsPlusNormal"/>
        <w:spacing w:before="240"/>
        <w:ind w:firstLine="540"/>
        <w:jc w:val="both"/>
      </w:pPr>
      <w:r>
        <w:t>5) иные полномочия, предусмотренные федеральным законодательством, настоящим Законом и иными нормативными правовыми актами Краснод</w:t>
      </w:r>
      <w:r>
        <w:t>арского края.</w:t>
      </w:r>
    </w:p>
    <w:p w:rsidR="00000000" w:rsidRDefault="002B5B59">
      <w:pPr>
        <w:pStyle w:val="ConsPlusNormal"/>
        <w:jc w:val="both"/>
      </w:pPr>
    </w:p>
    <w:p w:rsidR="00000000" w:rsidRDefault="002B5B59">
      <w:pPr>
        <w:pStyle w:val="ConsPlusTitle"/>
        <w:ind w:firstLine="540"/>
        <w:jc w:val="both"/>
        <w:outlineLvl w:val="1"/>
      </w:pPr>
      <w:r>
        <w:t>Статья 5. Полномочия органов местного самоуправления в сфере организации и проведения капитального ремонта многоквартирных домов</w:t>
      </w:r>
    </w:p>
    <w:p w:rsidR="00000000" w:rsidRDefault="002B5B59">
      <w:pPr>
        <w:pStyle w:val="ConsPlusNormal"/>
        <w:jc w:val="both"/>
      </w:pPr>
      <w:r>
        <w:t xml:space="preserve">(в ред. Законов Краснодарского края от 29.04.2016 </w:t>
      </w:r>
      <w:hyperlink r:id="rId46" w:history="1">
        <w:r>
          <w:rPr>
            <w:color w:val="0000FF"/>
          </w:rPr>
          <w:t>N 3394-КЗ</w:t>
        </w:r>
      </w:hyperlink>
      <w:r>
        <w:t xml:space="preserve">, от 09.11.2017 </w:t>
      </w:r>
      <w:hyperlink r:id="rId47" w:history="1">
        <w:r>
          <w:rPr>
            <w:color w:val="0000FF"/>
          </w:rPr>
          <w:t>N 3685-КЗ</w:t>
        </w:r>
      </w:hyperlink>
      <w:r>
        <w:t>)</w:t>
      </w:r>
    </w:p>
    <w:p w:rsidR="00000000" w:rsidRDefault="002B5B59">
      <w:pPr>
        <w:pStyle w:val="ConsPlusNormal"/>
        <w:ind w:firstLine="540"/>
        <w:jc w:val="both"/>
      </w:pPr>
      <w:r>
        <w:t xml:space="preserve">(в ред. </w:t>
      </w:r>
      <w:hyperlink r:id="rId48"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К полномочиям органов местного самоуправления в сфере организации и проведения капитального ремонта многоквартирных домов относятся:</w:t>
      </w:r>
    </w:p>
    <w:p w:rsidR="00000000" w:rsidRDefault="002B5B59">
      <w:pPr>
        <w:pStyle w:val="ConsPlusNormal"/>
        <w:jc w:val="both"/>
      </w:pPr>
      <w:r>
        <w:t xml:space="preserve">(в ред. Законов Краснодарского края от 29.04.2016 </w:t>
      </w:r>
      <w:hyperlink r:id="rId49" w:history="1">
        <w:r>
          <w:rPr>
            <w:color w:val="0000FF"/>
          </w:rPr>
          <w:t>N 3394-КЗ</w:t>
        </w:r>
      </w:hyperlink>
      <w:r>
        <w:t xml:space="preserve">, от 09.11.2017 </w:t>
      </w:r>
      <w:hyperlink r:id="rId50" w:history="1">
        <w:r>
          <w:rPr>
            <w:color w:val="0000FF"/>
          </w:rPr>
          <w:t>N 3685-КЗ</w:t>
        </w:r>
      </w:hyperlink>
      <w:r>
        <w:t>)</w:t>
      </w:r>
    </w:p>
    <w:p w:rsidR="00000000" w:rsidRDefault="002B5B59">
      <w:pPr>
        <w:pStyle w:val="ConsPlusNormal"/>
        <w:spacing w:before="240"/>
        <w:ind w:firstLine="540"/>
        <w:jc w:val="both"/>
      </w:pPr>
      <w:r>
        <w:t>1) созыв общих собраний собственников</w:t>
      </w:r>
      <w:r>
        <w:t xml:space="preserve"> помещений в многоквартирных домах для решения вопросов о выборе способа формирования фонда капитального ремонта в соответствии с </w:t>
      </w:r>
      <w:hyperlink w:anchor="Par206" w:tooltip="3. Не позднее чем за месяц до окончания срока, установленного частями 2 и 2.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w:history="1">
        <w:r>
          <w:rPr>
            <w:color w:val="0000FF"/>
          </w:rPr>
          <w:t>частью 3 статьи 12.1</w:t>
        </w:r>
      </w:hyperlink>
      <w:r>
        <w:t xml:space="preserve"> настоящего Закона, о выборе владельца специального счета или об изменении способа формирования фонда капитал</w:t>
      </w:r>
      <w:r>
        <w:t xml:space="preserve">ьного ремонта в соответствии с </w:t>
      </w:r>
      <w:hyperlink r:id="rId51" w:history="1">
        <w:r>
          <w:rPr>
            <w:color w:val="0000FF"/>
          </w:rPr>
          <w:t>частью 9 статьи 175</w:t>
        </w:r>
      </w:hyperlink>
      <w:r>
        <w:t xml:space="preserve"> Жилищного кодекса Российской Федерации;</w:t>
      </w:r>
    </w:p>
    <w:p w:rsidR="00000000" w:rsidRDefault="002B5B59">
      <w:pPr>
        <w:pStyle w:val="ConsPlusNormal"/>
        <w:spacing w:before="240"/>
        <w:ind w:firstLine="540"/>
        <w:jc w:val="both"/>
      </w:pPr>
      <w:r>
        <w:t>2) принятие решения о формировании фонда капитального ремонта на счете ре</w:t>
      </w:r>
      <w:r>
        <w:t xml:space="preserve">гионального оператора в случаях, предусмотренных </w:t>
      </w:r>
      <w:hyperlink w:anchor="Par211" w:tooltip="6. В случае, если собственники помещений в многоквартирном доме в срок, установленный частью 2 или частью 2.1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частью 4 настоящей статьи или частью 5 статьи 170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 w:history="1">
        <w:r>
          <w:rPr>
            <w:color w:val="0000FF"/>
          </w:rPr>
          <w:t>частью 6 статьи 12.1</w:t>
        </w:r>
      </w:hyperlink>
      <w:r>
        <w:t xml:space="preserve"> настоящего Закона, </w:t>
      </w:r>
      <w:hyperlink r:id="rId52" w:history="1">
        <w:r>
          <w:rPr>
            <w:color w:val="0000FF"/>
          </w:rPr>
          <w:t>частью 10 статьи 173</w:t>
        </w:r>
      </w:hyperlink>
      <w:r>
        <w:t xml:space="preserve">, </w:t>
      </w:r>
      <w:hyperlink r:id="rId53" w:history="1">
        <w:r>
          <w:rPr>
            <w:color w:val="0000FF"/>
          </w:rPr>
          <w:t>частью 7 статьи 189</w:t>
        </w:r>
      </w:hyperlink>
      <w:r>
        <w:t xml:space="preserve"> Жилищного кодекса Российской Федерации, об определении регионального оператора, владельцем специального счета в случае, предусмотренном </w:t>
      </w:r>
      <w:hyperlink r:id="rId54" w:history="1">
        <w:r>
          <w:rPr>
            <w:color w:val="0000FF"/>
          </w:rPr>
          <w:t xml:space="preserve">частью 9 </w:t>
        </w:r>
        <w:r>
          <w:rPr>
            <w:color w:val="0000FF"/>
          </w:rPr>
          <w:lastRenderedPageBreak/>
          <w:t>статьи 175</w:t>
        </w:r>
      </w:hyperlink>
      <w:r>
        <w:t xml:space="preserve"> Жилищного кодекса Российской Федерации;</w:t>
      </w:r>
    </w:p>
    <w:p w:rsidR="00000000" w:rsidRDefault="002B5B59">
      <w:pPr>
        <w:pStyle w:val="ConsPlusNormal"/>
        <w:spacing w:before="240"/>
        <w:ind w:firstLine="540"/>
        <w:jc w:val="both"/>
      </w:pPr>
      <w:r>
        <w:t>3) участие в приемке оказанных услуг и (или) выполненных работ по капитальному ремонту многоквартирных домов в соответствии с методическ</w:t>
      </w:r>
      <w:r>
        <w:t>ими рекомендациями, утвержденными уполномоченным органом;</w:t>
      </w:r>
    </w:p>
    <w:p w:rsidR="00000000" w:rsidRDefault="002B5B59">
      <w:pPr>
        <w:pStyle w:val="ConsPlusNormal"/>
        <w:jc w:val="both"/>
      </w:pPr>
      <w:r>
        <w:t xml:space="preserve">(п. 3 в ред. </w:t>
      </w:r>
      <w:hyperlink r:id="rId55" w:history="1">
        <w:r>
          <w:rPr>
            <w:color w:val="0000FF"/>
          </w:rPr>
          <w:t>Закона</w:t>
        </w:r>
      </w:hyperlink>
      <w:r>
        <w:t xml:space="preserve"> Краснодарского края от 29.12.2016 N 3542-КЗ)</w:t>
      </w:r>
    </w:p>
    <w:p w:rsidR="00000000" w:rsidRDefault="002B5B59">
      <w:pPr>
        <w:pStyle w:val="ConsPlusNormal"/>
        <w:spacing w:before="240"/>
        <w:ind w:firstLine="540"/>
        <w:jc w:val="both"/>
      </w:pPr>
      <w: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p>
    <w:p w:rsidR="00000000" w:rsidRDefault="002B5B59">
      <w:pPr>
        <w:pStyle w:val="ConsPlusNormal"/>
        <w:jc w:val="both"/>
      </w:pPr>
      <w:r>
        <w:t xml:space="preserve">(в ред. </w:t>
      </w:r>
      <w:hyperlink r:id="rId56"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r>
        <w:t>4.1)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w:t>
      </w:r>
      <w:r>
        <w:t>о ремонта в соответствии с порядком, утвержденным уполномоченным органом;</w:t>
      </w:r>
    </w:p>
    <w:p w:rsidR="00000000" w:rsidRDefault="002B5B59">
      <w:pPr>
        <w:pStyle w:val="ConsPlusNormal"/>
        <w:jc w:val="both"/>
      </w:pPr>
      <w:r>
        <w:t xml:space="preserve">(п. 4.1 введен </w:t>
      </w:r>
      <w:hyperlink r:id="rId57" w:history="1">
        <w:r>
          <w:rPr>
            <w:color w:val="0000FF"/>
          </w:rPr>
          <w:t>Законом</w:t>
        </w:r>
      </w:hyperlink>
      <w:r>
        <w:t xml:space="preserve"> Краснодарского края от 06.03.2018 N 3752-КЗ)</w:t>
      </w:r>
    </w:p>
    <w:p w:rsidR="00000000" w:rsidRDefault="002B5B59">
      <w:pPr>
        <w:pStyle w:val="ConsPlusNormal"/>
        <w:spacing w:before="240"/>
        <w:ind w:firstLine="540"/>
        <w:jc w:val="both"/>
      </w:pPr>
      <w:r>
        <w:t>4.2) утверждение по</w:t>
      </w:r>
      <w:r>
        <w:t>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
    <w:p w:rsidR="00000000" w:rsidRDefault="002B5B59">
      <w:pPr>
        <w:pStyle w:val="ConsPlusNormal"/>
        <w:jc w:val="both"/>
      </w:pPr>
      <w:r>
        <w:t xml:space="preserve">(п. 4.2 введен </w:t>
      </w:r>
      <w:hyperlink r:id="rId58" w:history="1">
        <w:r>
          <w:rPr>
            <w:color w:val="0000FF"/>
          </w:rPr>
          <w:t>Законом</w:t>
        </w:r>
      </w:hyperlink>
      <w:r>
        <w:t xml:space="preserve"> Краснодарского края от 06.03.2018 N 3752-КЗ)</w:t>
      </w:r>
    </w:p>
    <w:p w:rsidR="00000000" w:rsidRDefault="002B5B59">
      <w:pPr>
        <w:pStyle w:val="ConsPlusNormal"/>
        <w:spacing w:before="240"/>
        <w:ind w:firstLine="540"/>
        <w:jc w:val="both"/>
      </w:pPr>
      <w:r>
        <w:t xml:space="preserve">4.3) принятие решения о проведении капитального ремонта многоквартирного дома в случае, предусмотренном </w:t>
      </w:r>
      <w:hyperlink r:id="rId59" w:history="1">
        <w:r>
          <w:rPr>
            <w:color w:val="0000FF"/>
          </w:rPr>
          <w:t>частью 6 статьи 189</w:t>
        </w:r>
      </w:hyperlink>
      <w:r>
        <w:t xml:space="preserve"> Жилищного кодекса Российской Федерации;</w:t>
      </w:r>
    </w:p>
    <w:p w:rsidR="00000000" w:rsidRDefault="002B5B59">
      <w:pPr>
        <w:pStyle w:val="ConsPlusNormal"/>
        <w:jc w:val="both"/>
      </w:pPr>
      <w:r>
        <w:t xml:space="preserve">(п. 4.3 введен </w:t>
      </w:r>
      <w:hyperlink r:id="rId60" w:history="1">
        <w:r>
          <w:rPr>
            <w:color w:val="0000FF"/>
          </w:rPr>
          <w:t>Законом</w:t>
        </w:r>
      </w:hyperlink>
      <w:r>
        <w:t xml:space="preserve"> </w:t>
      </w:r>
      <w:r>
        <w:t>Краснодарского края от 06.03.2018 N 3752-КЗ)</w:t>
      </w:r>
    </w:p>
    <w:p w:rsidR="00000000" w:rsidRDefault="002B5B59">
      <w:pPr>
        <w:pStyle w:val="ConsPlusNormal"/>
        <w:spacing w:before="240"/>
        <w:ind w:firstLine="540"/>
        <w:jc w:val="both"/>
      </w:pPr>
      <w:r>
        <w:t xml:space="preserve">5) утратил силу. - </w:t>
      </w:r>
      <w:hyperlink r:id="rId61" w:history="1">
        <w:r>
          <w:rPr>
            <w:color w:val="0000FF"/>
          </w:rPr>
          <w:t>Закон</w:t>
        </w:r>
      </w:hyperlink>
      <w:r>
        <w:t xml:space="preserve"> Краснодарского края от 09.11.2017 N 3685-КЗ;</w:t>
      </w:r>
    </w:p>
    <w:p w:rsidR="00000000" w:rsidRDefault="002B5B59">
      <w:pPr>
        <w:pStyle w:val="ConsPlusNormal"/>
        <w:spacing w:before="240"/>
        <w:ind w:firstLine="540"/>
        <w:jc w:val="both"/>
      </w:pPr>
      <w:r>
        <w:t>6) иные полномочия, предусмотренные федеральным законодательством и настоящим Законом.</w:t>
      </w:r>
    </w:p>
    <w:p w:rsidR="00000000" w:rsidRDefault="002B5B59">
      <w:pPr>
        <w:pStyle w:val="ConsPlusNormal"/>
        <w:jc w:val="both"/>
      </w:pPr>
    </w:p>
    <w:p w:rsidR="00000000" w:rsidRDefault="002B5B59">
      <w:pPr>
        <w:pStyle w:val="ConsPlusTitle"/>
        <w:jc w:val="center"/>
        <w:outlineLvl w:val="0"/>
      </w:pPr>
      <w:r>
        <w:t>Глава 2. ВЗНОСЫ НА КАПИТАЛЬНЫЙ РЕМОНТ</w:t>
      </w:r>
    </w:p>
    <w:p w:rsidR="00000000" w:rsidRDefault="002B5B59">
      <w:pPr>
        <w:pStyle w:val="ConsPlusNormal"/>
        <w:jc w:val="both"/>
      </w:pPr>
    </w:p>
    <w:p w:rsidR="00000000" w:rsidRDefault="002B5B59">
      <w:pPr>
        <w:pStyle w:val="ConsPlusTitle"/>
        <w:ind w:firstLine="540"/>
        <w:jc w:val="both"/>
        <w:outlineLvl w:val="1"/>
      </w:pPr>
      <w:r>
        <w:t>Статья 6. Обязанность по уплате взносов на капитальный ремонт</w:t>
      </w:r>
    </w:p>
    <w:p w:rsidR="00000000" w:rsidRDefault="002B5B59">
      <w:pPr>
        <w:pStyle w:val="ConsPlusNormal"/>
        <w:jc w:val="both"/>
      </w:pPr>
    </w:p>
    <w:p w:rsidR="00000000" w:rsidRDefault="002B5B59">
      <w:pPr>
        <w:pStyle w:val="ConsPlusNormal"/>
        <w:ind w:firstLine="540"/>
        <w:jc w:val="both"/>
      </w:pPr>
      <w:r>
        <w:t>1. Собственники помещений в многоквартирном доме обязаны уплачиват</w:t>
      </w:r>
      <w:r>
        <w:t xml:space="preserve">ь взносы на капитальный ремонт, за исключением случаев, предусмотренных </w:t>
      </w:r>
      <w:hyperlink r:id="rId62" w:history="1">
        <w:r>
          <w:rPr>
            <w:color w:val="0000FF"/>
          </w:rPr>
          <w:t>частью 2 статьи 169</w:t>
        </w:r>
      </w:hyperlink>
      <w:r>
        <w:t xml:space="preserve"> Жилищного кодекса Российской Федерации и </w:t>
      </w:r>
      <w:hyperlink w:anchor="Par124" w:tooltip="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 w:history="1">
        <w:r>
          <w:rPr>
            <w:color w:val="0000FF"/>
          </w:rPr>
          <w:t>статьей 7</w:t>
        </w:r>
      </w:hyperlink>
      <w:r>
        <w:t xml:space="preserve"> настоящего Закона, в</w:t>
      </w:r>
      <w:r>
        <w:t xml:space="preserve">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
    <w:p w:rsidR="00000000" w:rsidRDefault="002B5B59">
      <w:pPr>
        <w:pStyle w:val="ConsPlusNormal"/>
        <w:jc w:val="both"/>
      </w:pPr>
      <w:r>
        <w:t>(в ред. Законов Краснодарского края от 25.12.201</w:t>
      </w:r>
      <w:r>
        <w:t xml:space="preserve">5 </w:t>
      </w:r>
      <w:hyperlink r:id="rId63" w:history="1">
        <w:r>
          <w:rPr>
            <w:color w:val="0000FF"/>
          </w:rPr>
          <w:t>N 3303-КЗ</w:t>
        </w:r>
      </w:hyperlink>
      <w:r>
        <w:t xml:space="preserve">, от 29.04.2016 </w:t>
      </w:r>
      <w:hyperlink r:id="rId64" w:history="1">
        <w:r>
          <w:rPr>
            <w:color w:val="0000FF"/>
          </w:rPr>
          <w:t>N 3394-КЗ</w:t>
        </w:r>
      </w:hyperlink>
      <w:r>
        <w:t>)</w:t>
      </w:r>
    </w:p>
    <w:p w:rsidR="00000000" w:rsidRDefault="002B5B59">
      <w:pPr>
        <w:pStyle w:val="ConsPlusNormal"/>
        <w:spacing w:before="240"/>
        <w:ind w:firstLine="540"/>
        <w:jc w:val="both"/>
      </w:pPr>
      <w:r>
        <w:t>2. Обязанность по уплате вз</w:t>
      </w:r>
      <w:r>
        <w:t>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w:t>
      </w:r>
      <w:r>
        <w:t>ногоквартирный дом.</w:t>
      </w:r>
    </w:p>
    <w:p w:rsidR="00000000" w:rsidRDefault="002B5B59">
      <w:pPr>
        <w:pStyle w:val="ConsPlusNormal"/>
        <w:jc w:val="both"/>
      </w:pPr>
      <w:r>
        <w:t xml:space="preserve">(в ред. Законов Краснодарского края от 27.03.2014 </w:t>
      </w:r>
      <w:hyperlink r:id="rId65" w:history="1">
        <w:r>
          <w:rPr>
            <w:color w:val="0000FF"/>
          </w:rPr>
          <w:t>N 2932-КЗ</w:t>
        </w:r>
      </w:hyperlink>
      <w:r>
        <w:t xml:space="preserve">, от 03.10.2014 </w:t>
      </w:r>
      <w:hyperlink r:id="rId66" w:history="1">
        <w:r>
          <w:rPr>
            <w:color w:val="0000FF"/>
          </w:rPr>
          <w:t>N 3033-КЗ</w:t>
        </w:r>
      </w:hyperlink>
      <w:r>
        <w:t>)</w:t>
      </w:r>
    </w:p>
    <w:p w:rsidR="00000000" w:rsidRDefault="002B5B59">
      <w:pPr>
        <w:pStyle w:val="ConsPlusNormal"/>
        <w:spacing w:before="240"/>
        <w:ind w:firstLine="540"/>
        <w:jc w:val="both"/>
      </w:pPr>
      <w:bookmarkStart w:id="1" w:name="Par120"/>
      <w:bookmarkEnd w:id="1"/>
      <w:r>
        <w:lastRenderedPageBreak/>
        <w:t>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w:t>
      </w:r>
      <w:r>
        <w:t>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w:t>
      </w:r>
      <w:r>
        <w:t>ую включен такой многоквартирный дом.</w:t>
      </w:r>
    </w:p>
    <w:p w:rsidR="00000000" w:rsidRDefault="002B5B59">
      <w:pPr>
        <w:pStyle w:val="ConsPlusNormal"/>
        <w:jc w:val="both"/>
      </w:pPr>
      <w:r>
        <w:t xml:space="preserve">(в ред. Законов Краснодарского края от 25.12.2015 </w:t>
      </w:r>
      <w:hyperlink r:id="rId67" w:history="1">
        <w:r>
          <w:rPr>
            <w:color w:val="0000FF"/>
          </w:rPr>
          <w:t>N 3303-КЗ</w:t>
        </w:r>
      </w:hyperlink>
      <w:r>
        <w:t xml:space="preserve">, от 06.03.2018 </w:t>
      </w:r>
      <w:hyperlink r:id="rId68" w:history="1">
        <w:r>
          <w:rPr>
            <w:color w:val="0000FF"/>
          </w:rPr>
          <w:t>N 3752-КЗ</w:t>
        </w:r>
      </w:hyperlink>
      <w:r>
        <w:t>)</w:t>
      </w:r>
    </w:p>
    <w:p w:rsidR="00000000" w:rsidRDefault="002B5B59">
      <w:pPr>
        <w:pStyle w:val="ConsPlusNormal"/>
        <w:spacing w:before="240"/>
        <w:ind w:firstLine="540"/>
        <w:jc w:val="both"/>
      </w:pPr>
      <w:r>
        <w:t xml:space="preserve">3. Утратила силу. - </w:t>
      </w:r>
      <w:hyperlink r:id="rId69" w:history="1">
        <w:r>
          <w:rPr>
            <w:color w:val="0000FF"/>
          </w:rPr>
          <w:t>Закон</w:t>
        </w:r>
      </w:hyperlink>
      <w:r>
        <w:t xml:space="preserve"> Краснодарского края от 09.11.2017 N 3685-КЗ.</w:t>
      </w:r>
    </w:p>
    <w:p w:rsidR="00000000" w:rsidRDefault="002B5B59">
      <w:pPr>
        <w:pStyle w:val="ConsPlusNormal"/>
        <w:jc w:val="both"/>
      </w:pPr>
    </w:p>
    <w:p w:rsidR="00000000" w:rsidRDefault="002B5B59">
      <w:pPr>
        <w:pStyle w:val="ConsPlusTitle"/>
        <w:ind w:firstLine="540"/>
        <w:jc w:val="both"/>
        <w:outlineLvl w:val="1"/>
      </w:pPr>
      <w:bookmarkStart w:id="2" w:name="Par124"/>
      <w:bookmarkEnd w:id="2"/>
      <w:r>
        <w:t>Статья 7. Порядок з</w:t>
      </w:r>
      <w:r>
        <w:t>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000000" w:rsidRDefault="002B5B59">
      <w:pPr>
        <w:pStyle w:val="ConsPlusNormal"/>
        <w:ind w:firstLine="540"/>
        <w:jc w:val="both"/>
      </w:pPr>
      <w:r>
        <w:t xml:space="preserve">(в ред. </w:t>
      </w:r>
      <w:hyperlink r:id="rId70" w:history="1">
        <w:r>
          <w:rPr>
            <w:color w:val="0000FF"/>
          </w:rPr>
          <w:t>Закона</w:t>
        </w:r>
      </w:hyperlink>
      <w:r>
        <w:t xml:space="preserve"> Краснодарского края от 06.04.2015 N 3157-КЗ)</w:t>
      </w:r>
    </w:p>
    <w:p w:rsidR="00000000" w:rsidRDefault="002B5B59">
      <w:pPr>
        <w:pStyle w:val="ConsPlusNormal"/>
        <w:jc w:val="both"/>
      </w:pPr>
    </w:p>
    <w:p w:rsidR="00000000" w:rsidRDefault="002B5B59">
      <w:pPr>
        <w:pStyle w:val="ConsPlusNormal"/>
        <w:ind w:firstLine="540"/>
        <w:jc w:val="both"/>
      </w:pPr>
      <w:r>
        <w:t xml:space="preserve">1. Региональный оператор в определенном настоящей статьей порядке при наличии условий, указанных в </w:t>
      </w:r>
      <w:hyperlink w:anchor="Par128" w:tooltip="2. Зачет стоимости капитального ремонта производится при наличии одновременно следующих условий:" w:history="1">
        <w:r>
          <w:rPr>
            <w:color w:val="0000FF"/>
          </w:rPr>
          <w:t>части 2</w:t>
        </w:r>
      </w:hyperlink>
      <w:r>
        <w:t xml:space="preserve"> настоящей статьи, засчитывает в счет исполнения на будущий период обязательств по уплате взносов на капитальный ремонт собственника</w:t>
      </w:r>
      <w:r>
        <w:t>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w:t>
      </w:r>
      <w:r>
        <w:t>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000000" w:rsidRDefault="002B5B59">
      <w:pPr>
        <w:pStyle w:val="ConsPlusNormal"/>
        <w:spacing w:before="240"/>
        <w:ind w:firstLine="540"/>
        <w:jc w:val="both"/>
      </w:pPr>
      <w:bookmarkStart w:id="3" w:name="Par128"/>
      <w:bookmarkEnd w:id="3"/>
      <w:r>
        <w:t xml:space="preserve">2. Зачет </w:t>
      </w:r>
      <w:r>
        <w:t>стоимости капитального ремонта производится при наличии одновременно следующих условий:</w:t>
      </w:r>
    </w:p>
    <w:p w:rsidR="00000000" w:rsidRDefault="002B5B59">
      <w:pPr>
        <w:pStyle w:val="ConsPlusNormal"/>
        <w:spacing w:before="240"/>
        <w:ind w:firstLine="540"/>
        <w:jc w:val="both"/>
      </w:pPr>
      <w:bookmarkStart w:id="4" w:name="Par129"/>
      <w:bookmarkEnd w:id="4"/>
      <w: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w:t>
      </w:r>
      <w:r>
        <w:t>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000000" w:rsidRDefault="002B5B59">
      <w:pPr>
        <w:pStyle w:val="ConsPlusNormal"/>
        <w:spacing w:before="240"/>
        <w:ind w:firstLine="540"/>
        <w:jc w:val="both"/>
      </w:pPr>
      <w:bookmarkStart w:id="5" w:name="Par130"/>
      <w:bookmarkEnd w:id="5"/>
      <w:r>
        <w:t>2) отсутствие необходимости повторного выполнения капитального ремонта элемента общего имущ</w:t>
      </w:r>
      <w:r>
        <w:t>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w:t>
      </w:r>
      <w:r>
        <w:t>ртирном доме;</w:t>
      </w:r>
    </w:p>
    <w:p w:rsidR="00000000" w:rsidRDefault="002B5B59">
      <w:pPr>
        <w:pStyle w:val="ConsPlusNormal"/>
        <w:spacing w:before="240"/>
        <w:ind w:firstLine="540"/>
        <w:jc w:val="both"/>
      </w:pPr>
      <w: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000000" w:rsidRDefault="002B5B59">
      <w:pPr>
        <w:pStyle w:val="ConsPlusNormal"/>
        <w:spacing w:before="240"/>
        <w:ind w:firstLine="540"/>
        <w:jc w:val="both"/>
      </w:pPr>
      <w:bookmarkStart w:id="6" w:name="Par132"/>
      <w:bookmarkEnd w:id="6"/>
      <w:r>
        <w:t>4) в текуще</w:t>
      </w:r>
      <w:r>
        <w:t>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w:t>
      </w:r>
      <w:r>
        <w:t xml:space="preserve">вартирного дома, в отношении которых рассматривается вопрос о зачете их </w:t>
      </w:r>
      <w:r>
        <w:lastRenderedPageBreak/>
        <w:t>стоимости;</w:t>
      </w:r>
    </w:p>
    <w:p w:rsidR="00000000" w:rsidRDefault="002B5B59">
      <w:pPr>
        <w:pStyle w:val="ConsPlusNormal"/>
        <w:jc w:val="both"/>
      </w:pPr>
      <w:r>
        <w:t xml:space="preserve">(в ред. </w:t>
      </w:r>
      <w:hyperlink r:id="rId71" w:history="1">
        <w:r>
          <w:rPr>
            <w:color w:val="0000FF"/>
          </w:rPr>
          <w:t>Закона</w:t>
        </w:r>
      </w:hyperlink>
      <w:r>
        <w:t xml:space="preserve"> Краснодарского края от 29.12.2016 N 3542-КЗ)</w:t>
      </w:r>
    </w:p>
    <w:p w:rsidR="00000000" w:rsidRDefault="002B5B59">
      <w:pPr>
        <w:pStyle w:val="ConsPlusNormal"/>
        <w:spacing w:before="240"/>
        <w:ind w:firstLine="540"/>
        <w:jc w:val="both"/>
      </w:pPr>
      <w:bookmarkStart w:id="7" w:name="Par134"/>
      <w:bookmarkEnd w:id="7"/>
      <w:r>
        <w:t>5) про</w:t>
      </w:r>
      <w:r>
        <w:t>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w:t>
      </w:r>
      <w:r>
        <w:t>питального ремонта.</w:t>
      </w:r>
    </w:p>
    <w:p w:rsidR="00000000" w:rsidRDefault="002B5B59">
      <w:pPr>
        <w:pStyle w:val="ConsPlusNormal"/>
        <w:spacing w:before="240"/>
        <w:ind w:firstLine="540"/>
        <w:jc w:val="both"/>
      </w:pPr>
      <w:r>
        <w:t xml:space="preserve">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Par130" w:tooltip="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 w:history="1">
        <w:r>
          <w:rPr>
            <w:color w:val="0000FF"/>
          </w:rPr>
          <w:t>пунктом 2 части 2</w:t>
        </w:r>
      </w:hyperlink>
      <w:r>
        <w:t xml:space="preserve"> настоящей статьи, применяются ведомственные строительные </w:t>
      </w:r>
      <w:hyperlink r:id="rId72" w:history="1">
        <w:r>
          <w:rPr>
            <w:color w:val="0000FF"/>
          </w:rPr>
          <w:t>нормы</w:t>
        </w:r>
      </w:hyperlink>
      <w:r>
        <w:t xml:space="preserve">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w:t>
      </w:r>
      <w:proofErr w:type="spellStart"/>
      <w:r>
        <w:t>Госкомархитектуры</w:t>
      </w:r>
      <w:proofErr w:type="spellEnd"/>
      <w:r>
        <w:t xml:space="preserve"> при Госстрое ССС</w:t>
      </w:r>
      <w:r>
        <w:t>Р от 23 ноября 1988 года N 312 (далее - ВСН 58-88 (р).</w:t>
      </w:r>
    </w:p>
    <w:p w:rsidR="00000000" w:rsidRDefault="002B5B59">
      <w:pPr>
        <w:pStyle w:val="ConsPlusNormal"/>
        <w:spacing w:before="240"/>
        <w:ind w:firstLine="540"/>
        <w:jc w:val="both"/>
      </w:pPr>
      <w:bookmarkStart w:id="8" w:name="Par136"/>
      <w:bookmarkEnd w:id="8"/>
      <w:r>
        <w:t>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w:t>
      </w:r>
      <w:r>
        <w:t xml:space="preserve">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w:t>
      </w:r>
      <w:hyperlink r:id="rId73" w:history="1">
        <w:r>
          <w:rPr>
            <w:color w:val="0000FF"/>
          </w:rPr>
          <w:t>час</w:t>
        </w:r>
        <w:r>
          <w:rPr>
            <w:color w:val="0000FF"/>
          </w:rPr>
          <w:t>ти 3 статьи 164</w:t>
        </w:r>
      </w:hyperlink>
      <w: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w:t>
      </w:r>
      <w:r>
        <w:t>окументов:</w:t>
      </w:r>
    </w:p>
    <w:p w:rsidR="00000000" w:rsidRDefault="002B5B59">
      <w:pPr>
        <w:pStyle w:val="ConsPlusNormal"/>
        <w:jc w:val="both"/>
      </w:pPr>
      <w:r>
        <w:t xml:space="preserve">(в ред. </w:t>
      </w:r>
      <w:hyperlink r:id="rId74"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r>
        <w:t>1) протокола(</w:t>
      </w:r>
      <w:proofErr w:type="spellStart"/>
      <w:r>
        <w:t>ов</w:t>
      </w:r>
      <w:proofErr w:type="spellEnd"/>
      <w:r>
        <w:t>) общего собрания собственников помещений в многоквартирном доме, которым(</w:t>
      </w:r>
      <w:r>
        <w:t>и) оформлены следующие решения:</w:t>
      </w:r>
    </w:p>
    <w:p w:rsidR="00000000" w:rsidRDefault="002B5B59">
      <w:pPr>
        <w:pStyle w:val="ConsPlusNormal"/>
        <w:spacing w:before="240"/>
        <w:ind w:firstLine="540"/>
        <w:jc w:val="both"/>
      </w:pPr>
      <w: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000000" w:rsidRDefault="002B5B59">
      <w:pPr>
        <w:pStyle w:val="ConsPlusNormal"/>
        <w:spacing w:before="240"/>
        <w:ind w:firstLine="540"/>
        <w:jc w:val="both"/>
      </w:pPr>
      <w:r>
        <w:t>б) об утверждении акта(</w:t>
      </w:r>
      <w:proofErr w:type="spellStart"/>
      <w:r>
        <w:t>ов</w:t>
      </w:r>
      <w:proofErr w:type="spellEnd"/>
      <w:r>
        <w:t>)</w:t>
      </w:r>
      <w:r>
        <w:t xml:space="preserve"> приемки оказанных услуг и (или) выполненных работ по капитальному ремонту многоквартирного дома, стоимость которых предлагается к зачету;</w:t>
      </w:r>
    </w:p>
    <w:p w:rsidR="00000000" w:rsidRDefault="002B5B59">
      <w:pPr>
        <w:pStyle w:val="ConsPlusNormal"/>
        <w:spacing w:before="240"/>
        <w:ind w:firstLine="540"/>
        <w:jc w:val="both"/>
      </w:pPr>
      <w:r>
        <w:t>в) об определении лица, которое от имени всех собственников помещений в многоквартирном доме уполномочено участвовать</w:t>
      </w:r>
      <w:r>
        <w:t xml:space="preserve"> в проведении обследования многоквартирного дома в случае, указанном в </w:t>
      </w:r>
      <w:hyperlink w:anchor="Par145" w:tooltip="5. Если предусмотренные пунктами 1 - 4 части 2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пункт..." w:history="1">
        <w:r>
          <w:rPr>
            <w:color w:val="0000FF"/>
          </w:rPr>
          <w:t>части 5</w:t>
        </w:r>
      </w:hyperlink>
      <w:r>
        <w:t xml:space="preserve"> настоящей статьи, в том числе подписывать соответствующие акты;</w:t>
      </w:r>
    </w:p>
    <w:p w:rsidR="00000000" w:rsidRDefault="002B5B59">
      <w:pPr>
        <w:pStyle w:val="ConsPlusNormal"/>
        <w:spacing w:before="240"/>
        <w:ind w:firstLine="540"/>
        <w:jc w:val="both"/>
      </w:pPr>
      <w:r>
        <w:t>2) договора(</w:t>
      </w:r>
      <w:proofErr w:type="spellStart"/>
      <w:r>
        <w:t>ов</w:t>
      </w:r>
      <w:proofErr w:type="spellEnd"/>
      <w:r>
        <w:t>) на оказание услуг и (или) выполнение работ по капитальному ремонту м</w:t>
      </w:r>
      <w:r>
        <w:t>ногоквартирного дома, стоимость которых предлагается к зачету;</w:t>
      </w:r>
    </w:p>
    <w:p w:rsidR="00000000" w:rsidRDefault="002B5B59">
      <w:pPr>
        <w:pStyle w:val="ConsPlusNormal"/>
        <w:spacing w:before="240"/>
        <w:ind w:firstLine="540"/>
        <w:jc w:val="both"/>
      </w:pPr>
      <w:r>
        <w:t>3) акта(</w:t>
      </w:r>
      <w:proofErr w:type="spellStart"/>
      <w:r>
        <w:t>ов</w:t>
      </w:r>
      <w:proofErr w:type="spellEnd"/>
      <w:r>
        <w:t>) приемки оказанных услуг и (или) выполненных работ по капитальному ремонту многоквартирного дома, стоимость которых предлагается к зачету, подписанного(</w:t>
      </w:r>
      <w:proofErr w:type="spellStart"/>
      <w:r>
        <w:t>ых</w:t>
      </w:r>
      <w:proofErr w:type="spellEnd"/>
      <w:r>
        <w:t>) представителем(</w:t>
      </w:r>
      <w:proofErr w:type="spellStart"/>
      <w:r>
        <w:t>ями</w:t>
      </w:r>
      <w:proofErr w:type="spellEnd"/>
      <w:r>
        <w:t xml:space="preserve">) лица, </w:t>
      </w:r>
      <w:r>
        <w:t>осуществляющего управление многоквартирным домом, представителем(</w:t>
      </w:r>
      <w:proofErr w:type="spellStart"/>
      <w:r>
        <w:t>ями</w:t>
      </w:r>
      <w:proofErr w:type="spellEnd"/>
      <w:r>
        <w:t>) собственников помещений в многоквартирном доме и утвержденного(</w:t>
      </w:r>
      <w:proofErr w:type="spellStart"/>
      <w:r>
        <w:t>ых</w:t>
      </w:r>
      <w:proofErr w:type="spellEnd"/>
      <w:r>
        <w:t xml:space="preserve">) </w:t>
      </w:r>
      <w:r>
        <w:lastRenderedPageBreak/>
        <w:t>общим собранием собственников помещений в многоквартирном доме.</w:t>
      </w:r>
    </w:p>
    <w:p w:rsidR="00000000" w:rsidRDefault="002B5B59">
      <w:pPr>
        <w:pStyle w:val="ConsPlusNormal"/>
        <w:spacing w:before="240"/>
        <w:ind w:firstLine="540"/>
        <w:jc w:val="both"/>
      </w:pPr>
      <w:r>
        <w:t>После сверки оригиналы представленных документов возвра</w:t>
      </w:r>
      <w:r>
        <w:t>щаются региональным оператором лицу, представившему их.</w:t>
      </w:r>
    </w:p>
    <w:p w:rsidR="00000000" w:rsidRDefault="002B5B59">
      <w:pPr>
        <w:pStyle w:val="ConsPlusNormal"/>
        <w:spacing w:before="240"/>
        <w:ind w:firstLine="540"/>
        <w:jc w:val="both"/>
      </w:pPr>
      <w:bookmarkStart w:id="9" w:name="Par145"/>
      <w:bookmarkEnd w:id="9"/>
      <w:r>
        <w:t xml:space="preserve">5. Если предусмотренные </w:t>
      </w:r>
      <w:hyperlink w:anchor="Par129" w:tooltip="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 w:history="1">
        <w:r>
          <w:rPr>
            <w:color w:val="0000FF"/>
          </w:rPr>
          <w:t>пунктами 1</w:t>
        </w:r>
      </w:hyperlink>
      <w:r>
        <w:t xml:space="preserve"> - </w:t>
      </w:r>
      <w:hyperlink w:anchor="Par132" w:tooltip="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 w:history="1">
        <w:r>
          <w:rPr>
            <w:color w:val="0000FF"/>
          </w:rPr>
          <w:t>4 части 2</w:t>
        </w:r>
      </w:hyperlink>
      <w: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w:t>
      </w:r>
      <w:r>
        <w:t>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w:t>
      </w:r>
      <w:r>
        <w:t xml:space="preserve">енного </w:t>
      </w:r>
      <w:hyperlink w:anchor="Par134" w:tooltip="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 w:history="1">
        <w:r>
          <w:rPr>
            <w:color w:val="0000FF"/>
          </w:rPr>
          <w:t>пунктом 5 части 2</w:t>
        </w:r>
      </w:hyperlink>
      <w:r>
        <w:t xml:space="preserve"> настоящей статьи.</w:t>
      </w:r>
    </w:p>
    <w:p w:rsidR="00000000" w:rsidRDefault="002B5B59">
      <w:pPr>
        <w:pStyle w:val="ConsPlusNormal"/>
        <w:spacing w:before="240"/>
        <w:ind w:firstLine="540"/>
        <w:jc w:val="both"/>
      </w:pPr>
      <w: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w:t>
      </w:r>
      <w:r>
        <w:t>ринимавшими участие в обследовании многоквартирного дома.</w:t>
      </w:r>
    </w:p>
    <w:p w:rsidR="00000000" w:rsidRDefault="002B5B59">
      <w:pPr>
        <w:pStyle w:val="ConsPlusNormal"/>
        <w:spacing w:before="240"/>
        <w:ind w:firstLine="540"/>
        <w:jc w:val="both"/>
      </w:pPr>
      <w:r>
        <w:t xml:space="preserve">6. Региональный оператор в течение 30 календарных дней после даты поступления указанных в </w:t>
      </w:r>
      <w:hyperlink w:anchor="Par136" w:tooltip="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части 3 статьи 164 Жилищного кодекса Российской Федерации, или председатель совета многоквартирного дома представляют региональному оператору заявление о пр..." w:history="1">
        <w:r>
          <w:rPr>
            <w:color w:val="0000FF"/>
          </w:rPr>
          <w:t>части 4</w:t>
        </w:r>
      </w:hyperlink>
      <w:r>
        <w:t xml:space="preserve"> настоящей статьи документов принимает решение о зачете или об отказе в </w:t>
      </w:r>
      <w:r>
        <w:t>зачете стоимости капитального ремонта.</w:t>
      </w:r>
    </w:p>
    <w:p w:rsidR="00000000" w:rsidRDefault="002B5B59">
      <w:pPr>
        <w:pStyle w:val="ConsPlusNormal"/>
        <w:spacing w:before="240"/>
        <w:ind w:firstLine="540"/>
        <w:jc w:val="both"/>
      </w:pPr>
      <w:r>
        <w:t xml:space="preserve">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w:t>
      </w:r>
      <w:r>
        <w:t>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000000" w:rsidRDefault="002B5B59">
      <w:pPr>
        <w:pStyle w:val="ConsPlusNormal"/>
        <w:spacing w:before="240"/>
        <w:ind w:firstLine="540"/>
        <w:jc w:val="both"/>
      </w:pPr>
      <w:r>
        <w:t>Рассчитанный в с</w:t>
      </w:r>
      <w:r>
        <w:t>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w:t>
      </w:r>
      <w:r>
        <w:t>монта.</w:t>
      </w:r>
    </w:p>
    <w:p w:rsidR="00000000" w:rsidRDefault="002B5B59">
      <w:pPr>
        <w:pStyle w:val="ConsPlusNormal"/>
        <w:spacing w:before="240"/>
        <w:ind w:firstLine="540"/>
        <w:jc w:val="both"/>
      </w:pPr>
      <w:bookmarkStart w:id="10" w:name="Par150"/>
      <w:bookmarkEnd w:id="10"/>
      <w:r>
        <w:t>8. Региональный оператор принимает решение об отказе в зачете стоимости капитального ремонта в случае:</w:t>
      </w:r>
    </w:p>
    <w:p w:rsidR="00000000" w:rsidRDefault="002B5B59">
      <w:pPr>
        <w:pStyle w:val="ConsPlusNormal"/>
        <w:spacing w:before="240"/>
        <w:ind w:firstLine="540"/>
        <w:jc w:val="both"/>
      </w:pPr>
      <w:r>
        <w:t xml:space="preserve">1) несоблюдения условий, установленных </w:t>
      </w:r>
      <w:hyperlink w:anchor="Par128" w:tooltip="2. Зачет стоимости капитального ремонта производится при наличии одновременно следующих условий:" w:history="1">
        <w:r>
          <w:rPr>
            <w:color w:val="0000FF"/>
          </w:rPr>
          <w:t>частью 2</w:t>
        </w:r>
      </w:hyperlink>
      <w:r>
        <w:t xml:space="preserve"> настоящей статьи;</w:t>
      </w:r>
    </w:p>
    <w:p w:rsidR="00000000" w:rsidRDefault="002B5B59">
      <w:pPr>
        <w:pStyle w:val="ConsPlusNormal"/>
        <w:spacing w:before="240"/>
        <w:ind w:firstLine="540"/>
        <w:jc w:val="both"/>
      </w:pPr>
      <w:r>
        <w:t xml:space="preserve">2) представления не в полном объеме документов, предусмотренных в </w:t>
      </w:r>
      <w:hyperlink w:anchor="Par136" w:tooltip="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части 3 статьи 164 Жилищного кодекса Российской Федерации, или председатель совета многоквартирного дома представляют региональному оператору заявление о пр..." w:history="1">
        <w:r>
          <w:rPr>
            <w:color w:val="0000FF"/>
          </w:rPr>
          <w:t>части 4</w:t>
        </w:r>
      </w:hyperlink>
      <w:r>
        <w:t xml:space="preserve"> настоящей статьи;</w:t>
      </w:r>
    </w:p>
    <w:p w:rsidR="00000000" w:rsidRDefault="002B5B59">
      <w:pPr>
        <w:pStyle w:val="ConsPlusNormal"/>
        <w:spacing w:before="240"/>
        <w:ind w:firstLine="540"/>
        <w:jc w:val="both"/>
      </w:pPr>
      <w:r>
        <w:t>3) не</w:t>
      </w:r>
      <w:r>
        <w:t>соответствия представленных документов требованиям законодательства Российской Федерации;</w:t>
      </w:r>
    </w:p>
    <w:p w:rsidR="00000000" w:rsidRDefault="002B5B59">
      <w:pPr>
        <w:pStyle w:val="ConsPlusNormal"/>
        <w:spacing w:before="240"/>
        <w:ind w:firstLine="540"/>
        <w:jc w:val="both"/>
      </w:pPr>
      <w: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000000" w:rsidRDefault="002B5B59">
      <w:pPr>
        <w:pStyle w:val="ConsPlusNormal"/>
        <w:spacing w:before="240"/>
        <w:ind w:firstLine="540"/>
        <w:jc w:val="both"/>
      </w:pPr>
      <w:r>
        <w:t>5) опл</w:t>
      </w:r>
      <w:r>
        <w:t xml:space="preserve">аты оказанных услуг и (или) выполненных работ по капитальному ремонту </w:t>
      </w:r>
      <w:r>
        <w:lastRenderedPageBreak/>
        <w:t>многоквартирного дома, стоимость которых предлагается к зачету, с использованием бюджетных средств и (или) средств регионального оператора;</w:t>
      </w:r>
    </w:p>
    <w:p w:rsidR="00000000" w:rsidRDefault="002B5B59">
      <w:pPr>
        <w:pStyle w:val="ConsPlusNormal"/>
        <w:spacing w:before="240"/>
        <w:ind w:firstLine="540"/>
        <w:jc w:val="both"/>
      </w:pPr>
      <w:r>
        <w:t>6) наличия непогашенного кредита или займа, по</w:t>
      </w:r>
      <w:r>
        <w:t>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000000" w:rsidRDefault="002B5B59">
      <w:pPr>
        <w:pStyle w:val="ConsPlusNormal"/>
        <w:spacing w:before="240"/>
        <w:ind w:firstLine="540"/>
        <w:jc w:val="both"/>
      </w:pPr>
      <w:r>
        <w:t xml:space="preserve">7) </w:t>
      </w:r>
      <w:proofErr w:type="spellStart"/>
      <w:r>
        <w:t>невозмещения</w:t>
      </w:r>
      <w:proofErr w:type="spellEnd"/>
      <w:r>
        <w:t xml:space="preserve"> или неполного возмещения региональному оператору средств, полученных региональным оп</w:t>
      </w:r>
      <w:r>
        <w:t>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000000" w:rsidRDefault="002B5B59">
      <w:pPr>
        <w:pStyle w:val="ConsPlusNormal"/>
        <w:spacing w:before="240"/>
        <w:ind w:firstLine="540"/>
        <w:jc w:val="both"/>
      </w:pPr>
      <w:r>
        <w:t>9. Решение регионального оператора о зачете или об отказе в заче</w:t>
      </w:r>
      <w:r>
        <w:t xml:space="preserve">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w:t>
      </w:r>
      <w:r>
        <w:t>и может быть обжаловано в судебном порядке любым собственником помещения в многоквартирном доме.</w:t>
      </w:r>
    </w:p>
    <w:p w:rsidR="00000000" w:rsidRDefault="002B5B59">
      <w:pPr>
        <w:pStyle w:val="ConsPlusNormal"/>
        <w:spacing w:before="240"/>
        <w:ind w:firstLine="540"/>
        <w:jc w:val="both"/>
      </w:pPr>
      <w:r>
        <w:t xml:space="preserve">В решении об отказе в зачете стоимости капитального ремонта должны быть указаны основания для отказа, предусмотренные </w:t>
      </w:r>
      <w:hyperlink w:anchor="Par150" w:tooltip="8. Региональный оператор принимает решение об отказе в зачете стоимости капитального ремонта в случае:" w:history="1">
        <w:r>
          <w:rPr>
            <w:color w:val="0000FF"/>
          </w:rPr>
          <w:t>частью 8</w:t>
        </w:r>
      </w:hyperlink>
      <w:r>
        <w:t xml:space="preserve"> настоящей статьи.</w:t>
      </w:r>
    </w:p>
    <w:p w:rsidR="00000000" w:rsidRDefault="002B5B59">
      <w:pPr>
        <w:pStyle w:val="ConsPlusNormal"/>
        <w:jc w:val="both"/>
      </w:pPr>
    </w:p>
    <w:p w:rsidR="00000000" w:rsidRDefault="002B5B59">
      <w:pPr>
        <w:pStyle w:val="ConsPlusTitle"/>
        <w:ind w:firstLine="540"/>
        <w:jc w:val="both"/>
        <w:outlineLvl w:val="1"/>
      </w:pPr>
      <w:r>
        <w:t>Статья 8. Основные положения по установлению минимального размера взноса на капитальный ремонт</w:t>
      </w:r>
    </w:p>
    <w:p w:rsidR="00000000" w:rsidRDefault="002B5B59">
      <w:pPr>
        <w:pStyle w:val="ConsPlusNormal"/>
        <w:jc w:val="both"/>
      </w:pPr>
    </w:p>
    <w:p w:rsidR="00000000" w:rsidRDefault="002B5B59">
      <w:pPr>
        <w:pStyle w:val="ConsPlusNormal"/>
        <w:ind w:firstLine="540"/>
        <w:jc w:val="both"/>
      </w:pPr>
      <w:r>
        <w:t>1. Минимальный размер взноса на капитальны</w:t>
      </w:r>
      <w:r>
        <w:t>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000000" w:rsidRDefault="002B5B59">
      <w:pPr>
        <w:pStyle w:val="ConsPlusNormal"/>
        <w:spacing w:before="240"/>
        <w:ind w:firstLine="540"/>
        <w:jc w:val="both"/>
      </w:pPr>
      <w:r>
        <w:t xml:space="preserve">2. Утратила силу. - </w:t>
      </w:r>
      <w:hyperlink r:id="rId75" w:history="1">
        <w:r>
          <w:rPr>
            <w:color w:val="0000FF"/>
          </w:rPr>
          <w:t>Закон</w:t>
        </w:r>
      </w:hyperlink>
      <w:r>
        <w:t xml:space="preserve"> Краснодарского края от 10.04.2017 N 3594-КЗ.</w:t>
      </w:r>
    </w:p>
    <w:p w:rsidR="00000000" w:rsidRDefault="002B5B59">
      <w:pPr>
        <w:pStyle w:val="ConsPlusNormal"/>
        <w:spacing w:before="240"/>
        <w:ind w:firstLine="540"/>
        <w:jc w:val="both"/>
      </w:pPr>
      <w:r>
        <w:t xml:space="preserve">3. Утратила силу. - </w:t>
      </w:r>
      <w:hyperlink r:id="rId76" w:history="1">
        <w:r>
          <w:rPr>
            <w:color w:val="0000FF"/>
          </w:rPr>
          <w:t>Закон</w:t>
        </w:r>
      </w:hyperlink>
      <w:r>
        <w:t xml:space="preserve"> Краснодарского края от 29.04.2016 N 3394-КЗ.</w:t>
      </w:r>
    </w:p>
    <w:p w:rsidR="00000000" w:rsidRDefault="002B5B59">
      <w:pPr>
        <w:pStyle w:val="ConsPlusNormal"/>
        <w:spacing w:before="240"/>
        <w:ind w:firstLine="540"/>
        <w:jc w:val="both"/>
      </w:pPr>
      <w:r>
        <w:t xml:space="preserve">4. Минимальный размер взноса </w:t>
      </w:r>
      <w:r>
        <w:t>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p>
    <w:p w:rsidR="00000000" w:rsidRDefault="002B5B59">
      <w:pPr>
        <w:pStyle w:val="ConsPlusNormal"/>
        <w:jc w:val="both"/>
      </w:pPr>
      <w:r>
        <w:t xml:space="preserve">(в ред. Законов Краснодарского края от 03.10.2014 </w:t>
      </w:r>
      <w:hyperlink r:id="rId77" w:history="1">
        <w:r>
          <w:rPr>
            <w:color w:val="0000FF"/>
          </w:rPr>
          <w:t>N 3033-КЗ</w:t>
        </w:r>
      </w:hyperlink>
      <w:r>
        <w:t xml:space="preserve">, от 25.12.2015 </w:t>
      </w:r>
      <w:hyperlink r:id="rId78" w:history="1">
        <w:r>
          <w:rPr>
            <w:color w:val="0000FF"/>
          </w:rPr>
          <w:t>N 3303-КЗ</w:t>
        </w:r>
      </w:hyperlink>
      <w:r>
        <w:t xml:space="preserve">, от 29.04.2016 </w:t>
      </w:r>
      <w:hyperlink r:id="rId79" w:history="1">
        <w:r>
          <w:rPr>
            <w:color w:val="0000FF"/>
          </w:rPr>
          <w:t>N 3394-КЗ</w:t>
        </w:r>
      </w:hyperlink>
      <w:r>
        <w:t>)</w:t>
      </w:r>
    </w:p>
    <w:p w:rsidR="00000000" w:rsidRDefault="002B5B59">
      <w:pPr>
        <w:pStyle w:val="ConsPlusNormal"/>
        <w:spacing w:before="240"/>
        <w:ind w:firstLine="540"/>
        <w:jc w:val="both"/>
      </w:pPr>
      <w:r>
        <w:t>5. Минимальный размер взноса на капитальный ремонт устанавливается ежегодно до 1 января очередного года реализации региональной программы.</w:t>
      </w:r>
    </w:p>
    <w:p w:rsidR="00000000" w:rsidRDefault="002B5B59">
      <w:pPr>
        <w:pStyle w:val="ConsPlusNormal"/>
        <w:spacing w:before="240"/>
        <w:ind w:firstLine="540"/>
        <w:jc w:val="both"/>
      </w:pPr>
      <w:r>
        <w:t xml:space="preserve">6. Утратила силу. - </w:t>
      </w:r>
      <w:hyperlink r:id="rId80" w:history="1">
        <w:r>
          <w:rPr>
            <w:color w:val="0000FF"/>
          </w:rPr>
          <w:t>Закон</w:t>
        </w:r>
      </w:hyperlink>
      <w:r>
        <w:t xml:space="preserve"> Краснодарского края от 29.04.2016 N 3394-КЗ.</w:t>
      </w:r>
    </w:p>
    <w:p w:rsidR="00000000" w:rsidRDefault="002B5B59">
      <w:pPr>
        <w:pStyle w:val="ConsPlusNormal"/>
        <w:jc w:val="both"/>
      </w:pPr>
    </w:p>
    <w:p w:rsidR="00000000" w:rsidRDefault="002B5B59">
      <w:pPr>
        <w:pStyle w:val="ConsPlusTitle"/>
        <w:ind w:firstLine="540"/>
        <w:jc w:val="both"/>
        <w:outlineLvl w:val="1"/>
      </w:pPr>
      <w:r>
        <w:t>Статья 9. Минимальный размер взноса на капитальный ремонт на 2014, 2015 и 2016 годы</w:t>
      </w:r>
    </w:p>
    <w:p w:rsidR="00000000" w:rsidRDefault="002B5B59">
      <w:pPr>
        <w:pStyle w:val="ConsPlusNormal"/>
        <w:ind w:firstLine="540"/>
        <w:jc w:val="both"/>
      </w:pPr>
      <w:r>
        <w:t xml:space="preserve">(в ред. </w:t>
      </w:r>
      <w:hyperlink r:id="rId81"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 xml:space="preserve">Минимальный размер взноса на капитальный ремонт на 2014, 2015 и 2016 годы </w:t>
      </w:r>
      <w:r>
        <w:lastRenderedPageBreak/>
        <w:t>устанавливается в размере, равном 5 рублям 32 копейкам на один квадратный метр о</w:t>
      </w:r>
      <w:r>
        <w:t>бщей площади помещения в многоквартирном доме.</w:t>
      </w:r>
    </w:p>
    <w:p w:rsidR="00000000" w:rsidRDefault="002B5B59">
      <w:pPr>
        <w:pStyle w:val="ConsPlusNormal"/>
        <w:jc w:val="both"/>
      </w:pPr>
    </w:p>
    <w:p w:rsidR="00000000" w:rsidRDefault="002B5B59">
      <w:pPr>
        <w:pStyle w:val="ConsPlusTitle"/>
        <w:ind w:firstLine="540"/>
        <w:jc w:val="both"/>
        <w:outlineLvl w:val="1"/>
      </w:pPr>
      <w:r>
        <w:t xml:space="preserve">Статья 10. Утратила силу. - </w:t>
      </w:r>
      <w:hyperlink r:id="rId82" w:history="1">
        <w:r>
          <w:rPr>
            <w:color w:val="0000FF"/>
          </w:rPr>
          <w:t>Закон</w:t>
        </w:r>
      </w:hyperlink>
      <w:r>
        <w:t xml:space="preserve"> Краснодарского края от 29.12.2016 N 3542-КЗ.</w:t>
      </w:r>
    </w:p>
    <w:p w:rsidR="00000000" w:rsidRDefault="002B5B59">
      <w:pPr>
        <w:pStyle w:val="ConsPlusNormal"/>
        <w:jc w:val="both"/>
      </w:pPr>
    </w:p>
    <w:p w:rsidR="00000000" w:rsidRDefault="002B5B59">
      <w:pPr>
        <w:pStyle w:val="ConsPlusTitle"/>
        <w:ind w:firstLine="540"/>
        <w:jc w:val="both"/>
        <w:outlineLvl w:val="1"/>
      </w:pPr>
      <w: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000000" w:rsidRDefault="002B5B59">
      <w:pPr>
        <w:pStyle w:val="ConsPlusNormal"/>
        <w:ind w:firstLine="540"/>
        <w:jc w:val="both"/>
      </w:pPr>
      <w:r>
        <w:t xml:space="preserve">(в ред. </w:t>
      </w:r>
      <w:hyperlink r:id="rId83" w:history="1">
        <w:r>
          <w:rPr>
            <w:color w:val="0000FF"/>
          </w:rPr>
          <w:t>Закона</w:t>
        </w:r>
      </w:hyperlink>
      <w:r>
        <w:t xml:space="preserve"> Крас</w:t>
      </w:r>
      <w:r>
        <w:t>нодарского края от 29.12.2016 N 3542-КЗ)</w:t>
      </w:r>
    </w:p>
    <w:p w:rsidR="00000000" w:rsidRDefault="002B5B59">
      <w:pPr>
        <w:pStyle w:val="ConsPlusNormal"/>
        <w:jc w:val="both"/>
      </w:pPr>
    </w:p>
    <w:p w:rsidR="00000000" w:rsidRDefault="002B5B59">
      <w:pPr>
        <w:pStyle w:val="ConsPlusNormal"/>
        <w:ind w:firstLine="540"/>
        <w:jc w:val="both"/>
      </w:pPr>
      <w: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w:t>
      </w:r>
      <w:r>
        <w:t>кой Федерации федеральным органом исполнительной власти.</w:t>
      </w:r>
    </w:p>
    <w:p w:rsidR="00000000" w:rsidRDefault="002B5B59">
      <w:pPr>
        <w:pStyle w:val="ConsPlusNormal"/>
        <w:jc w:val="both"/>
      </w:pPr>
    </w:p>
    <w:p w:rsidR="00000000" w:rsidRDefault="002B5B59">
      <w:pPr>
        <w:pStyle w:val="ConsPlusTitle"/>
        <w:jc w:val="center"/>
        <w:outlineLvl w:val="0"/>
      </w:pPr>
      <w:r>
        <w:t>Глава 3. ФОНД КАПИТАЛЬНОГО РЕМОНТА</w:t>
      </w:r>
    </w:p>
    <w:p w:rsidR="00000000" w:rsidRDefault="002B5B59">
      <w:pPr>
        <w:pStyle w:val="ConsPlusNormal"/>
        <w:jc w:val="both"/>
      </w:pPr>
    </w:p>
    <w:p w:rsidR="00000000" w:rsidRDefault="002B5B59">
      <w:pPr>
        <w:pStyle w:val="ConsPlusTitle"/>
        <w:ind w:firstLine="540"/>
        <w:jc w:val="both"/>
        <w:outlineLvl w:val="1"/>
      </w:pPr>
      <w:r>
        <w:t>Статья 12. Фонд капитального ремонта и способы формирования данного фонда</w:t>
      </w:r>
    </w:p>
    <w:p w:rsidR="00000000" w:rsidRDefault="002B5B59">
      <w:pPr>
        <w:pStyle w:val="ConsPlusNormal"/>
        <w:jc w:val="both"/>
      </w:pPr>
      <w:r>
        <w:t xml:space="preserve">(в ред. </w:t>
      </w:r>
      <w:hyperlink r:id="rId84" w:history="1">
        <w:r>
          <w:rPr>
            <w:color w:val="0000FF"/>
          </w:rPr>
          <w:t>Закона</w:t>
        </w:r>
      </w:hyperlink>
      <w:r>
        <w:t xml:space="preserve"> Краснодарского края от 27.03.2014 N 2932-КЗ)</w:t>
      </w:r>
    </w:p>
    <w:p w:rsidR="00000000" w:rsidRDefault="002B5B59">
      <w:pPr>
        <w:pStyle w:val="ConsPlusNormal"/>
        <w:jc w:val="both"/>
      </w:pPr>
    </w:p>
    <w:p w:rsidR="00000000" w:rsidRDefault="002B5B59">
      <w:pPr>
        <w:pStyle w:val="ConsPlusNormal"/>
        <w:ind w:firstLine="540"/>
        <w:jc w:val="both"/>
      </w:pPr>
      <w:bookmarkStart w:id="11" w:name="Par188"/>
      <w:bookmarkEnd w:id="11"/>
      <w:r>
        <w:t xml:space="preserve">1. Фонд капитального ремонта в соответствии с Жилищным </w:t>
      </w:r>
      <w:hyperlink r:id="rId85" w:history="1">
        <w:r>
          <w:rPr>
            <w:color w:val="0000FF"/>
          </w:rPr>
          <w:t>кодексом</w:t>
        </w:r>
      </w:hyperlink>
      <w:r>
        <w:t xml:space="preserve"> Российской Федерации образуют взносы н</w:t>
      </w:r>
      <w:r>
        <w:t>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w:t>
      </w:r>
      <w:r>
        <w:t>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w:t>
      </w:r>
      <w:r>
        <w:t xml:space="preserve">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86" w:history="1">
        <w:r>
          <w:rPr>
            <w:color w:val="0000FF"/>
          </w:rPr>
          <w:t>статьей 191</w:t>
        </w:r>
      </w:hyperlink>
      <w: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w:t>
      </w:r>
      <w:r>
        <w:t>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w:t>
      </w:r>
      <w:r>
        <w:t xml:space="preserve">а, принятыми в соответствии с Жилищным </w:t>
      </w:r>
      <w:hyperlink r:id="rId87" w:history="1">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w:t>
      </w:r>
      <w:r>
        <w:t>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w:t>
      </w:r>
      <w:r>
        <w:t>альный ремонт, которая может использоваться на финансирование любых услуг и (или) работ по капитальному ремонту многоквартирного дома.</w:t>
      </w:r>
    </w:p>
    <w:p w:rsidR="00000000" w:rsidRDefault="002B5B59">
      <w:pPr>
        <w:pStyle w:val="ConsPlusNormal"/>
        <w:jc w:val="both"/>
      </w:pPr>
      <w:r>
        <w:t xml:space="preserve">(в ред. Законов Краснодарского края от 25.12.2015 </w:t>
      </w:r>
      <w:hyperlink r:id="rId88" w:history="1">
        <w:r>
          <w:rPr>
            <w:color w:val="0000FF"/>
          </w:rPr>
          <w:t>N 3303-КЗ</w:t>
        </w:r>
      </w:hyperlink>
      <w:r>
        <w:t xml:space="preserve">, от 29.12.2016 </w:t>
      </w:r>
      <w:hyperlink r:id="rId89" w:history="1">
        <w:r>
          <w:rPr>
            <w:color w:val="0000FF"/>
          </w:rPr>
          <w:t>N 3542-КЗ</w:t>
        </w:r>
      </w:hyperlink>
      <w:r>
        <w:t xml:space="preserve">, от 10.04.2017 </w:t>
      </w:r>
      <w:hyperlink r:id="rId90" w:history="1">
        <w:r>
          <w:rPr>
            <w:color w:val="0000FF"/>
          </w:rPr>
          <w:t>N 3594-КЗ</w:t>
        </w:r>
      </w:hyperlink>
      <w:r>
        <w:t xml:space="preserve">, от 09.11.2017 </w:t>
      </w:r>
      <w:hyperlink r:id="rId91" w:history="1">
        <w:r>
          <w:rPr>
            <w:color w:val="0000FF"/>
          </w:rPr>
          <w:t>N 3685-КЗ</w:t>
        </w:r>
      </w:hyperlink>
      <w:r>
        <w:t>)</w:t>
      </w:r>
    </w:p>
    <w:p w:rsidR="00000000" w:rsidRDefault="002B5B59">
      <w:pPr>
        <w:pStyle w:val="ConsPlusNormal"/>
        <w:spacing w:before="240"/>
        <w:ind w:firstLine="540"/>
        <w:jc w:val="both"/>
      </w:pPr>
      <w:r>
        <w:t xml:space="preserve">2. Размер фонда капитального ремонта исчисляется как сумма указанных в </w:t>
      </w:r>
      <w:hyperlink w:anchor="Par188" w:tooltip="1. Фонд капитального ремонта в соответствии с Жилищным кодексом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 w:history="1">
        <w:r>
          <w:rPr>
            <w:color w:val="0000FF"/>
          </w:rPr>
          <w:t>части 1</w:t>
        </w:r>
      </w:hyperlink>
      <w:r>
        <w:t xml:space="preserve"> настояще</w:t>
      </w:r>
      <w:r>
        <w:t xml:space="preserve">й статьи поступлений в фонд за вычетом сумм, перечисленных в оплату стоимости </w:t>
      </w:r>
      <w:r>
        <w:lastRenderedPageBreak/>
        <w:t>оказанных услуг и (или) выполненных работ по капитальному ремонту многоквартирного дома и авансов за указанные услуги и (или) работы.</w:t>
      </w:r>
    </w:p>
    <w:p w:rsidR="00000000" w:rsidRDefault="002B5B59">
      <w:pPr>
        <w:pStyle w:val="ConsPlusNormal"/>
        <w:spacing w:before="240"/>
        <w:ind w:firstLine="540"/>
        <w:jc w:val="both"/>
      </w:pPr>
      <w:r>
        <w:t xml:space="preserve">3. Собственники помещений в многоквартирном </w:t>
      </w:r>
      <w:r>
        <w:t xml:space="preserve">доме в соответствии с Жилищным </w:t>
      </w:r>
      <w:hyperlink r:id="rId92" w:history="1">
        <w:r>
          <w:rPr>
            <w:color w:val="0000FF"/>
          </w:rPr>
          <w:t>кодексом</w:t>
        </w:r>
      </w:hyperlink>
      <w:r>
        <w:t xml:space="preserve"> Российской Федерации вправе выбрать один из следующих способов формирования фонда капитального ремонта:</w:t>
      </w:r>
    </w:p>
    <w:p w:rsidR="00000000" w:rsidRDefault="002B5B59">
      <w:pPr>
        <w:pStyle w:val="ConsPlusNormal"/>
        <w:spacing w:before="240"/>
        <w:ind w:firstLine="540"/>
        <w:jc w:val="both"/>
      </w:pPr>
      <w:r>
        <w:t>1) перечисление взносов</w:t>
      </w:r>
      <w:r>
        <w:t xml:space="preserve">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00000" w:rsidRDefault="002B5B59">
      <w:pPr>
        <w:pStyle w:val="ConsPlusNormal"/>
        <w:spacing w:before="240"/>
        <w:ind w:firstLine="540"/>
        <w:jc w:val="both"/>
      </w:pPr>
      <w:r>
        <w:t>2) перечисление взносов на капиталь</w:t>
      </w:r>
      <w:r>
        <w:t xml:space="preserve">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w:t>
      </w:r>
      <w:r>
        <w:t>счете регионального оператора).</w:t>
      </w:r>
    </w:p>
    <w:p w:rsidR="00000000" w:rsidRDefault="002B5B59">
      <w:pPr>
        <w:pStyle w:val="ConsPlusNormal"/>
        <w:spacing w:before="240"/>
        <w:ind w:firstLine="540"/>
        <w:jc w:val="both"/>
      </w:pPr>
      <w: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w:t>
      </w:r>
      <w:r>
        <w:t>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000000" w:rsidRDefault="002B5B59">
      <w:pPr>
        <w:pStyle w:val="ConsPlusNormal"/>
        <w:jc w:val="both"/>
      </w:pPr>
      <w:r>
        <w:t xml:space="preserve">(часть 3.1 введена </w:t>
      </w:r>
      <w:hyperlink r:id="rId93" w:history="1">
        <w:r>
          <w:rPr>
            <w:color w:val="0000FF"/>
          </w:rPr>
          <w:t>Законом</w:t>
        </w:r>
      </w:hyperlink>
      <w:r>
        <w:t xml:space="preserve"> Краснодарского края от 06.03.2018 N 3752-КЗ)</w:t>
      </w:r>
    </w:p>
    <w:p w:rsidR="00000000" w:rsidRDefault="002B5B59">
      <w:pPr>
        <w:pStyle w:val="ConsPlusNormal"/>
        <w:spacing w:before="240"/>
        <w:ind w:firstLine="540"/>
        <w:jc w:val="both"/>
      </w:pPr>
      <w:r>
        <w:t xml:space="preserve">4 - 6. Утратили силу. - </w:t>
      </w:r>
      <w:hyperlink r:id="rId94" w:history="1">
        <w:r>
          <w:rPr>
            <w:color w:val="0000FF"/>
          </w:rPr>
          <w:t>Закон</w:t>
        </w:r>
      </w:hyperlink>
      <w:r>
        <w:t xml:space="preserve"> </w:t>
      </w:r>
      <w:r>
        <w:t>Краснодарского края от 27.03.2014 N 2932-КЗ.</w:t>
      </w:r>
    </w:p>
    <w:p w:rsidR="00000000" w:rsidRDefault="002B5B59">
      <w:pPr>
        <w:pStyle w:val="ConsPlusNormal"/>
        <w:jc w:val="both"/>
      </w:pPr>
    </w:p>
    <w:p w:rsidR="00000000" w:rsidRDefault="002B5B59">
      <w:pPr>
        <w:pStyle w:val="ConsPlusTitle"/>
        <w:ind w:firstLine="540"/>
        <w:jc w:val="both"/>
        <w:outlineLvl w:val="1"/>
      </w:pPr>
      <w:r>
        <w:t>Статья 12.1. Определение способа формирования фонда капитального ремонта</w:t>
      </w:r>
    </w:p>
    <w:p w:rsidR="00000000" w:rsidRDefault="002B5B59">
      <w:pPr>
        <w:pStyle w:val="ConsPlusNormal"/>
        <w:ind w:firstLine="540"/>
        <w:jc w:val="both"/>
      </w:pPr>
      <w:r>
        <w:t xml:space="preserve">(в ред. </w:t>
      </w:r>
      <w:hyperlink r:id="rId95"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 xml:space="preserve">1. Решение об определении способа формирования фонда капитального ремонта должно быть принято и реализовано </w:t>
      </w:r>
      <w:r>
        <w:t>собственниками помещений в многоквартирных домах, включенных в региональную программу, до 1 июля 2014 года.</w:t>
      </w:r>
    </w:p>
    <w:p w:rsidR="00000000" w:rsidRDefault="002B5B59">
      <w:pPr>
        <w:pStyle w:val="ConsPlusNormal"/>
        <w:spacing w:before="240"/>
        <w:ind w:firstLine="540"/>
        <w:jc w:val="both"/>
      </w:pPr>
      <w:bookmarkStart w:id="12" w:name="Par202"/>
      <w:bookmarkEnd w:id="12"/>
      <w:r>
        <w:t>2. Решение об определении способа формирования фонда капитального ремонта многоквартирного дома, включенного в региональную программу пр</w:t>
      </w:r>
      <w:r>
        <w:t xml:space="preserve">и ее актуализации, за исключением многоквартирных домов, указанных в </w:t>
      </w:r>
      <w:hyperlink w:anchor="Par204" w:tooltip="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частью 2.1 статьи 6 настоящего Закона у собственников помещений в данном многоквартирном доме обязанности по уплате взносов на капит..." w:history="1">
        <w:r>
          <w:rPr>
            <w:color w:val="0000FF"/>
          </w:rPr>
          <w:t>части 2.1</w:t>
        </w:r>
      </w:hyperlink>
      <w:r>
        <w:t xml:space="preserve"> настоящей статьи, должно быть принято и реализовано собственниками помещений в таком многоквартирном доме в течение четырех месяцев после официально</w:t>
      </w:r>
      <w:r>
        <w:t>го опубликования региональной программы, в которую включен данный многоквартирный дом.</w:t>
      </w:r>
    </w:p>
    <w:p w:rsidR="00000000" w:rsidRDefault="002B5B59">
      <w:pPr>
        <w:pStyle w:val="ConsPlusNormal"/>
        <w:jc w:val="both"/>
      </w:pPr>
      <w:r>
        <w:t xml:space="preserve">(часть 2 в ред. </w:t>
      </w:r>
      <w:hyperlink r:id="rId96" w:history="1">
        <w:r>
          <w:rPr>
            <w:color w:val="0000FF"/>
          </w:rPr>
          <w:t>Закона</w:t>
        </w:r>
      </w:hyperlink>
      <w:r>
        <w:t xml:space="preserve"> Краснодарского края от 06.03.2018 N 3752-КЗ)</w:t>
      </w:r>
    </w:p>
    <w:p w:rsidR="00000000" w:rsidRDefault="002B5B59">
      <w:pPr>
        <w:pStyle w:val="ConsPlusNormal"/>
        <w:spacing w:before="240"/>
        <w:ind w:firstLine="540"/>
        <w:jc w:val="both"/>
      </w:pPr>
      <w:bookmarkStart w:id="13" w:name="Par204"/>
      <w:bookmarkEnd w:id="13"/>
      <w:r>
        <w:t>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w:t>
      </w:r>
      <w:r>
        <w:t xml:space="preserve">ализовано собственниками помещений в таком многоквартирном доме не позднее чем за три месяца до возникновения в соответствии с </w:t>
      </w:r>
      <w:hyperlink w:anchor="Par120" w:tooltip="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 такой многоквартирный дом." w:history="1">
        <w:r>
          <w:rPr>
            <w:color w:val="0000FF"/>
          </w:rPr>
          <w:t>частью 2.1 статьи 6</w:t>
        </w:r>
      </w:hyperlink>
      <w:r>
        <w:t xml:space="preserve"> настоящего Закона у собственников помещений в данном многоквартирном доме обязанности по уплате в</w:t>
      </w:r>
      <w:r>
        <w:t xml:space="preserve">зносов на капитальный </w:t>
      </w:r>
      <w:r>
        <w:lastRenderedPageBreak/>
        <w:t>ремонт.</w:t>
      </w:r>
    </w:p>
    <w:p w:rsidR="00000000" w:rsidRDefault="002B5B59">
      <w:pPr>
        <w:pStyle w:val="ConsPlusNormal"/>
        <w:jc w:val="both"/>
      </w:pPr>
      <w:r>
        <w:t xml:space="preserve">(часть 2.1 введена </w:t>
      </w:r>
      <w:hyperlink r:id="rId97" w:history="1">
        <w:r>
          <w:rPr>
            <w:color w:val="0000FF"/>
          </w:rPr>
          <w:t>Законом</w:t>
        </w:r>
      </w:hyperlink>
      <w:r>
        <w:t xml:space="preserve"> Краснодарского края от 06.03.2018 N 3752-КЗ)</w:t>
      </w:r>
    </w:p>
    <w:p w:rsidR="00000000" w:rsidRDefault="002B5B59">
      <w:pPr>
        <w:pStyle w:val="ConsPlusNormal"/>
        <w:spacing w:before="240"/>
        <w:ind w:firstLine="540"/>
        <w:jc w:val="both"/>
      </w:pPr>
      <w:bookmarkStart w:id="14" w:name="Par206"/>
      <w:bookmarkEnd w:id="14"/>
      <w:r>
        <w:t xml:space="preserve">3. Не позднее чем за месяц до окончания срока, </w:t>
      </w:r>
      <w:r>
        <w:t xml:space="preserve">установленного </w:t>
      </w:r>
      <w:hyperlink w:anchor="Par202" w:tooltip="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части 2.1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 w:history="1">
        <w:r>
          <w:rPr>
            <w:color w:val="0000FF"/>
          </w:rPr>
          <w:t>частями 2</w:t>
        </w:r>
      </w:hyperlink>
      <w:r>
        <w:t xml:space="preserve"> и </w:t>
      </w:r>
      <w:hyperlink w:anchor="Par204" w:tooltip="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частью 2.1 статьи 6 настоящего Закона у собственников помещений в данном многоквартирном доме обязанности по уплате взносов на капит..." w:history="1">
        <w:r>
          <w:rPr>
            <w:color w:val="0000FF"/>
          </w:rPr>
          <w:t>2.1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w:t>
      </w:r>
      <w:r>
        <w:t>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00000" w:rsidRDefault="002B5B59">
      <w:pPr>
        <w:pStyle w:val="ConsPlusNormal"/>
        <w:jc w:val="both"/>
      </w:pPr>
      <w:r>
        <w:t xml:space="preserve">(часть 3 в ред. </w:t>
      </w:r>
      <w:hyperlink r:id="rId98" w:history="1">
        <w:r>
          <w:rPr>
            <w:color w:val="0000FF"/>
          </w:rPr>
          <w:t>Закона</w:t>
        </w:r>
      </w:hyperlink>
      <w:r>
        <w:t xml:space="preserve"> Краснодарского края от 06.03.2018 N 3752-КЗ)</w:t>
      </w:r>
    </w:p>
    <w:p w:rsidR="00000000" w:rsidRDefault="002B5B59">
      <w:pPr>
        <w:pStyle w:val="ConsPlusNormal"/>
        <w:spacing w:before="240"/>
        <w:ind w:firstLine="540"/>
        <w:jc w:val="both"/>
      </w:pPr>
      <w:bookmarkStart w:id="15" w:name="Par208"/>
      <w:bookmarkEnd w:id="15"/>
      <w: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w:t>
      </w:r>
      <w:r>
        <w:t>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000000" w:rsidRDefault="002B5B59">
      <w:pPr>
        <w:pStyle w:val="ConsPlusNormal"/>
        <w:spacing w:before="240"/>
        <w:ind w:firstLine="540"/>
        <w:jc w:val="both"/>
      </w:pPr>
      <w:r>
        <w:t xml:space="preserve">Датой реализации решения собственников помещений в многоквартирном доме о формировании фонда капитального </w:t>
      </w:r>
      <w:r>
        <w:t>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000000" w:rsidRDefault="002B5B59">
      <w:pPr>
        <w:pStyle w:val="ConsPlusNormal"/>
        <w:spacing w:before="240"/>
        <w:ind w:firstLine="540"/>
        <w:jc w:val="both"/>
      </w:pPr>
      <w:r>
        <w:t>5. Решение собственников помещений в многоквартирном д</w:t>
      </w:r>
      <w:r>
        <w:t xml:space="preserve">оме о формировании фонда капитального ремонта на специальном счете реализуется в порядке, установленном </w:t>
      </w:r>
      <w:hyperlink r:id="rId99" w:history="1">
        <w:r>
          <w:rPr>
            <w:color w:val="0000FF"/>
          </w:rPr>
          <w:t>частью 5 статьи 170</w:t>
        </w:r>
      </w:hyperlink>
      <w:r>
        <w:t xml:space="preserve"> Жилищного кодекса Российской Федерации.</w:t>
      </w:r>
    </w:p>
    <w:p w:rsidR="00000000" w:rsidRDefault="002B5B59">
      <w:pPr>
        <w:pStyle w:val="ConsPlusNormal"/>
        <w:spacing w:before="240"/>
        <w:ind w:firstLine="540"/>
        <w:jc w:val="both"/>
      </w:pPr>
      <w:bookmarkStart w:id="16" w:name="Par211"/>
      <w:bookmarkEnd w:id="16"/>
      <w:r>
        <w:t xml:space="preserve">6. В случае, если собственники помещений в многоквартирном доме в срок, установленный </w:t>
      </w:r>
      <w:hyperlink w:anchor="Par202" w:tooltip="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части 2.1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 w:history="1">
        <w:r>
          <w:rPr>
            <w:color w:val="0000FF"/>
          </w:rPr>
          <w:t>частью 2</w:t>
        </w:r>
      </w:hyperlink>
      <w:r>
        <w:t xml:space="preserve"> или </w:t>
      </w:r>
      <w:hyperlink w:anchor="Par204" w:tooltip="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частью 2.1 статьи 6 настоящего Закона у собственников помещений в данном многоквартирном доме обязанности по уплате взносов на капит..." w:history="1">
        <w:r>
          <w:rPr>
            <w:color w:val="0000FF"/>
          </w:rPr>
          <w:t>частью 2.1</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в п</w:t>
      </w:r>
      <w:r>
        <w:t xml:space="preserve">орядке, установленном </w:t>
      </w:r>
      <w:hyperlink w:anchor="Par208" w:tooltip="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 w:history="1">
        <w:r>
          <w:rPr>
            <w:color w:val="0000FF"/>
          </w:rPr>
          <w:t>частью 4</w:t>
        </w:r>
      </w:hyperlink>
      <w:r>
        <w:t xml:space="preserve"> настоящей статьи или </w:t>
      </w:r>
      <w:hyperlink r:id="rId100" w:history="1">
        <w:r>
          <w:rPr>
            <w:color w:val="0000FF"/>
          </w:rPr>
          <w:t>частью 5 статьи 170</w:t>
        </w:r>
      </w:hyperlink>
      <w:r>
        <w:t xml:space="preserve"> Жилищн</w:t>
      </w:r>
      <w:r>
        <w:t>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000000" w:rsidRDefault="002B5B59">
      <w:pPr>
        <w:pStyle w:val="ConsPlusNormal"/>
        <w:jc w:val="both"/>
      </w:pPr>
      <w:r>
        <w:t xml:space="preserve">(в ред. Законов Краснодарского края от 29.04.2016 </w:t>
      </w:r>
      <w:hyperlink r:id="rId101" w:history="1">
        <w:r>
          <w:rPr>
            <w:color w:val="0000FF"/>
          </w:rPr>
          <w:t>N 3394-КЗ</w:t>
        </w:r>
      </w:hyperlink>
      <w:r>
        <w:t xml:space="preserve">, от 06.03.2018 </w:t>
      </w:r>
      <w:hyperlink r:id="rId102" w:history="1">
        <w:r>
          <w:rPr>
            <w:color w:val="0000FF"/>
          </w:rPr>
          <w:t>N 3752-КЗ</w:t>
        </w:r>
      </w:hyperlink>
      <w:r>
        <w:t>)</w:t>
      </w:r>
    </w:p>
    <w:p w:rsidR="00000000" w:rsidRDefault="002B5B59">
      <w:pPr>
        <w:pStyle w:val="ConsPlusNormal"/>
        <w:spacing w:before="240"/>
        <w:ind w:firstLine="540"/>
        <w:jc w:val="both"/>
      </w:pPr>
      <w:r>
        <w:t>Указанное решение принимается органо</w:t>
      </w:r>
      <w:r>
        <w:t xml:space="preserve">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Par243" w:tooltip="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 w:history="1">
        <w:r>
          <w:rPr>
            <w:color w:val="0000FF"/>
          </w:rPr>
          <w:t>частью 6 статьи 14</w:t>
        </w:r>
      </w:hyperlink>
      <w:r>
        <w:t xml:space="preserve"> настоящего Закона, и в течение пяти календарных дней по</w:t>
      </w:r>
      <w:r>
        <w:t>сле даты принятия такого решения направляется региональному оператору.</w:t>
      </w:r>
    </w:p>
    <w:p w:rsidR="00000000" w:rsidRDefault="002B5B59">
      <w:pPr>
        <w:pStyle w:val="ConsPlusNormal"/>
        <w:jc w:val="both"/>
      </w:pPr>
      <w:r>
        <w:t xml:space="preserve">(в ред. Законов Краснодарского края от 29.04.2016 </w:t>
      </w:r>
      <w:hyperlink r:id="rId103" w:history="1">
        <w:r>
          <w:rPr>
            <w:color w:val="0000FF"/>
          </w:rPr>
          <w:t>N 3394-КЗ</w:t>
        </w:r>
      </w:hyperlink>
      <w:r>
        <w:t xml:space="preserve">, от 10.04.2017 </w:t>
      </w:r>
      <w:hyperlink r:id="rId104" w:history="1">
        <w:r>
          <w:rPr>
            <w:color w:val="0000FF"/>
          </w:rPr>
          <w:t>N 3594-КЗ</w:t>
        </w:r>
      </w:hyperlink>
      <w:r>
        <w:t>)</w:t>
      </w:r>
    </w:p>
    <w:p w:rsidR="00000000" w:rsidRDefault="002B5B59">
      <w:pPr>
        <w:pStyle w:val="ConsPlusNormal"/>
        <w:jc w:val="both"/>
      </w:pPr>
    </w:p>
    <w:p w:rsidR="00000000" w:rsidRDefault="002B5B59">
      <w:pPr>
        <w:pStyle w:val="ConsPlusTitle"/>
        <w:ind w:firstLine="540"/>
        <w:jc w:val="both"/>
        <w:outlineLvl w:val="1"/>
      </w:pPr>
      <w:r>
        <w:t xml:space="preserve">Статья 12.2. Утратила силу. - </w:t>
      </w:r>
      <w:hyperlink r:id="rId105" w:history="1">
        <w:r>
          <w:rPr>
            <w:color w:val="0000FF"/>
          </w:rPr>
          <w:t>Закон</w:t>
        </w:r>
      </w:hyperlink>
      <w:r>
        <w:t xml:space="preserve"> Краснодарского края от 06.04.2015 N 3157-КЗ.</w:t>
      </w:r>
    </w:p>
    <w:p w:rsidR="00000000" w:rsidRDefault="002B5B59">
      <w:pPr>
        <w:pStyle w:val="ConsPlusNormal"/>
        <w:jc w:val="both"/>
      </w:pPr>
    </w:p>
    <w:p w:rsidR="00000000" w:rsidRDefault="002B5B59">
      <w:pPr>
        <w:pStyle w:val="ConsPlusTitle"/>
        <w:ind w:firstLine="540"/>
        <w:jc w:val="both"/>
        <w:outlineLvl w:val="1"/>
      </w:pPr>
      <w:r>
        <w:t xml:space="preserve">Статья 13. Утратила силу. - </w:t>
      </w:r>
      <w:hyperlink r:id="rId106" w:history="1">
        <w:r>
          <w:rPr>
            <w:color w:val="0000FF"/>
          </w:rPr>
          <w:t>Закон</w:t>
        </w:r>
      </w:hyperlink>
      <w:r>
        <w:t xml:space="preserve"> Краснодарского края от 27.03.2014 N 2932-КЗ.</w:t>
      </w:r>
    </w:p>
    <w:p w:rsidR="00000000" w:rsidRDefault="002B5B59">
      <w:pPr>
        <w:pStyle w:val="ConsPlusNormal"/>
        <w:jc w:val="both"/>
      </w:pPr>
    </w:p>
    <w:p w:rsidR="00000000" w:rsidRDefault="002B5B59">
      <w:pPr>
        <w:pStyle w:val="ConsPlusTitle"/>
        <w:ind w:firstLine="540"/>
        <w:jc w:val="both"/>
        <w:outlineLvl w:val="1"/>
      </w:pPr>
      <w:bookmarkStart w:id="17" w:name="Par220"/>
      <w:bookmarkEnd w:id="17"/>
      <w:r>
        <w:t>Статья 14. Контроль з</w:t>
      </w:r>
      <w:r>
        <w:t>а формированием фонда капитального ремонта</w:t>
      </w:r>
    </w:p>
    <w:p w:rsidR="00000000" w:rsidRDefault="002B5B59">
      <w:pPr>
        <w:pStyle w:val="ConsPlusNormal"/>
        <w:jc w:val="both"/>
      </w:pPr>
    </w:p>
    <w:p w:rsidR="00000000" w:rsidRDefault="002B5B59">
      <w:pPr>
        <w:pStyle w:val="ConsPlusNormal"/>
        <w:ind w:firstLine="540"/>
        <w:jc w:val="both"/>
      </w:pPr>
      <w:bookmarkStart w:id="18" w:name="Par222"/>
      <w:bookmarkEnd w:id="18"/>
      <w:r>
        <w:t xml:space="preserve">1. Владелец специального счета обязан представить в орган государственного жилищного </w:t>
      </w:r>
      <w:r>
        <w:lastRenderedPageBreak/>
        <w:t>надзора Краснодарского края уведомление:</w:t>
      </w:r>
    </w:p>
    <w:p w:rsidR="00000000" w:rsidRDefault="002B5B59">
      <w:pPr>
        <w:pStyle w:val="ConsPlusNormal"/>
        <w:spacing w:before="240"/>
        <w:ind w:firstLine="540"/>
        <w:jc w:val="both"/>
      </w:pPr>
      <w:r>
        <w:t xml:space="preserve">1) о выбранном собственниками помещений в соответствующем многоквартирном </w:t>
      </w:r>
      <w:r>
        <w:t xml:space="preserve">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07" w:history="1">
        <w:r>
          <w:rPr>
            <w:color w:val="0000FF"/>
          </w:rPr>
          <w:t>частями 3</w:t>
        </w:r>
      </w:hyperlink>
      <w:r>
        <w:t xml:space="preserve"> и </w:t>
      </w:r>
      <w:hyperlink r:id="rId108" w:history="1">
        <w:r>
          <w:rPr>
            <w:color w:val="0000FF"/>
          </w:rPr>
          <w:t>4 статьи 170</w:t>
        </w:r>
      </w:hyperlink>
      <w:r>
        <w:t xml:space="preserve"> и </w:t>
      </w:r>
      <w:hyperlink r:id="rId109" w:history="1">
        <w:r>
          <w:rPr>
            <w:color w:val="0000FF"/>
          </w:rPr>
          <w:t>частью 3.1 статьи 175</w:t>
        </w:r>
      </w:hyperlink>
      <w:r>
        <w:t xml:space="preserve"> Жилищн</w:t>
      </w:r>
      <w:r>
        <w:t>ого кодекса Российской Федерации, справки банка об открытии специального счета в течение пяти рабочих дней после даты открытия специального счета;</w:t>
      </w:r>
    </w:p>
    <w:p w:rsidR="00000000" w:rsidRDefault="002B5B59">
      <w:pPr>
        <w:pStyle w:val="ConsPlusNormal"/>
        <w:spacing w:before="240"/>
        <w:ind w:firstLine="540"/>
        <w:jc w:val="both"/>
      </w:pPr>
      <w:r>
        <w:t>2) о прек</w:t>
      </w:r>
      <w:r>
        <w:t xml:space="preserve">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w:t>
      </w:r>
      <w:r>
        <w:t>соответствующее решение, в течение пяти рабочих дней после даты получения копии указанного протокола.</w:t>
      </w:r>
    </w:p>
    <w:p w:rsidR="00000000" w:rsidRDefault="002B5B59">
      <w:pPr>
        <w:pStyle w:val="ConsPlusNormal"/>
        <w:jc w:val="both"/>
      </w:pPr>
      <w:r>
        <w:t xml:space="preserve">(часть 1 в ред. </w:t>
      </w:r>
      <w:hyperlink r:id="rId110" w:history="1">
        <w:r>
          <w:rPr>
            <w:color w:val="0000FF"/>
          </w:rPr>
          <w:t>Закона</w:t>
        </w:r>
      </w:hyperlink>
      <w:r>
        <w:t xml:space="preserve"> Краснодарского края от 10.04.2017 N</w:t>
      </w:r>
      <w:r>
        <w:t xml:space="preserve"> 3594-КЗ)</w:t>
      </w:r>
    </w:p>
    <w:p w:rsidR="00000000" w:rsidRDefault="002B5B59">
      <w:pPr>
        <w:pStyle w:val="ConsPlusNormal"/>
        <w:spacing w:before="240"/>
        <w:ind w:firstLine="540"/>
        <w:jc w:val="both"/>
      </w:pPr>
      <w:r>
        <w:t>2. Региональный оператор обязан представлять в орган государственного жилищного надзора Краснодарского края:</w:t>
      </w:r>
    </w:p>
    <w:p w:rsidR="00000000" w:rsidRDefault="002B5B59">
      <w:pPr>
        <w:pStyle w:val="ConsPlusNormal"/>
        <w:spacing w:before="240"/>
        <w:ind w:firstLine="540"/>
        <w:jc w:val="both"/>
      </w:pPr>
      <w:r>
        <w:t>1) до последнего числа месяца, следующего за месяцем, в котором была официально опубликована региональная программа с внесенными в нее из</w:t>
      </w:r>
      <w:r>
        <w:t>менениями, сведения о многоквартирных домах, включенных в региональную программу при ее актуализации;</w:t>
      </w:r>
    </w:p>
    <w:p w:rsidR="00000000" w:rsidRDefault="002B5B59">
      <w:pPr>
        <w:pStyle w:val="ConsPlusNormal"/>
        <w:spacing w:before="240"/>
        <w:ind w:firstLine="540"/>
        <w:jc w:val="both"/>
      </w:pPr>
      <w:r>
        <w:t>2) ежемесячно по состоянию на первый день, следующий за отчетным месяцем, не позднее десятого числа месяца, следующего за отчетным месяцем, сведения о мно</w:t>
      </w:r>
      <w:r>
        <w:t>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w:t>
      </w:r>
      <w:r>
        <w:t>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p>
    <w:p w:rsidR="00000000" w:rsidRDefault="002B5B59">
      <w:pPr>
        <w:pStyle w:val="ConsPlusNormal"/>
        <w:spacing w:before="240"/>
        <w:ind w:firstLine="540"/>
        <w:jc w:val="both"/>
      </w:pPr>
      <w:r>
        <w:t xml:space="preserve">3) ежеквартально нарастающим итогом по состоянию на первый </w:t>
      </w:r>
      <w:r>
        <w:t>день, следующий за отчетным кварталом, не позднее пятого числа месяца, следующего за отчетным кварталом:</w:t>
      </w:r>
    </w:p>
    <w:p w:rsidR="00000000" w:rsidRDefault="002B5B59">
      <w:pPr>
        <w:pStyle w:val="ConsPlusNormal"/>
        <w:spacing w:before="240"/>
        <w:ind w:firstLine="540"/>
        <w:jc w:val="both"/>
      </w:pPr>
      <w: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000000" w:rsidRDefault="002B5B59">
      <w:pPr>
        <w:pStyle w:val="ConsPlusNormal"/>
        <w:spacing w:before="240"/>
        <w:ind w:firstLine="540"/>
        <w:jc w:val="both"/>
      </w:pPr>
      <w:r>
        <w:t>б) сведен</w:t>
      </w:r>
      <w:r>
        <w:t>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000000" w:rsidRDefault="002B5B59">
      <w:pPr>
        <w:pStyle w:val="ConsPlusNormal"/>
        <w:jc w:val="both"/>
      </w:pPr>
      <w:r>
        <w:t xml:space="preserve">(часть 2 в ред. </w:t>
      </w:r>
      <w:hyperlink r:id="rId111" w:history="1">
        <w:r>
          <w:rPr>
            <w:color w:val="0000FF"/>
          </w:rPr>
          <w:t>Закона</w:t>
        </w:r>
      </w:hyperlink>
      <w:r>
        <w:t xml:space="preserve"> Краснодарского края от 10.04.2017 N 3594-КЗ)</w:t>
      </w:r>
    </w:p>
    <w:p w:rsidR="00000000" w:rsidRDefault="002B5B59">
      <w:pPr>
        <w:pStyle w:val="ConsPlusNormal"/>
        <w:spacing w:before="240"/>
        <w:ind w:firstLine="540"/>
        <w:jc w:val="both"/>
      </w:pPr>
      <w:bookmarkStart w:id="19" w:name="Par233"/>
      <w:bookmarkEnd w:id="19"/>
      <w:r>
        <w:t xml:space="preserve">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w:t>
      </w:r>
      <w:r>
        <w:t>первый день, следующий за отчетным кварталом, не позднее пятого числа месяца, следующего за отчетным кварталом:</w:t>
      </w:r>
    </w:p>
    <w:p w:rsidR="00000000" w:rsidRDefault="002B5B59">
      <w:pPr>
        <w:pStyle w:val="ConsPlusNormal"/>
        <w:spacing w:before="240"/>
        <w:ind w:firstLine="540"/>
        <w:jc w:val="both"/>
      </w:pPr>
      <w:r>
        <w:t>1) сведения о размере средств, начисленных в качестве взносов на капитальный ремонт;</w:t>
      </w:r>
    </w:p>
    <w:p w:rsidR="00000000" w:rsidRDefault="002B5B59">
      <w:pPr>
        <w:pStyle w:val="ConsPlusNormal"/>
        <w:spacing w:before="240"/>
        <w:ind w:firstLine="540"/>
        <w:jc w:val="both"/>
      </w:pPr>
      <w:r>
        <w:lastRenderedPageBreak/>
        <w:t>2) сведения о размере средств, поступивших в качестве взнос</w:t>
      </w:r>
      <w:r>
        <w:t>ов на капитальный ремонт;</w:t>
      </w:r>
    </w:p>
    <w:p w:rsidR="00000000" w:rsidRDefault="002B5B59">
      <w:pPr>
        <w:pStyle w:val="ConsPlusNormal"/>
        <w:spacing w:before="240"/>
        <w:ind w:firstLine="540"/>
        <w:jc w:val="both"/>
      </w:pPr>
      <w:r>
        <w:t>3) сведения о размере израсходованных средств на капитальный ремонт со специального счета;</w:t>
      </w:r>
    </w:p>
    <w:p w:rsidR="00000000" w:rsidRDefault="002B5B59">
      <w:pPr>
        <w:pStyle w:val="ConsPlusNormal"/>
        <w:spacing w:before="240"/>
        <w:ind w:firstLine="540"/>
        <w:jc w:val="both"/>
      </w:pPr>
      <w:r>
        <w:t>4) сведения о размере остатка средств на специальном счете;</w:t>
      </w:r>
    </w:p>
    <w:p w:rsidR="00000000" w:rsidRDefault="002B5B59">
      <w:pPr>
        <w:pStyle w:val="ConsPlusNormal"/>
        <w:spacing w:before="240"/>
        <w:ind w:firstLine="540"/>
        <w:jc w:val="both"/>
      </w:pPr>
      <w:r>
        <w:t>5) сведения о заключении договора займа и (или) кредитного договора на проведен</w:t>
      </w:r>
      <w:r>
        <w:t>ие капитального ремонта с приложением заверенных копий таких договоров.</w:t>
      </w:r>
    </w:p>
    <w:p w:rsidR="00000000" w:rsidRDefault="002B5B59">
      <w:pPr>
        <w:pStyle w:val="ConsPlusNormal"/>
        <w:jc w:val="both"/>
      </w:pPr>
      <w:r>
        <w:t xml:space="preserve">(часть 3 в ред. </w:t>
      </w:r>
      <w:hyperlink r:id="rId112" w:history="1">
        <w:r>
          <w:rPr>
            <w:color w:val="0000FF"/>
          </w:rPr>
          <w:t>Закона</w:t>
        </w:r>
      </w:hyperlink>
      <w:r>
        <w:t xml:space="preserve"> Краснодарского края от 10.04.2017 N 3594-КЗ)</w:t>
      </w:r>
    </w:p>
    <w:p w:rsidR="00000000" w:rsidRDefault="002B5B59">
      <w:pPr>
        <w:pStyle w:val="ConsPlusNormal"/>
        <w:spacing w:before="240"/>
        <w:ind w:firstLine="540"/>
        <w:jc w:val="both"/>
      </w:pPr>
      <w:r>
        <w:t>4. Региональный опер</w:t>
      </w:r>
      <w:r>
        <w:t xml:space="preserve">атор и владельцы специальных счетов представляют сведения, указанные в </w:t>
      </w:r>
      <w:hyperlink w:anchor="Par22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частях 1</w:t>
        </w:r>
      </w:hyperlink>
      <w:r>
        <w:t xml:space="preserve"> - </w:t>
      </w:r>
      <w:hyperlink w:anchor="Par233" w:tooltip="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 w:history="1">
        <w:r>
          <w:rPr>
            <w:color w:val="0000FF"/>
          </w:rPr>
          <w:t>3</w:t>
        </w:r>
      </w:hyperlink>
      <w: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w:t>
      </w:r>
      <w:r>
        <w:t>сти, по форме, установленной органом государственного жилищного надзора Краснодарского края, на бумажном носителе, а также в электронном виде.</w:t>
      </w:r>
    </w:p>
    <w:p w:rsidR="00000000" w:rsidRDefault="002B5B59">
      <w:pPr>
        <w:pStyle w:val="ConsPlusNormal"/>
        <w:jc w:val="both"/>
      </w:pPr>
      <w:r>
        <w:t xml:space="preserve">(в ред. Законов Краснодарского края от 06.04.2015 </w:t>
      </w:r>
      <w:hyperlink r:id="rId113" w:history="1">
        <w:r>
          <w:rPr>
            <w:color w:val="0000FF"/>
          </w:rPr>
          <w:t>N 3157-КЗ</w:t>
        </w:r>
      </w:hyperlink>
      <w:r>
        <w:t xml:space="preserve">, от 25.12.2015 </w:t>
      </w:r>
      <w:hyperlink r:id="rId114" w:history="1">
        <w:r>
          <w:rPr>
            <w:color w:val="0000FF"/>
          </w:rPr>
          <w:t>N 3303-КЗ</w:t>
        </w:r>
      </w:hyperlink>
      <w:r>
        <w:t xml:space="preserve">, от 18.07.2016 </w:t>
      </w:r>
      <w:hyperlink r:id="rId115" w:history="1">
        <w:r>
          <w:rPr>
            <w:color w:val="0000FF"/>
          </w:rPr>
          <w:t>N 3422-КЗ</w:t>
        </w:r>
      </w:hyperlink>
      <w:r>
        <w:t>)</w:t>
      </w:r>
    </w:p>
    <w:p w:rsidR="00000000" w:rsidRDefault="002B5B59">
      <w:pPr>
        <w:pStyle w:val="ConsPlusNormal"/>
        <w:spacing w:before="240"/>
        <w:ind w:firstLine="540"/>
        <w:jc w:val="both"/>
      </w:pPr>
      <w:r>
        <w:t xml:space="preserve">5. Орган государственного жилищного надзора Краснодарского края ведет реестр уведомлений, указанных в </w:t>
      </w:r>
      <w:hyperlink w:anchor="Par22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части 1</w:t>
        </w:r>
      </w:hyperlink>
      <w:r>
        <w:t xml:space="preserve"> настоящей статьи, и реестр специальных счетов в установленном им порядке.</w:t>
      </w:r>
    </w:p>
    <w:p w:rsidR="00000000" w:rsidRDefault="002B5B59">
      <w:pPr>
        <w:pStyle w:val="ConsPlusNormal"/>
        <w:spacing w:before="240"/>
        <w:ind w:firstLine="540"/>
        <w:jc w:val="both"/>
      </w:pPr>
      <w:bookmarkStart w:id="20" w:name="Par243"/>
      <w:bookmarkEnd w:id="20"/>
      <w:r>
        <w:t xml:space="preserve">6. Орган государственного жилищного надзора Краснодарского края не позднее последнего числа месяца, следующего за месяцем, в котором </w:t>
      </w:r>
      <w:r>
        <w:t>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w:t>
      </w:r>
      <w:r>
        <w:t xml:space="preserve">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w:t>
      </w:r>
      <w:r>
        <w:t>(или)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000000" w:rsidRDefault="002B5B59">
      <w:pPr>
        <w:pStyle w:val="ConsPlusNormal"/>
        <w:jc w:val="both"/>
      </w:pPr>
      <w:r>
        <w:t xml:space="preserve">(в ред. Законов Краснодарского края от 29.04.2016 </w:t>
      </w:r>
      <w:hyperlink r:id="rId116" w:history="1">
        <w:r>
          <w:rPr>
            <w:color w:val="0000FF"/>
          </w:rPr>
          <w:t>N 3394-КЗ</w:t>
        </w:r>
      </w:hyperlink>
      <w:r>
        <w:t xml:space="preserve">, от 10.04.2017 </w:t>
      </w:r>
      <w:hyperlink r:id="rId117" w:history="1">
        <w:r>
          <w:rPr>
            <w:color w:val="0000FF"/>
          </w:rPr>
          <w:t>N 3594-КЗ</w:t>
        </w:r>
      </w:hyperlink>
      <w:r>
        <w:t>)</w:t>
      </w:r>
    </w:p>
    <w:p w:rsidR="00000000" w:rsidRDefault="002B5B59">
      <w:pPr>
        <w:pStyle w:val="ConsPlusNormal"/>
        <w:spacing w:before="240"/>
        <w:ind w:firstLine="540"/>
        <w:jc w:val="both"/>
      </w:pPr>
      <w:r>
        <w:t>7. Орган государственного жилищного надзора Краснодарского к</w:t>
      </w:r>
      <w:r>
        <w:t xml:space="preserve">рая осуществляет свод сведений, представленных региональным оператором и владельцами специальных счетов в соответствии с </w:t>
      </w:r>
      <w:hyperlink w:anchor="Par22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частями 1</w:t>
        </w:r>
      </w:hyperlink>
      <w:r>
        <w:t xml:space="preserve"> - </w:t>
      </w:r>
      <w:hyperlink w:anchor="Par233" w:tooltip="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 w:history="1">
        <w:r>
          <w:rPr>
            <w:color w:val="0000FF"/>
          </w:rPr>
          <w:t>3</w:t>
        </w:r>
      </w:hyperlink>
      <w: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w:t>
      </w:r>
      <w:r>
        <w:t>цию на официальном сайте органа государственного жилищного надзора Краснодарского края в информационно-телекоммуникационной сети "Интернет".</w:t>
      </w:r>
    </w:p>
    <w:p w:rsidR="00000000" w:rsidRDefault="002B5B59">
      <w:pPr>
        <w:pStyle w:val="ConsPlusNormal"/>
        <w:jc w:val="both"/>
      </w:pPr>
      <w:r>
        <w:t xml:space="preserve">(часть 7 введена </w:t>
      </w:r>
      <w:hyperlink r:id="rId118" w:history="1">
        <w:r>
          <w:rPr>
            <w:color w:val="0000FF"/>
          </w:rPr>
          <w:t>Закон</w:t>
        </w:r>
        <w:r>
          <w:rPr>
            <w:color w:val="0000FF"/>
          </w:rPr>
          <w:t>ом</w:t>
        </w:r>
      </w:hyperlink>
      <w:r>
        <w:t xml:space="preserve"> Краснодарского края от 06.04.2015 N 3157-КЗ)</w:t>
      </w:r>
    </w:p>
    <w:p w:rsidR="00000000" w:rsidRDefault="002B5B59">
      <w:pPr>
        <w:pStyle w:val="ConsPlusNormal"/>
        <w:jc w:val="both"/>
      </w:pPr>
    </w:p>
    <w:p w:rsidR="00000000" w:rsidRDefault="002B5B59">
      <w:pPr>
        <w:pStyle w:val="ConsPlusTitle"/>
        <w:ind w:firstLine="540"/>
        <w:jc w:val="both"/>
        <w:outlineLvl w:val="1"/>
      </w:pPr>
      <w: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000000" w:rsidRDefault="002B5B59">
      <w:pPr>
        <w:pStyle w:val="ConsPlusNormal"/>
        <w:ind w:firstLine="540"/>
        <w:jc w:val="both"/>
      </w:pPr>
      <w:r>
        <w:t xml:space="preserve">(введена </w:t>
      </w:r>
      <w:hyperlink r:id="rId119" w:history="1">
        <w:r>
          <w:rPr>
            <w:color w:val="0000FF"/>
          </w:rPr>
          <w:t>Законом</w:t>
        </w:r>
      </w:hyperlink>
      <w:r>
        <w:t xml:space="preserve"> Краснодарского края от 10.04.2017 N 3594-КЗ)</w:t>
      </w:r>
    </w:p>
    <w:p w:rsidR="00000000" w:rsidRDefault="002B5B59">
      <w:pPr>
        <w:pStyle w:val="ConsPlusNormal"/>
        <w:jc w:val="both"/>
      </w:pPr>
    </w:p>
    <w:p w:rsidR="00000000" w:rsidRDefault="002B5B59">
      <w:pPr>
        <w:pStyle w:val="ConsPlusNormal"/>
        <w:ind w:firstLine="540"/>
        <w:jc w:val="both"/>
      </w:pPr>
      <w:r>
        <w:t xml:space="preserve">1. Лицо, уполномоченное решением общего собрания собственников помещений в многоквартирном доме в соответствии с </w:t>
      </w:r>
      <w:hyperlink r:id="rId120" w:history="1">
        <w:r>
          <w:rPr>
            <w:color w:val="0000FF"/>
          </w:rPr>
          <w:t>частью 3.1 статьи 175</w:t>
        </w:r>
      </w:hyperlink>
      <w:r>
        <w:t xml:space="preserve"> Жилищного кодекса Российской </w:t>
      </w:r>
      <w:r>
        <w:t xml:space="preserve">Федерации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w:t>
      </w:r>
      <w:r>
        <w:t>первый день, 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p>
    <w:p w:rsidR="00000000" w:rsidRDefault="002B5B59">
      <w:pPr>
        <w:pStyle w:val="ConsPlusNormal"/>
        <w:spacing w:before="240"/>
        <w:ind w:firstLine="540"/>
        <w:jc w:val="both"/>
      </w:pPr>
      <w:r>
        <w:t>2. Сведения о размере средств, начисленных в качестве взносо</w:t>
      </w:r>
      <w:r>
        <w:t>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000000" w:rsidRDefault="002B5B59">
      <w:pPr>
        <w:pStyle w:val="ConsPlusNormal"/>
        <w:jc w:val="both"/>
      </w:pPr>
    </w:p>
    <w:p w:rsidR="00000000" w:rsidRDefault="002B5B59">
      <w:pPr>
        <w:pStyle w:val="ConsPlusTitle"/>
        <w:ind w:firstLine="540"/>
        <w:jc w:val="both"/>
        <w:outlineLvl w:val="1"/>
      </w:pPr>
      <w:r>
        <w:t>Статья 15. Изменение способа фо</w:t>
      </w:r>
      <w:r>
        <w:t>рмирования фонда капитального ремонта</w:t>
      </w:r>
    </w:p>
    <w:p w:rsidR="00000000" w:rsidRDefault="002B5B59">
      <w:pPr>
        <w:pStyle w:val="ConsPlusNormal"/>
        <w:jc w:val="both"/>
      </w:pPr>
    </w:p>
    <w:p w:rsidR="00000000" w:rsidRDefault="002B5B59">
      <w:pPr>
        <w:pStyle w:val="ConsPlusNormal"/>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121" w:history="1">
        <w:r>
          <w:rPr>
            <w:color w:val="0000FF"/>
          </w:rPr>
          <w:t>статьей 173</w:t>
        </w:r>
      </w:hyperlink>
      <w:r>
        <w:t xml:space="preserve"> Жилищного кодекса Российской Федерации.</w:t>
      </w:r>
    </w:p>
    <w:p w:rsidR="00000000" w:rsidRDefault="002B5B59">
      <w:pPr>
        <w:pStyle w:val="ConsPlusNormal"/>
        <w:spacing w:before="240"/>
        <w:ind w:firstLine="540"/>
        <w:jc w:val="both"/>
      </w:pPr>
      <w:bookmarkStart w:id="21" w:name="Par257"/>
      <w:bookmarkEnd w:id="21"/>
      <w:r>
        <w:t>1.1. Решение общего собрания собственников помещений в многоквартирном доме о прекращении формирования фонда капитального ремонт</w:t>
      </w:r>
      <w:r>
        <w:t xml:space="preserve">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w:t>
      </w:r>
      <w:hyperlink r:id="rId122"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123" w:history="1">
        <w:r>
          <w:rPr>
            <w:color w:val="0000FF"/>
          </w:rPr>
          <w:t xml:space="preserve">части </w:t>
        </w:r>
        <w:r>
          <w:rPr>
            <w:color w:val="0000FF"/>
          </w:rPr>
          <w:t>2 статьи 173</w:t>
        </w:r>
      </w:hyperlink>
      <w:r>
        <w:t xml:space="preserve"> Жилищного кодекса Российской Федерации.</w:t>
      </w:r>
    </w:p>
    <w:p w:rsidR="00000000" w:rsidRDefault="002B5B59">
      <w:pPr>
        <w:pStyle w:val="ConsPlusNormal"/>
        <w:spacing w:before="240"/>
        <w:ind w:firstLine="540"/>
        <w:jc w:val="both"/>
      </w:pPr>
      <w:r>
        <w:t xml:space="preserve">Указанный в </w:t>
      </w:r>
      <w:hyperlink w:anchor="Par257" w:tooltip="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частью 4 статьи 173 Жилищного кодекса Российской Федерации, но не ранее наступления условия, указанного в части 2 статьи 173 Жилищного кодекса Российской Федер..." w:history="1">
        <w:r>
          <w:rPr>
            <w:color w:val="0000FF"/>
          </w:rPr>
          <w:t>абзаце первом</w:t>
        </w:r>
      </w:hyperlink>
      <w:r>
        <w:t xml:space="preserve"> настоящей части срок вступления в силу решения общего собрания собственников помещений в многоквартирном доме о прекращении формирования фонда ка</w:t>
      </w:r>
      <w:r>
        <w:t xml:space="preserve">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w:t>
      </w:r>
      <w:hyperlink r:id="rId124" w:history="1">
        <w:r>
          <w:rPr>
            <w:color w:val="0000FF"/>
          </w:rPr>
          <w:t>частью 5.1 ст</w:t>
        </w:r>
        <w:r>
          <w:rPr>
            <w:color w:val="0000FF"/>
          </w:rPr>
          <w:t>атьи 173</w:t>
        </w:r>
      </w:hyperlink>
      <w:r>
        <w:t xml:space="preserve"> Жилищного кодекса Российской Федерации.</w:t>
      </w:r>
    </w:p>
    <w:p w:rsidR="00000000" w:rsidRDefault="002B5B59">
      <w:pPr>
        <w:pStyle w:val="ConsPlusNormal"/>
        <w:jc w:val="both"/>
      </w:pPr>
      <w:r>
        <w:t xml:space="preserve">(абзац введен </w:t>
      </w:r>
      <w:hyperlink r:id="rId125" w:history="1">
        <w:r>
          <w:rPr>
            <w:color w:val="0000FF"/>
          </w:rPr>
          <w:t>Законом</w:t>
        </w:r>
      </w:hyperlink>
      <w:r>
        <w:t xml:space="preserve"> Краснодарского края от 06.03.2018 N 3752-КЗ)</w:t>
      </w:r>
    </w:p>
    <w:p w:rsidR="00000000" w:rsidRDefault="002B5B59">
      <w:pPr>
        <w:pStyle w:val="ConsPlusNormal"/>
        <w:spacing w:before="240"/>
        <w:ind w:firstLine="540"/>
        <w:jc w:val="both"/>
      </w:pPr>
      <w:r>
        <w:t>Решение общего собрания собственников поме</w:t>
      </w:r>
      <w:r>
        <w:t xml:space="preserve">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w:t>
      </w:r>
      <w:hyperlink r:id="rId126" w:history="1">
        <w:r>
          <w:rPr>
            <w:color w:val="0000FF"/>
          </w:rPr>
          <w:t>частью 5.1 статьи 173</w:t>
        </w:r>
      </w:hyperlink>
      <w:r>
        <w:t xml:space="preserve"> Жилищного кодекса Российской Федерации, вступает в силу в срок, определенный частью 5.1 статьи 173 Жилищного кодекса Российской Федерации.</w:t>
      </w:r>
    </w:p>
    <w:p w:rsidR="00000000" w:rsidRDefault="002B5B59">
      <w:pPr>
        <w:pStyle w:val="ConsPlusNormal"/>
        <w:jc w:val="both"/>
      </w:pPr>
      <w:r>
        <w:t xml:space="preserve">(абзац введен </w:t>
      </w:r>
      <w:hyperlink r:id="rId127" w:history="1">
        <w:r>
          <w:rPr>
            <w:color w:val="0000FF"/>
          </w:rPr>
          <w:t>Законом</w:t>
        </w:r>
      </w:hyperlink>
      <w:r>
        <w:t xml:space="preserve"> Краснодарского края от 06.03.2018 N 3752-КЗ)</w:t>
      </w:r>
    </w:p>
    <w:p w:rsidR="00000000" w:rsidRDefault="002B5B59">
      <w:pPr>
        <w:pStyle w:val="ConsPlusNormal"/>
        <w:jc w:val="both"/>
      </w:pPr>
      <w:r>
        <w:t xml:space="preserve">(часть 1.1 введена </w:t>
      </w:r>
      <w:hyperlink r:id="rId128" w:history="1">
        <w:r>
          <w:rPr>
            <w:color w:val="0000FF"/>
          </w:rPr>
          <w:t>Законом</w:t>
        </w:r>
      </w:hyperlink>
      <w:r>
        <w:t xml:space="preserve"> Краснодарского края от 06.0</w:t>
      </w:r>
      <w:r>
        <w:t xml:space="preserve">4.2015 N 3157-КЗ; в ред. </w:t>
      </w:r>
      <w:hyperlink r:id="rId129" w:history="1">
        <w:r>
          <w:rPr>
            <w:color w:val="0000FF"/>
          </w:rPr>
          <w:t>Закона</w:t>
        </w:r>
      </w:hyperlink>
      <w:r>
        <w:t xml:space="preserve"> Краснодарского края от 25.12.2015 N 3303-КЗ)</w:t>
      </w:r>
    </w:p>
    <w:p w:rsidR="00000000" w:rsidRDefault="002B5B59">
      <w:pPr>
        <w:pStyle w:val="ConsPlusNormal"/>
        <w:spacing w:before="240"/>
        <w:ind w:firstLine="540"/>
        <w:jc w:val="both"/>
      </w:pPr>
      <w:r>
        <w:t>2. При изменении способа формирования фонда капитального ремонта на основании решени</w:t>
      </w:r>
      <w:r>
        <w:t>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w:t>
      </w:r>
      <w:r>
        <w:t xml:space="preserve">альном </w:t>
      </w:r>
      <w:r>
        <w:lastRenderedPageBreak/>
        <w:t xml:space="preserve">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 формированием фонда капитального ремонта, в течение пяти календарных дней после вступления в силу </w:t>
      </w:r>
      <w:r>
        <w:t>решения общего собрания собственников помещений в многоквартирном доме об изменении способа формирования фонда капитального ремонта.</w:t>
      </w:r>
    </w:p>
    <w:p w:rsidR="00000000" w:rsidRDefault="002B5B59">
      <w:pPr>
        <w:pStyle w:val="ConsPlusNormal"/>
        <w:spacing w:before="240"/>
        <w:ind w:firstLine="540"/>
        <w:jc w:val="both"/>
      </w:pPr>
      <w:r>
        <w:t>При изменении способа формирования фонда капитального ремонта на основании решения органа местного самоуправления в случаях</w:t>
      </w:r>
      <w:r>
        <w:t xml:space="preserve">, предусмотренных </w:t>
      </w:r>
      <w:hyperlink r:id="rId130" w:history="1">
        <w:r>
          <w:rPr>
            <w:color w:val="0000FF"/>
          </w:rPr>
          <w:t>частью 10 статьи 173</w:t>
        </w:r>
      </w:hyperlink>
      <w:r>
        <w:t xml:space="preserve">, </w:t>
      </w:r>
      <w:hyperlink r:id="rId131" w:history="1">
        <w:r>
          <w:rPr>
            <w:color w:val="0000FF"/>
          </w:rPr>
          <w:t>частью 7 статьи 189</w:t>
        </w:r>
      </w:hyperlink>
      <w:r>
        <w:t xml:space="preserve"> Жилищного ко</w:t>
      </w:r>
      <w:r>
        <w:t>декса Российской Федерации,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w:t>
      </w:r>
      <w:r>
        <w:t>амоуправления о формировании фонда капитального ремонта на счете регионального оператора.</w:t>
      </w:r>
    </w:p>
    <w:p w:rsidR="00000000" w:rsidRDefault="002B5B59">
      <w:pPr>
        <w:pStyle w:val="ConsPlusNormal"/>
        <w:jc w:val="both"/>
      </w:pPr>
      <w:r>
        <w:t xml:space="preserve">(в ред. </w:t>
      </w:r>
      <w:hyperlink r:id="rId132" w:history="1">
        <w:r>
          <w:rPr>
            <w:color w:val="0000FF"/>
          </w:rPr>
          <w:t>Закона</w:t>
        </w:r>
      </w:hyperlink>
      <w:r>
        <w:t xml:space="preserve"> Краснодарского края от 29.04.2016 N 3394-КЗ)</w:t>
      </w:r>
    </w:p>
    <w:p w:rsidR="00000000" w:rsidRDefault="002B5B59">
      <w:pPr>
        <w:pStyle w:val="ConsPlusNormal"/>
        <w:jc w:val="both"/>
      </w:pPr>
      <w:r>
        <w:t xml:space="preserve">(часть 2 в ред. </w:t>
      </w:r>
      <w:hyperlink r:id="rId133" w:history="1">
        <w:r>
          <w:rPr>
            <w:color w:val="0000FF"/>
          </w:rPr>
          <w:t>Закона</w:t>
        </w:r>
      </w:hyperlink>
      <w:r>
        <w:t xml:space="preserve"> Краснодарского края от 25.12.2015 N 3303-КЗ)</w:t>
      </w:r>
    </w:p>
    <w:p w:rsidR="00000000" w:rsidRDefault="002B5B59">
      <w:pPr>
        <w:pStyle w:val="ConsPlusNormal"/>
        <w:spacing w:before="240"/>
        <w:ind w:firstLine="540"/>
        <w:jc w:val="both"/>
      </w:pPr>
      <w:r>
        <w:t>3. Порядок передачи документов и информации, св</w:t>
      </w:r>
      <w:r>
        <w:t>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000000" w:rsidRDefault="002B5B59">
      <w:pPr>
        <w:pStyle w:val="ConsPlusNormal"/>
        <w:jc w:val="both"/>
      </w:pPr>
      <w:r>
        <w:t xml:space="preserve">(часть 3 в ред. </w:t>
      </w:r>
      <w:hyperlink r:id="rId134"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Title"/>
        <w:ind w:firstLine="540"/>
        <w:jc w:val="both"/>
        <w:outlineLvl w:val="1"/>
      </w:pPr>
      <w:r>
        <w:t xml:space="preserve">Статья 16. Утратила силу. - </w:t>
      </w:r>
      <w:hyperlink r:id="rId135" w:history="1">
        <w:r>
          <w:rPr>
            <w:color w:val="0000FF"/>
          </w:rPr>
          <w:t>Закон</w:t>
        </w:r>
      </w:hyperlink>
      <w:r>
        <w:t xml:space="preserve"> Краснодарского края от 10.04.2017 N 3594-КЗ.</w:t>
      </w:r>
    </w:p>
    <w:p w:rsidR="00000000" w:rsidRDefault="002B5B59">
      <w:pPr>
        <w:pStyle w:val="ConsPlusNormal"/>
        <w:jc w:val="both"/>
      </w:pPr>
    </w:p>
    <w:p w:rsidR="00000000" w:rsidRDefault="002B5B59">
      <w:pPr>
        <w:pStyle w:val="ConsPlusTitle"/>
        <w:ind w:firstLine="540"/>
        <w:jc w:val="both"/>
        <w:outlineLvl w:val="1"/>
      </w:pPr>
      <w:r>
        <w:t>Статья 16.1. Порядок о</w:t>
      </w:r>
      <w:r>
        <w:t>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0000" w:rsidRDefault="002B5B59">
      <w:pPr>
        <w:pStyle w:val="ConsPlusNormal"/>
        <w:ind w:firstLine="540"/>
        <w:jc w:val="both"/>
      </w:pPr>
      <w:r>
        <w:t xml:space="preserve">(введена </w:t>
      </w:r>
      <w:hyperlink r:id="rId136" w:history="1">
        <w:r>
          <w:rPr>
            <w:color w:val="0000FF"/>
          </w:rPr>
          <w:t>Законом</w:t>
        </w:r>
      </w:hyperlink>
      <w:r>
        <w:t xml:space="preserve"> Краснодарского края от 27.03.2014 N 2932-КЗ)</w:t>
      </w:r>
    </w:p>
    <w:p w:rsidR="00000000" w:rsidRDefault="002B5B59">
      <w:pPr>
        <w:pStyle w:val="ConsPlusNormal"/>
        <w:jc w:val="both"/>
      </w:pPr>
    </w:p>
    <w:p w:rsidR="00000000" w:rsidRDefault="002B5B59">
      <w:pPr>
        <w:pStyle w:val="ConsPlusNormal"/>
        <w:ind w:firstLine="540"/>
        <w:jc w:val="both"/>
      </w:pPr>
      <w:r>
        <w:t xml:space="preserve">1. Утратила силу. - </w:t>
      </w:r>
      <w:hyperlink r:id="rId137" w:history="1">
        <w:r>
          <w:rPr>
            <w:color w:val="0000FF"/>
          </w:rPr>
          <w:t>Закон</w:t>
        </w:r>
      </w:hyperlink>
      <w:r>
        <w:t xml:space="preserve"> Краснодарского края от 06.04.2015 N 3157-КЗ.</w:t>
      </w:r>
    </w:p>
    <w:p w:rsidR="00000000" w:rsidRDefault="002B5B59">
      <w:pPr>
        <w:pStyle w:val="ConsPlusNormal"/>
        <w:spacing w:before="240"/>
        <w:ind w:firstLine="540"/>
        <w:jc w:val="both"/>
      </w:pPr>
      <w:r>
        <w:t>2. Контроль за целевым расходованием средств фонда капитального ремонта, сформированного на специальном счете</w:t>
      </w:r>
      <w:r>
        <w:t>, осуществляют собственники помещений в многоквартирном доме.</w:t>
      </w:r>
    </w:p>
    <w:p w:rsidR="00000000" w:rsidRDefault="002B5B59">
      <w:pPr>
        <w:pStyle w:val="ConsPlusNormal"/>
        <w:spacing w:before="240"/>
        <w:ind w:firstLine="540"/>
        <w:jc w:val="both"/>
      </w:pPr>
      <w:r>
        <w:t xml:space="preserve">3. Банк в порядке, установленном Жилищным </w:t>
      </w:r>
      <w:hyperlink r:id="rId138" w:history="1">
        <w:r>
          <w:rPr>
            <w:color w:val="0000FF"/>
          </w:rPr>
          <w:t>кодексом</w:t>
        </w:r>
      </w:hyperlink>
      <w:r>
        <w:t xml:space="preserve"> Российской Федерации, банковскими правилами и договором специального с</w:t>
      </w:r>
      <w:r>
        <w:t xml:space="preserve">чета, обязан обеспечивать соответствие осуществляемых операций по специальному счету требованиям Жилищного </w:t>
      </w:r>
      <w:hyperlink r:id="rId139" w:history="1">
        <w:r>
          <w:rPr>
            <w:color w:val="0000FF"/>
          </w:rPr>
          <w:t>кодекса</w:t>
        </w:r>
      </w:hyperlink>
      <w:r>
        <w:t xml:space="preserve"> Российской Федерации.</w:t>
      </w:r>
    </w:p>
    <w:p w:rsidR="00000000" w:rsidRDefault="002B5B59">
      <w:pPr>
        <w:pStyle w:val="ConsPlusNormal"/>
        <w:spacing w:before="240"/>
        <w:ind w:firstLine="540"/>
        <w:jc w:val="both"/>
      </w:pPr>
      <w:r>
        <w:t>4. Контроль за целевым расходованием средств ф</w:t>
      </w:r>
      <w:r>
        <w:t xml:space="preserve">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w:t>
      </w:r>
      <w:r>
        <w:t>Федерации.</w:t>
      </w:r>
    </w:p>
    <w:p w:rsidR="00000000" w:rsidRDefault="002B5B59">
      <w:pPr>
        <w:pStyle w:val="ConsPlusNormal"/>
        <w:spacing w:before="240"/>
        <w:ind w:firstLine="540"/>
        <w:jc w:val="both"/>
      </w:pPr>
      <w: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w:t>
      </w:r>
      <w:r>
        <w:t xml:space="preserve">го края и муниципальных образований Краснодарского края осуществляют </w:t>
      </w:r>
      <w:r>
        <w:lastRenderedPageBreak/>
        <w:t>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w:t>
      </w:r>
      <w:r>
        <w:t>ах регионального оператора, в пределах установленной компетенции.</w:t>
      </w:r>
    </w:p>
    <w:p w:rsidR="00000000" w:rsidRDefault="002B5B59">
      <w:pPr>
        <w:pStyle w:val="ConsPlusNormal"/>
        <w:jc w:val="both"/>
      </w:pPr>
    </w:p>
    <w:p w:rsidR="00000000" w:rsidRDefault="002B5B59">
      <w:pPr>
        <w:pStyle w:val="ConsPlusTitle"/>
        <w:ind w:firstLine="540"/>
        <w:jc w:val="both"/>
        <w:outlineLvl w:val="1"/>
      </w:pPr>
      <w: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000000" w:rsidRDefault="002B5B59">
      <w:pPr>
        <w:pStyle w:val="ConsPlusNormal"/>
        <w:ind w:firstLine="540"/>
        <w:jc w:val="both"/>
      </w:pPr>
      <w:r>
        <w:t xml:space="preserve">(введена </w:t>
      </w:r>
      <w:hyperlink r:id="rId140" w:history="1">
        <w:r>
          <w:rPr>
            <w:color w:val="0000FF"/>
          </w:rPr>
          <w:t>Законом</w:t>
        </w:r>
      </w:hyperlink>
      <w:r>
        <w:t xml:space="preserve"> Краснодарского края от 06.04.2015 N 3157-КЗ)</w:t>
      </w:r>
    </w:p>
    <w:p w:rsidR="00000000" w:rsidRDefault="002B5B59">
      <w:pPr>
        <w:pStyle w:val="ConsPlusNormal"/>
        <w:jc w:val="both"/>
      </w:pPr>
    </w:p>
    <w:p w:rsidR="00000000" w:rsidRDefault="002B5B59">
      <w:pPr>
        <w:pStyle w:val="ConsPlusNormal"/>
        <w:ind w:firstLine="540"/>
        <w:jc w:val="both"/>
      </w:pPr>
      <w:r>
        <w:t>1. Региональный оператор обязан размещать в открытом доступе на своем официальном сайте в информационно-телекоммуникационной сети</w:t>
      </w:r>
      <w:r>
        <w:t xml:space="preserve"> "Интернет" отчет, содержащий сведения, указанные в </w:t>
      </w:r>
      <w:hyperlink r:id="rId141" w:history="1">
        <w:r>
          <w:rPr>
            <w:color w:val="0000FF"/>
          </w:rPr>
          <w:t>части 2 статьи 183</w:t>
        </w:r>
      </w:hyperlink>
      <w:r>
        <w:t xml:space="preserve"> Жилищного кодекса Российской Федерации, по форме и в сроки, установленные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2B5B59">
      <w:pPr>
        <w:pStyle w:val="ConsPlusNormal"/>
        <w:jc w:val="both"/>
      </w:pPr>
      <w:r>
        <w:t xml:space="preserve">(часть 1 в ред. </w:t>
      </w:r>
      <w:hyperlink r:id="rId142"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bookmarkStart w:id="22" w:name="Par286"/>
      <w:bookmarkEnd w:id="22"/>
      <w:r>
        <w:t xml:space="preserve">2. Региональный оператор по запросу представляет сведения, предусмотренные </w:t>
      </w:r>
      <w:hyperlink r:id="rId143" w:history="1">
        <w:r>
          <w:rPr>
            <w:color w:val="0000FF"/>
          </w:rPr>
          <w:t>ча</w:t>
        </w:r>
        <w:r>
          <w:rPr>
            <w:color w:val="0000FF"/>
          </w:rPr>
          <w:t>стью 2 статьи 183</w:t>
        </w:r>
      </w:hyperlink>
      <w:r>
        <w:t xml:space="preserve">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w:t>
      </w:r>
      <w:r>
        <w:t xml:space="preserve">артирным домом - лицу, указанному в </w:t>
      </w:r>
      <w:hyperlink r:id="rId144" w:history="1">
        <w:r>
          <w:rPr>
            <w:color w:val="0000FF"/>
          </w:rPr>
          <w:t>части 3 статьи 164</w:t>
        </w:r>
      </w:hyperlink>
      <w:r>
        <w:t xml:space="preserve"> Жилищного кодекса Российской Федерации.</w:t>
      </w:r>
    </w:p>
    <w:p w:rsidR="00000000" w:rsidRDefault="002B5B59">
      <w:pPr>
        <w:pStyle w:val="ConsPlusNormal"/>
        <w:jc w:val="both"/>
      </w:pPr>
      <w:r>
        <w:t xml:space="preserve">(часть 2 в ред. </w:t>
      </w:r>
      <w:hyperlink r:id="rId145"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bookmarkStart w:id="23" w:name="Par288"/>
      <w:bookmarkEnd w:id="23"/>
      <w:r>
        <w:t xml:space="preserve">3. Владелец специального счета по запросу любого собственника помещения в многоквартирном доме, а также по запросу органа государственного жилищного </w:t>
      </w:r>
      <w:r>
        <w:t>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w:t>
      </w:r>
      <w:r>
        <w:t>ету.</w:t>
      </w:r>
    </w:p>
    <w:p w:rsidR="00000000" w:rsidRDefault="002B5B59">
      <w:pPr>
        <w:pStyle w:val="ConsPlusNormal"/>
        <w:jc w:val="both"/>
      </w:pPr>
      <w:r>
        <w:t xml:space="preserve">(в ред. </w:t>
      </w:r>
      <w:hyperlink r:id="rId146" w:history="1">
        <w:r>
          <w:rPr>
            <w:color w:val="0000FF"/>
          </w:rPr>
          <w:t>Закона</w:t>
        </w:r>
      </w:hyperlink>
      <w:r>
        <w:t xml:space="preserve"> Краснодарского края от 10.04.2017 N 3594-КЗ)</w:t>
      </w:r>
    </w:p>
    <w:p w:rsidR="00000000" w:rsidRDefault="002B5B59">
      <w:pPr>
        <w:pStyle w:val="ConsPlusNormal"/>
        <w:spacing w:before="240"/>
        <w:ind w:firstLine="540"/>
        <w:jc w:val="both"/>
      </w:pPr>
      <w:r>
        <w:t xml:space="preserve">4. Сведения, указанные в </w:t>
      </w:r>
      <w:hyperlink w:anchor="Par286" w:tooltip="2. Региональный оператор по запросу представляет сведения, предусмотренные частью 2 статьи 183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части 3 статьи 164 Жилищного кодекса Российской Федерации." w:history="1">
        <w:r>
          <w:rPr>
            <w:color w:val="0000FF"/>
          </w:rPr>
          <w:t>частях 2</w:t>
        </w:r>
      </w:hyperlink>
      <w:r>
        <w:t xml:space="preserve"> и </w:t>
      </w:r>
      <w:hyperlink w:anchor="Par288" w:tooltip="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 w:history="1">
        <w:r>
          <w:rPr>
            <w:color w:val="0000FF"/>
          </w:rPr>
          <w:t>3</w:t>
        </w:r>
      </w:hyperlink>
      <w:r>
        <w:t xml:space="preserve"> настоящей статьи, представляются по запросу, поступившему в письменной форме или в форме электронного документа.</w:t>
      </w:r>
    </w:p>
    <w:p w:rsidR="00000000" w:rsidRDefault="002B5B59">
      <w:pPr>
        <w:pStyle w:val="ConsPlusNormal"/>
        <w:jc w:val="both"/>
      </w:pPr>
      <w:r>
        <w:t xml:space="preserve">(в ред. </w:t>
      </w:r>
      <w:hyperlink r:id="rId147"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bookmarkStart w:id="24" w:name="Par292"/>
      <w:bookmarkEnd w:id="24"/>
      <w: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000000" w:rsidRDefault="002B5B59">
      <w:pPr>
        <w:pStyle w:val="ConsPlusNormal"/>
        <w:spacing w:before="240"/>
        <w:ind w:firstLine="540"/>
        <w:jc w:val="both"/>
      </w:pPr>
      <w:bookmarkStart w:id="25" w:name="Par293"/>
      <w:bookmarkEnd w:id="25"/>
      <w:r>
        <w:t>1) фамил</w:t>
      </w:r>
      <w:r>
        <w:t>ия, имя, отчество лица, направившего запрос;</w:t>
      </w:r>
    </w:p>
    <w:p w:rsidR="00000000" w:rsidRDefault="002B5B59">
      <w:pPr>
        <w:pStyle w:val="ConsPlusNormal"/>
        <w:spacing w:before="240"/>
        <w:ind w:firstLine="540"/>
        <w:jc w:val="both"/>
      </w:pPr>
      <w: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000000" w:rsidRDefault="002B5B59">
      <w:pPr>
        <w:pStyle w:val="ConsPlusNormal"/>
        <w:spacing w:before="240"/>
        <w:ind w:firstLine="540"/>
        <w:jc w:val="both"/>
      </w:pPr>
      <w:r>
        <w:t>3) номер квартиры, принадлежащей на праве собственности лицу, нап</w:t>
      </w:r>
      <w:r>
        <w:t>равившему запрос (при наличии);</w:t>
      </w:r>
    </w:p>
    <w:p w:rsidR="00000000" w:rsidRDefault="002B5B59">
      <w:pPr>
        <w:pStyle w:val="ConsPlusNormal"/>
        <w:spacing w:before="240"/>
        <w:ind w:firstLine="540"/>
        <w:jc w:val="both"/>
      </w:pPr>
      <w:bookmarkStart w:id="26" w:name="Par296"/>
      <w:bookmarkEnd w:id="26"/>
      <w:r>
        <w:t xml:space="preserve">4) адрес многоквартирного дома, в отношении которого запрашиваются сведения, указанные </w:t>
      </w:r>
      <w:r>
        <w:lastRenderedPageBreak/>
        <w:t xml:space="preserve">соответственно в </w:t>
      </w:r>
      <w:hyperlink w:anchor="Par286" w:tooltip="2. Региональный оператор по запросу представляет сведения, предусмотренные частью 2 статьи 183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части 3 статьи 164 Жилищного кодекса Российской Федерации." w:history="1">
        <w:r>
          <w:rPr>
            <w:color w:val="0000FF"/>
          </w:rPr>
          <w:t>части 2</w:t>
        </w:r>
      </w:hyperlink>
      <w:r>
        <w:t xml:space="preserve"> или </w:t>
      </w:r>
      <w:hyperlink w:anchor="Par288" w:tooltip="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 w:history="1">
        <w:r>
          <w:rPr>
            <w:color w:val="0000FF"/>
          </w:rPr>
          <w:t>3</w:t>
        </w:r>
      </w:hyperlink>
      <w:r>
        <w:t xml:space="preserve"> настоящей статьи;</w:t>
      </w:r>
    </w:p>
    <w:p w:rsidR="00000000" w:rsidRDefault="002B5B59">
      <w:pPr>
        <w:pStyle w:val="ConsPlusNormal"/>
        <w:jc w:val="both"/>
      </w:pPr>
      <w:r>
        <w:t xml:space="preserve">(в ред. </w:t>
      </w:r>
      <w:hyperlink r:id="rId148"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r>
        <w:t>5) перечень сведений из числа указанных соответственн</w:t>
      </w:r>
      <w:r>
        <w:t xml:space="preserve">о в </w:t>
      </w:r>
      <w:hyperlink r:id="rId149" w:history="1">
        <w:r>
          <w:rPr>
            <w:color w:val="0000FF"/>
          </w:rPr>
          <w:t>части 2 статьи 183</w:t>
        </w:r>
      </w:hyperlink>
      <w:r>
        <w:t xml:space="preserve"> Жилищного кодекса Российской Федерации или в </w:t>
      </w:r>
      <w:hyperlink w:anchor="Par288" w:tooltip="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 w:history="1">
        <w:r>
          <w:rPr>
            <w:color w:val="0000FF"/>
          </w:rPr>
          <w:t>части 3</w:t>
        </w:r>
      </w:hyperlink>
      <w:r>
        <w:t xml:space="preserve"> настоящей статьи, которые должны быть предоставлены по данному запросу;</w:t>
      </w:r>
    </w:p>
    <w:p w:rsidR="00000000" w:rsidRDefault="002B5B59">
      <w:pPr>
        <w:pStyle w:val="ConsPlusNormal"/>
        <w:jc w:val="both"/>
      </w:pPr>
      <w:r>
        <w:t xml:space="preserve">(в ред. </w:t>
      </w:r>
      <w:hyperlink r:id="rId150"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r>
        <w:t>6) адрес электронной почты, если ответ должен быть направлен в форме электронного документа;</w:t>
      </w:r>
    </w:p>
    <w:p w:rsidR="00000000" w:rsidRDefault="002B5B59">
      <w:pPr>
        <w:pStyle w:val="ConsPlusNormal"/>
        <w:spacing w:before="240"/>
        <w:ind w:firstLine="540"/>
        <w:jc w:val="both"/>
      </w:pPr>
      <w:bookmarkStart w:id="27" w:name="Par301"/>
      <w:bookmarkEnd w:id="27"/>
      <w:r>
        <w:t>7) почтовый адрес, если ответ должен быть направлен в письменной форме.</w:t>
      </w:r>
    </w:p>
    <w:p w:rsidR="00000000" w:rsidRDefault="002B5B59">
      <w:pPr>
        <w:pStyle w:val="ConsPlusNormal"/>
        <w:spacing w:before="240"/>
        <w:ind w:firstLine="540"/>
        <w:jc w:val="both"/>
      </w:pPr>
      <w:r>
        <w:t xml:space="preserve">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w:t>
      </w:r>
      <w:hyperlink w:anchor="Par293" w:tooltip="1) фамилия, имя, отчество лица, направившего запрос;" w:history="1">
        <w:r>
          <w:rPr>
            <w:color w:val="0000FF"/>
          </w:rPr>
          <w:t>пунктами 1</w:t>
        </w:r>
      </w:hyperlink>
      <w:r>
        <w:t xml:space="preserve">, </w:t>
      </w:r>
      <w:hyperlink w:anchor="Par296" w:tooltip="4) адрес многоквартирного дома, в отношении которого запрашиваются сведения, указанные соответственно в части 2 или 3 настоящей статьи;" w:history="1">
        <w:r>
          <w:rPr>
            <w:color w:val="0000FF"/>
          </w:rPr>
          <w:t>4</w:t>
        </w:r>
      </w:hyperlink>
      <w:r>
        <w:t xml:space="preserve"> - </w:t>
      </w:r>
      <w:hyperlink w:anchor="Par301" w:tooltip="7) почтовый адрес, если ответ должен быть направлен в письменной форме." w:history="1">
        <w:r>
          <w:rPr>
            <w:color w:val="0000FF"/>
          </w:rPr>
          <w:t>7 части 5</w:t>
        </w:r>
      </w:hyperlink>
      <w: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000000" w:rsidRDefault="002B5B59">
      <w:pPr>
        <w:pStyle w:val="ConsPlusNormal"/>
        <w:spacing w:before="240"/>
        <w:ind w:firstLine="540"/>
        <w:jc w:val="both"/>
      </w:pPr>
      <w:bookmarkStart w:id="28" w:name="Par303"/>
      <w:bookmarkEnd w:id="28"/>
      <w:r>
        <w:t>7. В запрос</w:t>
      </w:r>
      <w:r>
        <w:t xml:space="preserve">е, направленном региональному оператору лицом, указанным в </w:t>
      </w:r>
      <w:hyperlink r:id="rId151" w:history="1">
        <w:r>
          <w:rPr>
            <w:color w:val="0000FF"/>
          </w:rPr>
          <w:t>части 3 статьи 164</w:t>
        </w:r>
      </w:hyperlink>
      <w:r>
        <w:t xml:space="preserve"> Жилищного кодекса Российской Федерации, не являющимся собственником помещения в многок</w:t>
      </w:r>
      <w:r>
        <w:t xml:space="preserve">вартирном доме, в отношении которого запрашиваются сведения, в обязательном порядке указываются сведения, предусмотренные </w:t>
      </w:r>
      <w:hyperlink w:anchor="Par293" w:tooltip="1) фамилия, имя, отчество лица, направившего запрос;" w:history="1">
        <w:r>
          <w:rPr>
            <w:color w:val="0000FF"/>
          </w:rPr>
          <w:t>пунктами 1</w:t>
        </w:r>
      </w:hyperlink>
      <w:r>
        <w:t xml:space="preserve">, </w:t>
      </w:r>
      <w:hyperlink w:anchor="Par296" w:tooltip="4) адрес многоквартирного дома, в отношении которого запрашиваются сведения, указанные соответственно в части 2 или 3 настоящей статьи;" w:history="1">
        <w:r>
          <w:rPr>
            <w:color w:val="0000FF"/>
          </w:rPr>
          <w:t>4</w:t>
        </w:r>
      </w:hyperlink>
      <w:r>
        <w:t xml:space="preserve"> - </w:t>
      </w:r>
      <w:hyperlink w:anchor="Par301" w:tooltip="7) почтовый адрес, если ответ должен быть направлен в письменной форме." w:history="1">
        <w:r>
          <w:rPr>
            <w:color w:val="0000FF"/>
          </w:rPr>
          <w:t>7 части 5</w:t>
        </w:r>
      </w:hyperlink>
      <w:r>
        <w:t xml:space="preserve"> настоящей статьи, а</w:t>
      </w:r>
      <w:r>
        <w:t xml:space="preserve"> также реквизиты доверенности на представление интересов собственников помещений в многоквартирном доме в отношениях с третьими лицами.</w:t>
      </w:r>
    </w:p>
    <w:p w:rsidR="00000000" w:rsidRDefault="002B5B59">
      <w:pPr>
        <w:pStyle w:val="ConsPlusNormal"/>
        <w:spacing w:before="240"/>
        <w:ind w:firstLine="540"/>
        <w:jc w:val="both"/>
      </w:pPr>
      <w:r>
        <w:t>7.1. Если в соответствии с запросом, направленным региональному оператору, подлежат представлению сведения о размере нач</w:t>
      </w:r>
      <w:r>
        <w:t>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w:t>
      </w:r>
      <w:r>
        <w:t>ом доме без указания персональных данных собственника (собственников) этого (этих) помещения (помещений).</w:t>
      </w:r>
    </w:p>
    <w:p w:rsidR="00000000" w:rsidRDefault="002B5B59">
      <w:pPr>
        <w:pStyle w:val="ConsPlusNormal"/>
        <w:jc w:val="both"/>
      </w:pPr>
      <w:r>
        <w:t xml:space="preserve">(часть 7.1 введена </w:t>
      </w:r>
      <w:hyperlink r:id="rId152" w:history="1">
        <w:r>
          <w:rPr>
            <w:color w:val="0000FF"/>
          </w:rPr>
          <w:t>Законом</w:t>
        </w:r>
      </w:hyperlink>
      <w:r>
        <w:t xml:space="preserve"> Краснодарского края от 29.0</w:t>
      </w:r>
      <w:r>
        <w:t>4.2016 N 3394-КЗ)</w:t>
      </w:r>
    </w:p>
    <w:p w:rsidR="00000000" w:rsidRDefault="002B5B59">
      <w:pPr>
        <w:pStyle w:val="ConsPlusNormal"/>
        <w:spacing w:before="240"/>
        <w:ind w:firstLine="540"/>
        <w:jc w:val="both"/>
      </w:pPr>
      <w: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
    <w:p w:rsidR="00000000" w:rsidRDefault="002B5B59">
      <w:pPr>
        <w:pStyle w:val="ConsPlusNormal"/>
        <w:jc w:val="both"/>
      </w:pPr>
      <w:r>
        <w:t xml:space="preserve">(в ред. </w:t>
      </w:r>
      <w:hyperlink r:id="rId153"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r>
        <w:t>9. Отв</w:t>
      </w:r>
      <w:r>
        <w:t>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000000" w:rsidRDefault="002B5B59">
      <w:pPr>
        <w:pStyle w:val="ConsPlusNormal"/>
        <w:spacing w:before="240"/>
        <w:ind w:firstLine="540"/>
        <w:jc w:val="both"/>
      </w:pPr>
      <w:r>
        <w:t>10. Ответ на з</w:t>
      </w:r>
      <w:r>
        <w:t>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w:t>
      </w:r>
      <w:r>
        <w:t>у адресу, если в запросе содержится указание на необходимость представления соответствующих сведений в письменной форме.</w:t>
      </w:r>
    </w:p>
    <w:p w:rsidR="00000000" w:rsidRDefault="002B5B59">
      <w:pPr>
        <w:pStyle w:val="ConsPlusNormal"/>
        <w:spacing w:before="240"/>
        <w:ind w:firstLine="540"/>
        <w:jc w:val="both"/>
      </w:pPr>
      <w:r>
        <w:lastRenderedPageBreak/>
        <w:t>11. По просьбе лица, обратившегося с соответствующим запросом, ответ на запрос выдается ему на руки.</w:t>
      </w:r>
    </w:p>
    <w:p w:rsidR="00000000" w:rsidRDefault="002B5B59">
      <w:pPr>
        <w:pStyle w:val="ConsPlusNormal"/>
        <w:jc w:val="both"/>
      </w:pPr>
      <w:r>
        <w:t xml:space="preserve">(часть 11 в ред. </w:t>
      </w:r>
      <w:hyperlink r:id="rId154" w:history="1">
        <w:r>
          <w:rPr>
            <w:color w:val="0000FF"/>
          </w:rPr>
          <w:t>Закона</w:t>
        </w:r>
      </w:hyperlink>
      <w:r>
        <w:t xml:space="preserve"> Краснодарского края от 25.12.2015 N 3303-КЗ)</w:t>
      </w:r>
    </w:p>
    <w:p w:rsidR="00000000" w:rsidRDefault="002B5B59">
      <w:pPr>
        <w:pStyle w:val="ConsPlusNormal"/>
        <w:spacing w:before="240"/>
        <w:ind w:firstLine="540"/>
        <w:jc w:val="both"/>
      </w:pPr>
      <w:r>
        <w:t xml:space="preserve">12. В случае, если в запросе не содержится каких-либо сведений, указанных соответственно в </w:t>
      </w:r>
      <w:hyperlink w:anchor="Par292" w:tooltip="5. В запросе, направленном региональному оператору или владельцу специального счета собственником помещения в многоквартирном доме, указываются:" w:history="1">
        <w:r>
          <w:rPr>
            <w:color w:val="0000FF"/>
          </w:rPr>
          <w:t>частях 5</w:t>
        </w:r>
      </w:hyperlink>
      <w:r>
        <w:t xml:space="preserve"> - </w:t>
      </w:r>
      <w:hyperlink w:anchor="Par303" w:tooltip="7. В запросе, направленном региональному оператору лицом, указанным в части 3 статьи 164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пунктами 1, 4 - 7 части 5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 w:history="1">
        <w:r>
          <w:rPr>
            <w:color w:val="0000FF"/>
          </w:rPr>
          <w:t>7</w:t>
        </w:r>
      </w:hyperlink>
      <w:r>
        <w:t xml:space="preserve"> настоящей статьи, ответ на запрос не дается.</w:t>
      </w:r>
    </w:p>
    <w:p w:rsidR="00000000" w:rsidRDefault="002B5B59">
      <w:pPr>
        <w:pStyle w:val="ConsPlusNormal"/>
        <w:jc w:val="both"/>
      </w:pPr>
    </w:p>
    <w:p w:rsidR="00000000" w:rsidRDefault="002B5B59">
      <w:pPr>
        <w:pStyle w:val="ConsPlusTitle"/>
        <w:ind w:firstLine="540"/>
        <w:jc w:val="both"/>
        <w:outlineLvl w:val="1"/>
      </w:pPr>
      <w:r>
        <w:t>Статья 17. Порядок использования средств фонда капитального ремон</w:t>
      </w:r>
      <w:r>
        <w:t>та на цели сноса или реконструкции многоквартирного дома</w:t>
      </w:r>
    </w:p>
    <w:p w:rsidR="00000000" w:rsidRDefault="002B5B59">
      <w:pPr>
        <w:pStyle w:val="ConsPlusNormal"/>
        <w:jc w:val="both"/>
      </w:pPr>
    </w:p>
    <w:p w:rsidR="00000000" w:rsidRDefault="002B5B59">
      <w:pPr>
        <w:pStyle w:val="ConsPlusNormal"/>
        <w:ind w:firstLine="540"/>
        <w:jc w:val="both"/>
      </w:pPr>
      <w:r>
        <w:t>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w:t>
      </w:r>
      <w:r>
        <w:t xml:space="preserve">ального ремонта на цели сноса или реконструкции этого многоквартирного дома в соответствии с </w:t>
      </w:r>
      <w:hyperlink r:id="rId155" w:history="1">
        <w:r>
          <w:rPr>
            <w:color w:val="0000FF"/>
          </w:rPr>
          <w:t>частями 10</w:t>
        </w:r>
      </w:hyperlink>
      <w:r>
        <w:t xml:space="preserve"> и </w:t>
      </w:r>
      <w:hyperlink r:id="rId156" w:history="1">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000000" w:rsidRDefault="002B5B59">
      <w:pPr>
        <w:pStyle w:val="ConsPlusNormal"/>
        <w:spacing w:before="240"/>
        <w:ind w:firstLine="540"/>
        <w:jc w:val="both"/>
      </w:pPr>
      <w:bookmarkStart w:id="29" w:name="Par317"/>
      <w:bookmarkEnd w:id="29"/>
      <w:r>
        <w:t>2. Лицо, осуществляющее управление многоквартирным домом, или пр</w:t>
      </w:r>
      <w:r>
        <w:t xml:space="preserve">едседатель совета многоквартирного дома, а в случае непосредственного управления многоквартирным домом - лицо, указанное в </w:t>
      </w:r>
      <w:hyperlink r:id="rId157" w:history="1">
        <w:r>
          <w:rPr>
            <w:color w:val="0000FF"/>
          </w:rPr>
          <w:t>части 3 статьи 164</w:t>
        </w:r>
      </w:hyperlink>
      <w:r>
        <w:t xml:space="preserve"> Жилищного кодекса Росс</w:t>
      </w:r>
      <w:r>
        <w:t>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w:t>
      </w:r>
      <w:r>
        <w:t>ьному оператору копию протокола общего собрания собственников помещений в многоквартирном доме, на котором было принято указанное решение.</w:t>
      </w:r>
    </w:p>
    <w:p w:rsidR="00000000" w:rsidRDefault="002B5B59">
      <w:pPr>
        <w:pStyle w:val="ConsPlusNormal"/>
        <w:spacing w:before="240"/>
        <w:ind w:firstLine="540"/>
        <w:jc w:val="both"/>
      </w:pPr>
      <w:r>
        <w:t>3. В течение пяти рабочих дней после даты получения копии протокола общего собрания собственников помещений в многокв</w:t>
      </w:r>
      <w:r>
        <w:t>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w:t>
      </w:r>
      <w:r>
        <w:t xml:space="preserve">вета многоквартирного дома или лицу, указанному в </w:t>
      </w:r>
      <w:hyperlink r:id="rId158" w:history="1">
        <w:r>
          <w:rPr>
            <w:color w:val="0000FF"/>
          </w:rPr>
          <w:t>части 3 статьи 164</w:t>
        </w:r>
      </w:hyperlink>
      <w:r>
        <w:t xml:space="preserve"> Жилищного кодекса Российской Федерации, информацию о размере фонда капитального ремонта.</w:t>
      </w:r>
    </w:p>
    <w:p w:rsidR="00000000" w:rsidRDefault="002B5B59">
      <w:pPr>
        <w:pStyle w:val="ConsPlusNormal"/>
        <w:spacing w:before="240"/>
        <w:ind w:firstLine="540"/>
        <w:jc w:val="both"/>
      </w:pPr>
      <w:r>
        <w:t>4. В т</w:t>
      </w:r>
      <w:r>
        <w:t xml:space="preserve">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Par317" w:tooltip="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статьи 164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 w:history="1">
        <w:r>
          <w:rPr>
            <w:color w:val="0000FF"/>
          </w:rPr>
          <w:t>части 2</w:t>
        </w:r>
      </w:hyperlink>
      <w: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000000" w:rsidRDefault="002B5B59">
      <w:pPr>
        <w:pStyle w:val="ConsPlusNormal"/>
        <w:spacing w:before="240"/>
        <w:ind w:firstLine="540"/>
        <w:jc w:val="both"/>
      </w:pPr>
      <w:r>
        <w:t>5. Владелец специального счета или региональный оператор в соответствии с у</w:t>
      </w:r>
      <w:r>
        <w:t>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w:t>
      </w:r>
      <w:r>
        <w:t>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p>
    <w:p w:rsidR="00000000" w:rsidRDefault="002B5B59">
      <w:pPr>
        <w:pStyle w:val="ConsPlusNormal"/>
        <w:spacing w:before="240"/>
        <w:ind w:firstLine="540"/>
        <w:jc w:val="both"/>
      </w:pPr>
      <w:r>
        <w:lastRenderedPageBreak/>
        <w:t>Абзац ут</w:t>
      </w:r>
      <w:r>
        <w:t xml:space="preserve">ратил силу. - </w:t>
      </w:r>
      <w:hyperlink r:id="rId159" w:history="1">
        <w:r>
          <w:rPr>
            <w:color w:val="0000FF"/>
          </w:rPr>
          <w:t>Закон</w:t>
        </w:r>
      </w:hyperlink>
      <w:r>
        <w:t xml:space="preserve"> Краснодарского края от 06.04.2015 N 3157-КЗ.</w:t>
      </w:r>
    </w:p>
    <w:p w:rsidR="00000000" w:rsidRDefault="002B5B59">
      <w:pPr>
        <w:pStyle w:val="ConsPlusNormal"/>
        <w:spacing w:before="240"/>
        <w:ind w:firstLine="540"/>
        <w:jc w:val="both"/>
      </w:pPr>
      <w:r>
        <w:t>5.1. В случае перечисления по договору, предметом которого является снос многоквартирного дома,</w:t>
      </w:r>
      <w:r>
        <w:t xml:space="preserve">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w:t>
      </w:r>
      <w:r>
        <w:t>итальный ремонт, уплаченных предшествующими собственниками соответствующих помещений в этом многоквартирном доме.</w:t>
      </w:r>
    </w:p>
    <w:p w:rsidR="00000000" w:rsidRDefault="002B5B59">
      <w:pPr>
        <w:pStyle w:val="ConsPlusNormal"/>
        <w:spacing w:before="240"/>
        <w:ind w:firstLine="540"/>
        <w:jc w:val="both"/>
      </w:pPr>
      <w:r>
        <w:t>Средства фонда капитального ремонта в размере, определенном в соответствии с настоящей частью, перечисляются соответственно владельцем специал</w:t>
      </w:r>
      <w:r>
        <w:t xml:space="preserve">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Собственник помещения в многоквартирном доме </w:t>
      </w:r>
      <w:r>
        <w:t>обязан приложить к заявлению 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w:t>
      </w:r>
      <w:r>
        <w:t xml:space="preserve">едения в действие Федерального </w:t>
      </w:r>
      <w:hyperlink r:id="rId160" w:history="1">
        <w:r>
          <w:rPr>
            <w:color w:val="0000FF"/>
          </w:rPr>
          <w:t>закона</w:t>
        </w:r>
      </w:hyperlink>
      <w:r>
        <w:t xml:space="preserve"> от 21 июля 1997 года N 122-ФЗ "О государственной регистрации прав на недвижимое имущество и сделок с ним", если права на такое помещение не зарег</w:t>
      </w:r>
      <w:r>
        <w:t xml:space="preserve">истрированы в соответствии с указанным Федеральным законом или Федеральным </w:t>
      </w:r>
      <w:hyperlink r:id="rId161" w:history="1">
        <w:r>
          <w:rPr>
            <w:color w:val="0000FF"/>
          </w:rPr>
          <w:t>законом</w:t>
        </w:r>
      </w:hyperlink>
      <w:r>
        <w:t xml:space="preserve"> от 13 июля 2015 года N 218-ФЗ "О государственной регистрации недвижимости".</w:t>
      </w:r>
    </w:p>
    <w:p w:rsidR="00000000" w:rsidRDefault="002B5B59">
      <w:pPr>
        <w:pStyle w:val="ConsPlusNormal"/>
        <w:jc w:val="both"/>
      </w:pPr>
      <w:r>
        <w:t xml:space="preserve">(часть 5.1 введена </w:t>
      </w:r>
      <w:hyperlink r:id="rId162" w:history="1">
        <w:r>
          <w:rPr>
            <w:color w:val="0000FF"/>
          </w:rPr>
          <w:t>Законом</w:t>
        </w:r>
      </w:hyperlink>
      <w:r>
        <w:t xml:space="preserve"> Краснодарского края от 06.04.2015 N 3157-КЗ; в ред. Законов Краснодарского края от 25.12.2015 </w:t>
      </w:r>
      <w:hyperlink r:id="rId163" w:history="1">
        <w:r>
          <w:rPr>
            <w:color w:val="0000FF"/>
          </w:rPr>
          <w:t>N 3303-КЗ</w:t>
        </w:r>
      </w:hyperlink>
      <w:r>
        <w:t xml:space="preserve">, от 09.11.2017 </w:t>
      </w:r>
      <w:hyperlink r:id="rId164" w:history="1">
        <w:r>
          <w:rPr>
            <w:color w:val="0000FF"/>
          </w:rPr>
          <w:t>N 3685-КЗ</w:t>
        </w:r>
      </w:hyperlink>
      <w:r>
        <w:t>)</w:t>
      </w:r>
    </w:p>
    <w:p w:rsidR="00000000" w:rsidRDefault="002B5B59">
      <w:pPr>
        <w:pStyle w:val="ConsPlusNormal"/>
        <w:spacing w:before="240"/>
        <w:ind w:firstLine="540"/>
        <w:jc w:val="both"/>
      </w:pPr>
      <w: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w:t>
      </w:r>
      <w:r>
        <w:t>емонта владельцем специального счета или региональным оператором.</w:t>
      </w:r>
    </w:p>
    <w:p w:rsidR="00000000" w:rsidRDefault="002B5B59">
      <w:pPr>
        <w:pStyle w:val="ConsPlusNormal"/>
        <w:jc w:val="both"/>
      </w:pPr>
    </w:p>
    <w:p w:rsidR="00000000" w:rsidRDefault="002B5B59">
      <w:pPr>
        <w:pStyle w:val="ConsPlusTitle"/>
        <w:ind w:firstLine="540"/>
        <w:jc w:val="both"/>
        <w:outlineLvl w:val="1"/>
      </w:pPr>
      <w: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000000" w:rsidRDefault="002B5B59">
      <w:pPr>
        <w:pStyle w:val="ConsPlusNormal"/>
        <w:jc w:val="both"/>
      </w:pPr>
    </w:p>
    <w:p w:rsidR="00000000" w:rsidRDefault="002B5B59">
      <w:pPr>
        <w:pStyle w:val="ConsPlusNormal"/>
        <w:ind w:firstLine="540"/>
        <w:jc w:val="both"/>
      </w:pPr>
      <w:bookmarkStart w:id="30" w:name="Par329"/>
      <w:bookmarkEnd w:id="30"/>
      <w:r>
        <w:t>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w:t>
      </w:r>
      <w:r>
        <w:t>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w:t>
      </w:r>
      <w:r>
        <w:t>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000000" w:rsidRDefault="002B5B59">
      <w:pPr>
        <w:pStyle w:val="ConsPlusNormal"/>
        <w:jc w:val="both"/>
      </w:pPr>
      <w:r>
        <w:t xml:space="preserve">(в ред. </w:t>
      </w:r>
      <w:hyperlink r:id="rId165" w:history="1">
        <w:r>
          <w:rPr>
            <w:color w:val="0000FF"/>
          </w:rPr>
          <w:t>Закона</w:t>
        </w:r>
      </w:hyperlink>
      <w:r>
        <w:t xml:space="preserve"> Краснодарского края от 25.06.2015 N 3204-КЗ)</w:t>
      </w:r>
    </w:p>
    <w:p w:rsidR="00000000" w:rsidRDefault="002B5B59">
      <w:pPr>
        <w:pStyle w:val="ConsPlusNormal"/>
        <w:spacing w:before="240"/>
        <w:ind w:firstLine="540"/>
        <w:jc w:val="both"/>
      </w:pPr>
      <w:r>
        <w:t xml:space="preserve">2. Утратила силу. - </w:t>
      </w:r>
      <w:hyperlink r:id="rId166" w:history="1">
        <w:r>
          <w:rPr>
            <w:color w:val="0000FF"/>
          </w:rPr>
          <w:t>Закон</w:t>
        </w:r>
      </w:hyperlink>
      <w:r>
        <w:t xml:space="preserve"> Краснодарского края от 25.06.2015 N 3204-КЗ.</w:t>
      </w:r>
    </w:p>
    <w:p w:rsidR="00000000" w:rsidRDefault="002B5B59">
      <w:pPr>
        <w:pStyle w:val="ConsPlusNormal"/>
        <w:spacing w:before="240"/>
        <w:ind w:firstLine="540"/>
        <w:jc w:val="both"/>
      </w:pPr>
      <w:r>
        <w:t>3. Ср</w:t>
      </w:r>
      <w:r>
        <w:t xml:space="preserve">едства фонда капитального ремонта в размере, определенном в соответствии с </w:t>
      </w:r>
      <w:hyperlink w:anchor="Par329" w:tooltip="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 w:history="1">
        <w:r>
          <w:rPr>
            <w:color w:val="0000FF"/>
          </w:rPr>
          <w:t>частью 1</w:t>
        </w:r>
      </w:hyperlink>
      <w:r>
        <w:t xml:space="preserve"> настоящей статьи, перечисляются соответственно владельцем специального счета или </w:t>
      </w:r>
      <w:r>
        <w:lastRenderedPageBreak/>
        <w:t>региональным оператором на основании заявления собственника по</w:t>
      </w:r>
      <w:r>
        <w:t>мещения в многоквартирном доме на указанный им в заявлении банковский счет в течение 30 календарных дней с даты получения заявления такого собственника.</w:t>
      </w:r>
    </w:p>
    <w:p w:rsidR="00000000" w:rsidRDefault="002B5B59">
      <w:pPr>
        <w:pStyle w:val="ConsPlusNormal"/>
        <w:jc w:val="both"/>
      </w:pPr>
      <w:r>
        <w:t xml:space="preserve">(в ред. </w:t>
      </w:r>
      <w:hyperlink r:id="rId167" w:history="1">
        <w:r>
          <w:rPr>
            <w:color w:val="0000FF"/>
          </w:rPr>
          <w:t>Зак</w:t>
        </w:r>
        <w:r>
          <w:rPr>
            <w:color w:val="0000FF"/>
          </w:rPr>
          <w:t>она</w:t>
        </w:r>
      </w:hyperlink>
      <w:r>
        <w:t xml:space="preserve"> Краснодарского края от 25.12.2015 N 3303-КЗ)</w:t>
      </w:r>
    </w:p>
    <w:p w:rsidR="00000000" w:rsidRDefault="002B5B59">
      <w:pPr>
        <w:pStyle w:val="ConsPlusNormal"/>
        <w:spacing w:before="240"/>
        <w:ind w:firstLine="540"/>
        <w:jc w:val="both"/>
      </w:pPr>
      <w:r>
        <w:t>Собственник помещения в многоквартирном доме обязан приложить к заявлению:</w:t>
      </w:r>
    </w:p>
    <w:p w:rsidR="00000000" w:rsidRDefault="002B5B59">
      <w:pPr>
        <w:pStyle w:val="ConsPlusNormal"/>
        <w:spacing w:before="240"/>
        <w:ind w:firstLine="540"/>
        <w:jc w:val="both"/>
      </w:pPr>
      <w:r>
        <w:t xml:space="preserve">выписку из Единого государственного реестра недвижимости, выданную не ранее чем за 30 календарных дней до даты подачи заявления, </w:t>
      </w:r>
      <w:r>
        <w:t xml:space="preserve">либо копию правоустанавливающего документа на помещение в многоквартирном доме, оформленного до введения в действие Федерального </w:t>
      </w:r>
      <w:hyperlink r:id="rId168" w:history="1">
        <w:r>
          <w:rPr>
            <w:color w:val="0000FF"/>
          </w:rPr>
          <w:t>закона</w:t>
        </w:r>
      </w:hyperlink>
      <w:r>
        <w:t xml:space="preserve"> от 21 июля 1997 года N 122-ФЗ "О государственно</w:t>
      </w:r>
      <w:r>
        <w:t xml:space="preserve">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169" w:history="1">
        <w:r>
          <w:rPr>
            <w:color w:val="0000FF"/>
          </w:rPr>
          <w:t>законом</w:t>
        </w:r>
      </w:hyperlink>
      <w:r>
        <w:t xml:space="preserve"> от</w:t>
      </w:r>
      <w:r>
        <w:t xml:space="preserve"> 13 июля 2015 года N 218-ФЗ "О государственной регистрации недвижимости";</w:t>
      </w:r>
    </w:p>
    <w:p w:rsidR="00000000" w:rsidRDefault="002B5B59">
      <w:pPr>
        <w:pStyle w:val="ConsPlusNormal"/>
        <w:jc w:val="both"/>
      </w:pPr>
      <w:r>
        <w:t xml:space="preserve">(в ред. </w:t>
      </w:r>
      <w:hyperlink r:id="rId170" w:history="1">
        <w:r>
          <w:rPr>
            <w:color w:val="0000FF"/>
          </w:rPr>
          <w:t>Закона</w:t>
        </w:r>
      </w:hyperlink>
      <w:r>
        <w:t xml:space="preserve"> Краснодарского края от 09.11.2017 N 3685-КЗ)</w:t>
      </w:r>
    </w:p>
    <w:p w:rsidR="00000000" w:rsidRDefault="002B5B59">
      <w:pPr>
        <w:pStyle w:val="ConsPlusNormal"/>
        <w:spacing w:before="240"/>
        <w:ind w:firstLine="540"/>
        <w:jc w:val="both"/>
      </w:pPr>
      <w:r>
        <w:t>копию решения об изъятии дл</w:t>
      </w:r>
      <w:r>
        <w:t>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p>
    <w:p w:rsidR="00000000" w:rsidRDefault="002B5B59">
      <w:pPr>
        <w:pStyle w:val="ConsPlusNormal"/>
        <w:jc w:val="both"/>
      </w:pPr>
      <w:r>
        <w:t xml:space="preserve">(в ред. </w:t>
      </w:r>
      <w:hyperlink r:id="rId171" w:history="1">
        <w:r>
          <w:rPr>
            <w:color w:val="0000FF"/>
          </w:rPr>
          <w:t>Закона</w:t>
        </w:r>
      </w:hyperlink>
      <w:r>
        <w:t xml:space="preserve"> Краснодарского края от 09.11.2017 N 3685-КЗ)</w:t>
      </w:r>
    </w:p>
    <w:p w:rsidR="00000000" w:rsidRDefault="002B5B59">
      <w:pPr>
        <w:pStyle w:val="ConsPlusNormal"/>
        <w:spacing w:before="240"/>
        <w:ind w:firstLine="540"/>
        <w:jc w:val="both"/>
      </w:pPr>
      <w:r>
        <w:t xml:space="preserve">абзац утратил силу. - </w:t>
      </w:r>
      <w:hyperlink r:id="rId172" w:history="1">
        <w:r>
          <w:rPr>
            <w:color w:val="0000FF"/>
          </w:rPr>
          <w:t>Закон</w:t>
        </w:r>
      </w:hyperlink>
      <w:r>
        <w:t xml:space="preserve"> Краснодарского края от 09.11.2017 N 368</w:t>
      </w:r>
      <w:r>
        <w:t>5-КЗ.</w:t>
      </w:r>
    </w:p>
    <w:p w:rsidR="00000000" w:rsidRDefault="002B5B59">
      <w:pPr>
        <w:pStyle w:val="ConsPlusNormal"/>
        <w:jc w:val="both"/>
      </w:pPr>
    </w:p>
    <w:p w:rsidR="00000000" w:rsidRDefault="002B5B59">
      <w:pPr>
        <w:pStyle w:val="ConsPlusTitle"/>
        <w:jc w:val="center"/>
        <w:outlineLvl w:val="0"/>
      </w:pPr>
      <w:r>
        <w:t>Глава 4. РЕГИОНАЛЬНАЯ ПРОГРАММА</w:t>
      </w:r>
    </w:p>
    <w:p w:rsidR="00000000" w:rsidRDefault="002B5B59">
      <w:pPr>
        <w:pStyle w:val="ConsPlusNormal"/>
        <w:jc w:val="center"/>
      </w:pPr>
      <w:r>
        <w:t xml:space="preserve">(в ред. </w:t>
      </w:r>
      <w:hyperlink r:id="rId173" w:history="1">
        <w:r>
          <w:rPr>
            <w:color w:val="0000FF"/>
          </w:rPr>
          <w:t>Закона</w:t>
        </w:r>
      </w:hyperlink>
      <w:r>
        <w:t xml:space="preserve"> Краснодарского края</w:t>
      </w:r>
    </w:p>
    <w:p w:rsidR="00000000" w:rsidRDefault="002B5B59">
      <w:pPr>
        <w:pStyle w:val="ConsPlusNormal"/>
        <w:jc w:val="center"/>
      </w:pPr>
      <w:r>
        <w:t>от 03.10.2014 N 3033-КЗ)</w:t>
      </w:r>
    </w:p>
    <w:p w:rsidR="00000000" w:rsidRDefault="002B5B59">
      <w:pPr>
        <w:pStyle w:val="ConsPlusNormal"/>
        <w:jc w:val="both"/>
      </w:pPr>
    </w:p>
    <w:p w:rsidR="00000000" w:rsidRDefault="002B5B59">
      <w:pPr>
        <w:pStyle w:val="ConsPlusTitle"/>
        <w:ind w:firstLine="540"/>
        <w:jc w:val="both"/>
        <w:outlineLvl w:val="1"/>
      </w:pPr>
      <w:r>
        <w:t>Статья 19. Порядок подготовки и утверждения региональной про</w:t>
      </w:r>
      <w:r>
        <w:t>граммы</w:t>
      </w:r>
    </w:p>
    <w:p w:rsidR="00000000" w:rsidRDefault="002B5B59">
      <w:pPr>
        <w:pStyle w:val="ConsPlusNormal"/>
        <w:jc w:val="both"/>
      </w:pPr>
      <w:r>
        <w:t xml:space="preserve">(в ред. </w:t>
      </w:r>
      <w:hyperlink r:id="rId174" w:history="1">
        <w:r>
          <w:rPr>
            <w:color w:val="0000FF"/>
          </w:rPr>
          <w:t>Закона</w:t>
        </w:r>
      </w:hyperlink>
      <w:r>
        <w:t xml:space="preserve"> Краснодарского края от 03.10.2014 N 3033-КЗ)</w:t>
      </w:r>
    </w:p>
    <w:p w:rsidR="00000000" w:rsidRDefault="002B5B59">
      <w:pPr>
        <w:pStyle w:val="ConsPlusNormal"/>
        <w:jc w:val="both"/>
      </w:pPr>
    </w:p>
    <w:p w:rsidR="00000000" w:rsidRDefault="002B5B59">
      <w:pPr>
        <w:pStyle w:val="ConsPlusNormal"/>
        <w:ind w:firstLine="540"/>
        <w:jc w:val="both"/>
      </w:pPr>
      <w:r>
        <w:t>1. Региональная программа формируется уполномоченным органом в порядке, установленном настоя</w:t>
      </w:r>
      <w:r>
        <w:t>щей статьей, и утверждается высшим исполнительным органом государственной власти Краснодарского края.</w:t>
      </w:r>
    </w:p>
    <w:p w:rsidR="00000000" w:rsidRDefault="002B5B59">
      <w:pPr>
        <w:pStyle w:val="ConsPlusNormal"/>
        <w:jc w:val="both"/>
      </w:pPr>
      <w:r>
        <w:t xml:space="preserve">(в ред. </w:t>
      </w:r>
      <w:hyperlink r:id="rId175" w:history="1">
        <w:r>
          <w:rPr>
            <w:color w:val="0000FF"/>
          </w:rPr>
          <w:t>Закона</w:t>
        </w:r>
      </w:hyperlink>
      <w:r>
        <w:t xml:space="preserve"> Краснодарского края от 03.10.2014 N 3033-КЗ)</w:t>
      </w:r>
    </w:p>
    <w:p w:rsidR="00000000" w:rsidRDefault="002B5B59">
      <w:pPr>
        <w:pStyle w:val="ConsPlusNormal"/>
        <w:spacing w:before="240"/>
        <w:ind w:firstLine="540"/>
        <w:jc w:val="both"/>
      </w:pPr>
      <w:r>
        <w:t xml:space="preserve">2. Утратила силу. - </w:t>
      </w:r>
      <w:hyperlink r:id="rId176" w:history="1">
        <w:r>
          <w:rPr>
            <w:color w:val="0000FF"/>
          </w:rPr>
          <w:t>Закон</w:t>
        </w:r>
      </w:hyperlink>
      <w:r>
        <w:t xml:space="preserve"> Краснодарского края от 27.03.2014 N 2932-КЗ.</w:t>
      </w:r>
    </w:p>
    <w:p w:rsidR="00000000" w:rsidRDefault="002B5B59">
      <w:pPr>
        <w:pStyle w:val="ConsPlusNormal"/>
        <w:spacing w:before="240"/>
        <w:ind w:firstLine="540"/>
        <w:jc w:val="both"/>
      </w:pPr>
      <w:r>
        <w:t>3. Региональная программа формируется в разрезе городских округов и муниципальных районов Краснодарского края.</w:t>
      </w:r>
    </w:p>
    <w:p w:rsidR="00000000" w:rsidRDefault="002B5B59">
      <w:pPr>
        <w:pStyle w:val="ConsPlusNormal"/>
        <w:jc w:val="both"/>
      </w:pPr>
      <w:r>
        <w:t xml:space="preserve">(в ред. </w:t>
      </w:r>
      <w:hyperlink r:id="rId177" w:history="1">
        <w:r>
          <w:rPr>
            <w:color w:val="0000FF"/>
          </w:rPr>
          <w:t>Закона</w:t>
        </w:r>
      </w:hyperlink>
      <w:r>
        <w:t xml:space="preserve"> Краснодарского края от 10.04.2017 N 3594-КЗ)</w:t>
      </w:r>
    </w:p>
    <w:p w:rsidR="00000000" w:rsidRDefault="002B5B59">
      <w:pPr>
        <w:pStyle w:val="ConsPlusNormal"/>
        <w:spacing w:before="240"/>
        <w:ind w:firstLine="540"/>
        <w:jc w:val="both"/>
      </w:pPr>
      <w:r>
        <w:t xml:space="preserve">4. Утратила силу. - </w:t>
      </w:r>
      <w:hyperlink r:id="rId178" w:history="1">
        <w:r>
          <w:rPr>
            <w:color w:val="0000FF"/>
          </w:rPr>
          <w:t>Закон</w:t>
        </w:r>
      </w:hyperlink>
      <w:r>
        <w:t xml:space="preserve"> Краснодарского края от 27.03.2014 N 2932-КЗ.</w:t>
      </w:r>
    </w:p>
    <w:p w:rsidR="00000000" w:rsidRDefault="002B5B59">
      <w:pPr>
        <w:pStyle w:val="ConsPlusNormal"/>
        <w:spacing w:before="240"/>
        <w:ind w:firstLine="540"/>
        <w:jc w:val="both"/>
      </w:pPr>
      <w:r>
        <w:t>5. В целях формиров</w:t>
      </w:r>
      <w:r>
        <w:t>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w:t>
      </w:r>
      <w:r>
        <w:t>ют в порядке и по форме, утвержденным уполномоченным органом.</w:t>
      </w:r>
    </w:p>
    <w:p w:rsidR="00000000" w:rsidRDefault="002B5B59">
      <w:pPr>
        <w:pStyle w:val="ConsPlusNormal"/>
        <w:spacing w:before="240"/>
        <w:ind w:firstLine="540"/>
        <w:jc w:val="both"/>
      </w:pPr>
      <w:r>
        <w:lastRenderedPageBreak/>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w:t>
      </w:r>
      <w:r>
        <w:t>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w:t>
      </w:r>
      <w:r>
        <w:t>оселения (далее - реестр многоквартирных домов).</w:t>
      </w:r>
    </w:p>
    <w:p w:rsidR="00000000" w:rsidRDefault="002B5B59">
      <w:pPr>
        <w:pStyle w:val="ConsPlusNormal"/>
        <w:spacing w:before="240"/>
        <w:ind w:firstLine="540"/>
        <w:jc w:val="both"/>
      </w:pPr>
      <w:r>
        <w:t xml:space="preserve">7. Утратила силу. - </w:t>
      </w:r>
      <w:hyperlink r:id="rId179" w:history="1">
        <w:r>
          <w:rPr>
            <w:color w:val="0000FF"/>
          </w:rPr>
          <w:t>Закон</w:t>
        </w:r>
      </w:hyperlink>
      <w:r>
        <w:t xml:space="preserve"> Краснодарского края от 27.03.2014 N 2932-КЗ.</w:t>
      </w:r>
    </w:p>
    <w:p w:rsidR="00000000" w:rsidRDefault="002B5B59">
      <w:pPr>
        <w:pStyle w:val="ConsPlusNormal"/>
        <w:spacing w:before="240"/>
        <w:ind w:firstLine="540"/>
        <w:jc w:val="both"/>
      </w:pPr>
      <w:r>
        <w:t>8. Реестр многоквартирных домов утвержда</w:t>
      </w:r>
      <w:r>
        <w:t>ется муниципальным правовым актом.</w:t>
      </w:r>
    </w:p>
    <w:p w:rsidR="00000000" w:rsidRDefault="002B5B59">
      <w:pPr>
        <w:pStyle w:val="ConsPlusNormal"/>
        <w:spacing w:before="240"/>
        <w:ind w:firstLine="540"/>
        <w:jc w:val="both"/>
      </w:pPr>
      <w: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w:t>
      </w:r>
      <w:r>
        <w:t>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000000" w:rsidRDefault="002B5B59">
      <w:pPr>
        <w:pStyle w:val="ConsPlusNormal"/>
        <w:spacing w:before="240"/>
        <w:ind w:firstLine="540"/>
        <w:jc w:val="both"/>
      </w:pPr>
      <w:r>
        <w:t>10. Сводный реестр многоквартирных домов формируется раздельно по каждому поселению, которое входит в</w:t>
      </w:r>
      <w:r>
        <w:t xml:space="preserve"> состав соответствующего муниципального района.</w:t>
      </w:r>
    </w:p>
    <w:p w:rsidR="00000000" w:rsidRDefault="002B5B59">
      <w:pPr>
        <w:pStyle w:val="ConsPlusNormal"/>
        <w:spacing w:before="240"/>
        <w:ind w:firstLine="540"/>
        <w:jc w:val="both"/>
      </w:pPr>
      <w: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000000" w:rsidRDefault="002B5B59">
      <w:pPr>
        <w:pStyle w:val="ConsPlusNormal"/>
        <w:jc w:val="both"/>
      </w:pPr>
      <w:r>
        <w:t xml:space="preserve">(в ред. </w:t>
      </w:r>
      <w:hyperlink r:id="rId180" w:history="1">
        <w:r>
          <w:rPr>
            <w:color w:val="0000FF"/>
          </w:rPr>
          <w:t>Закона</w:t>
        </w:r>
      </w:hyperlink>
      <w:r>
        <w:t xml:space="preserve"> Краснодарского края от 27.03.2014 N 2932-КЗ)</w:t>
      </w:r>
    </w:p>
    <w:p w:rsidR="00000000" w:rsidRDefault="002B5B59">
      <w:pPr>
        <w:pStyle w:val="ConsPlusNormal"/>
        <w:spacing w:before="240"/>
        <w:ind w:firstLine="540"/>
        <w:jc w:val="both"/>
      </w:pPr>
      <w: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w:t>
      </w:r>
      <w:r>
        <w:t>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
    <w:p w:rsidR="00000000" w:rsidRDefault="002B5B59">
      <w:pPr>
        <w:pStyle w:val="ConsPlusNormal"/>
        <w:spacing w:before="240"/>
        <w:ind w:firstLine="540"/>
        <w:jc w:val="both"/>
      </w:pPr>
      <w:r>
        <w:t>13. Уполномоченный орган на основ</w:t>
      </w:r>
      <w:r>
        <w:t>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w:t>
      </w:r>
      <w:r>
        <w:t>ия в высший исполнительный орган государственной власти Краснодарского края.</w:t>
      </w:r>
    </w:p>
    <w:p w:rsidR="00000000" w:rsidRDefault="002B5B59">
      <w:pPr>
        <w:pStyle w:val="ConsPlusNormal"/>
        <w:jc w:val="both"/>
      </w:pPr>
    </w:p>
    <w:p w:rsidR="00000000" w:rsidRDefault="002B5B59">
      <w:pPr>
        <w:pStyle w:val="ConsPlusTitle"/>
        <w:ind w:firstLine="540"/>
        <w:jc w:val="both"/>
        <w:outlineLvl w:val="1"/>
      </w:pPr>
      <w:r>
        <w:t>Статья 20. Требования к региональной программе</w:t>
      </w:r>
    </w:p>
    <w:p w:rsidR="00000000" w:rsidRDefault="002B5B59">
      <w:pPr>
        <w:pStyle w:val="ConsPlusNormal"/>
        <w:ind w:firstLine="540"/>
        <w:jc w:val="both"/>
      </w:pPr>
      <w:r>
        <w:t xml:space="preserve">(в ред. </w:t>
      </w:r>
      <w:hyperlink r:id="rId181"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1. Региональная программа формируется на срок 30 лет.</w:t>
      </w:r>
    </w:p>
    <w:p w:rsidR="00000000" w:rsidRDefault="002B5B59">
      <w:pPr>
        <w:pStyle w:val="ConsPlusNormal"/>
        <w:spacing w:before="240"/>
        <w:ind w:firstLine="540"/>
        <w:jc w:val="both"/>
      </w:pPr>
      <w:r>
        <w:t>2. Региональная программа должна включать в себя:</w:t>
      </w:r>
    </w:p>
    <w:p w:rsidR="00000000" w:rsidRDefault="002B5B59">
      <w:pPr>
        <w:pStyle w:val="ConsPlusNormal"/>
        <w:spacing w:before="240"/>
        <w:ind w:firstLine="540"/>
        <w:jc w:val="both"/>
      </w:pPr>
      <w:r>
        <w:t>1) перечень всех расположенных на территории Краснодарского края многоквартирных домов (в том числе много</w:t>
      </w:r>
      <w:r>
        <w:t xml:space="preserve">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w:t>
      </w:r>
      <w:r>
        <w:lastRenderedPageBreak/>
        <w:t xml:space="preserve">многоквартирном доме, за </w:t>
      </w:r>
      <w:r>
        <w:t>исключением многоквартирных домов:</w:t>
      </w:r>
    </w:p>
    <w:p w:rsidR="00000000" w:rsidRDefault="002B5B59">
      <w:pPr>
        <w:pStyle w:val="ConsPlusNormal"/>
        <w:jc w:val="both"/>
      </w:pPr>
      <w:r>
        <w:t xml:space="preserve">(в ред. </w:t>
      </w:r>
      <w:hyperlink r:id="rId182" w:history="1">
        <w:r>
          <w:rPr>
            <w:color w:val="0000FF"/>
          </w:rPr>
          <w:t>Закона</w:t>
        </w:r>
      </w:hyperlink>
      <w:r>
        <w:t xml:space="preserve"> Краснодарского края от 10.04.2017 N 3594-КЗ)</w:t>
      </w:r>
    </w:p>
    <w:p w:rsidR="00000000" w:rsidRDefault="002B5B59">
      <w:pPr>
        <w:pStyle w:val="ConsPlusNormal"/>
        <w:spacing w:before="240"/>
        <w:ind w:firstLine="540"/>
        <w:jc w:val="both"/>
      </w:pPr>
      <w:r>
        <w:t>а) признанных в установленном Правительством Российской Федерации</w:t>
      </w:r>
      <w:r>
        <w:t xml:space="preserve"> порядке аварийными и подлежащими сносу или реконструкции;</w:t>
      </w:r>
    </w:p>
    <w:p w:rsidR="00000000" w:rsidRDefault="002B5B59">
      <w:pPr>
        <w:pStyle w:val="ConsPlusNormal"/>
        <w:spacing w:before="240"/>
        <w:ind w:firstLine="540"/>
        <w:jc w:val="both"/>
      </w:pPr>
      <w:r>
        <w:t>б) в которых имеется менее чем три квартиры;</w:t>
      </w:r>
    </w:p>
    <w:p w:rsidR="00000000" w:rsidRDefault="002B5B59">
      <w:pPr>
        <w:pStyle w:val="ConsPlusNormal"/>
        <w:spacing w:before="240"/>
        <w:ind w:firstLine="540"/>
        <w:jc w:val="both"/>
      </w:pPr>
      <w:r>
        <w:t>2) перечень услуг и (или) работ по капитальному ремонту каждого многоквартирного дома и трехлетние плановые периоды (2014 - 2016, 2017 - 2019, 2020 - 2022, 2023 - 2025, 2026 - 2028, 2029 - 2031, 2032 - 2034, 2035 - 2037, 2038 - 2040, 2041 - 2043 годы), в к</w:t>
      </w:r>
      <w:r>
        <w:t>оторых планируется оказание таких услуг и (или) выполнение таких работ (далее также - плановые периоды);</w:t>
      </w:r>
    </w:p>
    <w:p w:rsidR="00000000" w:rsidRDefault="002B5B59">
      <w:pPr>
        <w:pStyle w:val="ConsPlusNormal"/>
        <w:jc w:val="both"/>
      </w:pPr>
      <w:r>
        <w:t xml:space="preserve">(п. 2 в ред. </w:t>
      </w:r>
      <w:hyperlink r:id="rId183" w:history="1">
        <w:r>
          <w:rPr>
            <w:color w:val="0000FF"/>
          </w:rPr>
          <w:t>Закона</w:t>
        </w:r>
      </w:hyperlink>
      <w:r>
        <w:t xml:space="preserve"> Краснодарского края от 10.04.2017 N</w:t>
      </w:r>
      <w:r>
        <w:t xml:space="preserve"> 3594-КЗ)</w:t>
      </w:r>
    </w:p>
    <w:p w:rsidR="00000000" w:rsidRDefault="002B5B59">
      <w:pPr>
        <w:pStyle w:val="ConsPlusNormal"/>
        <w:spacing w:before="240"/>
        <w:ind w:firstLine="540"/>
        <w:jc w:val="both"/>
      </w:pPr>
      <w:r>
        <w:t>3) степень потребности в капитальном ремонте каждого многоквартирного дома.</w:t>
      </w:r>
    </w:p>
    <w:p w:rsidR="00000000" w:rsidRDefault="002B5B59">
      <w:pPr>
        <w:pStyle w:val="ConsPlusNormal"/>
        <w:jc w:val="both"/>
      </w:pPr>
      <w:r>
        <w:t xml:space="preserve">(п. 3 введен </w:t>
      </w:r>
      <w:hyperlink r:id="rId184" w:history="1">
        <w:r>
          <w:rPr>
            <w:color w:val="0000FF"/>
          </w:rPr>
          <w:t>Законом</w:t>
        </w:r>
      </w:hyperlink>
      <w:r>
        <w:t xml:space="preserve"> Краснодарского края от 10.04.2017 N 3594-КЗ; в ред. </w:t>
      </w:r>
      <w:hyperlink r:id="rId185" w:history="1">
        <w:r>
          <w:rPr>
            <w:color w:val="0000FF"/>
          </w:rPr>
          <w:t>Закона</w:t>
        </w:r>
      </w:hyperlink>
      <w:r>
        <w:t xml:space="preserve"> Краснодарского края от 09.11.2017 N 3685-КЗ)</w:t>
      </w:r>
    </w:p>
    <w:p w:rsidR="00000000" w:rsidRDefault="002B5B59">
      <w:pPr>
        <w:pStyle w:val="ConsPlusNormal"/>
        <w:jc w:val="both"/>
      </w:pPr>
    </w:p>
    <w:p w:rsidR="00000000" w:rsidRDefault="002B5B59">
      <w:pPr>
        <w:pStyle w:val="ConsPlusTitle"/>
        <w:ind w:firstLine="540"/>
        <w:jc w:val="both"/>
        <w:outlineLvl w:val="1"/>
      </w:pPr>
      <w:r>
        <w:t>Статья 21. Очередность проведения капитального ремонта многоквартирных домов</w:t>
      </w:r>
    </w:p>
    <w:p w:rsidR="00000000" w:rsidRDefault="002B5B59">
      <w:pPr>
        <w:pStyle w:val="ConsPlusNormal"/>
        <w:ind w:firstLine="540"/>
        <w:jc w:val="both"/>
      </w:pPr>
      <w:r>
        <w:t xml:space="preserve">(в ред. </w:t>
      </w:r>
      <w:hyperlink r:id="rId186" w:history="1">
        <w:r>
          <w:rPr>
            <w:color w:val="0000FF"/>
          </w:rPr>
          <w:t>Закона</w:t>
        </w:r>
      </w:hyperlink>
      <w:r>
        <w:t xml:space="preserve"> Краснодарского края от 09.11.2017 N 3685-КЗ)</w:t>
      </w:r>
    </w:p>
    <w:p w:rsidR="00000000" w:rsidRDefault="002B5B59">
      <w:pPr>
        <w:pStyle w:val="ConsPlusNormal"/>
        <w:jc w:val="both"/>
      </w:pPr>
    </w:p>
    <w:p w:rsidR="00000000" w:rsidRDefault="002B5B59">
      <w:pPr>
        <w:pStyle w:val="ConsPlusNormal"/>
        <w:ind w:firstLine="540"/>
        <w:jc w:val="both"/>
      </w:pPr>
      <w:r>
        <w:t>1. Критерием, исходя из которого определяется очередность проведения капитального ремонта многоквартирных домов, является степень по</w:t>
      </w:r>
      <w:r>
        <w:t>требности в капитальном ремонте многоквартирного дома.</w:t>
      </w:r>
    </w:p>
    <w:p w:rsidR="00000000" w:rsidRDefault="002B5B59">
      <w:pPr>
        <w:pStyle w:val="ConsPlusNormal"/>
        <w:spacing w:before="240"/>
        <w:ind w:firstLine="540"/>
        <w:jc w:val="both"/>
      </w:pPr>
      <w:r>
        <w:t>Степень потребности в капитальном ремонте многоквартирного дома определяется в порядке, утвержденном уполномоченным органом.</w:t>
      </w:r>
    </w:p>
    <w:p w:rsidR="00000000" w:rsidRDefault="002B5B59">
      <w:pPr>
        <w:pStyle w:val="ConsPlusNormal"/>
        <w:spacing w:before="240"/>
        <w:ind w:firstLine="540"/>
        <w:jc w:val="both"/>
      </w:pPr>
      <w:r>
        <w:t>2. В региональную программу многоквартирные дома включаются в разрезе городс</w:t>
      </w:r>
      <w:r>
        <w:t>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r>
        <w:t>.</w:t>
      </w:r>
    </w:p>
    <w:p w:rsidR="00000000" w:rsidRDefault="002B5B59">
      <w:pPr>
        <w:pStyle w:val="ConsPlusNormal"/>
        <w:spacing w:before="240"/>
        <w:ind w:firstLine="540"/>
        <w:jc w:val="both"/>
      </w:pPr>
      <w:r>
        <w:t>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внутридомовых инженерных систем газоснабжения, ремонту или замене признанного неп</w:t>
      </w:r>
      <w:r>
        <w:t>ригодным для эксплуатации лифтового оборудования, определяется в порядке, утвержденном уполномоченным органом.</w:t>
      </w:r>
    </w:p>
    <w:p w:rsidR="00000000" w:rsidRDefault="002B5B59">
      <w:pPr>
        <w:pStyle w:val="ConsPlusNormal"/>
        <w:spacing w:before="240"/>
        <w:ind w:firstLine="540"/>
        <w:jc w:val="both"/>
      </w:pPr>
      <w:r>
        <w:t>Плановые периоды выполнения работ по ремонту внутридомовых инженерных систем газоснабжения, ремонту или замене признанного непригодным для эксплу</w:t>
      </w:r>
      <w:r>
        <w:t>атации лифтового оборудования определяются в соответствии с требованиями, установленными Правительством Российской Федерации.</w:t>
      </w:r>
    </w:p>
    <w:p w:rsidR="00000000" w:rsidRDefault="002B5B59">
      <w:pPr>
        <w:pStyle w:val="ConsPlusNormal"/>
        <w:jc w:val="both"/>
      </w:pPr>
      <w:r>
        <w:t xml:space="preserve">(часть 3 в ред. </w:t>
      </w:r>
      <w:hyperlink r:id="rId187" w:history="1">
        <w:r>
          <w:rPr>
            <w:color w:val="0000FF"/>
          </w:rPr>
          <w:t>Закона</w:t>
        </w:r>
      </w:hyperlink>
      <w:r>
        <w:t xml:space="preserve"> Краснодарско</w:t>
      </w:r>
      <w:r>
        <w:t>го края от 06.03.2018 N 3752-КЗ)</w:t>
      </w:r>
    </w:p>
    <w:p w:rsidR="00000000" w:rsidRDefault="002B5B59">
      <w:pPr>
        <w:pStyle w:val="ConsPlusNormal"/>
        <w:spacing w:before="240"/>
        <w:ind w:firstLine="540"/>
        <w:jc w:val="both"/>
      </w:pPr>
      <w:r>
        <w:t xml:space="preserve">4. Выполнение работ по капитальному ремонту внутридомовых инженерных систем электро-, тепло-, газо-, водоснабжения и водоотведения в многоквартирном доме </w:t>
      </w:r>
      <w:r>
        <w:lastRenderedPageBreak/>
        <w:t>предусматривается в одном плановом периоде, за исключением случая, ес</w:t>
      </w:r>
      <w:r>
        <w:t>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определен иной плановый период.</w:t>
      </w:r>
    </w:p>
    <w:p w:rsidR="00000000" w:rsidRDefault="002B5B59">
      <w:pPr>
        <w:pStyle w:val="ConsPlusNormal"/>
        <w:jc w:val="both"/>
      </w:pPr>
      <w:r>
        <w:t xml:space="preserve">(часть 4 в ред. </w:t>
      </w:r>
      <w:hyperlink r:id="rId188" w:history="1">
        <w:r>
          <w:rPr>
            <w:color w:val="0000FF"/>
          </w:rPr>
          <w:t>Закона</w:t>
        </w:r>
      </w:hyperlink>
      <w:r>
        <w:t xml:space="preserve"> Краснодарского края от 06.03.2018 N 3752-КЗ)</w:t>
      </w:r>
    </w:p>
    <w:p w:rsidR="00000000" w:rsidRDefault="002B5B59">
      <w:pPr>
        <w:pStyle w:val="ConsPlusNormal"/>
        <w:spacing w:before="240"/>
        <w:ind w:firstLine="540"/>
        <w:jc w:val="both"/>
      </w:pPr>
      <w:r>
        <w:t>5. 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w:t>
      </w:r>
      <w:r>
        <w:t>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w:t>
      </w:r>
      <w:r>
        <w:t xml:space="preserve">чением случаев, указанных в </w:t>
      </w:r>
      <w:hyperlink r:id="rId189" w:history="1">
        <w:r>
          <w:rPr>
            <w:color w:val="0000FF"/>
          </w:rPr>
          <w:t>части 4 статьи 168</w:t>
        </w:r>
      </w:hyperlink>
      <w:r>
        <w:t xml:space="preserve"> Жилищного кодекса Российской Федерации.</w:t>
      </w:r>
    </w:p>
    <w:p w:rsidR="00000000" w:rsidRDefault="002B5B59">
      <w:pPr>
        <w:pStyle w:val="ConsPlusNormal"/>
        <w:jc w:val="both"/>
      </w:pPr>
    </w:p>
    <w:p w:rsidR="00000000" w:rsidRDefault="002B5B59">
      <w:pPr>
        <w:pStyle w:val="ConsPlusTitle"/>
        <w:ind w:firstLine="540"/>
        <w:jc w:val="both"/>
        <w:outlineLvl w:val="1"/>
      </w:pPr>
      <w:r>
        <w:t>Статья 21.1. Порядок установления необходимости (отсутствия необходимости) п</w:t>
      </w:r>
      <w:r>
        <w:t>роведения капитального ремонта многоквартирного дома</w:t>
      </w:r>
    </w:p>
    <w:p w:rsidR="00000000" w:rsidRDefault="002B5B59">
      <w:pPr>
        <w:pStyle w:val="ConsPlusNormal"/>
        <w:ind w:firstLine="540"/>
        <w:jc w:val="both"/>
      </w:pPr>
      <w:r>
        <w:t xml:space="preserve">(в ред. </w:t>
      </w:r>
      <w:hyperlink r:id="rId190" w:history="1">
        <w:r>
          <w:rPr>
            <w:color w:val="0000FF"/>
          </w:rPr>
          <w:t>Закона</w:t>
        </w:r>
      </w:hyperlink>
      <w:r>
        <w:t xml:space="preserve"> Краснодарского края от 29.12.2016 N 3542-КЗ)</w:t>
      </w:r>
    </w:p>
    <w:p w:rsidR="00000000" w:rsidRDefault="002B5B59">
      <w:pPr>
        <w:pStyle w:val="ConsPlusNormal"/>
        <w:jc w:val="both"/>
      </w:pPr>
    </w:p>
    <w:p w:rsidR="00000000" w:rsidRDefault="002B5B59">
      <w:pPr>
        <w:pStyle w:val="ConsPlusNormal"/>
        <w:ind w:firstLine="540"/>
        <w:jc w:val="both"/>
      </w:pPr>
      <w:r>
        <w:t>1. Установление необходимости (отсутствия необх</w:t>
      </w:r>
      <w:r>
        <w:t>одимости) проведения капитального ремонта многоквартирного дома осуществляется в целях определения:</w:t>
      </w:r>
    </w:p>
    <w:p w:rsidR="00000000" w:rsidRDefault="002B5B59">
      <w:pPr>
        <w:pStyle w:val="ConsPlusNormal"/>
        <w:spacing w:before="240"/>
        <w:ind w:firstLine="540"/>
        <w:jc w:val="both"/>
      </w:pPr>
      <w:r>
        <w:t xml:space="preserve">1) в случае, предусмотренном </w:t>
      </w:r>
      <w:hyperlink r:id="rId191" w:history="1">
        <w:r>
          <w:rPr>
            <w:color w:val="0000FF"/>
          </w:rPr>
          <w:t>пунктом 2 части 4 статьи 168</w:t>
        </w:r>
      </w:hyperlink>
      <w:r>
        <w:t xml:space="preserve"> Жилищн</w:t>
      </w:r>
      <w:r>
        <w:t>ого кодекса Российской Федерации,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w:t>
      </w:r>
      <w:r>
        <w:t>тановленный региональной программой, если такие услуги и (или) работы были оказаны и (или) выполнены ранее;</w:t>
      </w:r>
    </w:p>
    <w:p w:rsidR="00000000" w:rsidRDefault="002B5B59">
      <w:pPr>
        <w:pStyle w:val="ConsPlusNormal"/>
        <w:spacing w:before="240"/>
        <w:ind w:firstLine="540"/>
        <w:jc w:val="both"/>
      </w:pPr>
      <w:r>
        <w:t xml:space="preserve">2) в случае, предусмотренном </w:t>
      </w:r>
      <w:hyperlink r:id="rId192" w:history="1">
        <w:r>
          <w:rPr>
            <w:color w:val="0000FF"/>
          </w:rPr>
          <w:t>частью 7 статьи 189</w:t>
        </w:r>
      </w:hyperlink>
      <w:r>
        <w:t xml:space="preserve"> Жилищно</w:t>
      </w:r>
      <w:r>
        <w:t>го кодекса Российской Федерации,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w:t>
      </w:r>
      <w:r>
        <w:t>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p>
    <w:p w:rsidR="00000000" w:rsidRDefault="002B5B59">
      <w:pPr>
        <w:pStyle w:val="ConsPlusNormal"/>
        <w:spacing w:before="240"/>
        <w:ind w:firstLine="540"/>
        <w:jc w:val="both"/>
      </w:pPr>
      <w:r>
        <w:t xml:space="preserve">3) в случае, предусмотренном </w:t>
      </w:r>
      <w:hyperlink r:id="rId193" w:history="1">
        <w:r>
          <w:rPr>
            <w:color w:val="0000FF"/>
          </w:rPr>
          <w:t>пунктом 3 части 4 статьи 168</w:t>
        </w:r>
      </w:hyperlink>
      <w:r>
        <w:t xml:space="preserve"> Жилищного кодекса Российской Федерации, срока проведения капитального ремонта многоквартирного дома.</w:t>
      </w:r>
    </w:p>
    <w:p w:rsidR="00000000" w:rsidRDefault="002B5B59">
      <w:pPr>
        <w:pStyle w:val="ConsPlusNormal"/>
        <w:spacing w:before="240"/>
        <w:ind w:firstLine="540"/>
        <w:jc w:val="both"/>
      </w:pPr>
      <w: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w:t>
      </w:r>
      <w:r>
        <w:t>оквартирных домов).</w:t>
      </w:r>
    </w:p>
    <w:p w:rsidR="00000000" w:rsidRDefault="002B5B59">
      <w:pPr>
        <w:pStyle w:val="ConsPlusNormal"/>
        <w:spacing w:before="240"/>
        <w:ind w:firstLine="540"/>
        <w:jc w:val="both"/>
      </w:pPr>
      <w: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000000" w:rsidRDefault="002B5B59">
      <w:pPr>
        <w:pStyle w:val="ConsPlusNormal"/>
        <w:jc w:val="both"/>
      </w:pPr>
    </w:p>
    <w:p w:rsidR="00000000" w:rsidRDefault="002B5B59">
      <w:pPr>
        <w:pStyle w:val="ConsPlusTitle"/>
        <w:ind w:firstLine="540"/>
        <w:jc w:val="both"/>
        <w:outlineLvl w:val="1"/>
      </w:pPr>
      <w:r>
        <w:t>Статья 22. Актуали</w:t>
      </w:r>
      <w:r>
        <w:t>зация региональной программы</w:t>
      </w:r>
    </w:p>
    <w:p w:rsidR="00000000" w:rsidRDefault="002B5B59">
      <w:pPr>
        <w:pStyle w:val="ConsPlusNormal"/>
        <w:jc w:val="both"/>
      </w:pPr>
      <w:r>
        <w:t xml:space="preserve">(в ред. </w:t>
      </w:r>
      <w:hyperlink r:id="rId194" w:history="1">
        <w:r>
          <w:rPr>
            <w:color w:val="0000FF"/>
          </w:rPr>
          <w:t>Закона</w:t>
        </w:r>
      </w:hyperlink>
      <w:r>
        <w:t xml:space="preserve"> Краснодарского края от 03.10.2014 N 3033-КЗ)</w:t>
      </w:r>
    </w:p>
    <w:p w:rsidR="00000000" w:rsidRDefault="002B5B59">
      <w:pPr>
        <w:pStyle w:val="ConsPlusNormal"/>
        <w:jc w:val="both"/>
      </w:pPr>
    </w:p>
    <w:p w:rsidR="00000000" w:rsidRDefault="002B5B59">
      <w:pPr>
        <w:pStyle w:val="ConsPlusNormal"/>
        <w:ind w:firstLine="540"/>
        <w:jc w:val="both"/>
      </w:pPr>
      <w:r>
        <w:t xml:space="preserve">1. Региональная программа подлежит актуализации не реже одного раза в </w:t>
      </w:r>
      <w:r>
        <w:t>год.</w:t>
      </w:r>
    </w:p>
    <w:p w:rsidR="00000000" w:rsidRDefault="002B5B59">
      <w:pPr>
        <w:pStyle w:val="ConsPlusNormal"/>
        <w:jc w:val="both"/>
      </w:pPr>
      <w:r>
        <w:lastRenderedPageBreak/>
        <w:t xml:space="preserve">(в ред. </w:t>
      </w:r>
      <w:hyperlink r:id="rId195" w:history="1">
        <w:r>
          <w:rPr>
            <w:color w:val="0000FF"/>
          </w:rPr>
          <w:t>Закона</w:t>
        </w:r>
      </w:hyperlink>
      <w:r>
        <w:t xml:space="preserve"> Краснодарского края от 03.10.2014 N 3033-КЗ)</w:t>
      </w:r>
    </w:p>
    <w:p w:rsidR="00000000" w:rsidRDefault="002B5B59">
      <w:pPr>
        <w:pStyle w:val="ConsPlusNormal"/>
        <w:spacing w:before="240"/>
        <w:ind w:firstLine="540"/>
        <w:jc w:val="both"/>
      </w:pPr>
      <w:r>
        <w:t xml:space="preserve">2. Порядок актуализации региональной программы, предусматривающий основания и порядок внесения </w:t>
      </w:r>
      <w:r>
        <w:t>изменений в региональную программу, утверждается уполномоченным органом.</w:t>
      </w:r>
    </w:p>
    <w:p w:rsidR="00000000" w:rsidRDefault="002B5B59">
      <w:pPr>
        <w:pStyle w:val="ConsPlusNormal"/>
        <w:jc w:val="both"/>
      </w:pPr>
      <w:r>
        <w:t xml:space="preserve">(часть 2 ред. </w:t>
      </w:r>
      <w:hyperlink r:id="rId196"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r>
        <w:t xml:space="preserve">3. Утратила силу. - </w:t>
      </w:r>
      <w:hyperlink r:id="rId197" w:history="1">
        <w:r>
          <w:rPr>
            <w:color w:val="0000FF"/>
          </w:rPr>
          <w:t>Закон</w:t>
        </w:r>
      </w:hyperlink>
      <w:r>
        <w:t xml:space="preserve"> Краснодарского края от 27.03.2014 N 2932-КЗ.</w:t>
      </w:r>
    </w:p>
    <w:p w:rsidR="00000000" w:rsidRDefault="002B5B59">
      <w:pPr>
        <w:pStyle w:val="ConsPlusNormal"/>
        <w:jc w:val="both"/>
      </w:pPr>
    </w:p>
    <w:p w:rsidR="00000000" w:rsidRDefault="002B5B59">
      <w:pPr>
        <w:pStyle w:val="ConsPlusTitle"/>
        <w:ind w:firstLine="540"/>
        <w:jc w:val="both"/>
        <w:outlineLvl w:val="1"/>
      </w:pPr>
      <w:r>
        <w:t>Статья 23. Краткосрочные планы реализации региональной программы</w:t>
      </w:r>
    </w:p>
    <w:p w:rsidR="00000000" w:rsidRDefault="002B5B59">
      <w:pPr>
        <w:pStyle w:val="ConsPlusNormal"/>
        <w:ind w:firstLine="540"/>
        <w:jc w:val="both"/>
      </w:pPr>
      <w:r>
        <w:t xml:space="preserve">(в ред. </w:t>
      </w:r>
      <w:hyperlink r:id="rId198"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 xml:space="preserve">1. В целях реализации региональной программы, конкретизации сроков проведения капитального ремонта многоквартирных домов, уточнения планируемых </w:t>
      </w:r>
      <w:r>
        <w:t>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w:t>
      </w:r>
      <w:r>
        <w:t>аммы (далее - краткосрочные планы).</w:t>
      </w:r>
    </w:p>
    <w:p w:rsidR="00000000" w:rsidRDefault="002B5B59">
      <w:pPr>
        <w:pStyle w:val="ConsPlusNormal"/>
        <w:spacing w:before="240"/>
        <w:ind w:firstLine="540"/>
        <w:jc w:val="both"/>
      </w:pPr>
      <w: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p w:rsidR="00000000" w:rsidRDefault="002B5B59">
      <w:pPr>
        <w:pStyle w:val="ConsPlusNormal"/>
        <w:spacing w:before="240"/>
        <w:ind w:firstLine="540"/>
        <w:jc w:val="both"/>
      </w:pPr>
      <w:r>
        <w:t>3. Краткосрочные планы формируются и утверждаются орган</w:t>
      </w:r>
      <w:r>
        <w:t>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w:t>
      </w:r>
      <w:r>
        <w:t xml:space="preserve">рриториях городских и сельских поселений, входящих в состав соответствующих муниципальных районов, уполномоченным органом - </w:t>
      </w:r>
      <w:proofErr w:type="spellStart"/>
      <w:r>
        <w:t>консолидированно</w:t>
      </w:r>
      <w:proofErr w:type="spellEnd"/>
      <w:r>
        <w:t xml:space="preserve"> в отношении многоквартирных домов, расположенных на территории Краснодарского края.</w:t>
      </w:r>
    </w:p>
    <w:p w:rsidR="00000000" w:rsidRDefault="002B5B59">
      <w:pPr>
        <w:pStyle w:val="ConsPlusNormal"/>
        <w:jc w:val="both"/>
      </w:pPr>
      <w:r>
        <w:t xml:space="preserve">(часть 3 в ред. </w:t>
      </w:r>
      <w:hyperlink r:id="rId199" w:history="1">
        <w:r>
          <w:rPr>
            <w:color w:val="0000FF"/>
          </w:rPr>
          <w:t>Закона</w:t>
        </w:r>
      </w:hyperlink>
      <w:r>
        <w:t xml:space="preserve"> Краснодарского края от 09.11.2017 N 3685-КЗ)</w:t>
      </w:r>
    </w:p>
    <w:p w:rsidR="00000000" w:rsidRDefault="002B5B59">
      <w:pPr>
        <w:pStyle w:val="ConsPlusNormal"/>
        <w:spacing w:before="240"/>
        <w:ind w:firstLine="540"/>
        <w:jc w:val="both"/>
      </w:pPr>
      <w:r>
        <w:t xml:space="preserve">4. Утратила силу. - </w:t>
      </w:r>
      <w:hyperlink r:id="rId200" w:history="1">
        <w:r>
          <w:rPr>
            <w:color w:val="0000FF"/>
          </w:rPr>
          <w:t>Закон</w:t>
        </w:r>
      </w:hyperlink>
      <w:r>
        <w:t xml:space="preserve"> Кра</w:t>
      </w:r>
      <w:r>
        <w:t>снодарского края от 09.11.2017 N 3685-КЗ.</w:t>
      </w:r>
    </w:p>
    <w:p w:rsidR="00000000" w:rsidRDefault="002B5B59">
      <w:pPr>
        <w:pStyle w:val="ConsPlusNormal"/>
        <w:spacing w:before="240"/>
        <w:ind w:firstLine="540"/>
        <w:jc w:val="both"/>
      </w:pPr>
      <w:r>
        <w:t>5. Порядок формирования и утверждения краткосрочных планов устанавливается уполномоченным органом.</w:t>
      </w:r>
    </w:p>
    <w:p w:rsidR="00000000" w:rsidRDefault="002B5B59">
      <w:pPr>
        <w:pStyle w:val="ConsPlusNormal"/>
        <w:spacing w:before="240"/>
        <w:ind w:firstLine="540"/>
        <w:jc w:val="both"/>
      </w:pPr>
      <w:r>
        <w:t>6. Органы местного самоуправления городских округов и муниципальных районов осуществляют необходимые для формирован</w:t>
      </w:r>
      <w:r>
        <w:t>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000000" w:rsidRDefault="002B5B59">
      <w:pPr>
        <w:pStyle w:val="ConsPlusNormal"/>
        <w:jc w:val="both"/>
      </w:pPr>
    </w:p>
    <w:p w:rsidR="00000000" w:rsidRDefault="002B5B59">
      <w:pPr>
        <w:pStyle w:val="ConsPlusTitle"/>
        <w:ind w:firstLine="540"/>
        <w:jc w:val="both"/>
        <w:outlineLvl w:val="1"/>
      </w:pPr>
      <w:r>
        <w:t>Статья 23.1. Мониторинг реализации региональной программы</w:t>
      </w:r>
    </w:p>
    <w:p w:rsidR="00000000" w:rsidRDefault="002B5B59">
      <w:pPr>
        <w:pStyle w:val="ConsPlusNormal"/>
        <w:ind w:firstLine="540"/>
        <w:jc w:val="both"/>
      </w:pPr>
      <w:r>
        <w:t xml:space="preserve">(введена </w:t>
      </w:r>
      <w:hyperlink r:id="rId201" w:history="1">
        <w:r>
          <w:rPr>
            <w:color w:val="0000FF"/>
          </w:rPr>
          <w:t>Законом</w:t>
        </w:r>
      </w:hyperlink>
      <w:r>
        <w:t xml:space="preserve"> Краснодарского края от 06.04.2015 N 3157-КЗ)</w:t>
      </w:r>
    </w:p>
    <w:p w:rsidR="00000000" w:rsidRDefault="002B5B59">
      <w:pPr>
        <w:pStyle w:val="ConsPlusNormal"/>
        <w:jc w:val="both"/>
      </w:pPr>
    </w:p>
    <w:p w:rsidR="00000000" w:rsidRDefault="002B5B59">
      <w:pPr>
        <w:pStyle w:val="ConsPlusNormal"/>
        <w:ind w:firstLine="540"/>
        <w:jc w:val="both"/>
      </w:pPr>
      <w:bookmarkStart w:id="31" w:name="Par425"/>
      <w:bookmarkEnd w:id="31"/>
      <w:r>
        <w:t>1. Монито</w:t>
      </w:r>
      <w:r>
        <w:t xml:space="preserve">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w:t>
      </w:r>
      <w:r>
        <w:t xml:space="preserve">в </w:t>
      </w:r>
      <w:hyperlink w:anchor="Par220" w:tooltip="Статья 14. Контроль за формированием фонда капитального ремонта" w:history="1">
        <w:r>
          <w:rPr>
            <w:color w:val="0000FF"/>
          </w:rPr>
          <w:t>статье 14</w:t>
        </w:r>
      </w:hyperlink>
      <w:r>
        <w:t xml:space="preserve"> настоящего Закона, представляемых органом государственного жилищного надзора Краснодарского края.</w:t>
      </w:r>
    </w:p>
    <w:p w:rsidR="00000000" w:rsidRDefault="002B5B59">
      <w:pPr>
        <w:pStyle w:val="ConsPlusNormal"/>
        <w:spacing w:before="240"/>
        <w:ind w:firstLine="540"/>
        <w:jc w:val="both"/>
      </w:pPr>
      <w:r>
        <w:lastRenderedPageBreak/>
        <w:t xml:space="preserve">На основании полученных сведений уполномоченный орган </w:t>
      </w:r>
      <w:r>
        <w:t>формирует отчеты о реализации региональной программы.</w:t>
      </w:r>
    </w:p>
    <w:p w:rsidR="00000000" w:rsidRDefault="002B5B59">
      <w:pPr>
        <w:pStyle w:val="ConsPlusNormal"/>
        <w:spacing w:before="240"/>
        <w:ind w:firstLine="540"/>
        <w:jc w:val="both"/>
      </w:pPr>
      <w:r>
        <w:t xml:space="preserve">2. Формы, порядок и сроки представления сведений, указанных в </w:t>
      </w:r>
      <w:hyperlink w:anchor="Par425" w:tooltip="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статье 14 настоящего Закона, представляемых органом государственного жилищного надзора Краснодарского края." w:history="1">
        <w:r>
          <w:rPr>
            <w:color w:val="0000FF"/>
          </w:rPr>
          <w:t>части 1</w:t>
        </w:r>
      </w:hyperlink>
      <w: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000000" w:rsidRDefault="002B5B59">
      <w:pPr>
        <w:pStyle w:val="ConsPlusNormal"/>
        <w:jc w:val="both"/>
      </w:pPr>
    </w:p>
    <w:p w:rsidR="00000000" w:rsidRDefault="002B5B59">
      <w:pPr>
        <w:pStyle w:val="ConsPlusTitle"/>
        <w:ind w:firstLine="540"/>
        <w:jc w:val="both"/>
        <w:outlineLvl w:val="1"/>
      </w:pPr>
      <w:r>
        <w:t>Статья 24. Порядок проведения мониторинга технического состо</w:t>
      </w:r>
      <w:r>
        <w:t>яния многоквартирных домов</w:t>
      </w:r>
    </w:p>
    <w:p w:rsidR="00000000" w:rsidRDefault="002B5B59">
      <w:pPr>
        <w:pStyle w:val="ConsPlusNormal"/>
        <w:ind w:firstLine="540"/>
        <w:jc w:val="both"/>
      </w:pPr>
      <w:r>
        <w:t xml:space="preserve">(в ред. </w:t>
      </w:r>
      <w:hyperlink r:id="rId202" w:history="1">
        <w:r>
          <w:rPr>
            <w:color w:val="0000FF"/>
          </w:rPr>
          <w:t>Закона</w:t>
        </w:r>
      </w:hyperlink>
      <w:r>
        <w:t xml:space="preserve"> Краснодарского края от 09.11.2017 N 3685-КЗ)</w:t>
      </w:r>
    </w:p>
    <w:p w:rsidR="00000000" w:rsidRDefault="002B5B59">
      <w:pPr>
        <w:pStyle w:val="ConsPlusNormal"/>
        <w:jc w:val="both"/>
      </w:pPr>
    </w:p>
    <w:p w:rsidR="00000000" w:rsidRDefault="002B5B59">
      <w:pPr>
        <w:pStyle w:val="ConsPlusNormal"/>
        <w:ind w:firstLine="540"/>
        <w:jc w:val="both"/>
      </w:pPr>
      <w:r>
        <w:t>1. Мониторинг технического состояния многоквартирных домов осуществляется</w:t>
      </w:r>
      <w:r>
        <w:t xml:space="preserve"> органами местного самоуправления городских округов и муниципальных районов в целях формирования краткосрочных планов.</w:t>
      </w:r>
    </w:p>
    <w:p w:rsidR="00000000" w:rsidRDefault="002B5B59">
      <w:pPr>
        <w:pStyle w:val="ConsPlusNormal"/>
        <w:spacing w:before="240"/>
        <w:ind w:firstLine="540"/>
        <w:jc w:val="both"/>
      </w:pPr>
      <w:r>
        <w:t>2. Мониторинг технического состояния многоквартирных домов осуществляется путем проведения обследования общего имущества в многоквартирны</w:t>
      </w:r>
      <w:r>
        <w:t>х домах в соответствии с порядком формирования и утверждения краткосрочных планов, утвержденным уполномоченным органом.</w:t>
      </w:r>
    </w:p>
    <w:p w:rsidR="00000000" w:rsidRDefault="002B5B59">
      <w:pPr>
        <w:pStyle w:val="ConsPlusNormal"/>
        <w:spacing w:before="240"/>
        <w:ind w:firstLine="540"/>
        <w:jc w:val="both"/>
      </w:pPr>
      <w:r>
        <w:t>3. Данные, полученные по результатам мониторинга технического состояния многоквартирных домов, учитываются при актуализации региональной</w:t>
      </w:r>
      <w:r>
        <w:t xml:space="preserve"> программы.</w:t>
      </w:r>
    </w:p>
    <w:p w:rsidR="00000000" w:rsidRDefault="002B5B59">
      <w:pPr>
        <w:pStyle w:val="ConsPlusNormal"/>
        <w:jc w:val="both"/>
      </w:pPr>
    </w:p>
    <w:p w:rsidR="00000000" w:rsidRDefault="002B5B59">
      <w:pPr>
        <w:pStyle w:val="ConsPlusTitle"/>
        <w:jc w:val="center"/>
        <w:outlineLvl w:val="0"/>
      </w:pPr>
      <w:r>
        <w:t>Глава 5. ПРОВЕДЕНИЕ КАПИТАЛЬНОГО РЕМОНТА</w:t>
      </w:r>
    </w:p>
    <w:p w:rsidR="00000000" w:rsidRDefault="002B5B59">
      <w:pPr>
        <w:pStyle w:val="ConsPlusTitle"/>
        <w:jc w:val="center"/>
      </w:pPr>
      <w:r>
        <w:t>МНОГОКВАРТИРНЫХ ДОМОВ</w:t>
      </w:r>
    </w:p>
    <w:p w:rsidR="00000000" w:rsidRDefault="002B5B59">
      <w:pPr>
        <w:pStyle w:val="ConsPlusNormal"/>
        <w:jc w:val="both"/>
      </w:pPr>
    </w:p>
    <w:p w:rsidR="00000000" w:rsidRDefault="002B5B59">
      <w:pPr>
        <w:pStyle w:val="ConsPlusTitle"/>
        <w:ind w:firstLine="540"/>
        <w:jc w:val="both"/>
        <w:outlineLvl w:val="1"/>
      </w:pPr>
      <w:r>
        <w:t xml:space="preserve">Статья 25. Утратила силу. - </w:t>
      </w:r>
      <w:hyperlink r:id="rId203" w:history="1">
        <w:r>
          <w:rPr>
            <w:color w:val="0000FF"/>
          </w:rPr>
          <w:t>Закон</w:t>
        </w:r>
      </w:hyperlink>
      <w:r>
        <w:t xml:space="preserve"> Краснодарского края от 10.04.2017 N 3594-КЗ.</w:t>
      </w:r>
    </w:p>
    <w:p w:rsidR="00000000" w:rsidRDefault="002B5B59">
      <w:pPr>
        <w:pStyle w:val="ConsPlusNormal"/>
        <w:jc w:val="both"/>
      </w:pPr>
    </w:p>
    <w:p w:rsidR="00000000" w:rsidRDefault="002B5B59">
      <w:pPr>
        <w:pStyle w:val="ConsPlusTitle"/>
        <w:ind w:firstLine="540"/>
        <w:jc w:val="both"/>
        <w:outlineLvl w:val="1"/>
      </w:pPr>
      <w:r>
        <w:t>Ста</w:t>
      </w:r>
      <w:r>
        <w:t>тья 26. Перечень услуг и работ по капитальному ремонту многоквартирного дома</w:t>
      </w:r>
    </w:p>
    <w:p w:rsidR="00000000" w:rsidRDefault="002B5B59">
      <w:pPr>
        <w:pStyle w:val="ConsPlusNormal"/>
        <w:ind w:firstLine="540"/>
        <w:jc w:val="both"/>
      </w:pPr>
      <w:r>
        <w:t xml:space="preserve">(в ред. </w:t>
      </w:r>
      <w:hyperlink r:id="rId204"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bookmarkStart w:id="32" w:name="Par444"/>
      <w:bookmarkEnd w:id="32"/>
      <w:r>
        <w:t>1. Перечень</w:t>
      </w:r>
      <w:r>
        <w:t xml:space="preserve">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rsidR="00000000" w:rsidRDefault="002B5B59">
      <w:pPr>
        <w:pStyle w:val="ConsPlusNormal"/>
        <w:spacing w:before="240"/>
        <w:ind w:firstLine="540"/>
        <w:jc w:val="both"/>
      </w:pPr>
      <w:r>
        <w:t xml:space="preserve">1) услуги и </w:t>
      </w:r>
      <w:r>
        <w:t xml:space="preserve">работы по капитальному ремонту многоквартирного дома, указанные в </w:t>
      </w:r>
      <w:hyperlink r:id="rId205" w:history="1">
        <w:r>
          <w:rPr>
            <w:color w:val="0000FF"/>
          </w:rPr>
          <w:t>части 1 статьи 166</w:t>
        </w:r>
      </w:hyperlink>
      <w:r>
        <w:t xml:space="preserve"> Жилищного кодекса Российской Федерации;</w:t>
      </w:r>
    </w:p>
    <w:p w:rsidR="00000000" w:rsidRDefault="002B5B59">
      <w:pPr>
        <w:pStyle w:val="ConsPlusNormal"/>
        <w:spacing w:before="240"/>
        <w:ind w:firstLine="540"/>
        <w:jc w:val="both"/>
      </w:pPr>
      <w:r>
        <w:t>2) работы по оценке технического состоя</w:t>
      </w:r>
      <w:r>
        <w:t>ния общего имущества в многоквартирном доме;</w:t>
      </w:r>
    </w:p>
    <w:p w:rsidR="00000000" w:rsidRDefault="002B5B59">
      <w:pPr>
        <w:pStyle w:val="ConsPlusNormal"/>
        <w:jc w:val="both"/>
      </w:pPr>
      <w:r>
        <w:t xml:space="preserve">(п. 2 в ред. </w:t>
      </w:r>
      <w:hyperlink r:id="rId206" w:history="1">
        <w:r>
          <w:rPr>
            <w:color w:val="0000FF"/>
          </w:rPr>
          <w:t>Закона</w:t>
        </w:r>
      </w:hyperlink>
      <w:r>
        <w:t xml:space="preserve"> Краснодарского края от 09.11.2017 N 3685-КЗ)</w:t>
      </w:r>
    </w:p>
    <w:p w:rsidR="00000000" w:rsidRDefault="002B5B59">
      <w:pPr>
        <w:pStyle w:val="ConsPlusNormal"/>
        <w:spacing w:before="240"/>
        <w:ind w:firstLine="540"/>
        <w:jc w:val="both"/>
      </w:pPr>
      <w:r>
        <w:t>2.1) работы по разработке проектной документации на проведение капитального ремонта многоквартирного дома;</w:t>
      </w:r>
    </w:p>
    <w:p w:rsidR="00000000" w:rsidRDefault="002B5B59">
      <w:pPr>
        <w:pStyle w:val="ConsPlusNormal"/>
        <w:jc w:val="both"/>
      </w:pPr>
      <w:r>
        <w:t xml:space="preserve">(п. 2.1 введен </w:t>
      </w:r>
      <w:hyperlink r:id="rId207" w:history="1">
        <w:r>
          <w:rPr>
            <w:color w:val="0000FF"/>
          </w:rPr>
          <w:t>Законом</w:t>
        </w:r>
      </w:hyperlink>
      <w:r>
        <w:t xml:space="preserve"> Краснодарского края от 09.11.20</w:t>
      </w:r>
      <w:r>
        <w:t>17 N 3685-КЗ)</w:t>
      </w:r>
    </w:p>
    <w:p w:rsidR="00000000" w:rsidRDefault="002B5B59">
      <w:pPr>
        <w:pStyle w:val="ConsPlusNormal"/>
        <w:spacing w:before="240"/>
        <w:ind w:firstLine="540"/>
        <w:jc w:val="both"/>
      </w:pPr>
      <w:r>
        <w:t xml:space="preserve">2.2) услуги по проведению государственной экспертизы проектной документации на проведение капитального ремонта многоквартирного дома в установленных федеральным </w:t>
      </w:r>
      <w:r>
        <w:lastRenderedPageBreak/>
        <w:t>законодательством случаях;</w:t>
      </w:r>
    </w:p>
    <w:p w:rsidR="00000000" w:rsidRDefault="002B5B59">
      <w:pPr>
        <w:pStyle w:val="ConsPlusNormal"/>
        <w:jc w:val="both"/>
      </w:pPr>
      <w:r>
        <w:t xml:space="preserve">(п. 2.2 введен </w:t>
      </w:r>
      <w:hyperlink r:id="rId208" w:history="1">
        <w:r>
          <w:rPr>
            <w:color w:val="0000FF"/>
          </w:rPr>
          <w:t>Законом</w:t>
        </w:r>
      </w:hyperlink>
      <w:r>
        <w:t xml:space="preserve"> Краснодарского края от 09.11.2017 N 3685-КЗ)</w:t>
      </w:r>
    </w:p>
    <w:p w:rsidR="00000000" w:rsidRDefault="002B5B59">
      <w:pPr>
        <w:pStyle w:val="ConsPlusNormal"/>
        <w:spacing w:before="240"/>
        <w:ind w:firstLine="540"/>
        <w:jc w:val="both"/>
      </w:pPr>
      <w:r>
        <w:t>2.3) работы по составлению сметной документации на проведение капитального ремонта многоквартирного дома;</w:t>
      </w:r>
    </w:p>
    <w:p w:rsidR="00000000" w:rsidRDefault="002B5B59">
      <w:pPr>
        <w:pStyle w:val="ConsPlusNormal"/>
        <w:jc w:val="both"/>
      </w:pPr>
      <w:r>
        <w:t xml:space="preserve">(п. 2.3 введен </w:t>
      </w:r>
      <w:hyperlink r:id="rId209" w:history="1">
        <w:r>
          <w:rPr>
            <w:color w:val="0000FF"/>
          </w:rPr>
          <w:t>Законом</w:t>
        </w:r>
      </w:hyperlink>
      <w:r>
        <w:t xml:space="preserve"> Краснодарского края от 09.11.2017 N 3685-КЗ)</w:t>
      </w:r>
    </w:p>
    <w:p w:rsidR="00000000" w:rsidRDefault="002B5B59">
      <w:pPr>
        <w:pStyle w:val="ConsPlusNormal"/>
        <w:spacing w:before="240"/>
        <w:ind w:firstLine="540"/>
        <w:jc w:val="both"/>
      </w:pPr>
      <w:r>
        <w:t>2.4) услуги по проведению проверки достоверности определения сметной стоимости капитального ремонта многоквартирного дома;</w:t>
      </w:r>
    </w:p>
    <w:p w:rsidR="00000000" w:rsidRDefault="002B5B59">
      <w:pPr>
        <w:pStyle w:val="ConsPlusNormal"/>
        <w:jc w:val="both"/>
      </w:pPr>
      <w:r>
        <w:t>(п. 2.4 вве</w:t>
      </w:r>
      <w:r>
        <w:t xml:space="preserve">ден </w:t>
      </w:r>
      <w:hyperlink r:id="rId210" w:history="1">
        <w:r>
          <w:rPr>
            <w:color w:val="0000FF"/>
          </w:rPr>
          <w:t>Законом</w:t>
        </w:r>
      </w:hyperlink>
      <w:r>
        <w:t xml:space="preserve"> Краснодарского края от 09.11.2017 N 3685-КЗ; в ред. </w:t>
      </w:r>
      <w:hyperlink r:id="rId211" w:history="1">
        <w:r>
          <w:rPr>
            <w:color w:val="0000FF"/>
          </w:rPr>
          <w:t>Закон</w:t>
        </w:r>
        <w:r>
          <w:rPr>
            <w:color w:val="0000FF"/>
          </w:rPr>
          <w:t>а</w:t>
        </w:r>
      </w:hyperlink>
      <w:r>
        <w:t xml:space="preserve"> Краснодарского края от 06.03.2018 N 3752-КЗ)</w:t>
      </w:r>
    </w:p>
    <w:p w:rsidR="00000000" w:rsidRDefault="002B5B59">
      <w:pPr>
        <w:pStyle w:val="ConsPlusNormal"/>
        <w:spacing w:before="240"/>
        <w:ind w:firstLine="540"/>
        <w:jc w:val="both"/>
      </w:pPr>
      <w:r>
        <w:t xml:space="preserve">3) работы по оценке соответствия лифтов требованиям технического </w:t>
      </w:r>
      <w:hyperlink r:id="rId212"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000000" w:rsidRDefault="002B5B59">
      <w:pPr>
        <w:pStyle w:val="ConsPlusNormal"/>
        <w:spacing w:before="240"/>
        <w:ind w:firstLine="540"/>
        <w:jc w:val="both"/>
      </w:pPr>
      <w:r>
        <w:t>4) услуги по осуществлению стро</w:t>
      </w:r>
      <w:r>
        <w:t>ительного контроля за выполнением работ по капитальному ремонту многоквартирного дома.</w:t>
      </w:r>
    </w:p>
    <w:p w:rsidR="00000000" w:rsidRDefault="002B5B59">
      <w:pPr>
        <w:pStyle w:val="ConsPlusNormal"/>
        <w:jc w:val="both"/>
      </w:pPr>
      <w:r>
        <w:t xml:space="preserve">(часть 1 в ред. </w:t>
      </w:r>
      <w:hyperlink r:id="rId213" w:history="1">
        <w:r>
          <w:rPr>
            <w:color w:val="0000FF"/>
          </w:rPr>
          <w:t>Закона</w:t>
        </w:r>
      </w:hyperlink>
      <w:r>
        <w:t xml:space="preserve"> Краснодарского края от 10.04.2017 N 3594-КЗ)</w:t>
      </w:r>
    </w:p>
    <w:p w:rsidR="00000000" w:rsidRDefault="002B5B59">
      <w:pPr>
        <w:pStyle w:val="ConsPlusNormal"/>
        <w:spacing w:before="240"/>
        <w:ind w:firstLine="540"/>
        <w:jc w:val="both"/>
      </w:pPr>
      <w:r>
        <w:t xml:space="preserve">1.1. </w:t>
      </w:r>
      <w:r>
        <w:t>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w:t>
      </w:r>
      <w:r>
        <w:t xml:space="preserve">питального ремонта, сформированного исходя из минимального размера взноса на капитальный ремонт, кроме перечня, указанного в </w:t>
      </w:r>
      <w:hyperlink w:anchor="Par444" w:tooltip="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 w:history="1">
        <w:r>
          <w:rPr>
            <w:color w:val="0000FF"/>
          </w:rPr>
          <w:t>части 1</w:t>
        </w:r>
      </w:hyperlink>
      <w:r>
        <w:t xml:space="preserve"> настоящей статьи, включает в себя:</w:t>
      </w:r>
    </w:p>
    <w:p w:rsidR="00000000" w:rsidRDefault="002B5B59">
      <w:pPr>
        <w:pStyle w:val="ConsPlusNormal"/>
        <w:spacing w:before="240"/>
        <w:ind w:firstLine="540"/>
        <w:jc w:val="both"/>
      </w:pPr>
      <w:r>
        <w:t>1) утепление фасада;</w:t>
      </w:r>
    </w:p>
    <w:p w:rsidR="00000000" w:rsidRDefault="002B5B59">
      <w:pPr>
        <w:pStyle w:val="ConsPlusNormal"/>
        <w:spacing w:before="240"/>
        <w:ind w:firstLine="540"/>
        <w:jc w:val="both"/>
      </w:pPr>
      <w:r>
        <w:t xml:space="preserve">2) переустройство невентилируемой крыши </w:t>
      </w:r>
      <w:r>
        <w:t>на вентилируемую крышу, устройство выходов на кровлю;</w:t>
      </w:r>
    </w:p>
    <w:p w:rsidR="00000000" w:rsidRDefault="002B5B59">
      <w:pPr>
        <w:pStyle w:val="ConsPlusNormal"/>
        <w:spacing w:before="240"/>
        <w:ind w:firstLine="540"/>
        <w:jc w:val="both"/>
      </w:pPr>
      <w:r>
        <w:t>3)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w:t>
      </w:r>
      <w:r>
        <w:t>ргии, горячей и холодной воды, электрической энергии, газа).</w:t>
      </w:r>
    </w:p>
    <w:p w:rsidR="00000000" w:rsidRDefault="002B5B59">
      <w:pPr>
        <w:pStyle w:val="ConsPlusNormal"/>
        <w:jc w:val="both"/>
      </w:pPr>
      <w:r>
        <w:t xml:space="preserve">(часть 1.1 введена </w:t>
      </w:r>
      <w:hyperlink r:id="rId214" w:history="1">
        <w:r>
          <w:rPr>
            <w:color w:val="0000FF"/>
          </w:rPr>
          <w:t>Законом</w:t>
        </w:r>
      </w:hyperlink>
      <w:r>
        <w:t xml:space="preserve"> Краснодарского края от 18.07.2016 N 3422-КЗ)</w:t>
      </w:r>
    </w:p>
    <w:p w:rsidR="00000000" w:rsidRDefault="002B5B59">
      <w:pPr>
        <w:pStyle w:val="ConsPlusNormal"/>
        <w:spacing w:before="240"/>
        <w:ind w:firstLine="540"/>
        <w:jc w:val="both"/>
      </w:pPr>
      <w:r>
        <w:t>2. В случае принятия собств</w:t>
      </w:r>
      <w:r>
        <w:t>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w:t>
      </w:r>
      <w:r>
        <w:t>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
    <w:p w:rsidR="00000000" w:rsidRDefault="002B5B59">
      <w:pPr>
        <w:pStyle w:val="ConsPlusNormal"/>
        <w:jc w:val="both"/>
      </w:pPr>
    </w:p>
    <w:p w:rsidR="00000000" w:rsidRDefault="002B5B59">
      <w:pPr>
        <w:pStyle w:val="ConsPlusTitle"/>
        <w:ind w:firstLine="540"/>
        <w:jc w:val="both"/>
        <w:outlineLvl w:val="1"/>
      </w:pPr>
      <w:r>
        <w:t xml:space="preserve">Статья 27. Утратила силу. - </w:t>
      </w:r>
      <w:hyperlink r:id="rId215" w:history="1">
        <w:r>
          <w:rPr>
            <w:color w:val="0000FF"/>
          </w:rPr>
          <w:t>Закон</w:t>
        </w:r>
      </w:hyperlink>
      <w:r>
        <w:t xml:space="preserve"> Краснодарского края от 29.12.2016 N 3542-КЗ.</w:t>
      </w:r>
    </w:p>
    <w:p w:rsidR="00000000" w:rsidRDefault="002B5B59">
      <w:pPr>
        <w:pStyle w:val="ConsPlusNormal"/>
        <w:jc w:val="both"/>
      </w:pPr>
    </w:p>
    <w:p w:rsidR="00000000" w:rsidRDefault="002B5B59">
      <w:pPr>
        <w:pStyle w:val="ConsPlusTitle"/>
        <w:ind w:firstLine="540"/>
        <w:jc w:val="both"/>
        <w:outlineLvl w:val="1"/>
      </w:pPr>
      <w:r>
        <w:t xml:space="preserve">Статья 28. Утратила силу. - </w:t>
      </w:r>
      <w:hyperlink r:id="rId216" w:history="1">
        <w:r>
          <w:rPr>
            <w:color w:val="0000FF"/>
          </w:rPr>
          <w:t>Закон</w:t>
        </w:r>
      </w:hyperlink>
      <w:r>
        <w:t xml:space="preserve"> Краснодарского края от 06.04.201</w:t>
      </w:r>
      <w:r>
        <w:t>5 N 3157-КЗ.</w:t>
      </w:r>
    </w:p>
    <w:p w:rsidR="00000000" w:rsidRDefault="002B5B59">
      <w:pPr>
        <w:pStyle w:val="ConsPlusNormal"/>
        <w:jc w:val="both"/>
      </w:pPr>
    </w:p>
    <w:p w:rsidR="00000000" w:rsidRDefault="002B5B59">
      <w:pPr>
        <w:pStyle w:val="ConsPlusTitle"/>
        <w:jc w:val="center"/>
        <w:outlineLvl w:val="0"/>
      </w:pPr>
      <w:r>
        <w:t>Глава 6. ЦЕЛИ, ПРАВОВОЕ ПОЛОЖЕНИЕ, ФУНКЦИИ И ПОРЯДОК</w:t>
      </w:r>
    </w:p>
    <w:p w:rsidR="00000000" w:rsidRDefault="002B5B59">
      <w:pPr>
        <w:pStyle w:val="ConsPlusTitle"/>
        <w:jc w:val="center"/>
      </w:pPr>
      <w:r>
        <w:t>ДЕЯТЕЛЬНОСТИ РЕГИОНАЛЬНОГО ОПЕРАТОРА</w:t>
      </w:r>
    </w:p>
    <w:p w:rsidR="00000000" w:rsidRDefault="002B5B59">
      <w:pPr>
        <w:pStyle w:val="ConsPlusNormal"/>
        <w:jc w:val="both"/>
      </w:pPr>
    </w:p>
    <w:p w:rsidR="00000000" w:rsidRDefault="002B5B59">
      <w:pPr>
        <w:pStyle w:val="ConsPlusTitle"/>
        <w:ind w:firstLine="540"/>
        <w:jc w:val="both"/>
        <w:outlineLvl w:val="1"/>
      </w:pPr>
      <w:r>
        <w:t>Статья 29. Цели и правовое положение регионального оператора</w:t>
      </w:r>
    </w:p>
    <w:p w:rsidR="00000000" w:rsidRDefault="002B5B59">
      <w:pPr>
        <w:pStyle w:val="ConsPlusNormal"/>
        <w:jc w:val="both"/>
      </w:pPr>
    </w:p>
    <w:p w:rsidR="00000000" w:rsidRDefault="002B5B59">
      <w:pPr>
        <w:pStyle w:val="ConsPlusNormal"/>
        <w:ind w:firstLine="540"/>
        <w:jc w:val="both"/>
      </w:pPr>
      <w:r>
        <w:t>1</w:t>
      </w:r>
      <w:r>
        <w:t>.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w:t>
      </w:r>
      <w:r>
        <w:t>й территории Краснодарского края.</w:t>
      </w:r>
    </w:p>
    <w:p w:rsidR="00000000" w:rsidRDefault="002B5B59">
      <w:pPr>
        <w:pStyle w:val="ConsPlusNormal"/>
        <w:spacing w:before="240"/>
        <w:ind w:firstLine="540"/>
        <w:jc w:val="both"/>
      </w:pPr>
      <w: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000000" w:rsidRDefault="002B5B59">
      <w:pPr>
        <w:pStyle w:val="ConsPlusNormal"/>
        <w:spacing w:before="240"/>
        <w:ind w:firstLine="540"/>
        <w:jc w:val="both"/>
      </w:pPr>
      <w:r>
        <w:t xml:space="preserve">3. Основной целью деятельности регионального оператора </w:t>
      </w:r>
      <w:r>
        <w:t xml:space="preserve">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w:t>
      </w:r>
      <w:r>
        <w:t>иных не запрещенных федеральным законодательством источников финансирования.</w:t>
      </w:r>
    </w:p>
    <w:p w:rsidR="00000000" w:rsidRDefault="002B5B59">
      <w:pPr>
        <w:pStyle w:val="ConsPlusNormal"/>
        <w:jc w:val="both"/>
      </w:pPr>
      <w:r>
        <w:t xml:space="preserve">(часть 3 в ред. </w:t>
      </w:r>
      <w:hyperlink r:id="rId217" w:history="1">
        <w:r>
          <w:rPr>
            <w:color w:val="0000FF"/>
          </w:rPr>
          <w:t>Закона</w:t>
        </w:r>
      </w:hyperlink>
      <w:r>
        <w:t xml:space="preserve"> Краснодарского края от 25.12.2015 N 3303-КЗ)</w:t>
      </w:r>
    </w:p>
    <w:p w:rsidR="00000000" w:rsidRDefault="002B5B59">
      <w:pPr>
        <w:pStyle w:val="ConsPlusNormal"/>
        <w:spacing w:before="240"/>
        <w:ind w:firstLine="540"/>
        <w:jc w:val="both"/>
      </w:pPr>
      <w:r>
        <w:t xml:space="preserve">4. Региональный </w:t>
      </w:r>
      <w:r>
        <w:t>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p>
    <w:p w:rsidR="00000000" w:rsidRDefault="002B5B59">
      <w:pPr>
        <w:pStyle w:val="ConsPlusNormal"/>
        <w:spacing w:before="240"/>
        <w:ind w:firstLine="540"/>
        <w:jc w:val="both"/>
      </w:pPr>
      <w:r>
        <w:t>5. Учредителем регионального оператора от имени</w:t>
      </w:r>
      <w:r>
        <w:t xml:space="preserve"> Краснодарского края выступает уполномоченный орган.</w:t>
      </w:r>
    </w:p>
    <w:p w:rsidR="00000000" w:rsidRDefault="002B5B59">
      <w:pPr>
        <w:pStyle w:val="ConsPlusNormal"/>
        <w:spacing w:before="240"/>
        <w:ind w:firstLine="540"/>
        <w:jc w:val="both"/>
      </w:pPr>
      <w:r>
        <w:t xml:space="preserve">6. Деятельность регионального оператора осуществляется в соответствии с федеральным законодательством, в том числе с Жилищным </w:t>
      </w:r>
      <w:hyperlink r:id="rId218" w:history="1">
        <w:r>
          <w:rPr>
            <w:color w:val="0000FF"/>
          </w:rPr>
          <w:t>кодексом</w:t>
        </w:r>
      </w:hyperlink>
      <w:r>
        <w:t xml:space="preserve"> Российской Федерации, Гражданским </w:t>
      </w:r>
      <w:hyperlink r:id="rId219" w:history="1">
        <w:r>
          <w:rPr>
            <w:color w:val="0000FF"/>
          </w:rPr>
          <w:t>кодексом</w:t>
        </w:r>
      </w:hyperlink>
      <w:r>
        <w:t xml:space="preserve"> Российской Федерации, Федеральным </w:t>
      </w:r>
      <w:hyperlink r:id="rId220" w:history="1">
        <w:r>
          <w:rPr>
            <w:color w:val="0000FF"/>
          </w:rPr>
          <w:t>законом</w:t>
        </w:r>
      </w:hyperlink>
      <w:r>
        <w:t xml:space="preserve"> от 1</w:t>
      </w:r>
      <w:r>
        <w:t>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
    <w:p w:rsidR="00000000" w:rsidRDefault="002B5B59">
      <w:pPr>
        <w:pStyle w:val="ConsPlusNormal"/>
        <w:spacing w:before="240"/>
        <w:ind w:firstLine="540"/>
        <w:jc w:val="both"/>
      </w:pPr>
      <w:r>
        <w:t xml:space="preserve">7. Утратила силу. - </w:t>
      </w:r>
      <w:hyperlink r:id="rId221" w:history="1">
        <w:r>
          <w:rPr>
            <w:color w:val="0000FF"/>
          </w:rPr>
          <w:t>Закон</w:t>
        </w:r>
      </w:hyperlink>
      <w:r>
        <w:t xml:space="preserve"> Краснодарского края от 25.12.2015 N 3303-КЗ.</w:t>
      </w:r>
    </w:p>
    <w:p w:rsidR="00000000" w:rsidRDefault="002B5B59">
      <w:pPr>
        <w:pStyle w:val="ConsPlusNormal"/>
        <w:jc w:val="both"/>
      </w:pPr>
    </w:p>
    <w:p w:rsidR="00000000" w:rsidRDefault="002B5B59">
      <w:pPr>
        <w:pStyle w:val="ConsPlusTitle"/>
        <w:ind w:firstLine="540"/>
        <w:jc w:val="both"/>
        <w:outlineLvl w:val="1"/>
      </w:pPr>
      <w:r>
        <w:t>Статья 30. Имущество регионального оператора</w:t>
      </w:r>
    </w:p>
    <w:p w:rsidR="00000000" w:rsidRDefault="002B5B59">
      <w:pPr>
        <w:pStyle w:val="ConsPlusNormal"/>
        <w:jc w:val="both"/>
      </w:pPr>
    </w:p>
    <w:p w:rsidR="00000000" w:rsidRDefault="002B5B59">
      <w:pPr>
        <w:pStyle w:val="ConsPlusNormal"/>
        <w:ind w:firstLine="540"/>
        <w:jc w:val="both"/>
      </w:pPr>
      <w:r>
        <w:t>1. Имущество регионального оператора формируется за счет:</w:t>
      </w:r>
    </w:p>
    <w:p w:rsidR="00000000" w:rsidRDefault="002B5B59">
      <w:pPr>
        <w:pStyle w:val="ConsPlusNormal"/>
        <w:spacing w:before="240"/>
        <w:ind w:firstLine="540"/>
        <w:jc w:val="both"/>
      </w:pPr>
      <w:r>
        <w:t>1) взносо</w:t>
      </w:r>
      <w:r>
        <w:t>в учредителя;</w:t>
      </w:r>
    </w:p>
    <w:p w:rsidR="00000000" w:rsidRDefault="002B5B59">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2B5B59">
      <w:pPr>
        <w:pStyle w:val="ConsPlusNormal"/>
        <w:spacing w:before="240"/>
        <w:ind w:firstLine="540"/>
        <w:jc w:val="both"/>
      </w:pPr>
      <w:r>
        <w:t>3) других не запрещенных федеральным законодательством источников.</w:t>
      </w:r>
    </w:p>
    <w:p w:rsidR="00000000" w:rsidRDefault="002B5B59">
      <w:pPr>
        <w:pStyle w:val="ConsPlusNormal"/>
        <w:jc w:val="both"/>
      </w:pPr>
      <w:r>
        <w:lastRenderedPageBreak/>
        <w:t xml:space="preserve">(в ред. </w:t>
      </w:r>
      <w:hyperlink r:id="rId222" w:history="1">
        <w:r>
          <w:rPr>
            <w:color w:val="0000FF"/>
          </w:rPr>
          <w:t>Закона</w:t>
        </w:r>
      </w:hyperlink>
      <w:r>
        <w:t xml:space="preserve"> Краснодарского края от 25.12.2015 N 3303-КЗ)</w:t>
      </w:r>
    </w:p>
    <w:p w:rsidR="00000000" w:rsidRDefault="002B5B59">
      <w:pPr>
        <w:pStyle w:val="ConsPlusNormal"/>
        <w:spacing w:before="240"/>
        <w:ind w:firstLine="540"/>
        <w:jc w:val="both"/>
      </w:pPr>
      <w:r>
        <w:t>2. Имущество регионального оператора используется для выполнения его функций в порядке, установленном федеральным законодательством, н</w:t>
      </w:r>
      <w:r>
        <w:t>астоящим Законом и иными нормативными правовыми актами Краснодарского края.</w:t>
      </w:r>
    </w:p>
    <w:p w:rsidR="00000000" w:rsidRDefault="002B5B59">
      <w:pPr>
        <w:pStyle w:val="ConsPlusNormal"/>
        <w:jc w:val="both"/>
      </w:pPr>
      <w:r>
        <w:t xml:space="preserve">(в ред. Законов Краснодарского края от 25.12.2015 </w:t>
      </w:r>
      <w:hyperlink r:id="rId223" w:history="1">
        <w:r>
          <w:rPr>
            <w:color w:val="0000FF"/>
          </w:rPr>
          <w:t>N 3303-КЗ</w:t>
        </w:r>
      </w:hyperlink>
      <w:r>
        <w:t xml:space="preserve">, от 29.04.2016 </w:t>
      </w:r>
      <w:hyperlink r:id="rId224" w:history="1">
        <w:r>
          <w:rPr>
            <w:color w:val="0000FF"/>
          </w:rPr>
          <w:t>N 3394-КЗ</w:t>
        </w:r>
      </w:hyperlink>
      <w:r>
        <w:t>)</w:t>
      </w:r>
    </w:p>
    <w:p w:rsidR="00000000" w:rsidRDefault="002B5B59">
      <w:pPr>
        <w:pStyle w:val="ConsPlusNormal"/>
        <w:spacing w:before="240"/>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w:t>
      </w:r>
      <w:r>
        <w:t>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w:t>
      </w:r>
      <w:r>
        <w:t>ра, не допускается.</w:t>
      </w:r>
    </w:p>
    <w:p w:rsidR="00000000" w:rsidRDefault="002B5B59">
      <w:pPr>
        <w:pStyle w:val="ConsPlusNormal"/>
        <w:spacing w:before="240"/>
        <w:ind w:firstLine="540"/>
        <w:jc w:val="both"/>
      </w:pPr>
      <w:r>
        <w:t xml:space="preserve">3.1. Утратила силу. - </w:t>
      </w:r>
      <w:hyperlink r:id="rId225" w:history="1">
        <w:r>
          <w:rPr>
            <w:color w:val="0000FF"/>
          </w:rPr>
          <w:t>Закон</w:t>
        </w:r>
      </w:hyperlink>
      <w:r>
        <w:t xml:space="preserve"> Краснодарского края от 29.12.2016 N 3542-КЗ.</w:t>
      </w:r>
    </w:p>
    <w:p w:rsidR="00000000" w:rsidRDefault="002B5B59">
      <w:pPr>
        <w:pStyle w:val="ConsPlusNormal"/>
        <w:spacing w:before="240"/>
        <w:ind w:firstLine="540"/>
        <w:jc w:val="both"/>
      </w:pPr>
      <w:r>
        <w:t>4. Оплата административно-хозяйственных расходов регионального опера</w:t>
      </w:r>
      <w:r>
        <w:t>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000000" w:rsidRDefault="002B5B59">
      <w:pPr>
        <w:pStyle w:val="ConsPlusNormal"/>
        <w:jc w:val="both"/>
      </w:pPr>
      <w:r>
        <w:t xml:space="preserve">(в ред. </w:t>
      </w:r>
      <w:hyperlink r:id="rId226" w:history="1">
        <w:r>
          <w:rPr>
            <w:color w:val="0000FF"/>
          </w:rPr>
          <w:t>Закона</w:t>
        </w:r>
      </w:hyperlink>
      <w:r>
        <w:t xml:space="preserve"> </w:t>
      </w:r>
      <w:r>
        <w:t>Краснодарского края от 25.12.2015 N 3303-КЗ)</w:t>
      </w:r>
    </w:p>
    <w:p w:rsidR="00000000" w:rsidRDefault="002B5B59">
      <w:pPr>
        <w:pStyle w:val="ConsPlusNormal"/>
        <w:spacing w:before="240"/>
        <w:ind w:firstLine="540"/>
        <w:jc w:val="both"/>
      </w:pPr>
      <w: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w:t>
      </w:r>
      <w:r>
        <w:t>джетным законодательством Российской Федерации.</w:t>
      </w:r>
    </w:p>
    <w:p w:rsidR="00000000" w:rsidRDefault="002B5B59">
      <w:pPr>
        <w:pStyle w:val="ConsPlusNormal"/>
        <w:jc w:val="both"/>
      </w:pPr>
      <w:r>
        <w:t xml:space="preserve">(в ред. </w:t>
      </w:r>
      <w:hyperlink r:id="rId227" w:history="1">
        <w:r>
          <w:rPr>
            <w:color w:val="0000FF"/>
          </w:rPr>
          <w:t>Закона</w:t>
        </w:r>
      </w:hyperlink>
      <w:r>
        <w:t xml:space="preserve"> Краснодарского края от 27.03.2014 N 2932-КЗ)</w:t>
      </w:r>
    </w:p>
    <w:p w:rsidR="00000000" w:rsidRDefault="002B5B59">
      <w:pPr>
        <w:pStyle w:val="ConsPlusNormal"/>
        <w:spacing w:before="240"/>
        <w:ind w:firstLine="540"/>
        <w:jc w:val="both"/>
      </w:pPr>
      <w: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w:t>
      </w:r>
      <w:r>
        <w:t>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w:t>
      </w:r>
      <w:r>
        <w:t>ома расположены на территории одного городского округа или муниципального района.</w:t>
      </w:r>
    </w:p>
    <w:p w:rsidR="00000000" w:rsidRDefault="002B5B59">
      <w:pPr>
        <w:pStyle w:val="ConsPlusNormal"/>
        <w:spacing w:before="240"/>
        <w:ind w:firstLine="540"/>
        <w:jc w:val="both"/>
      </w:pPr>
      <w:r>
        <w:t xml:space="preserve">Абзац утратил силу. - </w:t>
      </w:r>
      <w:hyperlink r:id="rId228" w:history="1">
        <w:r>
          <w:rPr>
            <w:color w:val="0000FF"/>
          </w:rPr>
          <w:t>Закон</w:t>
        </w:r>
      </w:hyperlink>
      <w:r>
        <w:t xml:space="preserve"> Краснодарского края от 25.12.2015 N 3303-КЗ.</w:t>
      </w:r>
    </w:p>
    <w:p w:rsidR="00000000" w:rsidRDefault="002B5B59">
      <w:pPr>
        <w:pStyle w:val="ConsPlusNormal"/>
        <w:spacing w:before="240"/>
        <w:ind w:firstLine="540"/>
        <w:jc w:val="both"/>
      </w:pPr>
      <w:r>
        <w:t>Возвра</w:t>
      </w:r>
      <w:r>
        <w:t>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
    <w:p w:rsidR="00000000" w:rsidRDefault="002B5B59">
      <w:pPr>
        <w:pStyle w:val="ConsPlusNormal"/>
        <w:jc w:val="both"/>
      </w:pPr>
      <w:r>
        <w:t xml:space="preserve">(абзац введен </w:t>
      </w:r>
      <w:hyperlink r:id="rId229" w:history="1">
        <w:r>
          <w:rPr>
            <w:color w:val="0000FF"/>
          </w:rPr>
          <w:t>Законом</w:t>
        </w:r>
      </w:hyperlink>
      <w:r>
        <w:t xml:space="preserve"> Краснодарского края от 18.07.2016 N 3422-КЗ)</w:t>
      </w:r>
    </w:p>
    <w:p w:rsidR="00000000" w:rsidRDefault="002B5B59">
      <w:pPr>
        <w:pStyle w:val="ConsPlusNormal"/>
        <w:spacing w:before="240"/>
        <w:ind w:firstLine="540"/>
        <w:jc w:val="both"/>
      </w:pPr>
      <w:r>
        <w:t xml:space="preserve">6. Утратила силу. - </w:t>
      </w:r>
      <w:hyperlink r:id="rId230" w:history="1">
        <w:r>
          <w:rPr>
            <w:color w:val="0000FF"/>
          </w:rPr>
          <w:t>Закон</w:t>
        </w:r>
      </w:hyperlink>
      <w:r>
        <w:t xml:space="preserve"> Краснодарского кра</w:t>
      </w:r>
      <w:r>
        <w:t>я от 09.11.2017 N 3685-КЗ.</w:t>
      </w:r>
    </w:p>
    <w:p w:rsidR="00000000" w:rsidRDefault="002B5B59">
      <w:pPr>
        <w:pStyle w:val="ConsPlusNormal"/>
        <w:spacing w:before="240"/>
        <w:ind w:firstLine="540"/>
        <w:jc w:val="both"/>
      </w:pPr>
      <w:r>
        <w:t xml:space="preserve">7. Утратила силу. - </w:t>
      </w:r>
      <w:hyperlink r:id="rId231" w:history="1">
        <w:r>
          <w:rPr>
            <w:color w:val="0000FF"/>
          </w:rPr>
          <w:t>Закон</w:t>
        </w:r>
      </w:hyperlink>
      <w:r>
        <w:t xml:space="preserve"> Краснодарского края от 06.04.2015 N 3157-КЗ.</w:t>
      </w:r>
    </w:p>
    <w:p w:rsidR="00000000" w:rsidRDefault="002B5B59">
      <w:pPr>
        <w:pStyle w:val="ConsPlusNormal"/>
        <w:spacing w:before="240"/>
        <w:ind w:firstLine="540"/>
        <w:jc w:val="both"/>
      </w:pPr>
      <w:r>
        <w:t>8. Неустойки (штрафы, пени), уплаченные исполнителями по догов</w:t>
      </w:r>
      <w:r>
        <w:t xml:space="preserve">орам оказания услуг и (или) выполнения работ по капитальному ремонту многоквартирных домов, используются </w:t>
      </w:r>
      <w:r>
        <w:lastRenderedPageBreak/>
        <w:t xml:space="preserve">региональным оператором в целях оплаты оказанных услуг и (или) выполненных работ по капитальному ремонту многоквартирного дома, указанных в </w:t>
      </w:r>
      <w:hyperlink w:anchor="Par444" w:tooltip="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 w:history="1">
        <w:r>
          <w:rPr>
            <w:color w:val="0000FF"/>
          </w:rPr>
          <w:t>части 1 статьи 26</w:t>
        </w:r>
      </w:hyperlink>
      <w:r>
        <w:t xml:space="preserve"> настоящего Закона.</w:t>
      </w:r>
    </w:p>
    <w:p w:rsidR="00000000" w:rsidRDefault="002B5B59">
      <w:pPr>
        <w:pStyle w:val="ConsPlusNormal"/>
        <w:jc w:val="both"/>
      </w:pPr>
      <w:r>
        <w:t xml:space="preserve">(часть 8 в ред. </w:t>
      </w:r>
      <w:hyperlink r:id="rId232" w:history="1">
        <w:r>
          <w:rPr>
            <w:color w:val="0000FF"/>
          </w:rPr>
          <w:t>Закона</w:t>
        </w:r>
      </w:hyperlink>
      <w:r>
        <w:t xml:space="preserve"> Краснодарского края от 29.12.2016 N 3542-КЗ)</w:t>
      </w:r>
    </w:p>
    <w:p w:rsidR="00000000" w:rsidRDefault="002B5B59">
      <w:pPr>
        <w:pStyle w:val="ConsPlusNormal"/>
        <w:jc w:val="both"/>
      </w:pPr>
    </w:p>
    <w:p w:rsidR="00000000" w:rsidRDefault="002B5B59">
      <w:pPr>
        <w:pStyle w:val="ConsPlusTitle"/>
        <w:ind w:firstLine="540"/>
        <w:jc w:val="both"/>
        <w:outlineLvl w:val="1"/>
      </w:pPr>
      <w:r>
        <w:t>Статья 31. Управление региональным опер</w:t>
      </w:r>
      <w:r>
        <w:t>атором</w:t>
      </w:r>
    </w:p>
    <w:p w:rsidR="00000000" w:rsidRDefault="002B5B59">
      <w:pPr>
        <w:pStyle w:val="ConsPlusNormal"/>
        <w:ind w:firstLine="540"/>
        <w:jc w:val="both"/>
      </w:pPr>
      <w:r>
        <w:t xml:space="preserve">(в ред. </w:t>
      </w:r>
      <w:hyperlink r:id="rId233"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1. Органами регионального оператора являются:</w:t>
      </w:r>
    </w:p>
    <w:p w:rsidR="00000000" w:rsidRDefault="002B5B59">
      <w:pPr>
        <w:pStyle w:val="ConsPlusNormal"/>
        <w:spacing w:before="240"/>
        <w:ind w:firstLine="540"/>
        <w:jc w:val="both"/>
      </w:pPr>
      <w:r>
        <w:t>1) совет - высший коллегиальный орган;</w:t>
      </w:r>
    </w:p>
    <w:p w:rsidR="00000000" w:rsidRDefault="002B5B59">
      <w:pPr>
        <w:pStyle w:val="ConsPlusNormal"/>
        <w:spacing w:before="240"/>
        <w:ind w:firstLine="540"/>
        <w:jc w:val="both"/>
      </w:pPr>
      <w:r>
        <w:t>2) генер</w:t>
      </w:r>
      <w:r>
        <w:t>альный директор - единоличный исполнительный орган;</w:t>
      </w:r>
    </w:p>
    <w:p w:rsidR="00000000" w:rsidRDefault="002B5B59">
      <w:pPr>
        <w:pStyle w:val="ConsPlusNormal"/>
        <w:spacing w:before="240"/>
        <w:ind w:firstLine="540"/>
        <w:jc w:val="both"/>
      </w:pPr>
      <w:r>
        <w:t>3) попечительский совет - надзорный орган.</w:t>
      </w:r>
    </w:p>
    <w:p w:rsidR="00000000" w:rsidRDefault="002B5B59">
      <w:pPr>
        <w:pStyle w:val="ConsPlusNormal"/>
        <w:spacing w:before="240"/>
        <w:ind w:firstLine="540"/>
        <w:jc w:val="both"/>
      </w:pPr>
      <w:r>
        <w:t xml:space="preserve">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w:t>
      </w:r>
      <w:r>
        <w:t>в соответствии с федеральным законодательством и настоящим Законом.</w:t>
      </w:r>
    </w:p>
    <w:p w:rsidR="00000000" w:rsidRDefault="002B5B59">
      <w:pPr>
        <w:pStyle w:val="ConsPlusNormal"/>
        <w:spacing w:before="240"/>
        <w:ind w:firstLine="540"/>
        <w:jc w:val="both"/>
      </w:pPr>
      <w:r>
        <w:t>3. К компетенции уполномоченного органа в части управления региональным оператором относится:</w:t>
      </w:r>
    </w:p>
    <w:p w:rsidR="00000000" w:rsidRDefault="002B5B59">
      <w:pPr>
        <w:pStyle w:val="ConsPlusNormal"/>
        <w:spacing w:before="240"/>
        <w:ind w:firstLine="540"/>
        <w:jc w:val="both"/>
      </w:pPr>
      <w:r>
        <w:t>1) изменение устава регионального оператора;</w:t>
      </w:r>
    </w:p>
    <w:p w:rsidR="00000000" w:rsidRDefault="002B5B59">
      <w:pPr>
        <w:pStyle w:val="ConsPlusNormal"/>
        <w:spacing w:before="240"/>
        <w:ind w:firstLine="540"/>
        <w:jc w:val="both"/>
      </w:pPr>
      <w:r>
        <w:t>2) утверждение составов совета регионального опер</w:t>
      </w:r>
      <w:r>
        <w:t>атора и попечительского совета регионального оператора, прекращение полномочий их членов;</w:t>
      </w:r>
    </w:p>
    <w:p w:rsidR="00000000" w:rsidRDefault="002B5B59">
      <w:pPr>
        <w:pStyle w:val="ConsPlusNormal"/>
        <w:jc w:val="both"/>
      </w:pPr>
      <w:r>
        <w:t xml:space="preserve">(п. 2 в ред. </w:t>
      </w:r>
      <w:hyperlink r:id="rId234" w:history="1">
        <w:r>
          <w:rPr>
            <w:color w:val="0000FF"/>
          </w:rPr>
          <w:t>Закона</w:t>
        </w:r>
      </w:hyperlink>
      <w:r>
        <w:t xml:space="preserve"> Краснодарского края от 29.12.2016 N 3542-КЗ)</w:t>
      </w:r>
    </w:p>
    <w:p w:rsidR="00000000" w:rsidRDefault="002B5B59">
      <w:pPr>
        <w:pStyle w:val="ConsPlusNormal"/>
        <w:spacing w:before="240"/>
        <w:ind w:firstLine="540"/>
        <w:jc w:val="both"/>
      </w:pPr>
      <w:r>
        <w:t>3) наз</w:t>
      </w:r>
      <w:r>
        <w:t>начение и освобождение от должности генерального директора регионального оператора.</w:t>
      </w:r>
    </w:p>
    <w:p w:rsidR="00000000" w:rsidRDefault="002B5B59">
      <w:pPr>
        <w:pStyle w:val="ConsPlusNormal"/>
        <w:spacing w:before="240"/>
        <w:ind w:firstLine="540"/>
        <w:jc w:val="both"/>
      </w:pPr>
      <w: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w:t>
      </w:r>
      <w:r>
        <w:t xml:space="preserve">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000000" w:rsidRDefault="002B5B59">
      <w:pPr>
        <w:pStyle w:val="ConsPlusNormal"/>
        <w:jc w:val="both"/>
      </w:pPr>
    </w:p>
    <w:p w:rsidR="00000000" w:rsidRDefault="002B5B59">
      <w:pPr>
        <w:pStyle w:val="ConsPlusTitle"/>
        <w:ind w:firstLine="540"/>
        <w:jc w:val="both"/>
        <w:outlineLvl w:val="1"/>
      </w:pPr>
      <w:r>
        <w:t>Статья 32. Совет регионального оператора</w:t>
      </w:r>
    </w:p>
    <w:p w:rsidR="00000000" w:rsidRDefault="002B5B59">
      <w:pPr>
        <w:pStyle w:val="ConsPlusNormal"/>
        <w:ind w:firstLine="540"/>
        <w:jc w:val="both"/>
      </w:pPr>
      <w:r>
        <w:t xml:space="preserve">(в ред. </w:t>
      </w:r>
      <w:hyperlink r:id="rId235"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1. Совет регионального оператора является высшим коллегиальным органом регионального оператора.</w:t>
      </w:r>
    </w:p>
    <w:p w:rsidR="00000000" w:rsidRDefault="002B5B59">
      <w:pPr>
        <w:pStyle w:val="ConsPlusNormal"/>
        <w:spacing w:before="240"/>
        <w:ind w:firstLine="540"/>
        <w:jc w:val="both"/>
      </w:pPr>
      <w:r>
        <w:t xml:space="preserve">2. В состав </w:t>
      </w:r>
      <w:r>
        <w:t>совета регионального оператора включаются представители уполномоченного органа, за исключением руководителя уполномоченного органа.</w:t>
      </w:r>
    </w:p>
    <w:p w:rsidR="00000000" w:rsidRDefault="002B5B59">
      <w:pPr>
        <w:pStyle w:val="ConsPlusNormal"/>
        <w:spacing w:before="240"/>
        <w:ind w:firstLine="540"/>
        <w:jc w:val="both"/>
      </w:pPr>
      <w:r>
        <w:t>3. Количественный состав совета регионального оператора определяется уставом регионального оператора.</w:t>
      </w:r>
    </w:p>
    <w:p w:rsidR="00000000" w:rsidRDefault="002B5B59">
      <w:pPr>
        <w:pStyle w:val="ConsPlusNormal"/>
        <w:spacing w:before="240"/>
        <w:ind w:firstLine="540"/>
        <w:jc w:val="both"/>
      </w:pPr>
      <w:r>
        <w:lastRenderedPageBreak/>
        <w:t>Состав совета регионал</w:t>
      </w:r>
      <w:r>
        <w:t>ьного оператора утверждается правовым актом уполномоченного органа.</w:t>
      </w:r>
    </w:p>
    <w:p w:rsidR="00000000" w:rsidRDefault="002B5B59">
      <w:pPr>
        <w:pStyle w:val="ConsPlusNormal"/>
        <w:spacing w:before="240"/>
        <w:ind w:firstLine="540"/>
        <w:jc w:val="both"/>
      </w:pPr>
      <w:r>
        <w:t>Руководит деятельностью совета регионального оператора его председатель.</w:t>
      </w:r>
    </w:p>
    <w:p w:rsidR="00000000" w:rsidRDefault="002B5B59">
      <w:pPr>
        <w:pStyle w:val="ConsPlusNormal"/>
        <w:spacing w:before="240"/>
        <w:ind w:firstLine="540"/>
        <w:jc w:val="both"/>
      </w:pPr>
      <w:r>
        <w:t>4. Полномочия членов совета регионального оператора могут быть прекращены уполномоченным органом в случаях, предусм</w:t>
      </w:r>
      <w:r>
        <w:t>отренных уставом регионального оператора.</w:t>
      </w:r>
    </w:p>
    <w:p w:rsidR="00000000" w:rsidRDefault="002B5B59">
      <w:pPr>
        <w:pStyle w:val="ConsPlusNormal"/>
        <w:spacing w:before="240"/>
        <w:ind w:firstLine="540"/>
        <w:jc w:val="both"/>
      </w:pPr>
      <w: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w:t>
      </w:r>
      <w:r>
        <w:t xml:space="preserve"> них функций.</w:t>
      </w:r>
    </w:p>
    <w:p w:rsidR="00000000" w:rsidRDefault="002B5B59">
      <w:pPr>
        <w:pStyle w:val="ConsPlusNormal"/>
        <w:spacing w:before="240"/>
        <w:ind w:firstLine="540"/>
        <w:jc w:val="both"/>
      </w:pPr>
      <w: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p>
    <w:p w:rsidR="00000000" w:rsidRDefault="002B5B59">
      <w:pPr>
        <w:pStyle w:val="ConsPlusNormal"/>
        <w:spacing w:before="240"/>
        <w:ind w:firstLine="540"/>
        <w:jc w:val="both"/>
      </w:pPr>
      <w:r>
        <w:t>7. Уставом регионального оператора к исключительной компетенции сове</w:t>
      </w:r>
      <w:r>
        <w:t>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p>
    <w:p w:rsidR="00000000" w:rsidRDefault="002B5B59">
      <w:pPr>
        <w:pStyle w:val="ConsPlusNormal"/>
        <w:spacing w:before="240"/>
        <w:ind w:firstLine="540"/>
        <w:jc w:val="both"/>
      </w:pPr>
      <w:r>
        <w:t>8. Об</w:t>
      </w:r>
      <w:r>
        <w:t>щая компетенция совета регионального оператора определяется федеральным законодательством и уставом регионального оператора.</w:t>
      </w:r>
    </w:p>
    <w:p w:rsidR="00000000" w:rsidRDefault="002B5B59">
      <w:pPr>
        <w:pStyle w:val="ConsPlusNormal"/>
        <w:jc w:val="both"/>
      </w:pPr>
      <w:r>
        <w:t xml:space="preserve">(часть 8 введена </w:t>
      </w:r>
      <w:hyperlink r:id="rId236" w:history="1">
        <w:r>
          <w:rPr>
            <w:color w:val="0000FF"/>
          </w:rPr>
          <w:t>Законом</w:t>
        </w:r>
      </w:hyperlink>
      <w:r>
        <w:t xml:space="preserve"> Краснодарск</w:t>
      </w:r>
      <w:r>
        <w:t>ого края от 29.12.2016 N 3542-КЗ)</w:t>
      </w:r>
    </w:p>
    <w:p w:rsidR="00000000" w:rsidRDefault="002B5B59">
      <w:pPr>
        <w:pStyle w:val="ConsPlusNormal"/>
        <w:jc w:val="both"/>
      </w:pPr>
    </w:p>
    <w:p w:rsidR="00000000" w:rsidRDefault="002B5B59">
      <w:pPr>
        <w:pStyle w:val="ConsPlusTitle"/>
        <w:ind w:firstLine="540"/>
        <w:jc w:val="both"/>
        <w:outlineLvl w:val="1"/>
      </w:pPr>
      <w:r>
        <w:t xml:space="preserve">Статья 32.1. Утратила силу. - </w:t>
      </w:r>
      <w:hyperlink r:id="rId237" w:history="1">
        <w:r>
          <w:rPr>
            <w:color w:val="0000FF"/>
          </w:rPr>
          <w:t>Закон</w:t>
        </w:r>
      </w:hyperlink>
      <w:r>
        <w:t xml:space="preserve"> Краснодарского края от 25.12.2015 N 3303-КЗ.</w:t>
      </w:r>
    </w:p>
    <w:p w:rsidR="00000000" w:rsidRDefault="002B5B59">
      <w:pPr>
        <w:pStyle w:val="ConsPlusNormal"/>
        <w:jc w:val="both"/>
      </w:pPr>
    </w:p>
    <w:p w:rsidR="00000000" w:rsidRDefault="002B5B59">
      <w:pPr>
        <w:pStyle w:val="ConsPlusTitle"/>
        <w:ind w:firstLine="540"/>
        <w:jc w:val="both"/>
        <w:outlineLvl w:val="1"/>
      </w:pPr>
      <w:r>
        <w:t>Статья 33. Генеральный директор региональног</w:t>
      </w:r>
      <w:r>
        <w:t>о оператора</w:t>
      </w:r>
    </w:p>
    <w:p w:rsidR="00000000" w:rsidRDefault="002B5B59">
      <w:pPr>
        <w:pStyle w:val="ConsPlusNormal"/>
        <w:ind w:firstLine="540"/>
        <w:jc w:val="both"/>
      </w:pPr>
      <w:r>
        <w:t xml:space="preserve">(в ред. </w:t>
      </w:r>
      <w:hyperlink r:id="rId238"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1. Генеральный директор регионального оператора является единоличным исполнительным орга</w:t>
      </w:r>
      <w:r>
        <w:t>ном регионального оператора.</w:t>
      </w:r>
    </w:p>
    <w:p w:rsidR="00000000" w:rsidRDefault="002B5B59">
      <w:pPr>
        <w:pStyle w:val="ConsPlusNormal"/>
        <w:spacing w:before="240"/>
        <w:ind w:firstLine="540"/>
        <w:jc w:val="both"/>
      </w:pPr>
      <w:r>
        <w:t>2. Генеральный директор регионального оператора осуществляет текущее руководство деятельностью регионального оператора.</w:t>
      </w:r>
    </w:p>
    <w:p w:rsidR="00000000" w:rsidRDefault="002B5B59">
      <w:pPr>
        <w:pStyle w:val="ConsPlusNormal"/>
        <w:spacing w:before="240"/>
        <w:ind w:firstLine="540"/>
        <w:jc w:val="both"/>
      </w:pPr>
      <w:r>
        <w:t>3. Генеральный директор регионального оператора назначается на должность и освобождается от должности право</w:t>
      </w:r>
      <w:r>
        <w:t>вым актом уполномоченного органа.</w:t>
      </w:r>
    </w:p>
    <w:p w:rsidR="00000000" w:rsidRDefault="002B5B59">
      <w:pPr>
        <w:pStyle w:val="ConsPlusNormal"/>
        <w:spacing w:before="240"/>
        <w:ind w:firstLine="540"/>
        <w:jc w:val="both"/>
      </w:pPr>
      <w:r>
        <w:t>Трудовой договор, заключаемый с генеральным директором регионального оператора, подписывает руководитель уполномоченного органа.</w:t>
      </w:r>
    </w:p>
    <w:p w:rsidR="00000000" w:rsidRDefault="002B5B59">
      <w:pPr>
        <w:pStyle w:val="ConsPlusNormal"/>
        <w:spacing w:before="240"/>
        <w:ind w:firstLine="540"/>
        <w:jc w:val="both"/>
      </w:pPr>
      <w:r>
        <w:t>4. Генеральный директор регионального оператора назначается на должность на конкурсной основе</w:t>
      </w:r>
      <w:r>
        <w:t>.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p>
    <w:p w:rsidR="00000000" w:rsidRDefault="002B5B59">
      <w:pPr>
        <w:pStyle w:val="ConsPlusNormal"/>
        <w:spacing w:before="240"/>
        <w:ind w:firstLine="540"/>
        <w:jc w:val="both"/>
      </w:pPr>
      <w:r>
        <w:t xml:space="preserve">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239" w:history="1">
        <w:r>
          <w:rPr>
            <w:color w:val="0000FF"/>
          </w:rPr>
          <w:t>статьей 178.1</w:t>
        </w:r>
      </w:hyperlink>
      <w:r>
        <w:t xml:space="preserve"> Жилищного кодекса Российской Федерации,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жилищно-коммунального хозяйства.</w:t>
      </w:r>
    </w:p>
    <w:p w:rsidR="00000000" w:rsidRDefault="002B5B59">
      <w:pPr>
        <w:pStyle w:val="ConsPlusNormal"/>
        <w:jc w:val="both"/>
      </w:pPr>
      <w:r>
        <w:t xml:space="preserve">(часть 4 в ред. </w:t>
      </w:r>
      <w:hyperlink r:id="rId240" w:history="1">
        <w:r>
          <w:rPr>
            <w:color w:val="0000FF"/>
          </w:rPr>
          <w:t>Закона</w:t>
        </w:r>
      </w:hyperlink>
      <w:r>
        <w:t xml:space="preserve"> Краснодарского края от 29.12.2016 N 3542-КЗ)</w:t>
      </w:r>
    </w:p>
    <w:p w:rsidR="00000000" w:rsidRDefault="002B5B59">
      <w:pPr>
        <w:pStyle w:val="ConsPlusNormal"/>
        <w:spacing w:before="240"/>
        <w:ind w:firstLine="540"/>
        <w:jc w:val="both"/>
      </w:pPr>
      <w:r>
        <w:t>5. К компетенции генерального д</w:t>
      </w:r>
      <w:r>
        <w:t>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p>
    <w:p w:rsidR="00000000" w:rsidRDefault="002B5B59">
      <w:pPr>
        <w:pStyle w:val="ConsPlusNormal"/>
        <w:jc w:val="both"/>
      </w:pPr>
      <w:r>
        <w:t xml:space="preserve">(в ред. </w:t>
      </w:r>
      <w:hyperlink r:id="rId241" w:history="1">
        <w:r>
          <w:rPr>
            <w:color w:val="0000FF"/>
          </w:rPr>
          <w:t>Закона</w:t>
        </w:r>
      </w:hyperlink>
      <w:r>
        <w:t xml:space="preserve"> Краснодарского края от 29.12.2016 N 3542-КЗ)</w:t>
      </w:r>
    </w:p>
    <w:p w:rsidR="00000000" w:rsidRDefault="002B5B59">
      <w:pPr>
        <w:pStyle w:val="ConsPlusNormal"/>
        <w:spacing w:before="240"/>
        <w:ind w:firstLine="540"/>
        <w:jc w:val="both"/>
      </w:pPr>
      <w:r>
        <w:t>6. Генеральный директор регионального оператора подотчетен уполномоченному органу, совету регионального оператора и попечительскому совету регионал</w:t>
      </w:r>
      <w:r>
        <w:t>ьного оператора.</w:t>
      </w:r>
    </w:p>
    <w:p w:rsidR="00000000" w:rsidRDefault="002B5B59">
      <w:pPr>
        <w:pStyle w:val="ConsPlusNormal"/>
        <w:jc w:val="both"/>
      </w:pPr>
    </w:p>
    <w:p w:rsidR="00000000" w:rsidRDefault="002B5B59">
      <w:pPr>
        <w:pStyle w:val="ConsPlusTitle"/>
        <w:ind w:firstLine="540"/>
        <w:jc w:val="both"/>
        <w:outlineLvl w:val="1"/>
      </w:pPr>
      <w:r>
        <w:t>Статья 33.1. Попечительский совет регионального оператора</w:t>
      </w:r>
    </w:p>
    <w:p w:rsidR="00000000" w:rsidRDefault="002B5B59">
      <w:pPr>
        <w:pStyle w:val="ConsPlusNormal"/>
        <w:ind w:firstLine="540"/>
        <w:jc w:val="both"/>
      </w:pPr>
      <w:r>
        <w:t xml:space="preserve">(введена </w:t>
      </w:r>
      <w:hyperlink r:id="rId242" w:history="1">
        <w:r>
          <w:rPr>
            <w:color w:val="0000FF"/>
          </w:rPr>
          <w:t>Законом</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w:t>
      </w:r>
      <w:r>
        <w:t>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000000" w:rsidRDefault="002B5B59">
      <w:pPr>
        <w:pStyle w:val="ConsPlusNormal"/>
        <w:spacing w:before="240"/>
        <w:ind w:firstLine="540"/>
        <w:jc w:val="both"/>
      </w:pPr>
      <w:r>
        <w:t xml:space="preserve">2. К компетенции попечительского совета относится одобрение совершаемых региональным оператором </w:t>
      </w:r>
      <w:r>
        <w:t xml:space="preserve">сделок в случаях, предусмотренных </w:t>
      </w:r>
      <w:hyperlink r:id="rId243" w:history="1">
        <w:r>
          <w:rPr>
            <w:color w:val="0000FF"/>
          </w:rPr>
          <w:t>статьей 27</w:t>
        </w:r>
      </w:hyperlink>
      <w:r>
        <w:t xml:space="preserve"> Федерального закона от 12 января 1996 года N 7-ФЗ "О некоммерческих организациях", осуществление иных предусмотренных н</w:t>
      </w:r>
      <w:r>
        <w:t>астоящим Законом, федеральным законодательством и уставом регионального оператора полномочий.</w:t>
      </w:r>
    </w:p>
    <w:p w:rsidR="00000000" w:rsidRDefault="002B5B59">
      <w:pPr>
        <w:pStyle w:val="ConsPlusNormal"/>
        <w:jc w:val="both"/>
      </w:pPr>
      <w:r>
        <w:t xml:space="preserve">(в ред. </w:t>
      </w:r>
      <w:hyperlink r:id="rId244" w:history="1">
        <w:r>
          <w:rPr>
            <w:color w:val="0000FF"/>
          </w:rPr>
          <w:t>Закона</w:t>
        </w:r>
      </w:hyperlink>
      <w:r>
        <w:t xml:space="preserve"> Краснодарского края от 29.12.2016 N 3542-КЗ)</w:t>
      </w:r>
    </w:p>
    <w:p w:rsidR="00000000" w:rsidRDefault="002B5B59">
      <w:pPr>
        <w:pStyle w:val="ConsPlusNormal"/>
        <w:spacing w:before="240"/>
        <w:ind w:firstLine="540"/>
        <w:jc w:val="both"/>
      </w:pPr>
      <w:r>
        <w:t>3. Попе</w:t>
      </w:r>
      <w:r>
        <w:t>чительский совет регионального оператора осуществляет свою деятельность на общественных началах.</w:t>
      </w:r>
    </w:p>
    <w:p w:rsidR="00000000" w:rsidRDefault="002B5B59">
      <w:pPr>
        <w:pStyle w:val="ConsPlusNormal"/>
        <w:spacing w:before="240"/>
        <w:ind w:firstLine="540"/>
        <w:jc w:val="both"/>
      </w:pPr>
      <w: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w:t>
      </w:r>
      <w:r>
        <w:t>коммунального хозяйства.</w:t>
      </w:r>
    </w:p>
    <w:p w:rsidR="00000000" w:rsidRDefault="002B5B59">
      <w:pPr>
        <w:pStyle w:val="ConsPlusNormal"/>
        <w:spacing w:before="240"/>
        <w:ind w:firstLine="540"/>
        <w:jc w:val="both"/>
      </w:pPr>
      <w: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000000" w:rsidRDefault="002B5B59">
      <w:pPr>
        <w:pStyle w:val="ConsPlusNormal"/>
        <w:spacing w:before="240"/>
        <w:ind w:firstLine="540"/>
        <w:jc w:val="both"/>
      </w:pPr>
      <w:bookmarkStart w:id="33" w:name="Par563"/>
      <w:bookmarkEnd w:id="33"/>
      <w:r>
        <w:t>1) три представителя от Законодательного Собрания Краснодарского края по предст</w:t>
      </w:r>
      <w:r>
        <w:t>авлению председателя Законодательного Собрания Краснодарского края;</w:t>
      </w:r>
    </w:p>
    <w:p w:rsidR="00000000" w:rsidRDefault="002B5B59">
      <w:pPr>
        <w:pStyle w:val="ConsPlusNormal"/>
        <w:spacing w:before="240"/>
        <w:ind w:firstLine="540"/>
        <w:jc w:val="both"/>
      </w:pPr>
      <w:bookmarkStart w:id="34" w:name="Par564"/>
      <w:bookmarkEnd w:id="34"/>
      <w: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w:t>
      </w:r>
      <w:r>
        <w:t>го края;</w:t>
      </w:r>
    </w:p>
    <w:p w:rsidR="00000000" w:rsidRDefault="002B5B59">
      <w:pPr>
        <w:pStyle w:val="ConsPlusNormal"/>
        <w:spacing w:before="240"/>
        <w:ind w:firstLine="540"/>
        <w:jc w:val="both"/>
      </w:pPr>
      <w:bookmarkStart w:id="35" w:name="Par565"/>
      <w:bookmarkEnd w:id="35"/>
      <w:r>
        <w:t xml:space="preserve">3) руководитель уполномоченного органа или лицо, исполняющее обязанности руководителя </w:t>
      </w:r>
      <w:r>
        <w:lastRenderedPageBreak/>
        <w:t>уполномоченного органа в период до назначения на должность руководителя уполномоченного органа;</w:t>
      </w:r>
    </w:p>
    <w:p w:rsidR="00000000" w:rsidRDefault="002B5B59">
      <w:pPr>
        <w:pStyle w:val="ConsPlusNormal"/>
        <w:jc w:val="both"/>
      </w:pPr>
      <w:r>
        <w:t xml:space="preserve">(в ред. </w:t>
      </w:r>
      <w:hyperlink r:id="rId245" w:history="1">
        <w:r>
          <w:rPr>
            <w:color w:val="0000FF"/>
          </w:rPr>
          <w:t>Закона</w:t>
        </w:r>
      </w:hyperlink>
      <w:r>
        <w:t xml:space="preserve"> Краснодарского края от 29.12.2016 N 3542-КЗ)</w:t>
      </w:r>
    </w:p>
    <w:p w:rsidR="00000000" w:rsidRDefault="002B5B59">
      <w:pPr>
        <w:pStyle w:val="ConsPlusNormal"/>
        <w:spacing w:before="240"/>
        <w:ind w:firstLine="540"/>
        <w:jc w:val="both"/>
      </w:pPr>
      <w:bookmarkStart w:id="36" w:name="Par567"/>
      <w:bookmarkEnd w:id="36"/>
      <w:r>
        <w:t>4) один представитель от Краснодарского регионального отделения Общероссийской общественной организации "Всероссийский Совет местного самоупра</w:t>
      </w:r>
      <w:r>
        <w:t>вления";</w:t>
      </w:r>
    </w:p>
    <w:p w:rsidR="00000000" w:rsidRDefault="002B5B59">
      <w:pPr>
        <w:pStyle w:val="ConsPlusNormal"/>
        <w:spacing w:before="240"/>
        <w:ind w:firstLine="540"/>
        <w:jc w:val="both"/>
      </w:pPr>
      <w:bookmarkStart w:id="37" w:name="Par568"/>
      <w:bookmarkEnd w:id="37"/>
      <w:r>
        <w:t>5) один представитель от Общественной палаты Краснодарского края.</w:t>
      </w:r>
    </w:p>
    <w:p w:rsidR="00000000" w:rsidRDefault="002B5B59">
      <w:pPr>
        <w:pStyle w:val="ConsPlusNormal"/>
        <w:jc w:val="both"/>
      </w:pPr>
      <w:r>
        <w:t xml:space="preserve">(часть 5 в ред. </w:t>
      </w:r>
      <w:hyperlink r:id="rId246" w:history="1">
        <w:r>
          <w:rPr>
            <w:color w:val="0000FF"/>
          </w:rPr>
          <w:t>Закона</w:t>
        </w:r>
      </w:hyperlink>
      <w:r>
        <w:t xml:space="preserve"> Краснодарского края от 08.08.2016 N 3454-КЗ)</w:t>
      </w:r>
    </w:p>
    <w:p w:rsidR="00000000" w:rsidRDefault="002B5B59">
      <w:pPr>
        <w:pStyle w:val="ConsPlusNormal"/>
        <w:spacing w:before="240"/>
        <w:ind w:firstLine="540"/>
        <w:jc w:val="both"/>
      </w:pPr>
      <w:r>
        <w:t>6. Со</w:t>
      </w:r>
      <w:r>
        <w:t>став попечительского совета регионального оператора утверждается правовым актом уполномоченного органа.</w:t>
      </w:r>
    </w:p>
    <w:p w:rsidR="00000000" w:rsidRDefault="002B5B59">
      <w:pPr>
        <w:pStyle w:val="ConsPlusNormal"/>
        <w:spacing w:before="240"/>
        <w:ind w:firstLine="540"/>
        <w:jc w:val="both"/>
      </w:pPr>
      <w:r>
        <w:t xml:space="preserve">7. Полномочия членов попечительского совета регионального оператора, указанных в </w:t>
      </w:r>
      <w:hyperlink w:anchor="Par563" w:tooltip="1) три представителя от Законодательного Собрания Краснодарского края по представлению председателя Законодательного Собрания Краснодарского края;" w:history="1">
        <w:r>
          <w:rPr>
            <w:color w:val="0000FF"/>
          </w:rPr>
          <w:t>пунктах 1</w:t>
        </w:r>
      </w:hyperlink>
      <w:r>
        <w:t xml:space="preserve">, </w:t>
      </w:r>
      <w:hyperlink w:anchor="Par564" w:tooltip="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w:history="1">
        <w:r>
          <w:rPr>
            <w:color w:val="0000FF"/>
          </w:rPr>
          <w:t>2</w:t>
        </w:r>
      </w:hyperlink>
      <w:r>
        <w:t xml:space="preserve">, </w:t>
      </w:r>
      <w:hyperlink w:anchor="Par567" w:tooltip="4) один представитель от Краснодарского регионального отделения Общероссийской общественной организации &quot;Всероссийский Совет местного самоуправления&quot;;" w:history="1">
        <w:r>
          <w:rPr>
            <w:color w:val="0000FF"/>
          </w:rPr>
          <w:t>4</w:t>
        </w:r>
      </w:hyperlink>
      <w:r>
        <w:t xml:space="preserve">, </w:t>
      </w:r>
      <w:hyperlink w:anchor="Par568" w:tooltip="5) один представитель от Общественной палаты Краснодарского края." w:history="1">
        <w:r>
          <w:rPr>
            <w:color w:val="0000FF"/>
          </w:rPr>
          <w:t>5 части 5</w:t>
        </w:r>
      </w:hyperlink>
      <w:r>
        <w:t xml:space="preserve">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w:t>
      </w:r>
      <w:r>
        <w:t>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w:t>
      </w:r>
      <w:r>
        <w:t>кой общественной организации "Всероссийский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p>
    <w:p w:rsidR="00000000" w:rsidRDefault="002B5B59">
      <w:pPr>
        <w:pStyle w:val="ConsPlusNormal"/>
        <w:spacing w:before="240"/>
        <w:ind w:firstLine="540"/>
        <w:jc w:val="both"/>
      </w:pPr>
      <w:r>
        <w:t>Полномочия член</w:t>
      </w:r>
      <w:r>
        <w:t xml:space="preserve">а попечительского совета регионального оператора, указанного в </w:t>
      </w:r>
      <w:hyperlink w:anchor="Par565" w:tooltip="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 w:history="1">
        <w:r>
          <w:rPr>
            <w:color w:val="0000FF"/>
          </w:rPr>
          <w:t>пункте 3 части 5</w:t>
        </w:r>
      </w:hyperlink>
      <w:r>
        <w:t xml:space="preserve">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
    <w:p w:rsidR="00000000" w:rsidRDefault="002B5B59">
      <w:pPr>
        <w:pStyle w:val="ConsPlusNormal"/>
        <w:jc w:val="both"/>
      </w:pPr>
      <w:r>
        <w:t xml:space="preserve">(часть 7 в ред. </w:t>
      </w:r>
      <w:hyperlink r:id="rId247" w:history="1">
        <w:r>
          <w:rPr>
            <w:color w:val="0000FF"/>
          </w:rPr>
          <w:t>Закона</w:t>
        </w:r>
      </w:hyperlink>
      <w:r>
        <w:t xml:space="preserve"> Краснодарского края от 29.12.2016 N 3542-КЗ)</w:t>
      </w:r>
    </w:p>
    <w:p w:rsidR="00000000" w:rsidRDefault="002B5B59">
      <w:pPr>
        <w:pStyle w:val="ConsPlusNormal"/>
        <w:jc w:val="both"/>
      </w:pPr>
    </w:p>
    <w:p w:rsidR="00000000" w:rsidRDefault="002B5B59">
      <w:pPr>
        <w:pStyle w:val="ConsPlusTitle"/>
        <w:ind w:firstLine="540"/>
        <w:jc w:val="both"/>
        <w:outlineLvl w:val="1"/>
      </w:pPr>
      <w:r>
        <w:t>Статья 34. Функции и обязанности регионального оператора</w:t>
      </w:r>
    </w:p>
    <w:p w:rsidR="00000000" w:rsidRDefault="002B5B59">
      <w:pPr>
        <w:pStyle w:val="ConsPlusNormal"/>
        <w:jc w:val="both"/>
      </w:pPr>
    </w:p>
    <w:p w:rsidR="00000000" w:rsidRDefault="002B5B59">
      <w:pPr>
        <w:pStyle w:val="ConsPlusNormal"/>
        <w:ind w:firstLine="540"/>
        <w:jc w:val="both"/>
      </w:pPr>
      <w:r>
        <w:t>1. Региональный оператор выполняет функции, предус</w:t>
      </w:r>
      <w:r>
        <w:t xml:space="preserve">мотренные Жилищным </w:t>
      </w:r>
      <w:hyperlink r:id="rId248" w:history="1">
        <w:r>
          <w:rPr>
            <w:color w:val="0000FF"/>
          </w:rPr>
          <w:t>кодексом</w:t>
        </w:r>
      </w:hyperlink>
      <w:r>
        <w:t xml:space="preserve"> Российской Федерации, его уставом, а также осуществляет:</w:t>
      </w:r>
    </w:p>
    <w:p w:rsidR="00000000" w:rsidRDefault="002B5B59">
      <w:pPr>
        <w:pStyle w:val="ConsPlusNormal"/>
        <w:spacing w:before="240"/>
        <w:ind w:firstLine="540"/>
        <w:jc w:val="both"/>
      </w:pPr>
      <w:r>
        <w:t>1) мероприятия, необходимые для актуализации региональной программы, предусмотренные порядком акту</w:t>
      </w:r>
      <w:r>
        <w:t>ализации региональной программы, утвержденным уполномоченным органом;</w:t>
      </w:r>
    </w:p>
    <w:p w:rsidR="00000000" w:rsidRDefault="002B5B59">
      <w:pPr>
        <w:pStyle w:val="ConsPlusNormal"/>
        <w:jc w:val="both"/>
      </w:pPr>
      <w:r>
        <w:t xml:space="preserve">(в ред. Законов Краснодарского края от 03.10.2014 </w:t>
      </w:r>
      <w:hyperlink r:id="rId249" w:history="1">
        <w:r>
          <w:rPr>
            <w:color w:val="0000FF"/>
          </w:rPr>
          <w:t>N 3033-КЗ</w:t>
        </w:r>
      </w:hyperlink>
      <w:r>
        <w:t xml:space="preserve">, от 29.04.2016 </w:t>
      </w:r>
      <w:hyperlink r:id="rId250" w:history="1">
        <w:r>
          <w:rPr>
            <w:color w:val="0000FF"/>
          </w:rPr>
          <w:t>N 3394-КЗ</w:t>
        </w:r>
      </w:hyperlink>
      <w:r>
        <w:t>)</w:t>
      </w:r>
    </w:p>
    <w:p w:rsidR="00000000" w:rsidRDefault="002B5B59">
      <w:pPr>
        <w:pStyle w:val="ConsPlusNormal"/>
        <w:spacing w:before="240"/>
        <w:ind w:firstLine="540"/>
        <w:jc w:val="both"/>
      </w:pPr>
      <w:r>
        <w:t>2) оказание консультационной и информационной помощи по вопросам организации и проведения капитального ремонта многоквартирных домов;</w:t>
      </w:r>
    </w:p>
    <w:p w:rsidR="00000000" w:rsidRDefault="002B5B59">
      <w:pPr>
        <w:pStyle w:val="ConsPlusNormal"/>
        <w:jc w:val="both"/>
      </w:pPr>
      <w:r>
        <w:t>(в ред. Законов Краснодарского</w:t>
      </w:r>
      <w:r>
        <w:t xml:space="preserve"> края от 27.03.2014 </w:t>
      </w:r>
      <w:hyperlink r:id="rId251" w:history="1">
        <w:r>
          <w:rPr>
            <w:color w:val="0000FF"/>
          </w:rPr>
          <w:t>N 2932-КЗ</w:t>
        </w:r>
      </w:hyperlink>
      <w:r>
        <w:t xml:space="preserve">, от 29.04.2016 </w:t>
      </w:r>
      <w:hyperlink r:id="rId252" w:history="1">
        <w:r>
          <w:rPr>
            <w:color w:val="0000FF"/>
          </w:rPr>
          <w:t>N 3394-КЗ</w:t>
        </w:r>
      </w:hyperlink>
      <w:r>
        <w:t>)</w:t>
      </w:r>
    </w:p>
    <w:p w:rsidR="00000000" w:rsidRDefault="002B5B59">
      <w:pPr>
        <w:pStyle w:val="ConsPlusNormal"/>
        <w:spacing w:before="240"/>
        <w:ind w:firstLine="540"/>
        <w:jc w:val="both"/>
      </w:pPr>
      <w:r>
        <w:t>3) утрат</w:t>
      </w:r>
      <w:r>
        <w:t xml:space="preserve">ил силу. - </w:t>
      </w:r>
      <w:hyperlink r:id="rId253" w:history="1">
        <w:r>
          <w:rPr>
            <w:color w:val="0000FF"/>
          </w:rPr>
          <w:t>Закон</w:t>
        </w:r>
      </w:hyperlink>
      <w:r>
        <w:t xml:space="preserve"> Краснодарского края от 09.11.2017 N 3685-КЗ.</w:t>
      </w:r>
    </w:p>
    <w:p w:rsidR="00000000" w:rsidRDefault="002B5B59">
      <w:pPr>
        <w:pStyle w:val="ConsPlusNormal"/>
        <w:spacing w:before="240"/>
        <w:ind w:firstLine="540"/>
        <w:jc w:val="both"/>
      </w:pPr>
      <w:r>
        <w:t xml:space="preserve">2. Утратила силу. - </w:t>
      </w:r>
      <w:hyperlink r:id="rId254" w:history="1">
        <w:r>
          <w:rPr>
            <w:color w:val="0000FF"/>
          </w:rPr>
          <w:t>Закон</w:t>
        </w:r>
      </w:hyperlink>
      <w:r>
        <w:t xml:space="preserve"> Краснодарского края от 27.03.2014 N 2932-КЗ.</w:t>
      </w:r>
    </w:p>
    <w:p w:rsidR="00000000" w:rsidRDefault="002B5B59">
      <w:pPr>
        <w:pStyle w:val="ConsPlusNormal"/>
        <w:spacing w:before="240"/>
        <w:ind w:firstLine="540"/>
        <w:jc w:val="both"/>
      </w:pPr>
      <w:r>
        <w:t xml:space="preserve">3. Утратила силу. - </w:t>
      </w:r>
      <w:hyperlink r:id="rId255" w:history="1">
        <w:r>
          <w:rPr>
            <w:color w:val="0000FF"/>
          </w:rPr>
          <w:t>Закон</w:t>
        </w:r>
      </w:hyperlink>
      <w:r>
        <w:t xml:space="preserve"> Краснодарского края от 25.12.2015 N 3303-КЗ.</w:t>
      </w:r>
    </w:p>
    <w:p w:rsidR="00000000" w:rsidRDefault="002B5B59">
      <w:pPr>
        <w:pStyle w:val="ConsPlusNormal"/>
        <w:spacing w:before="240"/>
        <w:ind w:firstLine="540"/>
        <w:jc w:val="both"/>
      </w:pPr>
      <w:r>
        <w:t>4. В целях обеспечения</w:t>
      </w:r>
      <w:r>
        <w:t xml:space="preserve"> проведения капитального ремонта многоквартирных домов </w:t>
      </w:r>
      <w:r>
        <w:lastRenderedPageBreak/>
        <w:t xml:space="preserve">региональный оператор выполняет обязанности, установленные </w:t>
      </w:r>
      <w:hyperlink r:id="rId256" w:history="1">
        <w:r>
          <w:rPr>
            <w:color w:val="0000FF"/>
          </w:rPr>
          <w:t>статьей 182</w:t>
        </w:r>
      </w:hyperlink>
      <w:r>
        <w:t xml:space="preserve"> Жилищного кодекса Российской Федерации.</w:t>
      </w:r>
    </w:p>
    <w:p w:rsidR="00000000" w:rsidRDefault="002B5B59">
      <w:pPr>
        <w:pStyle w:val="ConsPlusNormal"/>
        <w:jc w:val="both"/>
      </w:pPr>
    </w:p>
    <w:p w:rsidR="00000000" w:rsidRDefault="002B5B59">
      <w:pPr>
        <w:pStyle w:val="ConsPlusTitle"/>
        <w:ind w:firstLine="540"/>
        <w:jc w:val="both"/>
        <w:outlineLvl w:val="1"/>
      </w:pPr>
      <w: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w:t>
      </w:r>
      <w:r>
        <w:t>го самоуправления и (или) муниципальными бюджетными или казенными учреждениями</w:t>
      </w:r>
    </w:p>
    <w:p w:rsidR="00000000" w:rsidRDefault="002B5B59">
      <w:pPr>
        <w:pStyle w:val="ConsPlusNormal"/>
        <w:jc w:val="both"/>
      </w:pPr>
      <w:r>
        <w:t xml:space="preserve">(в ред. </w:t>
      </w:r>
      <w:hyperlink r:id="rId257" w:history="1">
        <w:r>
          <w:rPr>
            <w:color w:val="0000FF"/>
          </w:rPr>
          <w:t>Закона</w:t>
        </w:r>
      </w:hyperlink>
      <w:r>
        <w:t xml:space="preserve"> Краснодарского края от 29.04.2016 N 3394-КЗ)</w:t>
      </w:r>
    </w:p>
    <w:p w:rsidR="00000000" w:rsidRDefault="002B5B59">
      <w:pPr>
        <w:pStyle w:val="ConsPlusNormal"/>
        <w:ind w:firstLine="540"/>
        <w:jc w:val="both"/>
      </w:pPr>
      <w:r>
        <w:t xml:space="preserve">(введена </w:t>
      </w:r>
      <w:hyperlink r:id="rId258" w:history="1">
        <w:r>
          <w:rPr>
            <w:color w:val="0000FF"/>
          </w:rPr>
          <w:t>Законом</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1. Функции технического заказчика услуг и работ по капитальному ремонту многоквартирных домов, собственники помещений в</w:t>
      </w:r>
      <w:r>
        <w:t xml:space="preserve">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осуществляются соответственно органом мест</w:t>
      </w:r>
      <w:r>
        <w:t>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w:t>
      </w:r>
      <w:r>
        <w:t>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w:t>
      </w:r>
      <w:r>
        <w:t xml:space="preserve"> муниципальным бюджетным или казенным учреждением (далее - решение о выполнении функций технического заказчика).</w:t>
      </w:r>
    </w:p>
    <w:p w:rsidR="00000000" w:rsidRDefault="002B5B59">
      <w:pPr>
        <w:pStyle w:val="ConsPlusNormal"/>
        <w:jc w:val="both"/>
      </w:pPr>
      <w:r>
        <w:t xml:space="preserve">(в ред. Законов Краснодарского края от 29.04.2016 </w:t>
      </w:r>
      <w:hyperlink r:id="rId259" w:history="1">
        <w:r>
          <w:rPr>
            <w:color w:val="0000FF"/>
          </w:rPr>
          <w:t>N 3394-КЗ</w:t>
        </w:r>
      </w:hyperlink>
      <w:r>
        <w:t xml:space="preserve">, от 09.11.2017 </w:t>
      </w:r>
      <w:hyperlink r:id="rId260" w:history="1">
        <w:r>
          <w:rPr>
            <w:color w:val="0000FF"/>
          </w:rPr>
          <w:t>N 3685-КЗ</w:t>
        </w:r>
      </w:hyperlink>
      <w:r>
        <w:t>)</w:t>
      </w:r>
    </w:p>
    <w:p w:rsidR="00000000" w:rsidRDefault="002B5B59">
      <w:pPr>
        <w:pStyle w:val="ConsPlusNormal"/>
        <w:spacing w:before="240"/>
        <w:ind w:firstLine="540"/>
        <w:jc w:val="both"/>
      </w:pPr>
      <w:r>
        <w:t>2. Решение о выполнении функций технического заказчика принимается органом местного самоуправления городского округа, горо</w:t>
      </w:r>
      <w:r>
        <w:t>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w:t>
      </w:r>
      <w:r>
        <w:t>щем очередном плановом периоде региональной программы.</w:t>
      </w:r>
    </w:p>
    <w:p w:rsidR="00000000" w:rsidRDefault="002B5B59">
      <w:pPr>
        <w:pStyle w:val="ConsPlusNormal"/>
        <w:jc w:val="both"/>
      </w:pPr>
      <w:r>
        <w:t xml:space="preserve">(часть 2 в ред. </w:t>
      </w:r>
      <w:hyperlink r:id="rId261" w:history="1">
        <w:r>
          <w:rPr>
            <w:color w:val="0000FF"/>
          </w:rPr>
          <w:t>Закона</w:t>
        </w:r>
      </w:hyperlink>
      <w:r>
        <w:t xml:space="preserve"> Краснодарского края от 09.11.2017 N 3685-КЗ)</w:t>
      </w:r>
    </w:p>
    <w:p w:rsidR="00000000" w:rsidRDefault="002B5B59">
      <w:pPr>
        <w:pStyle w:val="ConsPlusNormal"/>
        <w:spacing w:before="240"/>
        <w:ind w:firstLine="540"/>
        <w:jc w:val="both"/>
      </w:pPr>
      <w:r>
        <w:t>3. Орган местного самоуправления в теч</w:t>
      </w:r>
      <w:r>
        <w:t>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000000" w:rsidRDefault="002B5B59">
      <w:pPr>
        <w:pStyle w:val="ConsPlusNormal"/>
        <w:jc w:val="both"/>
      </w:pPr>
      <w:r>
        <w:t xml:space="preserve">(в ред. </w:t>
      </w:r>
      <w:hyperlink r:id="rId262"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w:t>
      </w:r>
      <w:r>
        <w:t>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
    <w:p w:rsidR="00000000" w:rsidRDefault="002B5B59">
      <w:pPr>
        <w:pStyle w:val="ConsPlusNormal"/>
        <w:jc w:val="both"/>
      </w:pPr>
      <w:r>
        <w:t xml:space="preserve">(в ред. </w:t>
      </w:r>
      <w:hyperlink r:id="rId263"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r>
        <w:t>5. Типовая форма договора о передаче функций технического заказчика утверждается уполномоченным органом.</w:t>
      </w:r>
    </w:p>
    <w:p w:rsidR="00000000" w:rsidRDefault="002B5B59">
      <w:pPr>
        <w:pStyle w:val="ConsPlusNormal"/>
        <w:spacing w:before="240"/>
        <w:ind w:firstLine="540"/>
        <w:jc w:val="both"/>
      </w:pPr>
      <w:r>
        <w:lastRenderedPageBreak/>
        <w:t xml:space="preserve">6. </w:t>
      </w:r>
      <w:r>
        <w:t>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w:t>
      </w:r>
      <w:r>
        <w:t>а региональному оператору.</w:t>
      </w:r>
    </w:p>
    <w:p w:rsidR="00000000" w:rsidRDefault="002B5B59">
      <w:pPr>
        <w:pStyle w:val="ConsPlusNormal"/>
        <w:jc w:val="both"/>
      </w:pPr>
      <w:r>
        <w:t xml:space="preserve">(в ред. </w:t>
      </w:r>
      <w:hyperlink r:id="rId264"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r>
        <w:t>7. Региональный оператор в течение трех рабочих дней после получения дого</w:t>
      </w:r>
      <w:r>
        <w:t>вора о передаче функций технического заказчика представляет копию такого договора в уполномоченный орган.</w:t>
      </w:r>
    </w:p>
    <w:p w:rsidR="00000000" w:rsidRDefault="002B5B59">
      <w:pPr>
        <w:pStyle w:val="ConsPlusNormal"/>
        <w:spacing w:before="240"/>
        <w:ind w:firstLine="540"/>
        <w:jc w:val="both"/>
      </w:pPr>
      <w: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w:t>
      </w:r>
      <w:r>
        <w:t>зенное учреждение выполняет:</w:t>
      </w:r>
    </w:p>
    <w:p w:rsidR="00000000" w:rsidRDefault="002B5B59">
      <w:pPr>
        <w:pStyle w:val="ConsPlusNormal"/>
        <w:jc w:val="both"/>
      </w:pPr>
      <w:r>
        <w:t xml:space="preserve">(в ред. </w:t>
      </w:r>
      <w:hyperlink r:id="rId265" w:history="1">
        <w:r>
          <w:rPr>
            <w:color w:val="0000FF"/>
          </w:rPr>
          <w:t>Закона</w:t>
        </w:r>
      </w:hyperlink>
      <w:r>
        <w:t xml:space="preserve"> Краснодарского края от 29.04.2016 N 3394-КЗ)</w:t>
      </w:r>
    </w:p>
    <w:p w:rsidR="00000000" w:rsidRDefault="002B5B59">
      <w:pPr>
        <w:pStyle w:val="ConsPlusNormal"/>
        <w:spacing w:before="240"/>
        <w:ind w:firstLine="540"/>
        <w:jc w:val="both"/>
      </w:pPr>
      <w:r>
        <w:t xml:space="preserve">1) обязанности, предусмотренные </w:t>
      </w:r>
      <w:hyperlink r:id="rId266" w:history="1">
        <w:r>
          <w:rPr>
            <w:color w:val="0000FF"/>
          </w:rPr>
          <w:t>пунктами 2</w:t>
        </w:r>
      </w:hyperlink>
      <w:r>
        <w:t xml:space="preserve"> - </w:t>
      </w:r>
      <w:hyperlink r:id="rId267" w:history="1">
        <w:r>
          <w:rPr>
            <w:color w:val="0000FF"/>
          </w:rPr>
          <w:t>5 части 2 статьи 182</w:t>
        </w:r>
      </w:hyperlink>
      <w:r>
        <w:t xml:space="preserve"> Жилищного кодекса Российской Федерации;</w:t>
      </w:r>
    </w:p>
    <w:p w:rsidR="00000000" w:rsidRDefault="002B5B59">
      <w:pPr>
        <w:pStyle w:val="ConsPlusNormal"/>
        <w:spacing w:before="240"/>
        <w:ind w:firstLine="540"/>
        <w:jc w:val="both"/>
      </w:pPr>
      <w:r>
        <w:t>2) обязанности технического заказчика, п</w:t>
      </w:r>
      <w:r>
        <w:t xml:space="preserve">редусмотренные Градостроительным </w:t>
      </w:r>
      <w:hyperlink r:id="rId268" w:history="1">
        <w:r>
          <w:rPr>
            <w:color w:val="0000FF"/>
          </w:rPr>
          <w:t>кодексом</w:t>
        </w:r>
      </w:hyperlink>
      <w:r>
        <w:t xml:space="preserve"> Российской Федерации, в том числе осуществляет строительный контроль.</w:t>
      </w:r>
    </w:p>
    <w:p w:rsidR="00000000" w:rsidRDefault="002B5B59">
      <w:pPr>
        <w:pStyle w:val="ConsPlusNormal"/>
        <w:spacing w:before="240"/>
        <w:ind w:firstLine="540"/>
        <w:jc w:val="both"/>
      </w:pPr>
      <w:r>
        <w:t>9. Финансирование расходов на проведение капитального ремонта многоквар</w:t>
      </w:r>
      <w:r>
        <w:t>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w:t>
      </w:r>
      <w:r>
        <w:t xml:space="preserve"> о передаче функций технического заказчика.</w:t>
      </w:r>
    </w:p>
    <w:p w:rsidR="00000000" w:rsidRDefault="002B5B59">
      <w:pPr>
        <w:pStyle w:val="ConsPlusNormal"/>
        <w:jc w:val="both"/>
      </w:pPr>
      <w:r>
        <w:t xml:space="preserve">(в ред. Законов Краснодарского края от 29.04.2016 </w:t>
      </w:r>
      <w:hyperlink r:id="rId269" w:history="1">
        <w:r>
          <w:rPr>
            <w:color w:val="0000FF"/>
          </w:rPr>
          <w:t>N 3394-КЗ</w:t>
        </w:r>
      </w:hyperlink>
      <w:r>
        <w:t xml:space="preserve">, от 18.07.2016 </w:t>
      </w:r>
      <w:hyperlink r:id="rId270" w:history="1">
        <w:r>
          <w:rPr>
            <w:color w:val="0000FF"/>
          </w:rPr>
          <w:t>N 3422-КЗ</w:t>
        </w:r>
      </w:hyperlink>
      <w:r>
        <w:t>)</w:t>
      </w:r>
    </w:p>
    <w:p w:rsidR="00000000" w:rsidRDefault="002B5B59">
      <w:pPr>
        <w:pStyle w:val="ConsPlusNormal"/>
        <w:jc w:val="both"/>
      </w:pPr>
    </w:p>
    <w:p w:rsidR="00000000" w:rsidRDefault="002B5B59">
      <w:pPr>
        <w:pStyle w:val="ConsPlusTitle"/>
        <w:ind w:firstLine="540"/>
        <w:jc w:val="both"/>
        <w:outlineLvl w:val="1"/>
      </w:pPr>
      <w:r>
        <w:t xml:space="preserve">Статья 35. Утратила силу. - </w:t>
      </w:r>
      <w:hyperlink r:id="rId271" w:history="1">
        <w:r>
          <w:rPr>
            <w:color w:val="0000FF"/>
          </w:rPr>
          <w:t>Закон</w:t>
        </w:r>
      </w:hyperlink>
      <w:r>
        <w:t xml:space="preserve"> Краснодарского края</w:t>
      </w:r>
      <w:r>
        <w:t xml:space="preserve"> от 25.12.2015 N 3303-КЗ.</w:t>
      </w:r>
    </w:p>
    <w:p w:rsidR="00000000" w:rsidRDefault="002B5B59">
      <w:pPr>
        <w:pStyle w:val="ConsPlusNormal"/>
        <w:jc w:val="both"/>
      </w:pPr>
    </w:p>
    <w:p w:rsidR="00000000" w:rsidRDefault="002B5B59">
      <w:pPr>
        <w:pStyle w:val="ConsPlusTitle"/>
        <w:ind w:firstLine="540"/>
        <w:jc w:val="both"/>
        <w:outlineLvl w:val="1"/>
      </w:pPr>
      <w:r>
        <w:t>Статья 36. Обеспечение финансовой устойчивости деятельности регионального оператора</w:t>
      </w:r>
    </w:p>
    <w:p w:rsidR="00000000" w:rsidRDefault="002B5B59">
      <w:pPr>
        <w:pStyle w:val="ConsPlusNormal"/>
        <w:jc w:val="both"/>
      </w:pPr>
      <w:r>
        <w:t xml:space="preserve">(в ред. </w:t>
      </w:r>
      <w:hyperlink r:id="rId272" w:history="1">
        <w:r>
          <w:rPr>
            <w:color w:val="0000FF"/>
          </w:rPr>
          <w:t>Закона</w:t>
        </w:r>
      </w:hyperlink>
      <w:r>
        <w:t xml:space="preserve"> Краснодарского края от 25.12.2015 N</w:t>
      </w:r>
      <w:r>
        <w:t xml:space="preserve"> 3303-КЗ)</w:t>
      </w:r>
    </w:p>
    <w:p w:rsidR="00000000" w:rsidRDefault="002B5B59">
      <w:pPr>
        <w:pStyle w:val="ConsPlusNormal"/>
        <w:jc w:val="both"/>
      </w:pPr>
    </w:p>
    <w:p w:rsidR="00000000" w:rsidRDefault="002B5B59">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000000" w:rsidRDefault="002B5B59">
      <w:pPr>
        <w:pStyle w:val="ConsPlusNormal"/>
        <w:spacing w:before="240"/>
        <w:ind w:firstLine="540"/>
        <w:jc w:val="both"/>
      </w:pPr>
      <w:r>
        <w:t xml:space="preserve">1) объем средств, которые региональный оператор ежегодно вправе израсходовать на финансирование региональной программы (объем </w:t>
      </w:r>
      <w:r>
        <w:t>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w:t>
      </w:r>
      <w:r>
        <w:t>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p>
    <w:p w:rsidR="00000000" w:rsidRDefault="002B5B59">
      <w:pPr>
        <w:pStyle w:val="ConsPlusNormal"/>
        <w:jc w:val="both"/>
      </w:pPr>
      <w:r>
        <w:t>(в ред. Законов Кр</w:t>
      </w:r>
      <w:r>
        <w:t xml:space="preserve">аснодарского края от 06.04.2015 </w:t>
      </w:r>
      <w:hyperlink r:id="rId273" w:history="1">
        <w:r>
          <w:rPr>
            <w:color w:val="0000FF"/>
          </w:rPr>
          <w:t>N 3157-КЗ</w:t>
        </w:r>
      </w:hyperlink>
      <w:r>
        <w:t xml:space="preserve">, от 18.07.2016 </w:t>
      </w:r>
      <w:hyperlink r:id="rId274" w:history="1">
        <w:r>
          <w:rPr>
            <w:color w:val="0000FF"/>
          </w:rPr>
          <w:t>N 3422-КЗ</w:t>
        </w:r>
      </w:hyperlink>
      <w:r>
        <w:t>)</w:t>
      </w:r>
    </w:p>
    <w:p w:rsidR="00000000" w:rsidRDefault="002B5B59">
      <w:pPr>
        <w:pStyle w:val="ConsPlusNormal"/>
        <w:spacing w:before="240"/>
        <w:ind w:firstLine="540"/>
        <w:jc w:val="both"/>
      </w:pPr>
      <w: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000000" w:rsidRDefault="002B5B59">
      <w:pPr>
        <w:pStyle w:val="ConsPlusNormal"/>
        <w:jc w:val="both"/>
      </w:pPr>
      <w:r>
        <w:lastRenderedPageBreak/>
        <w:t xml:space="preserve">(п. 2 в ред. </w:t>
      </w:r>
      <w:hyperlink r:id="rId275"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Title"/>
        <w:ind w:firstLine="540"/>
        <w:jc w:val="both"/>
        <w:outlineLvl w:val="1"/>
      </w:pPr>
      <w:r>
        <w:t>Статья 37. Контроль за деятельностью регионального оператора</w:t>
      </w:r>
    </w:p>
    <w:p w:rsidR="00000000" w:rsidRDefault="002B5B59">
      <w:pPr>
        <w:pStyle w:val="ConsPlusNormal"/>
        <w:jc w:val="both"/>
      </w:pPr>
    </w:p>
    <w:p w:rsidR="00000000" w:rsidRDefault="002B5B59">
      <w:pPr>
        <w:pStyle w:val="ConsPlusNormal"/>
        <w:ind w:firstLine="540"/>
        <w:jc w:val="both"/>
      </w:pPr>
      <w:r>
        <w:t>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w:t>
      </w:r>
      <w:r>
        <w:t>овленном высшим исполнительным органом государственной власти Краснодарского края.</w:t>
      </w:r>
    </w:p>
    <w:p w:rsidR="00000000" w:rsidRDefault="002B5B59">
      <w:pPr>
        <w:pStyle w:val="ConsPlusNormal"/>
        <w:spacing w:before="240"/>
        <w:ind w:firstLine="540"/>
        <w:jc w:val="both"/>
      </w:pPr>
      <w:r>
        <w:t>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w:t>
      </w:r>
      <w:r>
        <w:t>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w:t>
      </w:r>
      <w:r>
        <w:t>вленном бюджетным законодательством Российской Федерации.</w:t>
      </w:r>
    </w:p>
    <w:p w:rsidR="00000000" w:rsidRDefault="002B5B59">
      <w:pPr>
        <w:pStyle w:val="ConsPlusNormal"/>
        <w:jc w:val="both"/>
      </w:pPr>
    </w:p>
    <w:p w:rsidR="00000000" w:rsidRDefault="002B5B59">
      <w:pPr>
        <w:pStyle w:val="ConsPlusTitle"/>
        <w:ind w:firstLine="540"/>
        <w:jc w:val="both"/>
        <w:outlineLvl w:val="1"/>
      </w:pPr>
      <w:r>
        <w:t>Статья 38. Отчетность и аудит регионального оператора</w:t>
      </w:r>
    </w:p>
    <w:p w:rsidR="00000000" w:rsidRDefault="002B5B59">
      <w:pPr>
        <w:pStyle w:val="ConsPlusNormal"/>
        <w:jc w:val="both"/>
      </w:pPr>
    </w:p>
    <w:p w:rsidR="00000000" w:rsidRDefault="002B5B5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w:t>
      </w:r>
      <w:r>
        <w:t>аудитором), отбираемой уполномоченным органом на конкурсной основе.</w:t>
      </w:r>
    </w:p>
    <w:p w:rsidR="00000000" w:rsidRDefault="002B5B59">
      <w:pPr>
        <w:pStyle w:val="ConsPlusNormal"/>
        <w:jc w:val="both"/>
      </w:pPr>
      <w:r>
        <w:t xml:space="preserve">(в ред. </w:t>
      </w:r>
      <w:hyperlink r:id="rId276" w:history="1">
        <w:r>
          <w:rPr>
            <w:color w:val="0000FF"/>
          </w:rPr>
          <w:t>Закона</w:t>
        </w:r>
      </w:hyperlink>
      <w:r>
        <w:t xml:space="preserve"> Краснодарского края от 27.03.2014 N 2932-КЗ)</w:t>
      </w:r>
    </w:p>
    <w:p w:rsidR="00000000" w:rsidRDefault="002B5B59">
      <w:pPr>
        <w:pStyle w:val="ConsPlusNormal"/>
        <w:spacing w:before="240"/>
        <w:ind w:firstLine="540"/>
        <w:jc w:val="both"/>
      </w:pPr>
      <w:r>
        <w:t>2. Проведение конкурса по отбору</w:t>
      </w:r>
      <w:r>
        <w:t xml:space="preserve">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p>
    <w:p w:rsidR="00000000" w:rsidRDefault="002B5B59">
      <w:pPr>
        <w:pStyle w:val="ConsPlusNormal"/>
        <w:jc w:val="both"/>
      </w:pPr>
      <w:r>
        <w:t xml:space="preserve">(в ред. </w:t>
      </w:r>
      <w:hyperlink r:id="rId277" w:history="1">
        <w:r>
          <w:rPr>
            <w:color w:val="0000FF"/>
          </w:rPr>
          <w:t>Закона</w:t>
        </w:r>
      </w:hyperlink>
      <w:r>
        <w:t xml:space="preserve"> Краснодарского края от 27.03.2014 N 2932-КЗ)</w:t>
      </w:r>
    </w:p>
    <w:p w:rsidR="00000000" w:rsidRDefault="002B5B59">
      <w:pPr>
        <w:pStyle w:val="ConsPlusNormal"/>
        <w:spacing w:before="240"/>
        <w:ind w:firstLine="540"/>
        <w:jc w:val="both"/>
      </w:pPr>
      <w: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w:t>
      </w:r>
      <w:r>
        <w:t>бственников помещений в многоквартирных домах, формирующих фонды капитального ремонта на счете, счетах регионального оператора.</w:t>
      </w:r>
    </w:p>
    <w:p w:rsidR="00000000" w:rsidRDefault="002B5B59">
      <w:pPr>
        <w:pStyle w:val="ConsPlusNormal"/>
        <w:spacing w:before="240"/>
        <w:ind w:firstLine="540"/>
        <w:jc w:val="both"/>
      </w:pPr>
      <w:r>
        <w:t>3. Региональный оператор не позднее чем через пять дней со дня представления аудиторского заключения аудиторской организацией (а</w:t>
      </w:r>
      <w:r>
        <w:t>удитором) обязан направить копию аудиторского заключения в орган государственного жилищного надзора Краснодарского края.</w:t>
      </w:r>
    </w:p>
    <w:p w:rsidR="00000000" w:rsidRDefault="002B5B59">
      <w:pPr>
        <w:pStyle w:val="ConsPlusNormal"/>
        <w:jc w:val="both"/>
      </w:pPr>
      <w:r>
        <w:t xml:space="preserve">(в ред. Законов Краснодарского края от 27.03.2014 </w:t>
      </w:r>
      <w:hyperlink r:id="rId278" w:history="1">
        <w:r>
          <w:rPr>
            <w:color w:val="0000FF"/>
          </w:rPr>
          <w:t>N 2932-КЗ</w:t>
        </w:r>
      </w:hyperlink>
      <w:r>
        <w:t xml:space="preserve">, от 25.12.2015 </w:t>
      </w:r>
      <w:hyperlink r:id="rId279" w:history="1">
        <w:r>
          <w:rPr>
            <w:color w:val="0000FF"/>
          </w:rPr>
          <w:t>N 3303-КЗ</w:t>
        </w:r>
      </w:hyperlink>
      <w:r>
        <w:t>)</w:t>
      </w:r>
    </w:p>
    <w:p w:rsidR="00000000" w:rsidRDefault="002B5B59">
      <w:pPr>
        <w:pStyle w:val="ConsPlusNormal"/>
        <w:spacing w:before="240"/>
        <w:ind w:firstLine="540"/>
        <w:jc w:val="both"/>
      </w:pPr>
      <w:r>
        <w:t xml:space="preserve">4. Утратила силу. - </w:t>
      </w:r>
      <w:hyperlink r:id="rId280" w:history="1">
        <w:r>
          <w:rPr>
            <w:color w:val="0000FF"/>
          </w:rPr>
          <w:t>З</w:t>
        </w:r>
        <w:r>
          <w:rPr>
            <w:color w:val="0000FF"/>
          </w:rPr>
          <w:t>акон</w:t>
        </w:r>
      </w:hyperlink>
      <w:r>
        <w:t xml:space="preserve"> Краснодарского края от 27.03.2014 N 2932-КЗ.</w:t>
      </w:r>
    </w:p>
    <w:p w:rsidR="00000000" w:rsidRDefault="002B5B59">
      <w:pPr>
        <w:pStyle w:val="ConsPlusNormal"/>
        <w:spacing w:before="240"/>
        <w:ind w:firstLine="540"/>
        <w:jc w:val="both"/>
      </w:pPr>
      <w: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p>
    <w:p w:rsidR="00000000" w:rsidRDefault="002B5B59">
      <w:pPr>
        <w:pStyle w:val="ConsPlusNormal"/>
        <w:jc w:val="both"/>
      </w:pPr>
      <w:r>
        <w:t>(в</w:t>
      </w:r>
      <w:r>
        <w:t xml:space="preserve"> ред. </w:t>
      </w:r>
      <w:hyperlink r:id="rId281" w:history="1">
        <w:r>
          <w:rPr>
            <w:color w:val="0000FF"/>
          </w:rPr>
          <w:t>Закона</w:t>
        </w:r>
      </w:hyperlink>
      <w:r>
        <w:t xml:space="preserve"> Краснодарского края от 27.03.2014 N 2932-КЗ)</w:t>
      </w:r>
    </w:p>
    <w:p w:rsidR="00000000" w:rsidRDefault="002B5B59">
      <w:pPr>
        <w:pStyle w:val="ConsPlusNormal"/>
        <w:jc w:val="both"/>
      </w:pPr>
    </w:p>
    <w:p w:rsidR="00000000" w:rsidRDefault="002B5B59">
      <w:pPr>
        <w:pStyle w:val="ConsPlusTitle"/>
        <w:ind w:firstLine="540"/>
        <w:jc w:val="both"/>
        <w:outlineLvl w:val="1"/>
      </w:pPr>
      <w:r>
        <w:t xml:space="preserve">Статья 39. Утратила силу. - </w:t>
      </w:r>
      <w:hyperlink r:id="rId282" w:history="1">
        <w:r>
          <w:rPr>
            <w:color w:val="0000FF"/>
          </w:rPr>
          <w:t>Закон</w:t>
        </w:r>
      </w:hyperlink>
      <w:r>
        <w:t xml:space="preserve"> Краснодарского края от 27.03.2014 N 2932-КЗ.</w:t>
      </w:r>
    </w:p>
    <w:p w:rsidR="00000000" w:rsidRDefault="002B5B59">
      <w:pPr>
        <w:pStyle w:val="ConsPlusNormal"/>
        <w:jc w:val="both"/>
      </w:pPr>
    </w:p>
    <w:p w:rsidR="00000000" w:rsidRDefault="002B5B59">
      <w:pPr>
        <w:pStyle w:val="ConsPlusTitle"/>
        <w:jc w:val="center"/>
        <w:outlineLvl w:val="0"/>
      </w:pPr>
      <w:r>
        <w:t>Глава 7. МЕРЫ ГОСУДАРСТВЕННОЙ ПОДДЕРЖКИ, МУНИЦИПАЛЬНОЙ</w:t>
      </w:r>
    </w:p>
    <w:p w:rsidR="00000000" w:rsidRDefault="002B5B59">
      <w:pPr>
        <w:pStyle w:val="ConsPlusTitle"/>
        <w:jc w:val="center"/>
      </w:pPr>
      <w:r>
        <w:lastRenderedPageBreak/>
        <w:t>ПОДДЕРЖКИ КАПИТАЛЬНОГО РЕМОНТА МНОГОКВАРТИРНЫХ ДОМОВ</w:t>
      </w:r>
    </w:p>
    <w:p w:rsidR="00000000" w:rsidRDefault="002B5B59">
      <w:pPr>
        <w:pStyle w:val="ConsPlusNormal"/>
        <w:jc w:val="center"/>
      </w:pPr>
      <w:r>
        <w:t xml:space="preserve">(в ред. </w:t>
      </w:r>
      <w:hyperlink r:id="rId283"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Title"/>
        <w:ind w:firstLine="540"/>
        <w:jc w:val="both"/>
        <w:outlineLvl w:val="1"/>
      </w:pPr>
      <w:r>
        <w:t>Статья 40. Меры государственной поддержки, муниципальной поддержки капитального ремонта многоквартирных домов</w:t>
      </w:r>
    </w:p>
    <w:p w:rsidR="00000000" w:rsidRDefault="002B5B59">
      <w:pPr>
        <w:pStyle w:val="ConsPlusNormal"/>
        <w:jc w:val="both"/>
      </w:pPr>
      <w:r>
        <w:t xml:space="preserve">(в ред. </w:t>
      </w:r>
      <w:hyperlink r:id="rId284" w:history="1">
        <w:r>
          <w:rPr>
            <w:color w:val="0000FF"/>
          </w:rPr>
          <w:t>Закона</w:t>
        </w:r>
      </w:hyperlink>
      <w:r>
        <w:t xml:space="preserve"> Краснодарского края от 25.12.2015 N 3303-КЗ)</w:t>
      </w:r>
    </w:p>
    <w:p w:rsidR="00000000" w:rsidRDefault="002B5B59">
      <w:pPr>
        <w:pStyle w:val="ConsPlusNormal"/>
        <w:jc w:val="both"/>
      </w:pPr>
    </w:p>
    <w:p w:rsidR="00000000" w:rsidRDefault="002B5B59">
      <w:pPr>
        <w:pStyle w:val="ConsPlusNormal"/>
        <w:ind w:firstLine="540"/>
        <w:jc w:val="both"/>
      </w:pPr>
      <w:r>
        <w:t>1. Финансирование работ по капитальному ремонту многоквартирных домов может осуществляться с применением мер</w:t>
      </w:r>
      <w:r>
        <w:t xml:space="preserve">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w:t>
      </w:r>
      <w:r>
        <w:t>я в формах, предусмотренных бюджетным законодательством Российской Федерации.</w:t>
      </w:r>
    </w:p>
    <w:p w:rsidR="00000000" w:rsidRDefault="002B5B59">
      <w:pPr>
        <w:pStyle w:val="ConsPlusNormal"/>
        <w:jc w:val="both"/>
      </w:pPr>
      <w:r>
        <w:t xml:space="preserve">(в ред. </w:t>
      </w:r>
      <w:hyperlink r:id="rId285" w:history="1">
        <w:r>
          <w:rPr>
            <w:color w:val="0000FF"/>
          </w:rPr>
          <w:t>Закона</w:t>
        </w:r>
      </w:hyperlink>
      <w:r>
        <w:t xml:space="preserve"> Краснодарского края от 25.12.2015 N 3303-КЗ)</w:t>
      </w:r>
    </w:p>
    <w:p w:rsidR="00000000" w:rsidRDefault="002B5B59">
      <w:pPr>
        <w:pStyle w:val="ConsPlusNormal"/>
        <w:spacing w:before="240"/>
        <w:ind w:firstLine="540"/>
        <w:jc w:val="both"/>
      </w:pPr>
      <w:r>
        <w:t xml:space="preserve">Абзац утратил силу. - </w:t>
      </w:r>
      <w:hyperlink r:id="rId286" w:history="1">
        <w:r>
          <w:rPr>
            <w:color w:val="0000FF"/>
          </w:rPr>
          <w:t>Закон</w:t>
        </w:r>
      </w:hyperlink>
      <w:r>
        <w:t xml:space="preserve"> Краснодарского края от 27.03.2014 N 2932-КЗ.</w:t>
      </w:r>
    </w:p>
    <w:p w:rsidR="00000000" w:rsidRDefault="002B5B59">
      <w:pPr>
        <w:pStyle w:val="ConsPlusNormal"/>
        <w:spacing w:before="240"/>
        <w:ind w:firstLine="540"/>
        <w:jc w:val="both"/>
      </w:pPr>
      <w:r>
        <w:t>2. Меры государственной поддержки, муниципальной поддержки в рамках реализации региональной программы предоста</w:t>
      </w:r>
      <w:r>
        <w:t>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2B5B59">
      <w:pPr>
        <w:pStyle w:val="ConsPlusNormal"/>
        <w:jc w:val="both"/>
      </w:pPr>
      <w:r>
        <w:t xml:space="preserve">(в ред. </w:t>
      </w:r>
      <w:hyperlink r:id="rId287" w:history="1">
        <w:r>
          <w:rPr>
            <w:color w:val="0000FF"/>
          </w:rPr>
          <w:t>Закона</w:t>
        </w:r>
      </w:hyperlink>
      <w:r>
        <w:t xml:space="preserve"> Краснодарског</w:t>
      </w:r>
      <w:r>
        <w:t>о края от 03.10.2014 N 3033-КЗ)</w:t>
      </w:r>
    </w:p>
    <w:p w:rsidR="00000000" w:rsidRDefault="002B5B59">
      <w:pPr>
        <w:pStyle w:val="ConsPlusNormal"/>
        <w:jc w:val="both"/>
      </w:pPr>
    </w:p>
    <w:p w:rsidR="00000000" w:rsidRDefault="002B5B59">
      <w:pPr>
        <w:pStyle w:val="ConsPlusTitle"/>
        <w:jc w:val="center"/>
        <w:outlineLvl w:val="0"/>
      </w:pPr>
      <w:r>
        <w:t>Глава 8. ВСТУПЛЕНИЕ В СИЛУ НАСТОЯЩЕГО ЗАКОНА</w:t>
      </w:r>
    </w:p>
    <w:p w:rsidR="00000000" w:rsidRDefault="002B5B59">
      <w:pPr>
        <w:pStyle w:val="ConsPlusNormal"/>
        <w:jc w:val="both"/>
      </w:pPr>
    </w:p>
    <w:p w:rsidR="00000000" w:rsidRDefault="002B5B59">
      <w:pPr>
        <w:pStyle w:val="ConsPlusTitle"/>
        <w:ind w:firstLine="540"/>
        <w:jc w:val="both"/>
        <w:outlineLvl w:val="1"/>
      </w:pPr>
      <w:r>
        <w:t>Статья 41. Вступление в силу настоящего Закона</w:t>
      </w:r>
    </w:p>
    <w:p w:rsidR="00000000" w:rsidRDefault="002B5B59">
      <w:pPr>
        <w:pStyle w:val="ConsPlusNormal"/>
        <w:jc w:val="both"/>
      </w:pPr>
    </w:p>
    <w:p w:rsidR="00000000" w:rsidRDefault="002B5B59">
      <w:pPr>
        <w:pStyle w:val="ConsPlusNormal"/>
        <w:ind w:firstLine="540"/>
        <w:jc w:val="both"/>
      </w:pPr>
      <w:r>
        <w:t>1. Настоящий Закон вступает в силу через 10 дней после дня его официального опубликования.</w:t>
      </w:r>
    </w:p>
    <w:p w:rsidR="00000000" w:rsidRDefault="002B5B59">
      <w:pPr>
        <w:pStyle w:val="ConsPlusNormal"/>
        <w:spacing w:before="240"/>
        <w:ind w:firstLine="540"/>
        <w:jc w:val="both"/>
      </w:pPr>
      <w:r>
        <w:t>2. Нормативные правовые акты Краснодар</w:t>
      </w:r>
      <w:r>
        <w:t>ского края, необходимые для реализации настоящего Закона, должны быть разработаны и приняты в установленном порядке до 1 октября 2013 года.</w:t>
      </w:r>
    </w:p>
    <w:p w:rsidR="00000000" w:rsidRDefault="002B5B59">
      <w:pPr>
        <w:pStyle w:val="ConsPlusNormal"/>
        <w:jc w:val="both"/>
      </w:pPr>
    </w:p>
    <w:p w:rsidR="00000000" w:rsidRDefault="002B5B59">
      <w:pPr>
        <w:pStyle w:val="ConsPlusNormal"/>
        <w:jc w:val="right"/>
      </w:pPr>
      <w:r>
        <w:t>Глава администрации (губернатор)</w:t>
      </w:r>
    </w:p>
    <w:p w:rsidR="00000000" w:rsidRDefault="002B5B59">
      <w:pPr>
        <w:pStyle w:val="ConsPlusNormal"/>
        <w:jc w:val="right"/>
      </w:pPr>
      <w:r>
        <w:t>Краснодарского края</w:t>
      </w:r>
    </w:p>
    <w:p w:rsidR="00000000" w:rsidRDefault="002B5B59">
      <w:pPr>
        <w:pStyle w:val="ConsPlusNormal"/>
        <w:jc w:val="right"/>
      </w:pPr>
      <w:r>
        <w:t>А.Н.ТКАЧЕВ</w:t>
      </w:r>
    </w:p>
    <w:p w:rsidR="00000000" w:rsidRDefault="002B5B59">
      <w:pPr>
        <w:pStyle w:val="ConsPlusNormal"/>
      </w:pPr>
      <w:r>
        <w:t>г. Краснодар</w:t>
      </w:r>
    </w:p>
    <w:p w:rsidR="00000000" w:rsidRDefault="002B5B59">
      <w:pPr>
        <w:pStyle w:val="ConsPlusNormal"/>
        <w:spacing w:before="240"/>
      </w:pPr>
      <w:r>
        <w:t>1 июля 2013 года</w:t>
      </w:r>
    </w:p>
    <w:p w:rsidR="00000000" w:rsidRDefault="002B5B59">
      <w:pPr>
        <w:pStyle w:val="ConsPlusNormal"/>
        <w:spacing w:before="240"/>
      </w:pPr>
      <w:r>
        <w:t>N 2735-КЗ</w:t>
      </w:r>
    </w:p>
    <w:p w:rsidR="00000000" w:rsidRDefault="002B5B59">
      <w:pPr>
        <w:pStyle w:val="ConsPlusNormal"/>
        <w:jc w:val="both"/>
      </w:pPr>
    </w:p>
    <w:p w:rsidR="00000000" w:rsidRDefault="002B5B59">
      <w:pPr>
        <w:pStyle w:val="ConsPlusNormal"/>
        <w:jc w:val="both"/>
      </w:pPr>
    </w:p>
    <w:p w:rsidR="002B5B59" w:rsidRDefault="002B5B59">
      <w:pPr>
        <w:pStyle w:val="ConsPlusNormal"/>
        <w:pBdr>
          <w:top w:val="single" w:sz="6" w:space="0" w:color="auto"/>
        </w:pBdr>
        <w:spacing w:before="100" w:after="100"/>
        <w:jc w:val="both"/>
        <w:rPr>
          <w:sz w:val="2"/>
          <w:szCs w:val="2"/>
        </w:rPr>
      </w:pPr>
    </w:p>
    <w:sectPr w:rsidR="002B5B59">
      <w:headerReference w:type="default" r:id="rId288"/>
      <w:footerReference w:type="default" r:id="rId28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B59" w:rsidRDefault="002B5B59">
      <w:pPr>
        <w:spacing w:after="0" w:line="240" w:lineRule="auto"/>
      </w:pPr>
      <w:r>
        <w:separator/>
      </w:r>
    </w:p>
  </w:endnote>
  <w:endnote w:type="continuationSeparator" w:id="0">
    <w:p w:rsidR="002B5B59" w:rsidRDefault="002B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B5B5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B5B5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B5B5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B5B5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C2737">
            <w:rPr>
              <w:sz w:val="20"/>
              <w:szCs w:val="20"/>
            </w:rPr>
            <w:fldChar w:fldCharType="separate"/>
          </w:r>
          <w:r w:rsidR="00CC2737">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C2737">
            <w:rPr>
              <w:sz w:val="20"/>
              <w:szCs w:val="20"/>
            </w:rPr>
            <w:fldChar w:fldCharType="separate"/>
          </w:r>
          <w:r w:rsidR="00CC2737">
            <w:rPr>
              <w:noProof/>
              <w:sz w:val="20"/>
              <w:szCs w:val="20"/>
            </w:rPr>
            <w:t>2</w:t>
          </w:r>
          <w:r>
            <w:rPr>
              <w:sz w:val="20"/>
              <w:szCs w:val="20"/>
            </w:rPr>
            <w:fldChar w:fldCharType="end"/>
          </w:r>
        </w:p>
      </w:tc>
    </w:tr>
  </w:tbl>
  <w:p w:rsidR="00000000" w:rsidRDefault="002B5B5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B59" w:rsidRDefault="002B5B59">
      <w:pPr>
        <w:spacing w:after="0" w:line="240" w:lineRule="auto"/>
      </w:pPr>
      <w:r>
        <w:separator/>
      </w:r>
    </w:p>
  </w:footnote>
  <w:footnote w:type="continuationSeparator" w:id="0">
    <w:p w:rsidR="002B5B59" w:rsidRDefault="002B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B5B59">
          <w:pPr>
            <w:pStyle w:val="ConsPlusNormal"/>
            <w:rPr>
              <w:sz w:val="16"/>
              <w:szCs w:val="16"/>
            </w:rPr>
          </w:pPr>
          <w:r>
            <w:rPr>
              <w:sz w:val="16"/>
              <w:szCs w:val="16"/>
            </w:rPr>
            <w:t>Закон Краснодарского края от 01.07.2013 N 2735-КЗ</w:t>
          </w:r>
          <w:r>
            <w:rPr>
              <w:sz w:val="16"/>
              <w:szCs w:val="16"/>
            </w:rPr>
            <w:br/>
            <w:t>(ред. от 06.03.2018)</w:t>
          </w:r>
          <w:r>
            <w:rPr>
              <w:sz w:val="16"/>
              <w:szCs w:val="16"/>
            </w:rPr>
            <w:br/>
            <w:t xml:space="preserve">"Об организации проведения капитального ремонта </w:t>
          </w:r>
          <w:proofErr w:type="gramStart"/>
          <w:r>
            <w:rPr>
              <w:sz w:val="16"/>
              <w:szCs w:val="16"/>
            </w:rPr>
            <w:t>о...</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000000" w:rsidRDefault="002B5B59">
          <w:pPr>
            <w:pStyle w:val="ConsPlusNormal"/>
            <w:jc w:val="center"/>
          </w:pPr>
        </w:p>
        <w:p w:rsidR="00000000" w:rsidRDefault="002B5B5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B5B5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28.12.2018</w:t>
          </w:r>
        </w:p>
      </w:tc>
    </w:tr>
  </w:tbl>
  <w:p w:rsidR="00000000" w:rsidRDefault="002B5B59">
    <w:pPr>
      <w:pStyle w:val="ConsPlusNormal"/>
      <w:pBdr>
        <w:bottom w:val="single" w:sz="12" w:space="0" w:color="auto"/>
      </w:pBdr>
      <w:jc w:val="center"/>
      <w:rPr>
        <w:sz w:val="2"/>
        <w:szCs w:val="2"/>
      </w:rPr>
    </w:pPr>
  </w:p>
  <w:p w:rsidR="00000000" w:rsidRDefault="002B5B5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37"/>
    <w:rsid w:val="002B5B59"/>
    <w:rsid w:val="00CC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6ED450-6C17-49D9-8469-1FDF01FA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77&amp;n=164922&amp;dst=100033&amp;fld=134" TargetMode="External"/><Relationship Id="rId21" Type="http://schemas.openxmlformats.org/officeDocument/2006/relationships/hyperlink" Target="https://login.consultant.ru/link/?req=doc&amp;base=RLAW177&amp;n=72862&amp;dst=100009&amp;fld=134" TargetMode="External"/><Relationship Id="rId42" Type="http://schemas.openxmlformats.org/officeDocument/2006/relationships/hyperlink" Target="https://login.consultant.ru/link/?req=doc&amp;base=LAW&amp;n=312201" TargetMode="External"/><Relationship Id="rId63" Type="http://schemas.openxmlformats.org/officeDocument/2006/relationships/hyperlink" Target="https://login.consultant.ru/link/?req=doc&amp;base=RLAW177&amp;n=67572&amp;dst=100047&amp;fld=134" TargetMode="External"/><Relationship Id="rId84" Type="http://schemas.openxmlformats.org/officeDocument/2006/relationships/hyperlink" Target="https://login.consultant.ru/link/?req=doc&amp;base=RLAW177&amp;n=165060&amp;dst=100030&amp;fld=134" TargetMode="External"/><Relationship Id="rId138" Type="http://schemas.openxmlformats.org/officeDocument/2006/relationships/hyperlink" Target="https://login.consultant.ru/link/?req=doc&amp;base=LAW&amp;n=312201" TargetMode="External"/><Relationship Id="rId159" Type="http://schemas.openxmlformats.org/officeDocument/2006/relationships/hyperlink" Target="https://login.consultant.ru/link/?req=doc&amp;base=RLAW177&amp;n=131852&amp;dst=100086&amp;fld=134" TargetMode="External"/><Relationship Id="rId170" Type="http://schemas.openxmlformats.org/officeDocument/2006/relationships/hyperlink" Target="https://login.consultant.ru/link/?req=doc&amp;base=RLAW177&amp;n=67456&amp;dst=100031&amp;fld=134" TargetMode="External"/><Relationship Id="rId191" Type="http://schemas.openxmlformats.org/officeDocument/2006/relationships/hyperlink" Target="https://login.consultant.ru/link/?req=doc&amp;base=LAW&amp;n=312201&amp;dst=101518&amp;fld=134" TargetMode="External"/><Relationship Id="rId205" Type="http://schemas.openxmlformats.org/officeDocument/2006/relationships/hyperlink" Target="https://login.consultant.ru/link/?req=doc&amp;base=LAW&amp;n=312201&amp;dst=101210&amp;fld=134" TargetMode="External"/><Relationship Id="rId226" Type="http://schemas.openxmlformats.org/officeDocument/2006/relationships/hyperlink" Target="https://login.consultant.ru/link/?req=doc&amp;base=RLAW177&amp;n=67572&amp;dst=100161&amp;fld=134" TargetMode="External"/><Relationship Id="rId247" Type="http://schemas.openxmlformats.org/officeDocument/2006/relationships/hyperlink" Target="https://login.consultant.ru/link/?req=doc&amp;base=RLAW177&amp;n=67571&amp;dst=100061&amp;fld=134" TargetMode="External"/><Relationship Id="rId107" Type="http://schemas.openxmlformats.org/officeDocument/2006/relationships/hyperlink" Target="https://login.consultant.ru/link/?req=doc&amp;base=LAW&amp;n=312201&amp;dst=249&amp;fld=134" TargetMode="External"/><Relationship Id="rId268" Type="http://schemas.openxmlformats.org/officeDocument/2006/relationships/hyperlink" Target="https://login.consultant.ru/link/?req=doc&amp;base=LAW&amp;n=304549" TargetMode="External"/><Relationship Id="rId289" Type="http://schemas.openxmlformats.org/officeDocument/2006/relationships/footer" Target="footer1.xml"/><Relationship Id="rId11" Type="http://schemas.openxmlformats.org/officeDocument/2006/relationships/hyperlink" Target="https://login.consultant.ru/link/?req=doc&amp;base=RLAW177&amp;n=67572&amp;dst=100008&amp;fld=134" TargetMode="External"/><Relationship Id="rId32" Type="http://schemas.openxmlformats.org/officeDocument/2006/relationships/hyperlink" Target="https://login.consultant.ru/link/?req=doc&amp;base=RLAW177&amp;n=67456&amp;dst=100018&amp;fld=134" TargetMode="External"/><Relationship Id="rId53" Type="http://schemas.openxmlformats.org/officeDocument/2006/relationships/hyperlink" Target="https://login.consultant.ru/link/?req=doc&amp;base=LAW&amp;n=312201&amp;dst=101596&amp;fld=134" TargetMode="External"/><Relationship Id="rId74" Type="http://schemas.openxmlformats.org/officeDocument/2006/relationships/hyperlink" Target="https://login.consultant.ru/link/?req=doc&amp;base=RLAW177&amp;n=165058&amp;dst=100017&amp;fld=134" TargetMode="External"/><Relationship Id="rId128" Type="http://schemas.openxmlformats.org/officeDocument/2006/relationships/hyperlink" Target="https://login.consultant.ru/link/?req=doc&amp;base=RLAW177&amp;n=131852&amp;dst=100053&amp;fld=134" TargetMode="External"/><Relationship Id="rId149" Type="http://schemas.openxmlformats.org/officeDocument/2006/relationships/hyperlink" Target="https://login.consultant.ru/link/?req=doc&amp;base=LAW&amp;n=312201&amp;dst=368&amp;fld=134" TargetMode="External"/><Relationship Id="rId5" Type="http://schemas.openxmlformats.org/officeDocument/2006/relationships/endnotes" Target="endnotes.xml"/><Relationship Id="rId95" Type="http://schemas.openxmlformats.org/officeDocument/2006/relationships/hyperlink" Target="https://login.consultant.ru/link/?req=doc&amp;base=RLAW177&amp;n=67572&amp;dst=100065&amp;fld=134" TargetMode="External"/><Relationship Id="rId160" Type="http://schemas.openxmlformats.org/officeDocument/2006/relationships/hyperlink" Target="https://login.consultant.ru/link/?req=doc&amp;base=LAW&amp;n=201820" TargetMode="External"/><Relationship Id="rId181" Type="http://schemas.openxmlformats.org/officeDocument/2006/relationships/hyperlink" Target="https://login.consultant.ru/link/?req=doc&amp;base=RLAW177&amp;n=67572&amp;dst=100095&amp;fld=134" TargetMode="External"/><Relationship Id="rId216" Type="http://schemas.openxmlformats.org/officeDocument/2006/relationships/hyperlink" Target="https://login.consultant.ru/link/?req=doc&amp;base=RLAW177&amp;n=131852&amp;dst=100097&amp;fld=134" TargetMode="External"/><Relationship Id="rId237" Type="http://schemas.openxmlformats.org/officeDocument/2006/relationships/hyperlink" Target="https://login.consultant.ru/link/?req=doc&amp;base=RLAW177&amp;n=67572&amp;dst=100186&amp;fld=134" TargetMode="External"/><Relationship Id="rId258" Type="http://schemas.openxmlformats.org/officeDocument/2006/relationships/hyperlink" Target="https://login.consultant.ru/link/?req=doc&amp;base=RLAW177&amp;n=67572&amp;dst=100213&amp;fld=134" TargetMode="External"/><Relationship Id="rId279" Type="http://schemas.openxmlformats.org/officeDocument/2006/relationships/hyperlink" Target="https://login.consultant.ru/link/?req=doc&amp;base=RLAW177&amp;n=67572&amp;dst=100231&amp;fld=134" TargetMode="External"/><Relationship Id="rId22" Type="http://schemas.openxmlformats.org/officeDocument/2006/relationships/hyperlink" Target="https://login.consultant.ru/link/?req=doc&amp;base=RLAW177&amp;n=67456&amp;dst=100012&amp;fld=134" TargetMode="External"/><Relationship Id="rId43" Type="http://schemas.openxmlformats.org/officeDocument/2006/relationships/hyperlink" Target="https://login.consultant.ru/link/?req=doc&amp;base=RLAW177&amp;n=67572&amp;dst=100034&amp;fld=134" TargetMode="External"/><Relationship Id="rId64" Type="http://schemas.openxmlformats.org/officeDocument/2006/relationships/hyperlink" Target="https://login.consultant.ru/link/?req=doc&amp;base=RLAW177&amp;n=165058&amp;dst=100016&amp;fld=134" TargetMode="External"/><Relationship Id="rId118" Type="http://schemas.openxmlformats.org/officeDocument/2006/relationships/hyperlink" Target="https://login.consultant.ru/link/?req=doc&amp;base=RLAW177&amp;n=131852&amp;dst=100051&amp;fld=134" TargetMode="External"/><Relationship Id="rId139" Type="http://schemas.openxmlformats.org/officeDocument/2006/relationships/hyperlink" Target="https://login.consultant.ru/link/?req=doc&amp;base=LAW&amp;n=312201" TargetMode="External"/><Relationship Id="rId290" Type="http://schemas.openxmlformats.org/officeDocument/2006/relationships/fontTable" Target="fontTable.xml"/><Relationship Id="rId85" Type="http://schemas.openxmlformats.org/officeDocument/2006/relationships/hyperlink" Target="https://login.consultant.ru/link/?req=doc&amp;base=LAW&amp;n=312201" TargetMode="External"/><Relationship Id="rId150" Type="http://schemas.openxmlformats.org/officeDocument/2006/relationships/hyperlink" Target="https://login.consultant.ru/link/?req=doc&amp;base=RLAW177&amp;n=165058&amp;dst=100037&amp;fld=134" TargetMode="External"/><Relationship Id="rId171" Type="http://schemas.openxmlformats.org/officeDocument/2006/relationships/hyperlink" Target="https://login.consultant.ru/link/?req=doc&amp;base=RLAW177&amp;n=67456&amp;dst=100033&amp;fld=134" TargetMode="External"/><Relationship Id="rId192" Type="http://schemas.openxmlformats.org/officeDocument/2006/relationships/hyperlink" Target="https://login.consultant.ru/link/?req=doc&amp;base=LAW&amp;n=312201&amp;dst=101596&amp;fld=134" TargetMode="External"/><Relationship Id="rId206" Type="http://schemas.openxmlformats.org/officeDocument/2006/relationships/hyperlink" Target="https://login.consultant.ru/link/?req=doc&amp;base=RLAW177&amp;n=67456&amp;dst=100056&amp;fld=134" TargetMode="External"/><Relationship Id="rId227" Type="http://schemas.openxmlformats.org/officeDocument/2006/relationships/hyperlink" Target="https://login.consultant.ru/link/?req=doc&amp;base=RLAW177&amp;n=165060&amp;dst=100138&amp;fld=134" TargetMode="External"/><Relationship Id="rId248" Type="http://schemas.openxmlformats.org/officeDocument/2006/relationships/hyperlink" Target="https://login.consultant.ru/link/?req=doc&amp;base=LAW&amp;n=312201" TargetMode="External"/><Relationship Id="rId269" Type="http://schemas.openxmlformats.org/officeDocument/2006/relationships/hyperlink" Target="https://login.consultant.ru/link/?req=doc&amp;base=RLAW177&amp;n=165058&amp;dst=100080&amp;fld=134" TargetMode="External"/><Relationship Id="rId12" Type="http://schemas.openxmlformats.org/officeDocument/2006/relationships/hyperlink" Target="https://login.consultant.ru/link/?req=doc&amp;base=RLAW177&amp;n=165058&amp;dst=100008&amp;fld=134" TargetMode="External"/><Relationship Id="rId33" Type="http://schemas.openxmlformats.org/officeDocument/2006/relationships/hyperlink" Target="https://login.consultant.ru/link/?req=doc&amp;base=RLAW177&amp;n=67456&amp;dst=100019&amp;fld=134" TargetMode="External"/><Relationship Id="rId108" Type="http://schemas.openxmlformats.org/officeDocument/2006/relationships/hyperlink" Target="https://login.consultant.ru/link/?req=doc&amp;base=LAW&amp;n=312201&amp;dst=252&amp;fld=134" TargetMode="External"/><Relationship Id="rId129" Type="http://schemas.openxmlformats.org/officeDocument/2006/relationships/hyperlink" Target="https://login.consultant.ru/link/?req=doc&amp;base=RLAW177&amp;n=67572&amp;dst=100077&amp;fld=134" TargetMode="External"/><Relationship Id="rId280" Type="http://schemas.openxmlformats.org/officeDocument/2006/relationships/hyperlink" Target="https://login.consultant.ru/link/?req=doc&amp;base=RLAW177&amp;n=165060&amp;dst=100169&amp;fld=134" TargetMode="External"/><Relationship Id="rId54" Type="http://schemas.openxmlformats.org/officeDocument/2006/relationships/hyperlink" Target="https://login.consultant.ru/link/?req=doc&amp;base=LAW&amp;n=312201&amp;dst=101544&amp;fld=134" TargetMode="External"/><Relationship Id="rId75" Type="http://schemas.openxmlformats.org/officeDocument/2006/relationships/hyperlink" Target="https://login.consultant.ru/link/?req=doc&amp;base=RLAW177&amp;n=164922&amp;dst=100011&amp;fld=134" TargetMode="External"/><Relationship Id="rId96" Type="http://schemas.openxmlformats.org/officeDocument/2006/relationships/hyperlink" Target="https://login.consultant.ru/link/?req=doc&amp;base=RLAW177&amp;n=72862&amp;dst=100022&amp;fld=134" TargetMode="External"/><Relationship Id="rId140" Type="http://schemas.openxmlformats.org/officeDocument/2006/relationships/hyperlink" Target="https://login.consultant.ru/link/?req=doc&amp;base=RLAW177&amp;n=131852&amp;dst=100056&amp;fld=134" TargetMode="External"/><Relationship Id="rId161" Type="http://schemas.openxmlformats.org/officeDocument/2006/relationships/hyperlink" Target="https://login.consultant.ru/link/?req=doc&amp;base=LAW&amp;n=301436" TargetMode="External"/><Relationship Id="rId182" Type="http://schemas.openxmlformats.org/officeDocument/2006/relationships/hyperlink" Target="https://login.consultant.ru/link/?req=doc&amp;base=RLAW177&amp;n=164922&amp;dst=100042&amp;fld=134" TargetMode="External"/><Relationship Id="rId217" Type="http://schemas.openxmlformats.org/officeDocument/2006/relationships/hyperlink" Target="https://login.consultant.ru/link/?req=doc&amp;base=RLAW177&amp;n=67572&amp;dst=100155&amp;fld=134" TargetMode="External"/><Relationship Id="rId6" Type="http://schemas.openxmlformats.org/officeDocument/2006/relationships/hyperlink" Target="https://login.consultant.ru/link/?req=doc&amp;base=RLAW177&amp;n=165060&amp;dst=100008&amp;fld=134" TargetMode="External"/><Relationship Id="rId238" Type="http://schemas.openxmlformats.org/officeDocument/2006/relationships/hyperlink" Target="https://login.consultant.ru/link/?req=doc&amp;base=RLAW177&amp;n=67572&amp;dst=100187&amp;fld=134" TargetMode="External"/><Relationship Id="rId259" Type="http://schemas.openxmlformats.org/officeDocument/2006/relationships/hyperlink" Target="https://login.consultant.ru/link/?req=doc&amp;base=RLAW177&amp;n=165058&amp;dst=100075&amp;fld=134" TargetMode="External"/><Relationship Id="rId23" Type="http://schemas.openxmlformats.org/officeDocument/2006/relationships/hyperlink" Target="https://login.consultant.ru/link/?req=doc&amp;base=RLAW177&amp;n=165058&amp;dst=100010&amp;fld=134" TargetMode="External"/><Relationship Id="rId119" Type="http://schemas.openxmlformats.org/officeDocument/2006/relationships/hyperlink" Target="https://login.consultant.ru/link/?req=doc&amp;base=RLAW177&amp;n=164922&amp;dst=100034&amp;fld=134" TargetMode="External"/><Relationship Id="rId270" Type="http://schemas.openxmlformats.org/officeDocument/2006/relationships/hyperlink" Target="https://login.consultant.ru/link/?req=doc&amp;base=RLAW177&amp;n=151634&amp;dst=100024&amp;fld=134" TargetMode="External"/><Relationship Id="rId291" Type="http://schemas.openxmlformats.org/officeDocument/2006/relationships/theme" Target="theme/theme1.xml"/><Relationship Id="rId44" Type="http://schemas.openxmlformats.org/officeDocument/2006/relationships/hyperlink" Target="https://login.consultant.ru/link/?req=doc&amp;base=LAW&amp;n=312201&amp;dst=101538&amp;fld=134" TargetMode="External"/><Relationship Id="rId65" Type="http://schemas.openxmlformats.org/officeDocument/2006/relationships/hyperlink" Target="https://login.consultant.ru/link/?req=doc&amp;base=RLAW177&amp;n=165060&amp;dst=100021&amp;fld=134" TargetMode="External"/><Relationship Id="rId86" Type="http://schemas.openxmlformats.org/officeDocument/2006/relationships/hyperlink" Target="https://login.consultant.ru/link/?req=doc&amp;base=LAW&amp;n=312201&amp;dst=411&amp;fld=134" TargetMode="External"/><Relationship Id="rId130" Type="http://schemas.openxmlformats.org/officeDocument/2006/relationships/hyperlink" Target="https://login.consultant.ru/link/?req=doc&amp;base=LAW&amp;n=312201&amp;dst=101538&amp;fld=134" TargetMode="External"/><Relationship Id="rId151" Type="http://schemas.openxmlformats.org/officeDocument/2006/relationships/hyperlink" Target="https://login.consultant.ru/link/?req=doc&amp;base=LAW&amp;n=312201&amp;dst=101005&amp;fld=134" TargetMode="External"/><Relationship Id="rId172" Type="http://schemas.openxmlformats.org/officeDocument/2006/relationships/hyperlink" Target="https://login.consultant.ru/link/?req=doc&amp;base=RLAW177&amp;n=67456&amp;dst=100035&amp;fld=134" TargetMode="External"/><Relationship Id="rId193" Type="http://schemas.openxmlformats.org/officeDocument/2006/relationships/hyperlink" Target="https://login.consultant.ru/link/?req=doc&amp;base=LAW&amp;n=312201&amp;dst=101519&amp;fld=134" TargetMode="External"/><Relationship Id="rId207" Type="http://schemas.openxmlformats.org/officeDocument/2006/relationships/hyperlink" Target="https://login.consultant.ru/link/?req=doc&amp;base=RLAW177&amp;n=67456&amp;dst=100058&amp;fld=134" TargetMode="External"/><Relationship Id="rId228" Type="http://schemas.openxmlformats.org/officeDocument/2006/relationships/hyperlink" Target="https://login.consultant.ru/link/?req=doc&amp;base=RLAW177&amp;n=67572&amp;dst=100162&amp;fld=134" TargetMode="External"/><Relationship Id="rId249" Type="http://schemas.openxmlformats.org/officeDocument/2006/relationships/hyperlink" Target="https://login.consultant.ru/link/?req=doc&amp;base=RLAW177&amp;n=165062&amp;dst=100060&amp;fld=134" TargetMode="External"/><Relationship Id="rId13" Type="http://schemas.openxmlformats.org/officeDocument/2006/relationships/hyperlink" Target="https://login.consultant.ru/link/?req=doc&amp;base=RLAW177&amp;n=151634&amp;dst=100008&amp;fld=134" TargetMode="External"/><Relationship Id="rId109" Type="http://schemas.openxmlformats.org/officeDocument/2006/relationships/hyperlink" Target="https://login.consultant.ru/link/?req=doc&amp;base=LAW&amp;n=312201&amp;dst=101542&amp;fld=134" TargetMode="External"/><Relationship Id="rId260" Type="http://schemas.openxmlformats.org/officeDocument/2006/relationships/hyperlink" Target="https://login.consultant.ru/link/?req=doc&amp;base=RLAW177&amp;n=67456&amp;dst=100069&amp;fld=134" TargetMode="External"/><Relationship Id="rId281" Type="http://schemas.openxmlformats.org/officeDocument/2006/relationships/hyperlink" Target="https://login.consultant.ru/link/?req=doc&amp;base=RLAW177&amp;n=165060&amp;dst=100170&amp;fld=134" TargetMode="External"/><Relationship Id="rId34" Type="http://schemas.openxmlformats.org/officeDocument/2006/relationships/hyperlink" Target="https://login.consultant.ru/link/?req=doc&amp;base=RLAW177&amp;n=67456&amp;dst=100021&amp;fld=134" TargetMode="External"/><Relationship Id="rId50" Type="http://schemas.openxmlformats.org/officeDocument/2006/relationships/hyperlink" Target="https://login.consultant.ru/link/?req=doc&amp;base=RLAW177&amp;n=67456&amp;dst=100025&amp;fld=134" TargetMode="External"/><Relationship Id="rId55" Type="http://schemas.openxmlformats.org/officeDocument/2006/relationships/hyperlink" Target="https://login.consultant.ru/link/?req=doc&amp;base=RLAW177&amp;n=67571&amp;dst=100015&amp;fld=134" TargetMode="External"/><Relationship Id="rId76" Type="http://schemas.openxmlformats.org/officeDocument/2006/relationships/hyperlink" Target="https://login.consultant.ru/link/?req=doc&amp;base=RLAW177&amp;n=165058&amp;dst=100020&amp;fld=134" TargetMode="External"/><Relationship Id="rId97" Type="http://schemas.openxmlformats.org/officeDocument/2006/relationships/hyperlink" Target="https://login.consultant.ru/link/?req=doc&amp;base=RLAW177&amp;n=72862&amp;dst=100024&amp;fld=134" TargetMode="External"/><Relationship Id="rId104" Type="http://schemas.openxmlformats.org/officeDocument/2006/relationships/hyperlink" Target="https://login.consultant.ru/link/?req=doc&amp;base=RLAW177&amp;n=164922&amp;dst=100013&amp;fld=134" TargetMode="External"/><Relationship Id="rId120" Type="http://schemas.openxmlformats.org/officeDocument/2006/relationships/hyperlink" Target="https://login.consultant.ru/link/?req=doc&amp;base=LAW&amp;n=312201&amp;dst=101542&amp;fld=134" TargetMode="External"/><Relationship Id="rId125" Type="http://schemas.openxmlformats.org/officeDocument/2006/relationships/hyperlink" Target="https://login.consultant.ru/link/?req=doc&amp;base=RLAW177&amp;n=72862&amp;dst=100029&amp;fld=134" TargetMode="External"/><Relationship Id="rId141" Type="http://schemas.openxmlformats.org/officeDocument/2006/relationships/hyperlink" Target="https://login.consultant.ru/link/?req=doc&amp;base=LAW&amp;n=312201&amp;dst=368&amp;fld=134" TargetMode="External"/><Relationship Id="rId146" Type="http://schemas.openxmlformats.org/officeDocument/2006/relationships/hyperlink" Target="https://login.consultant.ru/link/?req=doc&amp;base=RLAW177&amp;n=164922&amp;dst=100039&amp;fld=134" TargetMode="External"/><Relationship Id="rId167" Type="http://schemas.openxmlformats.org/officeDocument/2006/relationships/hyperlink" Target="https://login.consultant.ru/link/?req=doc&amp;base=RLAW177&amp;n=67572&amp;dst=100092&amp;fld=134" TargetMode="External"/><Relationship Id="rId188" Type="http://schemas.openxmlformats.org/officeDocument/2006/relationships/hyperlink" Target="https://login.consultant.ru/link/?req=doc&amp;base=RLAW177&amp;n=72862&amp;dst=100036&amp;fld=134" TargetMode="External"/><Relationship Id="rId7" Type="http://schemas.openxmlformats.org/officeDocument/2006/relationships/hyperlink" Target="https://login.consultant.ru/link/?req=doc&amp;base=RLAW177&amp;n=125048&amp;dst=100008&amp;fld=134" TargetMode="External"/><Relationship Id="rId71" Type="http://schemas.openxmlformats.org/officeDocument/2006/relationships/hyperlink" Target="https://login.consultant.ru/link/?req=doc&amp;base=RLAW177&amp;n=67571&amp;dst=100019&amp;fld=134" TargetMode="External"/><Relationship Id="rId92" Type="http://schemas.openxmlformats.org/officeDocument/2006/relationships/hyperlink" Target="https://login.consultant.ru/link/?req=doc&amp;base=LAW&amp;n=312201&amp;dst=249&amp;fld=134" TargetMode="External"/><Relationship Id="rId162" Type="http://schemas.openxmlformats.org/officeDocument/2006/relationships/hyperlink" Target="https://login.consultant.ru/link/?req=doc&amp;base=RLAW177&amp;n=131852&amp;dst=100087&amp;fld=134" TargetMode="External"/><Relationship Id="rId183" Type="http://schemas.openxmlformats.org/officeDocument/2006/relationships/hyperlink" Target="https://login.consultant.ru/link/?req=doc&amp;base=RLAW177&amp;n=164922&amp;dst=100043&amp;fld=134" TargetMode="External"/><Relationship Id="rId213" Type="http://schemas.openxmlformats.org/officeDocument/2006/relationships/hyperlink" Target="https://login.consultant.ru/link/?req=doc&amp;base=RLAW177&amp;n=164922&amp;dst=100063&amp;fld=134" TargetMode="External"/><Relationship Id="rId218" Type="http://schemas.openxmlformats.org/officeDocument/2006/relationships/hyperlink" Target="https://login.consultant.ru/link/?req=doc&amp;base=LAW&amp;n=312201&amp;dst=325&amp;fld=134" TargetMode="External"/><Relationship Id="rId234" Type="http://schemas.openxmlformats.org/officeDocument/2006/relationships/hyperlink" Target="https://login.consultant.ru/link/?req=doc&amp;base=RLAW177&amp;n=67571&amp;dst=100049&amp;fld=134" TargetMode="External"/><Relationship Id="rId239" Type="http://schemas.openxmlformats.org/officeDocument/2006/relationships/hyperlink" Target="https://login.consultant.ru/link/?req=doc&amp;base=LAW&amp;n=312201&amp;dst=101637&amp;fld=134" TargetMode="External"/><Relationship Id="rId2" Type="http://schemas.openxmlformats.org/officeDocument/2006/relationships/settings" Target="settings.xml"/><Relationship Id="rId29" Type="http://schemas.openxmlformats.org/officeDocument/2006/relationships/hyperlink" Target="https://login.consultant.ru/link/?req=doc&amp;base=RLAW177&amp;n=67571&amp;dst=100010&amp;fld=134" TargetMode="External"/><Relationship Id="rId250" Type="http://schemas.openxmlformats.org/officeDocument/2006/relationships/hyperlink" Target="https://login.consultant.ru/link/?req=doc&amp;base=RLAW177&amp;n=165058&amp;dst=100071&amp;fld=134" TargetMode="External"/><Relationship Id="rId255" Type="http://schemas.openxmlformats.org/officeDocument/2006/relationships/hyperlink" Target="https://login.consultant.ru/link/?req=doc&amp;base=RLAW177&amp;n=67572&amp;dst=100212&amp;fld=134" TargetMode="External"/><Relationship Id="rId271" Type="http://schemas.openxmlformats.org/officeDocument/2006/relationships/hyperlink" Target="https://login.consultant.ru/link/?req=doc&amp;base=RLAW177&amp;n=67572&amp;dst=100226&amp;fld=134" TargetMode="External"/><Relationship Id="rId276" Type="http://schemas.openxmlformats.org/officeDocument/2006/relationships/hyperlink" Target="https://login.consultant.ru/link/?req=doc&amp;base=RLAW177&amp;n=165060&amp;dst=100165&amp;fld=134" TargetMode="External"/><Relationship Id="rId24" Type="http://schemas.openxmlformats.org/officeDocument/2006/relationships/hyperlink" Target="https://login.consultant.ru/link/?req=doc&amp;base=RLAW177&amp;n=67572&amp;dst=100017&amp;fld=134" TargetMode="External"/><Relationship Id="rId40" Type="http://schemas.openxmlformats.org/officeDocument/2006/relationships/hyperlink" Target="https://login.consultant.ru/link/?req=doc&amp;base=LAW&amp;n=312201" TargetMode="External"/><Relationship Id="rId45" Type="http://schemas.openxmlformats.org/officeDocument/2006/relationships/hyperlink" Target="https://login.consultant.ru/link/?req=doc&amp;base=RLAW177&amp;n=67572&amp;dst=100036&amp;fld=134" TargetMode="External"/><Relationship Id="rId66" Type="http://schemas.openxmlformats.org/officeDocument/2006/relationships/hyperlink" Target="https://login.consultant.ru/link/?req=doc&amp;base=RLAW177&amp;n=165062&amp;dst=100022&amp;fld=134" TargetMode="External"/><Relationship Id="rId87" Type="http://schemas.openxmlformats.org/officeDocument/2006/relationships/hyperlink" Target="https://login.consultant.ru/link/?req=doc&amp;base=LAW&amp;n=312201" TargetMode="External"/><Relationship Id="rId110" Type="http://schemas.openxmlformats.org/officeDocument/2006/relationships/hyperlink" Target="https://login.consultant.ru/link/?req=doc&amp;base=RLAW177&amp;n=164922&amp;dst=100015&amp;fld=134" TargetMode="External"/><Relationship Id="rId115" Type="http://schemas.openxmlformats.org/officeDocument/2006/relationships/hyperlink" Target="https://login.consultant.ru/link/?req=doc&amp;base=RLAW177&amp;n=151634&amp;dst=100011&amp;fld=134" TargetMode="External"/><Relationship Id="rId131" Type="http://schemas.openxmlformats.org/officeDocument/2006/relationships/hyperlink" Target="https://login.consultant.ru/link/?req=doc&amp;base=LAW&amp;n=312201&amp;dst=101596&amp;fld=134" TargetMode="External"/><Relationship Id="rId136" Type="http://schemas.openxmlformats.org/officeDocument/2006/relationships/hyperlink" Target="https://login.consultant.ru/link/?req=doc&amp;base=RLAW177&amp;n=165060&amp;dst=100082&amp;fld=134" TargetMode="External"/><Relationship Id="rId157" Type="http://schemas.openxmlformats.org/officeDocument/2006/relationships/hyperlink" Target="https://login.consultant.ru/link/?req=doc&amp;base=LAW&amp;n=312201&amp;dst=101005&amp;fld=134" TargetMode="External"/><Relationship Id="rId178" Type="http://schemas.openxmlformats.org/officeDocument/2006/relationships/hyperlink" Target="https://login.consultant.ru/link/?req=doc&amp;base=RLAW177&amp;n=165060&amp;dst=100090&amp;fld=134" TargetMode="External"/><Relationship Id="rId61" Type="http://schemas.openxmlformats.org/officeDocument/2006/relationships/hyperlink" Target="https://login.consultant.ru/link/?req=doc&amp;base=RLAW177&amp;n=67456&amp;dst=100026&amp;fld=134" TargetMode="External"/><Relationship Id="rId82" Type="http://schemas.openxmlformats.org/officeDocument/2006/relationships/hyperlink" Target="https://login.consultant.ru/link/?req=doc&amp;base=RLAW177&amp;n=67571&amp;dst=100020&amp;fld=134" TargetMode="External"/><Relationship Id="rId152" Type="http://schemas.openxmlformats.org/officeDocument/2006/relationships/hyperlink" Target="https://login.consultant.ru/link/?req=doc&amp;base=RLAW177&amp;n=165058&amp;dst=100038&amp;fld=134" TargetMode="External"/><Relationship Id="rId173" Type="http://schemas.openxmlformats.org/officeDocument/2006/relationships/hyperlink" Target="https://login.consultant.ru/link/?req=doc&amp;base=RLAW177&amp;n=165062&amp;dst=100039&amp;fld=134" TargetMode="External"/><Relationship Id="rId194" Type="http://schemas.openxmlformats.org/officeDocument/2006/relationships/hyperlink" Target="https://login.consultant.ru/link/?req=doc&amp;base=RLAW177&amp;n=165062&amp;dst=100045&amp;fld=134" TargetMode="External"/><Relationship Id="rId199" Type="http://schemas.openxmlformats.org/officeDocument/2006/relationships/hyperlink" Target="https://login.consultant.ru/link/?req=doc&amp;base=RLAW177&amp;n=67456&amp;dst=100047&amp;fld=134" TargetMode="External"/><Relationship Id="rId203" Type="http://schemas.openxmlformats.org/officeDocument/2006/relationships/hyperlink" Target="https://login.consultant.ru/link/?req=doc&amp;base=RLAW177&amp;n=164922&amp;dst=100062&amp;fld=134" TargetMode="External"/><Relationship Id="rId208" Type="http://schemas.openxmlformats.org/officeDocument/2006/relationships/hyperlink" Target="https://login.consultant.ru/link/?req=doc&amp;base=RLAW177&amp;n=67456&amp;dst=100060&amp;fld=134" TargetMode="External"/><Relationship Id="rId229" Type="http://schemas.openxmlformats.org/officeDocument/2006/relationships/hyperlink" Target="https://login.consultant.ru/link/?req=doc&amp;base=RLAW177&amp;n=151634&amp;dst=100020&amp;fld=134" TargetMode="External"/><Relationship Id="rId19" Type="http://schemas.openxmlformats.org/officeDocument/2006/relationships/hyperlink" Target="https://login.consultant.ru/link/?req=doc&amp;base=RLAW177&amp;n=67456&amp;dst=100009&amp;fld=134" TargetMode="External"/><Relationship Id="rId224" Type="http://schemas.openxmlformats.org/officeDocument/2006/relationships/hyperlink" Target="https://login.consultant.ru/link/?req=doc&amp;base=RLAW177&amp;n=165058&amp;dst=100061&amp;fld=134" TargetMode="External"/><Relationship Id="rId240" Type="http://schemas.openxmlformats.org/officeDocument/2006/relationships/hyperlink" Target="https://login.consultant.ru/link/?req=doc&amp;base=RLAW177&amp;n=67571&amp;dst=100054&amp;fld=134" TargetMode="External"/><Relationship Id="rId245" Type="http://schemas.openxmlformats.org/officeDocument/2006/relationships/hyperlink" Target="https://login.consultant.ru/link/?req=doc&amp;base=RLAW177&amp;n=67571&amp;dst=100060&amp;fld=134" TargetMode="External"/><Relationship Id="rId261" Type="http://schemas.openxmlformats.org/officeDocument/2006/relationships/hyperlink" Target="https://login.consultant.ru/link/?req=doc&amp;base=RLAW177&amp;n=67456&amp;dst=100070&amp;fld=134" TargetMode="External"/><Relationship Id="rId266" Type="http://schemas.openxmlformats.org/officeDocument/2006/relationships/hyperlink" Target="https://login.consultant.ru/link/?req=doc&amp;base=LAW&amp;n=312201&amp;dst=356&amp;fld=134" TargetMode="External"/><Relationship Id="rId287" Type="http://schemas.openxmlformats.org/officeDocument/2006/relationships/hyperlink" Target="https://login.consultant.ru/link/?req=doc&amp;base=RLAW177&amp;n=165062&amp;dst=100063&amp;fld=134" TargetMode="External"/><Relationship Id="rId14" Type="http://schemas.openxmlformats.org/officeDocument/2006/relationships/hyperlink" Target="https://login.consultant.ru/link/?req=doc&amp;base=RLAW177&amp;n=152477&amp;dst=100008&amp;fld=134" TargetMode="External"/><Relationship Id="rId30" Type="http://schemas.openxmlformats.org/officeDocument/2006/relationships/hyperlink" Target="https://login.consultant.ru/link/?req=doc&amp;base=RLAW177&amp;n=67456&amp;dst=100017&amp;fld=134" TargetMode="External"/><Relationship Id="rId35" Type="http://schemas.openxmlformats.org/officeDocument/2006/relationships/hyperlink" Target="https://login.consultant.ru/link/?req=doc&amp;base=RLAW177&amp;n=72862&amp;dst=100011&amp;fld=134" TargetMode="External"/><Relationship Id="rId56" Type="http://schemas.openxmlformats.org/officeDocument/2006/relationships/hyperlink" Target="https://login.consultant.ru/link/?req=doc&amp;base=RLAW177&amp;n=165058&amp;dst=100014&amp;fld=134" TargetMode="External"/><Relationship Id="rId77" Type="http://schemas.openxmlformats.org/officeDocument/2006/relationships/hyperlink" Target="https://login.consultant.ru/link/?req=doc&amp;base=RLAW177&amp;n=165062&amp;dst=100026&amp;fld=134" TargetMode="External"/><Relationship Id="rId100" Type="http://schemas.openxmlformats.org/officeDocument/2006/relationships/hyperlink" Target="https://login.consultant.ru/link/?req=doc&amp;base=LAW&amp;n=312201&amp;dst=101529&amp;fld=134" TargetMode="External"/><Relationship Id="rId105" Type="http://schemas.openxmlformats.org/officeDocument/2006/relationships/hyperlink" Target="https://login.consultant.ru/link/?req=doc&amp;base=RLAW177&amp;n=131852&amp;dst=100042&amp;fld=134" TargetMode="External"/><Relationship Id="rId126" Type="http://schemas.openxmlformats.org/officeDocument/2006/relationships/hyperlink" Target="https://login.consultant.ru/link/?req=doc&amp;base=LAW&amp;n=312201&amp;dst=101702&amp;fld=134" TargetMode="External"/><Relationship Id="rId147" Type="http://schemas.openxmlformats.org/officeDocument/2006/relationships/hyperlink" Target="https://login.consultant.ru/link/?req=doc&amp;base=RLAW177&amp;n=165058&amp;dst=100034&amp;fld=134" TargetMode="External"/><Relationship Id="rId168" Type="http://schemas.openxmlformats.org/officeDocument/2006/relationships/hyperlink" Target="https://login.consultant.ru/link/?req=doc&amp;base=LAW&amp;n=201820" TargetMode="External"/><Relationship Id="rId282" Type="http://schemas.openxmlformats.org/officeDocument/2006/relationships/hyperlink" Target="https://login.consultant.ru/link/?req=doc&amp;base=RLAW177&amp;n=165060&amp;dst=100171&amp;fld=134" TargetMode="External"/><Relationship Id="rId8" Type="http://schemas.openxmlformats.org/officeDocument/2006/relationships/hyperlink" Target="https://login.consultant.ru/link/?req=doc&amp;base=RLAW177&amp;n=165062&amp;dst=100008&amp;fld=134" TargetMode="External"/><Relationship Id="rId51" Type="http://schemas.openxmlformats.org/officeDocument/2006/relationships/hyperlink" Target="https://login.consultant.ru/link/?req=doc&amp;base=LAW&amp;n=312201&amp;dst=101544&amp;fld=134" TargetMode="External"/><Relationship Id="rId72" Type="http://schemas.openxmlformats.org/officeDocument/2006/relationships/hyperlink" Target="https://login.consultant.ru/link/?req=doc&amp;base=LAW&amp;n=85632&amp;dst=100013&amp;fld=134" TargetMode="External"/><Relationship Id="rId93" Type="http://schemas.openxmlformats.org/officeDocument/2006/relationships/hyperlink" Target="https://login.consultant.ru/link/?req=doc&amp;base=RLAW177&amp;n=72862&amp;dst=100019&amp;fld=134" TargetMode="External"/><Relationship Id="rId98" Type="http://schemas.openxmlformats.org/officeDocument/2006/relationships/hyperlink" Target="https://login.consultant.ru/link/?req=doc&amp;base=RLAW177&amp;n=72862&amp;dst=100026&amp;fld=134" TargetMode="External"/><Relationship Id="rId121" Type="http://schemas.openxmlformats.org/officeDocument/2006/relationships/hyperlink" Target="https://login.consultant.ru/link/?req=doc&amp;base=LAW&amp;n=312201&amp;dst=271&amp;fld=134" TargetMode="External"/><Relationship Id="rId142" Type="http://schemas.openxmlformats.org/officeDocument/2006/relationships/hyperlink" Target="https://login.consultant.ru/link/?req=doc&amp;base=RLAW177&amp;n=165058&amp;dst=100030&amp;fld=134" TargetMode="External"/><Relationship Id="rId163" Type="http://schemas.openxmlformats.org/officeDocument/2006/relationships/hyperlink" Target="https://login.consultant.ru/link/?req=doc&amp;base=RLAW177&amp;n=67572&amp;dst=100090&amp;fld=134" TargetMode="External"/><Relationship Id="rId184" Type="http://schemas.openxmlformats.org/officeDocument/2006/relationships/hyperlink" Target="https://login.consultant.ru/link/?req=doc&amp;base=RLAW177&amp;n=164922&amp;dst=100045&amp;fld=134" TargetMode="External"/><Relationship Id="rId189" Type="http://schemas.openxmlformats.org/officeDocument/2006/relationships/hyperlink" Target="https://login.consultant.ru/link/?req=doc&amp;base=LAW&amp;n=312201&amp;dst=101623&amp;fld=134" TargetMode="External"/><Relationship Id="rId219" Type="http://schemas.openxmlformats.org/officeDocument/2006/relationships/hyperlink" Target="https://login.consultant.ru/link/?req=doc&amp;base=LAW&amp;n=294692" TargetMode="External"/><Relationship Id="rId3" Type="http://schemas.openxmlformats.org/officeDocument/2006/relationships/webSettings" Target="webSettings.xml"/><Relationship Id="rId214" Type="http://schemas.openxmlformats.org/officeDocument/2006/relationships/hyperlink" Target="https://login.consultant.ru/link/?req=doc&amp;base=RLAW177&amp;n=151634&amp;dst=100015&amp;fld=134" TargetMode="External"/><Relationship Id="rId230" Type="http://schemas.openxmlformats.org/officeDocument/2006/relationships/hyperlink" Target="https://login.consultant.ru/link/?req=doc&amp;base=RLAW177&amp;n=67456&amp;dst=100066&amp;fld=134" TargetMode="External"/><Relationship Id="rId235" Type="http://schemas.openxmlformats.org/officeDocument/2006/relationships/hyperlink" Target="https://login.consultant.ru/link/?req=doc&amp;base=RLAW177&amp;n=67572&amp;dst=100175&amp;fld=134" TargetMode="External"/><Relationship Id="rId251" Type="http://schemas.openxmlformats.org/officeDocument/2006/relationships/hyperlink" Target="https://login.consultant.ru/link/?req=doc&amp;base=RLAW177&amp;n=165060&amp;dst=100159&amp;fld=134" TargetMode="External"/><Relationship Id="rId256" Type="http://schemas.openxmlformats.org/officeDocument/2006/relationships/hyperlink" Target="https://login.consultant.ru/link/?req=doc&amp;base=LAW&amp;n=312201&amp;dst=352&amp;fld=134" TargetMode="External"/><Relationship Id="rId277" Type="http://schemas.openxmlformats.org/officeDocument/2006/relationships/hyperlink" Target="https://login.consultant.ru/link/?req=doc&amp;base=RLAW177&amp;n=165060&amp;dst=100166&amp;fld=134" TargetMode="External"/><Relationship Id="rId25" Type="http://schemas.openxmlformats.org/officeDocument/2006/relationships/hyperlink" Target="https://login.consultant.ru/link/?req=doc&amp;base=RLAW177&amp;n=165058&amp;dst=100010&amp;fld=134" TargetMode="External"/><Relationship Id="rId46" Type="http://schemas.openxmlformats.org/officeDocument/2006/relationships/hyperlink" Target="https://login.consultant.ru/link/?req=doc&amp;base=RLAW177&amp;n=165058&amp;dst=100012&amp;fld=134" TargetMode="External"/><Relationship Id="rId67" Type="http://schemas.openxmlformats.org/officeDocument/2006/relationships/hyperlink" Target="https://login.consultant.ru/link/?req=doc&amp;base=RLAW177&amp;n=67572&amp;dst=100048&amp;fld=134" TargetMode="External"/><Relationship Id="rId116" Type="http://schemas.openxmlformats.org/officeDocument/2006/relationships/hyperlink" Target="https://login.consultant.ru/link/?req=doc&amp;base=RLAW177&amp;n=165058&amp;dst=100027&amp;fld=134" TargetMode="External"/><Relationship Id="rId137" Type="http://schemas.openxmlformats.org/officeDocument/2006/relationships/hyperlink" Target="https://login.consultant.ru/link/?req=doc&amp;base=RLAW177&amp;n=131852&amp;dst=100055&amp;fld=134" TargetMode="External"/><Relationship Id="rId158" Type="http://schemas.openxmlformats.org/officeDocument/2006/relationships/hyperlink" Target="https://login.consultant.ru/link/?req=doc&amp;base=LAW&amp;n=312201&amp;dst=101005&amp;fld=134" TargetMode="External"/><Relationship Id="rId272" Type="http://schemas.openxmlformats.org/officeDocument/2006/relationships/hyperlink" Target="https://login.consultant.ru/link/?req=doc&amp;base=RLAW177&amp;n=67572&amp;dst=100228&amp;fld=134" TargetMode="External"/><Relationship Id="rId20" Type="http://schemas.openxmlformats.org/officeDocument/2006/relationships/hyperlink" Target="https://login.consultant.ru/link/?req=doc&amp;base=RLAW177&amp;n=67572&amp;dst=100009&amp;fld=134" TargetMode="External"/><Relationship Id="rId41" Type="http://schemas.openxmlformats.org/officeDocument/2006/relationships/hyperlink" Target="https://login.consultant.ru/link/?req=doc&amp;base=LAW&amp;n=312201&amp;dst=101536&amp;fld=134" TargetMode="External"/><Relationship Id="rId62" Type="http://schemas.openxmlformats.org/officeDocument/2006/relationships/hyperlink" Target="https://login.consultant.ru/link/?req=doc&amp;base=LAW&amp;n=312201&amp;dst=243&amp;fld=134" TargetMode="External"/><Relationship Id="rId83" Type="http://schemas.openxmlformats.org/officeDocument/2006/relationships/hyperlink" Target="https://login.consultant.ru/link/?req=doc&amp;base=RLAW177&amp;n=67571&amp;dst=100021&amp;fld=134" TargetMode="External"/><Relationship Id="rId88" Type="http://schemas.openxmlformats.org/officeDocument/2006/relationships/hyperlink" Target="https://login.consultant.ru/link/?req=doc&amp;base=RLAW177&amp;n=67572&amp;dst=100063&amp;fld=134" TargetMode="External"/><Relationship Id="rId111" Type="http://schemas.openxmlformats.org/officeDocument/2006/relationships/hyperlink" Target="https://login.consultant.ru/link/?req=doc&amp;base=RLAW177&amp;n=164922&amp;dst=100019&amp;fld=134" TargetMode="External"/><Relationship Id="rId132" Type="http://schemas.openxmlformats.org/officeDocument/2006/relationships/hyperlink" Target="https://login.consultant.ru/link/?req=doc&amp;base=RLAW177&amp;n=165058&amp;dst=100028&amp;fld=134" TargetMode="External"/><Relationship Id="rId153" Type="http://schemas.openxmlformats.org/officeDocument/2006/relationships/hyperlink" Target="https://login.consultant.ru/link/?req=doc&amp;base=RLAW177&amp;n=165058&amp;dst=100040&amp;fld=134" TargetMode="External"/><Relationship Id="rId174" Type="http://schemas.openxmlformats.org/officeDocument/2006/relationships/hyperlink" Target="https://login.consultant.ru/link/?req=doc&amp;base=RLAW177&amp;n=165062&amp;dst=100040&amp;fld=134" TargetMode="External"/><Relationship Id="rId179" Type="http://schemas.openxmlformats.org/officeDocument/2006/relationships/hyperlink" Target="https://login.consultant.ru/link/?req=doc&amp;base=RLAW177&amp;n=165060&amp;dst=100090&amp;fld=134" TargetMode="External"/><Relationship Id="rId195" Type="http://schemas.openxmlformats.org/officeDocument/2006/relationships/hyperlink" Target="https://login.consultant.ru/link/?req=doc&amp;base=RLAW177&amp;n=165062&amp;dst=100047&amp;fld=134" TargetMode="External"/><Relationship Id="rId209" Type="http://schemas.openxmlformats.org/officeDocument/2006/relationships/hyperlink" Target="https://login.consultant.ru/link/?req=doc&amp;base=RLAW177&amp;n=67456&amp;dst=100062&amp;fld=134" TargetMode="External"/><Relationship Id="rId190" Type="http://schemas.openxmlformats.org/officeDocument/2006/relationships/hyperlink" Target="https://login.consultant.ru/link/?req=doc&amp;base=RLAW177&amp;n=67571&amp;dst=100026&amp;fld=134" TargetMode="External"/><Relationship Id="rId204" Type="http://schemas.openxmlformats.org/officeDocument/2006/relationships/hyperlink" Target="https://login.consultant.ru/link/?req=doc&amp;base=RLAW177&amp;n=67572&amp;dst=100147&amp;fld=134" TargetMode="External"/><Relationship Id="rId220" Type="http://schemas.openxmlformats.org/officeDocument/2006/relationships/hyperlink" Target="https://login.consultant.ru/link/?req=doc&amp;base=LAW&amp;n=303618" TargetMode="External"/><Relationship Id="rId225" Type="http://schemas.openxmlformats.org/officeDocument/2006/relationships/hyperlink" Target="https://login.consultant.ru/link/?req=doc&amp;base=RLAW177&amp;n=67571&amp;dst=100046&amp;fld=134" TargetMode="External"/><Relationship Id="rId241" Type="http://schemas.openxmlformats.org/officeDocument/2006/relationships/hyperlink" Target="https://login.consultant.ru/link/?req=doc&amp;base=RLAW177&amp;n=67571&amp;dst=100057&amp;fld=134" TargetMode="External"/><Relationship Id="rId246" Type="http://schemas.openxmlformats.org/officeDocument/2006/relationships/hyperlink" Target="https://login.consultant.ru/link/?req=doc&amp;base=RLAW177&amp;n=152477&amp;dst=100008&amp;fld=134" TargetMode="External"/><Relationship Id="rId267" Type="http://schemas.openxmlformats.org/officeDocument/2006/relationships/hyperlink" Target="https://login.consultant.ru/link/?req=doc&amp;base=LAW&amp;n=312201&amp;dst=101577&amp;fld=134" TargetMode="External"/><Relationship Id="rId288" Type="http://schemas.openxmlformats.org/officeDocument/2006/relationships/header" Target="header1.xml"/><Relationship Id="rId15" Type="http://schemas.openxmlformats.org/officeDocument/2006/relationships/hyperlink" Target="https://login.consultant.ru/link/?req=doc&amp;base=RLAW177&amp;n=67571&amp;dst=100008&amp;fld=134" TargetMode="External"/><Relationship Id="rId36" Type="http://schemas.openxmlformats.org/officeDocument/2006/relationships/hyperlink" Target="https://login.consultant.ru/link/?req=doc&amp;base=RLAW177&amp;n=72862&amp;dst=100013&amp;fld=134" TargetMode="External"/><Relationship Id="rId57" Type="http://schemas.openxmlformats.org/officeDocument/2006/relationships/hyperlink" Target="https://login.consultant.ru/link/?req=doc&amp;base=RLAW177&amp;n=72862&amp;dst=100014&amp;fld=134" TargetMode="External"/><Relationship Id="rId106" Type="http://schemas.openxmlformats.org/officeDocument/2006/relationships/hyperlink" Target="https://login.consultant.ru/link/?req=doc&amp;base=RLAW177&amp;n=165060&amp;dst=100059&amp;fld=134" TargetMode="External"/><Relationship Id="rId127" Type="http://schemas.openxmlformats.org/officeDocument/2006/relationships/hyperlink" Target="https://login.consultant.ru/link/?req=doc&amp;base=RLAW177&amp;n=72862&amp;dst=100031&amp;fld=134" TargetMode="External"/><Relationship Id="rId262" Type="http://schemas.openxmlformats.org/officeDocument/2006/relationships/hyperlink" Target="https://login.consultant.ru/link/?req=doc&amp;base=RLAW177&amp;n=165058&amp;dst=100077&amp;fld=134" TargetMode="External"/><Relationship Id="rId283" Type="http://schemas.openxmlformats.org/officeDocument/2006/relationships/hyperlink" Target="https://login.consultant.ru/link/?req=doc&amp;base=RLAW177&amp;n=67572&amp;dst=100232&amp;fld=134" TargetMode="External"/><Relationship Id="rId10" Type="http://schemas.openxmlformats.org/officeDocument/2006/relationships/hyperlink" Target="https://login.consultant.ru/link/?req=doc&amp;base=RLAW177&amp;n=135019&amp;dst=100008&amp;fld=134" TargetMode="External"/><Relationship Id="rId31" Type="http://schemas.openxmlformats.org/officeDocument/2006/relationships/hyperlink" Target="https://login.consultant.ru/link/?req=doc&amp;base=LAW&amp;n=312201" TargetMode="External"/><Relationship Id="rId52" Type="http://schemas.openxmlformats.org/officeDocument/2006/relationships/hyperlink" Target="https://login.consultant.ru/link/?req=doc&amp;base=LAW&amp;n=312201&amp;dst=101538&amp;fld=134" TargetMode="External"/><Relationship Id="rId73" Type="http://schemas.openxmlformats.org/officeDocument/2006/relationships/hyperlink" Target="https://login.consultant.ru/link/?req=doc&amp;base=LAW&amp;n=312201&amp;dst=101005&amp;fld=134" TargetMode="External"/><Relationship Id="rId78" Type="http://schemas.openxmlformats.org/officeDocument/2006/relationships/hyperlink" Target="https://login.consultant.ru/link/?req=doc&amp;base=RLAW177&amp;n=67572&amp;dst=100050&amp;fld=134" TargetMode="External"/><Relationship Id="rId94" Type="http://schemas.openxmlformats.org/officeDocument/2006/relationships/hyperlink" Target="https://login.consultant.ru/link/?req=doc&amp;base=RLAW177&amp;n=165060&amp;dst=100031&amp;fld=134" TargetMode="External"/><Relationship Id="rId99" Type="http://schemas.openxmlformats.org/officeDocument/2006/relationships/hyperlink" Target="https://login.consultant.ru/link/?req=doc&amp;base=LAW&amp;n=312201&amp;dst=101529&amp;fld=134" TargetMode="External"/><Relationship Id="rId101" Type="http://schemas.openxmlformats.org/officeDocument/2006/relationships/hyperlink" Target="https://login.consultant.ru/link/?req=doc&amp;base=RLAW177&amp;n=165058&amp;dst=100026&amp;fld=134" TargetMode="External"/><Relationship Id="rId122" Type="http://schemas.openxmlformats.org/officeDocument/2006/relationships/hyperlink" Target="https://login.consultant.ru/link/?req=doc&amp;base=LAW&amp;n=312201&amp;dst=275&amp;fld=134" TargetMode="External"/><Relationship Id="rId143" Type="http://schemas.openxmlformats.org/officeDocument/2006/relationships/hyperlink" Target="https://login.consultant.ru/link/?req=doc&amp;base=LAW&amp;n=312201&amp;dst=368&amp;fld=134" TargetMode="External"/><Relationship Id="rId148" Type="http://schemas.openxmlformats.org/officeDocument/2006/relationships/hyperlink" Target="https://login.consultant.ru/link/?req=doc&amp;base=RLAW177&amp;n=165058&amp;dst=100036&amp;fld=134" TargetMode="External"/><Relationship Id="rId164" Type="http://schemas.openxmlformats.org/officeDocument/2006/relationships/hyperlink" Target="https://login.consultant.ru/link/?req=doc&amp;base=RLAW177&amp;n=67456&amp;dst=100029&amp;fld=134" TargetMode="External"/><Relationship Id="rId169" Type="http://schemas.openxmlformats.org/officeDocument/2006/relationships/hyperlink" Target="https://login.consultant.ru/link/?req=doc&amp;base=LAW&amp;n=301436" TargetMode="External"/><Relationship Id="rId185" Type="http://schemas.openxmlformats.org/officeDocument/2006/relationships/hyperlink" Target="https://login.consultant.ru/link/?req=doc&amp;base=RLAW177&amp;n=67456&amp;dst=100036&amp;fld=134" TargetMode="External"/><Relationship Id="rId4" Type="http://schemas.openxmlformats.org/officeDocument/2006/relationships/footnotes" Target="footnotes.xml"/><Relationship Id="rId9" Type="http://schemas.openxmlformats.org/officeDocument/2006/relationships/hyperlink" Target="https://login.consultant.ru/link/?req=doc&amp;base=RLAW177&amp;n=131852&amp;dst=100008&amp;fld=134" TargetMode="External"/><Relationship Id="rId180" Type="http://schemas.openxmlformats.org/officeDocument/2006/relationships/hyperlink" Target="https://login.consultant.ru/link/?req=doc&amp;base=RLAW177&amp;n=165060&amp;dst=100091&amp;fld=134" TargetMode="External"/><Relationship Id="rId210" Type="http://schemas.openxmlformats.org/officeDocument/2006/relationships/hyperlink" Target="https://login.consultant.ru/link/?req=doc&amp;base=RLAW177&amp;n=67456&amp;dst=100064&amp;fld=134" TargetMode="External"/><Relationship Id="rId215" Type="http://schemas.openxmlformats.org/officeDocument/2006/relationships/hyperlink" Target="https://login.consultant.ru/link/?req=doc&amp;base=RLAW177&amp;n=67571&amp;dst=100044&amp;fld=134" TargetMode="External"/><Relationship Id="rId236" Type="http://schemas.openxmlformats.org/officeDocument/2006/relationships/hyperlink" Target="https://login.consultant.ru/link/?req=doc&amp;base=RLAW177&amp;n=67571&amp;dst=100051&amp;fld=134" TargetMode="External"/><Relationship Id="rId257" Type="http://schemas.openxmlformats.org/officeDocument/2006/relationships/hyperlink" Target="https://login.consultant.ru/link/?req=doc&amp;base=RLAW177&amp;n=165058&amp;dst=100074&amp;fld=134" TargetMode="External"/><Relationship Id="rId278" Type="http://schemas.openxmlformats.org/officeDocument/2006/relationships/hyperlink" Target="https://login.consultant.ru/link/?req=doc&amp;base=RLAW177&amp;n=165060&amp;dst=100168&amp;fld=134" TargetMode="External"/><Relationship Id="rId26" Type="http://schemas.openxmlformats.org/officeDocument/2006/relationships/hyperlink" Target="https://login.consultant.ru/link/?req=doc&amp;base=RLAW177&amp;n=67456&amp;dst=100014&amp;fld=134" TargetMode="External"/><Relationship Id="rId231" Type="http://schemas.openxmlformats.org/officeDocument/2006/relationships/hyperlink" Target="https://login.consultant.ru/link/?req=doc&amp;base=RLAW177&amp;n=131852&amp;dst=100104&amp;fld=134" TargetMode="External"/><Relationship Id="rId252" Type="http://schemas.openxmlformats.org/officeDocument/2006/relationships/hyperlink" Target="https://login.consultant.ru/link/?req=doc&amp;base=RLAW177&amp;n=165058&amp;dst=100072&amp;fld=134" TargetMode="External"/><Relationship Id="rId273" Type="http://schemas.openxmlformats.org/officeDocument/2006/relationships/hyperlink" Target="https://login.consultant.ru/link/?req=doc&amp;base=RLAW177&amp;n=131852&amp;dst=100107&amp;fld=134" TargetMode="External"/><Relationship Id="rId47" Type="http://schemas.openxmlformats.org/officeDocument/2006/relationships/hyperlink" Target="https://login.consultant.ru/link/?req=doc&amp;base=RLAW177&amp;n=67456&amp;dst=100024&amp;fld=134" TargetMode="External"/><Relationship Id="rId68" Type="http://schemas.openxmlformats.org/officeDocument/2006/relationships/hyperlink" Target="https://login.consultant.ru/link/?req=doc&amp;base=RLAW177&amp;n=72862&amp;dst=100018&amp;fld=134" TargetMode="External"/><Relationship Id="rId89" Type="http://schemas.openxmlformats.org/officeDocument/2006/relationships/hyperlink" Target="https://login.consultant.ru/link/?req=doc&amp;base=RLAW177&amp;n=67571&amp;dst=100024&amp;fld=134" TargetMode="External"/><Relationship Id="rId112" Type="http://schemas.openxmlformats.org/officeDocument/2006/relationships/hyperlink" Target="https://login.consultant.ru/link/?req=doc&amp;base=RLAW177&amp;n=164922&amp;dst=100026&amp;fld=134" TargetMode="External"/><Relationship Id="rId133" Type="http://schemas.openxmlformats.org/officeDocument/2006/relationships/hyperlink" Target="https://login.consultant.ru/link/?req=doc&amp;base=RLAW177&amp;n=67572&amp;dst=100078&amp;fld=134" TargetMode="External"/><Relationship Id="rId154" Type="http://schemas.openxmlformats.org/officeDocument/2006/relationships/hyperlink" Target="https://login.consultant.ru/link/?req=doc&amp;base=RLAW177&amp;n=67572&amp;dst=100088&amp;fld=134" TargetMode="External"/><Relationship Id="rId175" Type="http://schemas.openxmlformats.org/officeDocument/2006/relationships/hyperlink" Target="https://login.consultant.ru/link/?req=doc&amp;base=RLAW177&amp;n=165062&amp;dst=100040&amp;fld=134" TargetMode="External"/><Relationship Id="rId196" Type="http://schemas.openxmlformats.org/officeDocument/2006/relationships/hyperlink" Target="https://login.consultant.ru/link/?req=doc&amp;base=RLAW177&amp;n=165058&amp;dst=100045&amp;fld=134" TargetMode="External"/><Relationship Id="rId200" Type="http://schemas.openxmlformats.org/officeDocument/2006/relationships/hyperlink" Target="https://login.consultant.ru/link/?req=doc&amp;base=RLAW177&amp;n=67456&amp;dst=100049&amp;fld=134" TargetMode="External"/><Relationship Id="rId16" Type="http://schemas.openxmlformats.org/officeDocument/2006/relationships/hyperlink" Target="https://login.consultant.ru/link/?req=doc&amp;base=RLAW177&amp;n=164922&amp;dst=100008&amp;fld=134" TargetMode="External"/><Relationship Id="rId221" Type="http://schemas.openxmlformats.org/officeDocument/2006/relationships/hyperlink" Target="https://login.consultant.ru/link/?req=doc&amp;base=RLAW177&amp;n=67572&amp;dst=100157&amp;fld=134" TargetMode="External"/><Relationship Id="rId242" Type="http://schemas.openxmlformats.org/officeDocument/2006/relationships/hyperlink" Target="https://login.consultant.ru/link/?req=doc&amp;base=RLAW177&amp;n=67572&amp;dst=100197&amp;fld=134" TargetMode="External"/><Relationship Id="rId263" Type="http://schemas.openxmlformats.org/officeDocument/2006/relationships/hyperlink" Target="https://login.consultant.ru/link/?req=doc&amp;base=RLAW177&amp;n=165058&amp;dst=100077&amp;fld=134" TargetMode="External"/><Relationship Id="rId284" Type="http://schemas.openxmlformats.org/officeDocument/2006/relationships/hyperlink" Target="https://login.consultant.ru/link/?req=doc&amp;base=RLAW177&amp;n=67572&amp;dst=100234&amp;fld=134" TargetMode="External"/><Relationship Id="rId37" Type="http://schemas.openxmlformats.org/officeDocument/2006/relationships/hyperlink" Target="https://login.consultant.ru/link/?req=doc&amp;base=RLAW177&amp;n=67571&amp;dst=100013&amp;fld=134" TargetMode="External"/><Relationship Id="rId58" Type="http://schemas.openxmlformats.org/officeDocument/2006/relationships/hyperlink" Target="https://login.consultant.ru/link/?req=doc&amp;base=RLAW177&amp;n=72862&amp;dst=100016&amp;fld=134" TargetMode="External"/><Relationship Id="rId79" Type="http://schemas.openxmlformats.org/officeDocument/2006/relationships/hyperlink" Target="https://login.consultant.ru/link/?req=doc&amp;base=RLAW177&amp;n=165058&amp;dst=100021&amp;fld=134" TargetMode="External"/><Relationship Id="rId102" Type="http://schemas.openxmlformats.org/officeDocument/2006/relationships/hyperlink" Target="https://login.consultant.ru/link/?req=doc&amp;base=RLAW177&amp;n=72862&amp;dst=100028&amp;fld=134" TargetMode="External"/><Relationship Id="rId123" Type="http://schemas.openxmlformats.org/officeDocument/2006/relationships/hyperlink" Target="https://login.consultant.ru/link/?req=doc&amp;base=LAW&amp;n=312201&amp;dst=101534&amp;fld=134" TargetMode="External"/><Relationship Id="rId144" Type="http://schemas.openxmlformats.org/officeDocument/2006/relationships/hyperlink" Target="https://login.consultant.ru/link/?req=doc&amp;base=LAW&amp;n=312201&amp;dst=101005&amp;fld=134" TargetMode="External"/><Relationship Id="rId90" Type="http://schemas.openxmlformats.org/officeDocument/2006/relationships/hyperlink" Target="https://login.consultant.ru/link/?req=doc&amp;base=RLAW177&amp;n=164922&amp;dst=100012&amp;fld=134" TargetMode="External"/><Relationship Id="rId165" Type="http://schemas.openxmlformats.org/officeDocument/2006/relationships/hyperlink" Target="https://login.consultant.ru/link/?req=doc&amp;base=RLAW177&amp;n=135019&amp;dst=100009&amp;fld=134" TargetMode="External"/><Relationship Id="rId186" Type="http://schemas.openxmlformats.org/officeDocument/2006/relationships/hyperlink" Target="https://login.consultant.ru/link/?req=doc&amp;base=RLAW177&amp;n=67456&amp;dst=100037&amp;fld=134" TargetMode="External"/><Relationship Id="rId211" Type="http://schemas.openxmlformats.org/officeDocument/2006/relationships/hyperlink" Target="https://login.consultant.ru/link/?req=doc&amp;base=RLAW177&amp;n=72862&amp;dst=100038&amp;fld=134" TargetMode="External"/><Relationship Id="rId232" Type="http://schemas.openxmlformats.org/officeDocument/2006/relationships/hyperlink" Target="https://login.consultant.ru/link/?req=doc&amp;base=RLAW177&amp;n=67571&amp;dst=100047&amp;fld=134" TargetMode="External"/><Relationship Id="rId253" Type="http://schemas.openxmlformats.org/officeDocument/2006/relationships/hyperlink" Target="https://login.consultant.ru/link/?req=doc&amp;base=RLAW177&amp;n=67456&amp;dst=100067&amp;fld=134" TargetMode="External"/><Relationship Id="rId274" Type="http://schemas.openxmlformats.org/officeDocument/2006/relationships/hyperlink" Target="https://login.consultant.ru/link/?req=doc&amp;base=RLAW177&amp;n=151634&amp;dst=100025&amp;fld=134" TargetMode="External"/><Relationship Id="rId27" Type="http://schemas.openxmlformats.org/officeDocument/2006/relationships/hyperlink" Target="https://login.consultant.ru/link/?req=doc&amp;base=LAW&amp;n=312201&amp;dst=678&amp;fld=134" TargetMode="External"/><Relationship Id="rId48" Type="http://schemas.openxmlformats.org/officeDocument/2006/relationships/hyperlink" Target="https://login.consultant.ru/link/?req=doc&amp;base=RLAW177&amp;n=67572&amp;dst=100037&amp;fld=134" TargetMode="External"/><Relationship Id="rId69" Type="http://schemas.openxmlformats.org/officeDocument/2006/relationships/hyperlink" Target="https://login.consultant.ru/link/?req=doc&amp;base=RLAW177&amp;n=67456&amp;dst=100027&amp;fld=134" TargetMode="External"/><Relationship Id="rId113" Type="http://schemas.openxmlformats.org/officeDocument/2006/relationships/hyperlink" Target="https://login.consultant.ru/link/?req=doc&amp;base=RLAW177&amp;n=131852&amp;dst=100049&amp;fld=134" TargetMode="External"/><Relationship Id="rId134" Type="http://schemas.openxmlformats.org/officeDocument/2006/relationships/hyperlink" Target="https://login.consultant.ru/link/?req=doc&amp;base=RLAW177&amp;n=67572&amp;dst=100081&amp;fld=134" TargetMode="External"/><Relationship Id="rId80" Type="http://schemas.openxmlformats.org/officeDocument/2006/relationships/hyperlink" Target="https://login.consultant.ru/link/?req=doc&amp;base=RLAW177&amp;n=165058&amp;dst=100022&amp;fld=134" TargetMode="External"/><Relationship Id="rId155" Type="http://schemas.openxmlformats.org/officeDocument/2006/relationships/hyperlink" Target="https://login.consultant.ru/link/?req=doc&amp;base=LAW&amp;n=312201&amp;dst=1&amp;fld=134" TargetMode="External"/><Relationship Id="rId176" Type="http://schemas.openxmlformats.org/officeDocument/2006/relationships/hyperlink" Target="https://login.consultant.ru/link/?req=doc&amp;base=RLAW177&amp;n=165060&amp;dst=100090&amp;fld=134" TargetMode="External"/><Relationship Id="rId197" Type="http://schemas.openxmlformats.org/officeDocument/2006/relationships/hyperlink" Target="https://login.consultant.ru/link/?req=doc&amp;base=RLAW177&amp;n=165060&amp;dst=100103&amp;fld=134" TargetMode="External"/><Relationship Id="rId201" Type="http://schemas.openxmlformats.org/officeDocument/2006/relationships/hyperlink" Target="https://login.consultant.ru/link/?req=doc&amp;base=RLAW177&amp;n=131852&amp;dst=100091&amp;fld=134" TargetMode="External"/><Relationship Id="rId222" Type="http://schemas.openxmlformats.org/officeDocument/2006/relationships/hyperlink" Target="https://login.consultant.ru/link/?req=doc&amp;base=RLAW177&amp;n=67572&amp;dst=100159&amp;fld=134" TargetMode="External"/><Relationship Id="rId243" Type="http://schemas.openxmlformats.org/officeDocument/2006/relationships/hyperlink" Target="https://login.consultant.ru/link/?req=doc&amp;base=LAW&amp;n=303618&amp;dst=100190&amp;fld=134" TargetMode="External"/><Relationship Id="rId264" Type="http://schemas.openxmlformats.org/officeDocument/2006/relationships/hyperlink" Target="https://login.consultant.ru/link/?req=doc&amp;base=RLAW177&amp;n=165058&amp;dst=100078&amp;fld=134" TargetMode="External"/><Relationship Id="rId285" Type="http://schemas.openxmlformats.org/officeDocument/2006/relationships/hyperlink" Target="https://login.consultant.ru/link/?req=doc&amp;base=RLAW177&amp;n=67572&amp;dst=100235&amp;fld=134" TargetMode="External"/><Relationship Id="rId17" Type="http://schemas.openxmlformats.org/officeDocument/2006/relationships/hyperlink" Target="https://login.consultant.ru/link/?req=doc&amp;base=RLAW177&amp;n=67456&amp;dst=100008&amp;fld=134" TargetMode="External"/><Relationship Id="rId38" Type="http://schemas.openxmlformats.org/officeDocument/2006/relationships/hyperlink" Target="https://login.consultant.ru/link/?req=doc&amp;base=LAW&amp;n=312201&amp;dst=266&amp;fld=134" TargetMode="External"/><Relationship Id="rId59" Type="http://schemas.openxmlformats.org/officeDocument/2006/relationships/hyperlink" Target="https://login.consultant.ru/link/?req=doc&amp;base=LAW&amp;n=312201&amp;dst=101708&amp;fld=134" TargetMode="External"/><Relationship Id="rId103" Type="http://schemas.openxmlformats.org/officeDocument/2006/relationships/hyperlink" Target="https://login.consultant.ru/link/?req=doc&amp;base=RLAW177&amp;n=165058&amp;dst=100026&amp;fld=134" TargetMode="External"/><Relationship Id="rId124" Type="http://schemas.openxmlformats.org/officeDocument/2006/relationships/hyperlink" Target="https://login.consultant.ru/link/?req=doc&amp;base=LAW&amp;n=312201&amp;dst=101702&amp;fld=134" TargetMode="External"/><Relationship Id="rId70" Type="http://schemas.openxmlformats.org/officeDocument/2006/relationships/hyperlink" Target="https://login.consultant.ru/link/?req=doc&amp;base=RLAW177&amp;n=131852&amp;dst=100009&amp;fld=134" TargetMode="External"/><Relationship Id="rId91" Type="http://schemas.openxmlformats.org/officeDocument/2006/relationships/hyperlink" Target="https://login.consultant.ru/link/?req=doc&amp;base=RLAW177&amp;n=67456&amp;dst=100028&amp;fld=134" TargetMode="External"/><Relationship Id="rId145" Type="http://schemas.openxmlformats.org/officeDocument/2006/relationships/hyperlink" Target="https://login.consultant.ru/link/?req=doc&amp;base=RLAW177&amp;n=165058&amp;dst=100032&amp;fld=134" TargetMode="External"/><Relationship Id="rId166" Type="http://schemas.openxmlformats.org/officeDocument/2006/relationships/hyperlink" Target="https://login.consultant.ru/link/?req=doc&amp;base=RLAW177&amp;n=135019&amp;dst=100010&amp;fld=134" TargetMode="External"/><Relationship Id="rId187" Type="http://schemas.openxmlformats.org/officeDocument/2006/relationships/hyperlink" Target="https://login.consultant.ru/link/?req=doc&amp;base=RLAW177&amp;n=72862&amp;dst=100033&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299524&amp;dst=100050&amp;fld=134" TargetMode="External"/><Relationship Id="rId233" Type="http://schemas.openxmlformats.org/officeDocument/2006/relationships/hyperlink" Target="https://login.consultant.ru/link/?req=doc&amp;base=RLAW177&amp;n=67572&amp;dst=100163&amp;fld=134" TargetMode="External"/><Relationship Id="rId254" Type="http://schemas.openxmlformats.org/officeDocument/2006/relationships/hyperlink" Target="https://login.consultant.ru/link/?req=doc&amp;base=RLAW177&amp;n=165060&amp;dst=100163&amp;fld=134" TargetMode="External"/><Relationship Id="rId28" Type="http://schemas.openxmlformats.org/officeDocument/2006/relationships/hyperlink" Target="https://login.consultant.ru/link/?req=doc&amp;base=RLAW177&amp;n=67456&amp;dst=100015&amp;fld=134" TargetMode="External"/><Relationship Id="rId49" Type="http://schemas.openxmlformats.org/officeDocument/2006/relationships/hyperlink" Target="https://login.consultant.ru/link/?req=doc&amp;base=RLAW177&amp;n=165058&amp;dst=100013&amp;fld=134" TargetMode="External"/><Relationship Id="rId114" Type="http://schemas.openxmlformats.org/officeDocument/2006/relationships/hyperlink" Target="https://login.consultant.ru/link/?req=doc&amp;base=RLAW177&amp;n=67572&amp;dst=100075&amp;fld=134" TargetMode="External"/><Relationship Id="rId275" Type="http://schemas.openxmlformats.org/officeDocument/2006/relationships/hyperlink" Target="https://login.consultant.ru/link/?req=doc&amp;base=RLAW177&amp;n=67572&amp;dst=100229&amp;fld=134" TargetMode="External"/><Relationship Id="rId60" Type="http://schemas.openxmlformats.org/officeDocument/2006/relationships/hyperlink" Target="https://login.consultant.ru/link/?req=doc&amp;base=RLAW177&amp;n=72862&amp;dst=100017&amp;fld=134" TargetMode="External"/><Relationship Id="rId81" Type="http://schemas.openxmlformats.org/officeDocument/2006/relationships/hyperlink" Target="https://login.consultant.ru/link/?req=doc&amp;base=RLAW177&amp;n=67572&amp;dst=100051&amp;fld=134" TargetMode="External"/><Relationship Id="rId135" Type="http://schemas.openxmlformats.org/officeDocument/2006/relationships/hyperlink" Target="https://login.consultant.ru/link/?req=doc&amp;base=RLAW177&amp;n=164922&amp;dst=100038&amp;fld=134" TargetMode="External"/><Relationship Id="rId156" Type="http://schemas.openxmlformats.org/officeDocument/2006/relationships/hyperlink" Target="https://login.consultant.ru/link/?req=doc&amp;base=LAW&amp;n=312201&amp;dst=2&amp;fld=134" TargetMode="External"/><Relationship Id="rId177" Type="http://schemas.openxmlformats.org/officeDocument/2006/relationships/hyperlink" Target="https://login.consultant.ru/link/?req=doc&amp;base=RLAW177&amp;n=164922&amp;dst=100040&amp;fld=134" TargetMode="External"/><Relationship Id="rId198" Type="http://schemas.openxmlformats.org/officeDocument/2006/relationships/hyperlink" Target="https://login.consultant.ru/link/?req=doc&amp;base=RLAW177&amp;n=67572&amp;dst=100115&amp;fld=134" TargetMode="External"/><Relationship Id="rId202" Type="http://schemas.openxmlformats.org/officeDocument/2006/relationships/hyperlink" Target="https://login.consultant.ru/link/?req=doc&amp;base=RLAW177&amp;n=67456&amp;dst=100050&amp;fld=134" TargetMode="External"/><Relationship Id="rId223" Type="http://schemas.openxmlformats.org/officeDocument/2006/relationships/hyperlink" Target="https://login.consultant.ru/link/?req=doc&amp;base=RLAW177&amp;n=67572&amp;dst=100160&amp;fld=134" TargetMode="External"/><Relationship Id="rId244" Type="http://schemas.openxmlformats.org/officeDocument/2006/relationships/hyperlink" Target="https://login.consultant.ru/link/?req=doc&amp;base=RLAW177&amp;n=67571&amp;dst=100059&amp;fld=134" TargetMode="External"/><Relationship Id="rId18" Type="http://schemas.openxmlformats.org/officeDocument/2006/relationships/hyperlink" Target="https://login.consultant.ru/link/?req=doc&amp;base=RLAW177&amp;n=72862&amp;dst=100008&amp;fld=134" TargetMode="External"/><Relationship Id="rId39" Type="http://schemas.openxmlformats.org/officeDocument/2006/relationships/hyperlink" Target="https://login.consultant.ru/link/?req=doc&amp;base=LAW&amp;n=312201&amp;dst=269&amp;fld=134" TargetMode="External"/><Relationship Id="rId265" Type="http://schemas.openxmlformats.org/officeDocument/2006/relationships/hyperlink" Target="https://login.consultant.ru/link/?req=doc&amp;base=RLAW177&amp;n=165058&amp;dst=100079&amp;fld=134" TargetMode="External"/><Relationship Id="rId286" Type="http://schemas.openxmlformats.org/officeDocument/2006/relationships/hyperlink" Target="https://login.consultant.ru/link/?req=doc&amp;base=RLAW177&amp;n=165060&amp;dst=10017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21586</Words>
  <Characters>123045</Characters>
  <Application>Microsoft Office Word</Application>
  <DocSecurity>2</DocSecurity>
  <Lines>1025</Lines>
  <Paragraphs>288</Paragraphs>
  <ScaleCrop>false</ScaleCrop>
  <HeadingPairs>
    <vt:vector size="2" baseType="variant">
      <vt:variant>
        <vt:lpstr>Название</vt:lpstr>
      </vt:variant>
      <vt:variant>
        <vt:i4>1</vt:i4>
      </vt:variant>
    </vt:vector>
  </HeadingPairs>
  <TitlesOfParts>
    <vt:vector size="1" baseType="lpstr">
      <vt:lpstr>Закон Краснодарского края от 01.07.2013 N 2735-КЗ(ред. от 06.03.2018)"Об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края"(принят ЗС КК 26.06.2013</vt:lpstr>
    </vt:vector>
  </TitlesOfParts>
  <Company>КонсультантПлюс Версия 4017.00.95</Company>
  <LinksUpToDate>false</LinksUpToDate>
  <CharactersWithSpaces>144343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01.07.2013 N 2735-КЗ(ред. от 06.03.2018)"Об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края"(принят ЗС КК 26.06.2013</dc:title>
  <dc:subject/>
  <dc:creator>Пользователь</dc:creator>
  <cp:keywords/>
  <dc:description/>
  <cp:lastModifiedBy>Пользователь</cp:lastModifiedBy>
  <cp:revision>2</cp:revision>
  <dcterms:created xsi:type="dcterms:W3CDTF">2018-12-28T11:56:00Z</dcterms:created>
  <dcterms:modified xsi:type="dcterms:W3CDTF">2018-12-28T11:56:00Z</dcterms:modified>
</cp:coreProperties>
</file>