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DC" w:rsidRPr="008B7DDA" w:rsidRDefault="00E178DC" w:rsidP="00E1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Pr="008B7DDA">
        <w:rPr>
          <w:rFonts w:ascii="Times New Roman" w:hAnsi="Times New Roman" w:cs="Times New Roman"/>
          <w:b/>
          <w:sz w:val="28"/>
        </w:rPr>
        <w:t xml:space="preserve">ДМИНИСТРАЦИЯ АПШЕРОНСКОГО ГОРОДСКОГО ПОСЕЛЕНИЯ </w:t>
      </w:r>
    </w:p>
    <w:p w:rsidR="00E178DC" w:rsidRPr="008B7DDA" w:rsidRDefault="00E178DC" w:rsidP="00E1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E178DC" w:rsidRPr="008B7DDA" w:rsidRDefault="00E178DC" w:rsidP="00E178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78DC" w:rsidRDefault="00E178DC" w:rsidP="00E17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E178DC" w:rsidRPr="008B7DDA" w:rsidRDefault="00E178DC" w:rsidP="00E17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178DC" w:rsidRPr="009C0D76" w:rsidRDefault="00E178DC" w:rsidP="00E1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>
        <w:rPr>
          <w:rFonts w:ascii="Times New Roman" w:hAnsi="Times New Roman" w:cs="Times New Roman"/>
          <w:b/>
          <w:sz w:val="24"/>
        </w:rPr>
        <w:t xml:space="preserve"> 18.12.2017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760</w:t>
      </w:r>
    </w:p>
    <w:p w:rsidR="00E178DC" w:rsidRDefault="00E178DC" w:rsidP="00E178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E178DC" w:rsidRPr="00ED7D08" w:rsidRDefault="00E178DC" w:rsidP="00E178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72580">
        <w:rPr>
          <w:rFonts w:ascii="Times New Roman" w:hAnsi="Times New Roman" w:cs="Times New Roman"/>
          <w:b/>
          <w:sz w:val="28"/>
          <w:szCs w:val="28"/>
        </w:rPr>
        <w:t>й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</w:t>
      </w:r>
    </w:p>
    <w:p w:rsid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</w:t>
      </w:r>
      <w:r w:rsidRPr="009A0848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Апшеронско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поселении Апшеронского района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разрешения на строительство, реконструкцию</w:t>
      </w: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</w:t>
      </w:r>
      <w:r w:rsidRPr="009A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848" w:rsidRPr="009A0848" w:rsidRDefault="009A0848" w:rsidP="009A08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2580">
        <w:rPr>
          <w:rFonts w:ascii="Times New Roman" w:hAnsi="Times New Roman" w:cs="Times New Roman"/>
          <w:bCs/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</w:t>
      </w:r>
      <w:r w:rsidRPr="009A0848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F015EF" w:rsidRDefault="006B1BE9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258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Апшеронского городского поселения Апшеронского района от </w:t>
      </w:r>
      <w:r>
        <w:rPr>
          <w:rFonts w:ascii="Times New Roman" w:hAnsi="Times New Roman" w:cs="Times New Roman"/>
          <w:sz w:val="28"/>
          <w:szCs w:val="28"/>
        </w:rPr>
        <w:t>05 сентября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</w:t>
      </w:r>
      <w:r w:rsidR="009A0848" w:rsidRPr="009A0848">
        <w:rPr>
          <w:rFonts w:ascii="Times New Roman" w:hAnsi="Times New Roman" w:cs="Times New Roman"/>
          <w:bCs/>
          <w:sz w:val="28"/>
          <w:szCs w:val="28"/>
        </w:rPr>
        <w:t>«</w:t>
      </w:r>
      <w:r w:rsidRPr="006B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 Апшеронского городского поселении Апшеронского района по предоставлению муниципальной услуги «Выдача разрешения на строительство, реконструкцию объектов капитального строительства</w:t>
      </w:r>
      <w:r w:rsidR="009A0848" w:rsidRPr="009A0848">
        <w:rPr>
          <w:rFonts w:ascii="Times New Roman" w:hAnsi="Times New Roman" w:cs="Times New Roman"/>
          <w:bCs/>
          <w:sz w:val="28"/>
          <w:szCs w:val="28"/>
        </w:rPr>
        <w:t>»</w:t>
      </w:r>
      <w:r w:rsidR="00F015E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72580" w:rsidRDefault="00F015EF" w:rsidP="00F015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FB1066">
        <w:rPr>
          <w:rFonts w:ascii="Times New Roman" w:hAnsi="Times New Roman" w:cs="Times New Roman"/>
          <w:bCs/>
          <w:sz w:val="28"/>
          <w:szCs w:val="28"/>
        </w:rPr>
        <w:t xml:space="preserve"> пункт 2.8.1 подраздела 2.8 раздела </w:t>
      </w:r>
      <w:proofErr w:type="gramStart"/>
      <w:r w:rsidR="00FB1066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872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B54">
        <w:rPr>
          <w:rFonts w:ascii="Times New Roman" w:hAnsi="Times New Roman" w:cs="Times New Roman"/>
          <w:bCs/>
          <w:sz w:val="28"/>
          <w:szCs w:val="28"/>
        </w:rPr>
        <w:t>А</w:t>
      </w:r>
      <w:r w:rsidR="00872580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proofErr w:type="gramEnd"/>
      <w:r w:rsidR="00872580"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  <w:r w:rsidR="006B1BE9">
        <w:rPr>
          <w:rFonts w:ascii="Times New Roman" w:hAnsi="Times New Roman" w:cs="Times New Roman"/>
          <w:bCs/>
          <w:sz w:val="28"/>
          <w:szCs w:val="28"/>
        </w:rPr>
        <w:t>в приложении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872580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FB1066" w:rsidRPr="00FB1066" w:rsidRDefault="00872580" w:rsidP="004D6BB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1066" w:rsidRPr="004D6BB4">
        <w:rPr>
          <w:rFonts w:ascii="Times New Roman" w:hAnsi="Times New Roman" w:cs="Times New Roman"/>
          <w:sz w:val="28"/>
          <w:szCs w:val="28"/>
        </w:rPr>
        <w:t xml:space="preserve">2.8.1. В предоставлении муниципальной услуги, предусмотренной </w:t>
      </w:r>
      <w:proofErr w:type="gramStart"/>
      <w:r w:rsidR="00FB1066" w:rsidRPr="004D6BB4">
        <w:rPr>
          <w:rFonts w:ascii="Times New Roman" w:hAnsi="Times New Roman" w:cs="Times New Roman"/>
          <w:sz w:val="28"/>
          <w:szCs w:val="28"/>
        </w:rPr>
        <w:t>нас</w:t>
      </w:r>
      <w:r w:rsidR="004D6B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1066" w:rsidRPr="004D6BB4">
        <w:rPr>
          <w:rFonts w:ascii="Times New Roman" w:hAnsi="Times New Roman" w:cs="Times New Roman"/>
          <w:sz w:val="28"/>
          <w:szCs w:val="28"/>
        </w:rPr>
        <w:t>тоящим</w:t>
      </w:r>
      <w:proofErr w:type="spellEnd"/>
      <w:proofErr w:type="gramEnd"/>
      <w:r w:rsidR="00FB1066" w:rsidRPr="004D6BB4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отказывается в следующих случаях</w:t>
      </w:r>
      <w:r w:rsidR="00FB1066" w:rsidRPr="00FB1066">
        <w:rPr>
          <w:rFonts w:ascii="Times New Roman" w:hAnsi="Times New Roman" w:cs="Times New Roman"/>
          <w:sz w:val="28"/>
          <w:szCs w:val="28"/>
        </w:rPr>
        <w:t>:</w:t>
      </w:r>
    </w:p>
    <w:p w:rsidR="00FB1066" w:rsidRPr="00FB1066" w:rsidRDefault="00FB1066" w:rsidP="00FB10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066">
        <w:rPr>
          <w:rFonts w:ascii="Times New Roman" w:hAnsi="Times New Roman" w:cs="Times New Roman"/>
          <w:sz w:val="28"/>
          <w:szCs w:val="28"/>
        </w:rPr>
        <w:t>- отсутствие права у заявителя на получение муниципальной услуги;</w:t>
      </w:r>
    </w:p>
    <w:p w:rsidR="00FB1066" w:rsidRPr="00FB1066" w:rsidRDefault="00FB1066" w:rsidP="00FB10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066">
        <w:rPr>
          <w:rFonts w:ascii="Times New Roman" w:hAnsi="Times New Roman" w:cs="Times New Roman"/>
          <w:sz w:val="28"/>
          <w:szCs w:val="28"/>
        </w:rPr>
        <w:t>- отсутствие документов, наличие которых предусмотрено пунктом 2.6 раздела 2 настоящего Административного регламента, обязанность по предоставлению которых возложена на заявителя;</w:t>
      </w:r>
    </w:p>
    <w:p w:rsidR="00FB1066" w:rsidRDefault="00FB1066" w:rsidP="00FB10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066">
        <w:rPr>
          <w:rFonts w:ascii="Times New Roman" w:hAnsi="Times New Roman" w:cs="Times New Roman"/>
          <w:sz w:val="28"/>
          <w:szCs w:val="28"/>
        </w:rPr>
        <w:t>- несоответствие предоставленных документов требованиям</w:t>
      </w:r>
      <w:r w:rsidR="00156743">
        <w:rPr>
          <w:rFonts w:ascii="Times New Roman" w:hAnsi="Times New Roman" w:cs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предоставленного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</w:t>
      </w:r>
      <w:r w:rsidR="004D6BB4">
        <w:rPr>
          <w:rFonts w:ascii="Times New Roman" w:hAnsi="Times New Roman" w:cs="Times New Roman"/>
          <w:sz w:val="28"/>
          <w:szCs w:val="28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Pr="00FB1066">
        <w:rPr>
          <w:rFonts w:ascii="Times New Roman" w:hAnsi="Times New Roman" w:cs="Times New Roman"/>
          <w:sz w:val="28"/>
          <w:szCs w:val="28"/>
        </w:rPr>
        <w:t>;</w:t>
      </w:r>
    </w:p>
    <w:p w:rsidR="00AF1085" w:rsidRDefault="00AF1085" w:rsidP="00FB10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 w:rsidR="00DD0D22">
        <w:rPr>
          <w:rFonts w:ascii="Times New Roman" w:hAnsi="Times New Roman" w:cs="Times New Roman"/>
          <w:sz w:val="28"/>
          <w:szCs w:val="28"/>
        </w:rPr>
        <w:t xml:space="preserve"> предмету охраны исторического  поселения и требованиям к архитектурным решениям объектов капитального строительства, установленным градостроительным регламентам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="00F015EF">
        <w:rPr>
          <w:rFonts w:ascii="Times New Roman" w:hAnsi="Times New Roman" w:cs="Times New Roman"/>
          <w:sz w:val="28"/>
          <w:szCs w:val="28"/>
        </w:rPr>
        <w:t>»;</w:t>
      </w:r>
    </w:p>
    <w:p w:rsidR="00F015EF" w:rsidRPr="00F015EF" w:rsidRDefault="00F015EF" w:rsidP="00F015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подраздел 2.12 раздела 2 Административного   регламента</w:t>
      </w:r>
      <w:r w:rsidRPr="00F015EF">
        <w:rPr>
          <w:rFonts w:ascii="Times New Roman" w:hAnsi="Times New Roman" w:cs="Times New Roman"/>
          <w:bCs/>
          <w:sz w:val="28"/>
          <w:szCs w:val="28"/>
        </w:rPr>
        <w:t xml:space="preserve"> в приложении к постановлению изложить в следующей редакции:</w:t>
      </w:r>
    </w:p>
    <w:p w:rsidR="00AF1085" w:rsidRPr="00AF1085" w:rsidRDefault="00F015EF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1085" w:rsidRPr="00AF108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информационным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2.12.3.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2.12.4. Наличие на территории, прилегающей к зданиям, в которых предоставляется </w:t>
      </w:r>
      <w:r w:rsidRPr="00AF1085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Pr="00AF1085">
        <w:rPr>
          <w:rFonts w:ascii="Times New Roman" w:hAnsi="Times New Roman" w:cs="Times New Roman"/>
          <w:sz w:val="28"/>
          <w:szCs w:val="28"/>
        </w:rPr>
        <w:t xml:space="preserve">услуга не менее 10 процентов мест (но не менее одного места) для парковки специальных автотранспортных средств инвалидов. 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предоставляется муниципальная услуга.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lastRenderedPageBreak/>
        <w:t>2.12.7.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муниципальная услуга.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2.12.8. Помещения, в которых предоставляется </w:t>
      </w:r>
      <w:r w:rsidRPr="00AF1085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Pr="00AF1085">
        <w:rPr>
          <w:rFonts w:ascii="Times New Roman" w:hAnsi="Times New Roman" w:cs="Times New Roman"/>
          <w:sz w:val="28"/>
          <w:szCs w:val="28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2.12.10. При необходимости инвалиду предоставляется помощник из числа специалистов администрации Апшеронского городского поселения Апшеронского района или МФЦ для преодоления барьеров, возникающих при предоставлении муниципальной услуги, наравне с другими гражданами.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2.12.11.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2.12.13. 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2.12.14. Места ожидания оборудуются системами вентиляции, кондиционирования воздуха, противопожарной системой и средствами пожаротушения, 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2.12.15.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2.12.16. Места для ожидания должны соответствовать комфортным </w:t>
      </w:r>
      <w:proofErr w:type="gramStart"/>
      <w:r w:rsidRPr="00AF1085">
        <w:rPr>
          <w:rFonts w:ascii="Times New Roman" w:hAnsi="Times New Roman" w:cs="Times New Roman"/>
          <w:sz w:val="28"/>
          <w:szCs w:val="28"/>
        </w:rPr>
        <w:t>условиям  для</w:t>
      </w:r>
      <w:proofErr w:type="gramEnd"/>
      <w:r w:rsidRPr="00AF1085">
        <w:rPr>
          <w:rFonts w:ascii="Times New Roman" w:hAnsi="Times New Roman" w:cs="Times New Roman"/>
          <w:sz w:val="28"/>
          <w:szCs w:val="28"/>
        </w:rPr>
        <w:t xml:space="preserve">  заявителя  и оптимальным  условиям  работы должностных 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2.12.18. Прием заявителей осуществляется в служебных кабинетах должностных лиц, ведущих прием.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2.12.19. Кабинеты приема заявителей должны быть оборудованы информационными табличками с указанием: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2) фамилии, имени, отчества и должности лица, ведущего прием.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lastRenderedPageBreak/>
        <w:t xml:space="preserve">2.12.20.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AF1085">
        <w:rPr>
          <w:rFonts w:ascii="Times New Roman" w:hAnsi="Times New Roman" w:cs="Times New Roman"/>
          <w:bCs/>
          <w:sz w:val="28"/>
          <w:szCs w:val="28"/>
        </w:rPr>
        <w:t>МФЦ</w:t>
      </w:r>
      <w:r w:rsidRPr="00AF1085">
        <w:rPr>
          <w:rFonts w:ascii="Times New Roman" w:hAnsi="Times New Roman" w:cs="Times New Roman"/>
          <w:sz w:val="28"/>
          <w:szCs w:val="28"/>
        </w:rPr>
        <w:t>, осуществляющего прием и выдачу документов.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2.12.21. Места для приема заявителей должны быть снабжены стульями, иметь место для письма и раскладки документов.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2.12.22.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2.12.23.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626585" w:rsidRPr="00626585" w:rsidRDefault="00AF1085" w:rsidP="006265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2.12.24.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  <w:r w:rsidR="00B4265F">
        <w:rPr>
          <w:rFonts w:ascii="Times New Roman" w:hAnsi="Times New Roman" w:cs="Times New Roman"/>
          <w:sz w:val="28"/>
          <w:szCs w:val="28"/>
        </w:rPr>
        <w:t>».</w:t>
      </w:r>
    </w:p>
    <w:p w:rsidR="00626585" w:rsidRDefault="00B62D43" w:rsidP="00B62D43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62D43">
        <w:rPr>
          <w:rFonts w:ascii="Times New Roman" w:hAnsi="Times New Roman" w:cs="Times New Roman"/>
          <w:bCs/>
          <w:sz w:val="28"/>
          <w:szCs w:val="28"/>
        </w:rPr>
        <w:t>Отделу организационной работы администрации Апшеронского городского поселения Апшеронского района (</w:t>
      </w:r>
      <w:proofErr w:type="spellStart"/>
      <w:r w:rsidR="00AF1085">
        <w:rPr>
          <w:rFonts w:ascii="Times New Roman" w:hAnsi="Times New Roman" w:cs="Times New Roman"/>
          <w:bCs/>
          <w:sz w:val="28"/>
          <w:szCs w:val="28"/>
        </w:rPr>
        <w:t>Клепанева</w:t>
      </w:r>
      <w:proofErr w:type="spellEnd"/>
      <w:r w:rsidRPr="00B62D43">
        <w:rPr>
          <w:rFonts w:ascii="Times New Roman" w:hAnsi="Times New Roman" w:cs="Times New Roman"/>
          <w:bCs/>
          <w:sz w:val="28"/>
          <w:szCs w:val="28"/>
        </w:rPr>
        <w:t xml:space="preserve">) официально </w:t>
      </w:r>
      <w:proofErr w:type="spellStart"/>
      <w:r w:rsidRPr="00B62D43">
        <w:rPr>
          <w:rFonts w:ascii="Times New Roman" w:hAnsi="Times New Roman" w:cs="Times New Roman"/>
          <w:bCs/>
          <w:sz w:val="28"/>
          <w:szCs w:val="28"/>
        </w:rPr>
        <w:t>опублико</w:t>
      </w:r>
      <w:proofErr w:type="spellEnd"/>
      <w:r w:rsidR="00626585">
        <w:rPr>
          <w:rFonts w:ascii="Times New Roman" w:hAnsi="Times New Roman" w:cs="Times New Roman"/>
          <w:bCs/>
          <w:sz w:val="28"/>
          <w:szCs w:val="28"/>
        </w:rPr>
        <w:t>-</w:t>
      </w:r>
    </w:p>
    <w:p w:rsidR="00B62D43" w:rsidRPr="00B62D43" w:rsidRDefault="00B62D43" w:rsidP="006265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2D43">
        <w:rPr>
          <w:rFonts w:ascii="Times New Roman" w:hAnsi="Times New Roman" w:cs="Times New Roman"/>
          <w:bCs/>
          <w:sz w:val="28"/>
          <w:szCs w:val="28"/>
        </w:rPr>
        <w:t>вать</w:t>
      </w:r>
      <w:proofErr w:type="spellEnd"/>
      <w:r w:rsidRPr="00B62D4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установленном законом порядке на сайте Апшеронского городского поселения Апшеронского района.</w:t>
      </w:r>
    </w:p>
    <w:p w:rsidR="009A0848" w:rsidRPr="009A0848" w:rsidRDefault="00872580" w:rsidP="006B1BE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A0848" w:rsidRPr="009A0848">
        <w:rPr>
          <w:rFonts w:ascii="Times New Roman" w:hAnsi="Times New Roman" w:cs="Times New Roman"/>
          <w:sz w:val="28"/>
          <w:szCs w:val="28"/>
        </w:rPr>
        <w:t>.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85" w:rsidRDefault="00AF1085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848"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848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</w:t>
      </w:r>
      <w:r w:rsidR="00AF1085">
        <w:rPr>
          <w:rFonts w:ascii="Times New Roman" w:hAnsi="Times New Roman" w:cs="Times New Roman"/>
          <w:sz w:val="28"/>
          <w:szCs w:val="28"/>
        </w:rPr>
        <w:t xml:space="preserve">   </w:t>
      </w:r>
      <w:r w:rsidRPr="009A08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F1085">
        <w:rPr>
          <w:rFonts w:ascii="Times New Roman" w:hAnsi="Times New Roman" w:cs="Times New Roman"/>
          <w:sz w:val="28"/>
          <w:szCs w:val="28"/>
        </w:rPr>
        <w:t>С.Н.Иващенко</w:t>
      </w:r>
      <w:proofErr w:type="spellEnd"/>
    </w:p>
    <w:p w:rsidR="00DA60D9" w:rsidRPr="009A0848" w:rsidRDefault="00DA60D9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0D9" w:rsidRPr="009A0848" w:rsidSect="004339D6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D3" w:rsidRDefault="00C131D3" w:rsidP="00B62D43">
      <w:pPr>
        <w:spacing w:after="0" w:line="240" w:lineRule="auto"/>
      </w:pPr>
      <w:r>
        <w:separator/>
      </w:r>
    </w:p>
  </w:endnote>
  <w:endnote w:type="continuationSeparator" w:id="0">
    <w:p w:rsidR="00C131D3" w:rsidRDefault="00C131D3" w:rsidP="00B6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D6" w:rsidRDefault="004339D6">
    <w:pPr>
      <w:pStyle w:val="a9"/>
      <w:jc w:val="center"/>
    </w:pPr>
  </w:p>
  <w:p w:rsidR="004339D6" w:rsidRDefault="004339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D3" w:rsidRDefault="00C131D3" w:rsidP="00B62D43">
      <w:pPr>
        <w:spacing w:after="0" w:line="240" w:lineRule="auto"/>
      </w:pPr>
      <w:r>
        <w:separator/>
      </w:r>
    </w:p>
  </w:footnote>
  <w:footnote w:type="continuationSeparator" w:id="0">
    <w:p w:rsidR="00C131D3" w:rsidRDefault="00C131D3" w:rsidP="00B6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046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39D6" w:rsidRPr="004339D6" w:rsidRDefault="004339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39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39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39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8D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39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D43" w:rsidRPr="004339D6" w:rsidRDefault="00B62D43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1"/>
    <w:rsid w:val="00113360"/>
    <w:rsid w:val="00156743"/>
    <w:rsid w:val="002053D0"/>
    <w:rsid w:val="002A3F27"/>
    <w:rsid w:val="002C2FA4"/>
    <w:rsid w:val="00370436"/>
    <w:rsid w:val="004339D6"/>
    <w:rsid w:val="004D6BB4"/>
    <w:rsid w:val="004F76D7"/>
    <w:rsid w:val="00515E5B"/>
    <w:rsid w:val="00626585"/>
    <w:rsid w:val="00640B54"/>
    <w:rsid w:val="006B1BE9"/>
    <w:rsid w:val="006D57DA"/>
    <w:rsid w:val="007676C1"/>
    <w:rsid w:val="007F6819"/>
    <w:rsid w:val="00872580"/>
    <w:rsid w:val="009633AB"/>
    <w:rsid w:val="009A0848"/>
    <w:rsid w:val="00A3101C"/>
    <w:rsid w:val="00A600E2"/>
    <w:rsid w:val="00AF1085"/>
    <w:rsid w:val="00B4265F"/>
    <w:rsid w:val="00B50F7C"/>
    <w:rsid w:val="00B62D43"/>
    <w:rsid w:val="00C131D3"/>
    <w:rsid w:val="00D6389F"/>
    <w:rsid w:val="00DA60D9"/>
    <w:rsid w:val="00DD0D22"/>
    <w:rsid w:val="00E178DC"/>
    <w:rsid w:val="00ED284E"/>
    <w:rsid w:val="00F015EF"/>
    <w:rsid w:val="00FB1066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F899-B45D-43D0-AB47-9E6A23E7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5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258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D43"/>
  </w:style>
  <w:style w:type="paragraph" w:styleId="a9">
    <w:name w:val="footer"/>
    <w:basedOn w:val="a"/>
    <w:link w:val="aa"/>
    <w:uiPriority w:val="99"/>
    <w:unhideWhenUsed/>
    <w:rsid w:val="00B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D43"/>
  </w:style>
  <w:style w:type="paragraph" w:styleId="ab">
    <w:name w:val="Normal (Web)"/>
    <w:basedOn w:val="a"/>
    <w:uiPriority w:val="99"/>
    <w:semiHidden/>
    <w:unhideWhenUsed/>
    <w:rsid w:val="00FB10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1178-8A02-460B-9205-4C6C150D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5</cp:revision>
  <cp:lastPrinted>2017-12-07T14:13:00Z</cp:lastPrinted>
  <dcterms:created xsi:type="dcterms:W3CDTF">2017-12-06T12:52:00Z</dcterms:created>
  <dcterms:modified xsi:type="dcterms:W3CDTF">2017-12-20T12:27:00Z</dcterms:modified>
</cp:coreProperties>
</file>