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97" w:rsidRDefault="00D83B97" w:rsidP="00D83B97">
      <w:pPr>
        <w:spacing w:after="0" w:line="240" w:lineRule="auto"/>
        <w:jc w:val="center"/>
        <w:rPr>
          <w:rFonts w:ascii="Arial" w:hAnsi="Arial" w:cs="Arial"/>
          <w:sz w:val="24"/>
          <w:szCs w:val="24"/>
        </w:rPr>
      </w:pPr>
    </w:p>
    <w:p w:rsidR="00D83B97" w:rsidRDefault="00D83B97" w:rsidP="00D83B97">
      <w:pPr>
        <w:spacing w:after="0" w:line="240" w:lineRule="auto"/>
        <w:jc w:val="center"/>
        <w:rPr>
          <w:rFonts w:ascii="Arial" w:hAnsi="Arial" w:cs="Arial"/>
          <w:sz w:val="24"/>
          <w:szCs w:val="24"/>
        </w:rPr>
      </w:pPr>
    </w:p>
    <w:p w:rsidR="00D83B97" w:rsidRDefault="00D83B97" w:rsidP="00D83B97">
      <w:pPr>
        <w:spacing w:after="0" w:line="240" w:lineRule="auto"/>
        <w:jc w:val="center"/>
        <w:rPr>
          <w:rFonts w:ascii="Arial" w:hAnsi="Arial" w:cs="Arial"/>
          <w:sz w:val="24"/>
          <w:szCs w:val="24"/>
        </w:rPr>
      </w:pPr>
      <w:r>
        <w:rPr>
          <w:rFonts w:ascii="Arial" w:hAnsi="Arial" w:cs="Arial"/>
          <w:sz w:val="24"/>
          <w:szCs w:val="24"/>
        </w:rPr>
        <w:t>КРАСНОДАРСКИЙ КРАЙ</w:t>
      </w:r>
    </w:p>
    <w:p w:rsidR="00D83B97" w:rsidRDefault="00D83B97" w:rsidP="00D83B97">
      <w:pPr>
        <w:spacing w:after="0" w:line="240" w:lineRule="auto"/>
        <w:jc w:val="center"/>
        <w:rPr>
          <w:rFonts w:ascii="Arial" w:hAnsi="Arial" w:cs="Arial"/>
          <w:sz w:val="24"/>
          <w:szCs w:val="24"/>
        </w:rPr>
      </w:pPr>
      <w:r>
        <w:rPr>
          <w:rFonts w:ascii="Arial" w:hAnsi="Arial" w:cs="Arial"/>
          <w:sz w:val="24"/>
          <w:szCs w:val="24"/>
        </w:rPr>
        <w:t>АПШЕРОНСКИЙ РАЙОН</w:t>
      </w:r>
    </w:p>
    <w:p w:rsidR="00E46A33" w:rsidRPr="00D83B97" w:rsidRDefault="00E46A33" w:rsidP="00D83B97">
      <w:pPr>
        <w:spacing w:after="0" w:line="240" w:lineRule="auto"/>
        <w:jc w:val="center"/>
        <w:rPr>
          <w:rFonts w:ascii="Arial" w:hAnsi="Arial" w:cs="Arial"/>
          <w:sz w:val="24"/>
          <w:szCs w:val="24"/>
        </w:rPr>
      </w:pPr>
      <w:r w:rsidRPr="00D83B97">
        <w:rPr>
          <w:rFonts w:ascii="Arial" w:hAnsi="Arial" w:cs="Arial"/>
          <w:sz w:val="24"/>
          <w:szCs w:val="24"/>
        </w:rPr>
        <w:t>АДМИНИСТРАЦИЯ АПШЕРОНСКОГО ГОРОДСКОГО ПОСЕЛЕНИЯ</w:t>
      </w:r>
    </w:p>
    <w:p w:rsidR="00E46A33" w:rsidRDefault="00E46A33" w:rsidP="00D83B97">
      <w:pPr>
        <w:spacing w:after="0" w:line="240" w:lineRule="auto"/>
        <w:jc w:val="center"/>
        <w:rPr>
          <w:rFonts w:ascii="Arial" w:hAnsi="Arial" w:cs="Arial"/>
          <w:sz w:val="24"/>
          <w:szCs w:val="24"/>
        </w:rPr>
      </w:pPr>
      <w:r w:rsidRPr="00D83B97">
        <w:rPr>
          <w:rFonts w:ascii="Arial" w:hAnsi="Arial" w:cs="Arial"/>
          <w:sz w:val="24"/>
          <w:szCs w:val="24"/>
        </w:rPr>
        <w:t>АПШЕРОНСКОГО РАЙОНА</w:t>
      </w:r>
    </w:p>
    <w:p w:rsidR="00D83B97" w:rsidRPr="00D83B97" w:rsidRDefault="00D83B97" w:rsidP="00D83B97">
      <w:pPr>
        <w:spacing w:after="0" w:line="240" w:lineRule="auto"/>
        <w:jc w:val="center"/>
        <w:rPr>
          <w:rFonts w:ascii="Arial" w:hAnsi="Arial" w:cs="Arial"/>
          <w:sz w:val="24"/>
          <w:szCs w:val="24"/>
        </w:rPr>
      </w:pPr>
    </w:p>
    <w:p w:rsidR="00E46A33" w:rsidRDefault="00E46A33" w:rsidP="00D83B97">
      <w:pPr>
        <w:spacing w:after="0" w:line="240" w:lineRule="auto"/>
        <w:jc w:val="center"/>
        <w:rPr>
          <w:rFonts w:ascii="Arial" w:hAnsi="Arial" w:cs="Arial"/>
          <w:sz w:val="24"/>
          <w:szCs w:val="24"/>
        </w:rPr>
      </w:pPr>
      <w:r w:rsidRPr="00D83B97">
        <w:rPr>
          <w:rFonts w:ascii="Arial" w:hAnsi="Arial" w:cs="Arial"/>
          <w:sz w:val="24"/>
          <w:szCs w:val="24"/>
        </w:rPr>
        <w:t>ПОСТАНОВЛЕНИЕ</w:t>
      </w:r>
    </w:p>
    <w:p w:rsidR="00D83B97" w:rsidRPr="00D83B97" w:rsidRDefault="00D83B97" w:rsidP="00D83B97">
      <w:pPr>
        <w:spacing w:after="0" w:line="240" w:lineRule="auto"/>
        <w:jc w:val="center"/>
        <w:rPr>
          <w:rFonts w:ascii="Arial" w:hAnsi="Arial" w:cs="Arial"/>
          <w:sz w:val="24"/>
          <w:szCs w:val="24"/>
        </w:rPr>
      </w:pPr>
    </w:p>
    <w:p w:rsidR="00E46A33" w:rsidRPr="00D83B97" w:rsidRDefault="00D83B97" w:rsidP="00D83B97">
      <w:pPr>
        <w:spacing w:after="0" w:line="240" w:lineRule="auto"/>
        <w:jc w:val="center"/>
        <w:rPr>
          <w:rFonts w:ascii="Arial" w:hAnsi="Arial" w:cs="Arial"/>
          <w:sz w:val="24"/>
          <w:szCs w:val="24"/>
        </w:rPr>
      </w:pPr>
      <w:r>
        <w:rPr>
          <w:rFonts w:ascii="Arial" w:hAnsi="Arial" w:cs="Arial"/>
          <w:sz w:val="24"/>
          <w:szCs w:val="24"/>
        </w:rPr>
        <w:t xml:space="preserve">06 октября </w:t>
      </w:r>
      <w:r w:rsidR="00E46A33" w:rsidRPr="00D83B97">
        <w:rPr>
          <w:rFonts w:ascii="Arial" w:hAnsi="Arial" w:cs="Arial"/>
          <w:sz w:val="24"/>
          <w:szCs w:val="24"/>
        </w:rPr>
        <w:t>2021</w:t>
      </w:r>
      <w:r>
        <w:rPr>
          <w:rFonts w:ascii="Arial" w:hAnsi="Arial" w:cs="Arial"/>
          <w:sz w:val="24"/>
          <w:szCs w:val="24"/>
        </w:rPr>
        <w:t xml:space="preserve"> года                               </w:t>
      </w:r>
      <w:r w:rsidR="00E46A33" w:rsidRPr="00D83B97">
        <w:rPr>
          <w:rFonts w:ascii="Arial" w:hAnsi="Arial" w:cs="Arial"/>
          <w:sz w:val="24"/>
          <w:szCs w:val="24"/>
        </w:rPr>
        <w:t xml:space="preserve">№ </w:t>
      </w:r>
      <w:r w:rsidR="00AD4B20" w:rsidRPr="00D83B97">
        <w:rPr>
          <w:rFonts w:ascii="Arial" w:hAnsi="Arial" w:cs="Arial"/>
          <w:sz w:val="24"/>
          <w:szCs w:val="24"/>
        </w:rPr>
        <w:t>799</w:t>
      </w:r>
      <w:r>
        <w:rPr>
          <w:rFonts w:ascii="Arial" w:hAnsi="Arial" w:cs="Arial"/>
          <w:sz w:val="24"/>
          <w:szCs w:val="24"/>
        </w:rPr>
        <w:t xml:space="preserve">                                             </w:t>
      </w:r>
      <w:r w:rsidR="00E46A33" w:rsidRPr="00D83B97">
        <w:rPr>
          <w:rFonts w:ascii="Arial" w:hAnsi="Arial" w:cs="Arial"/>
          <w:sz w:val="24"/>
          <w:szCs w:val="24"/>
        </w:rPr>
        <w:t>г. Апшеронск</w:t>
      </w:r>
    </w:p>
    <w:p w:rsidR="00E46A33" w:rsidRPr="00D83B97" w:rsidRDefault="00E46A33" w:rsidP="00D83B97">
      <w:pPr>
        <w:spacing w:after="0" w:line="240" w:lineRule="auto"/>
        <w:jc w:val="center"/>
        <w:rPr>
          <w:rFonts w:ascii="Arial" w:hAnsi="Arial" w:cs="Arial"/>
          <w:sz w:val="24"/>
          <w:szCs w:val="24"/>
        </w:rPr>
      </w:pPr>
    </w:p>
    <w:p w:rsidR="00E46A33" w:rsidRPr="00F827BA" w:rsidRDefault="00E46A33" w:rsidP="00D83B97">
      <w:pPr>
        <w:spacing w:after="0" w:line="240" w:lineRule="auto"/>
        <w:jc w:val="center"/>
        <w:rPr>
          <w:rFonts w:ascii="Arial" w:hAnsi="Arial" w:cs="Arial"/>
          <w:b/>
          <w:sz w:val="32"/>
          <w:szCs w:val="24"/>
        </w:rPr>
      </w:pPr>
      <w:r w:rsidRPr="00F827BA">
        <w:rPr>
          <w:rFonts w:ascii="Arial" w:hAnsi="Arial" w:cs="Arial"/>
          <w:b/>
          <w:sz w:val="32"/>
          <w:szCs w:val="24"/>
        </w:rPr>
        <w:t>Об утверждении административного регламента предоставления администрацией Апшеронского гор</w:t>
      </w:r>
      <w:r w:rsidR="00753E51" w:rsidRPr="00F827BA">
        <w:rPr>
          <w:rFonts w:ascii="Arial" w:hAnsi="Arial" w:cs="Arial"/>
          <w:b/>
          <w:sz w:val="32"/>
          <w:szCs w:val="24"/>
        </w:rPr>
        <w:t xml:space="preserve">одского поселения Апшеронского </w:t>
      </w:r>
      <w:r w:rsidRPr="00F827BA">
        <w:rPr>
          <w:rFonts w:ascii="Arial" w:hAnsi="Arial" w:cs="Arial"/>
          <w:b/>
          <w:sz w:val="32"/>
          <w:szCs w:val="24"/>
        </w:rPr>
        <w:t xml:space="preserve">района муниципальной услуги «Выдача </w:t>
      </w:r>
      <w:r w:rsidR="00AD4B20" w:rsidRPr="00F827BA">
        <w:rPr>
          <w:rFonts w:ascii="Arial" w:hAnsi="Arial" w:cs="Arial"/>
          <w:b/>
          <w:sz w:val="32"/>
          <w:szCs w:val="24"/>
        </w:rPr>
        <w:t>разрешений на ввод в эксплуатацию построенных, реконструированных объектов</w:t>
      </w:r>
      <w:r w:rsidR="00D83B97" w:rsidRPr="00F827BA">
        <w:rPr>
          <w:rFonts w:ascii="Arial" w:hAnsi="Arial" w:cs="Arial"/>
          <w:b/>
          <w:sz w:val="32"/>
          <w:szCs w:val="24"/>
        </w:rPr>
        <w:t xml:space="preserve"> </w:t>
      </w:r>
      <w:r w:rsidR="00AD4B20" w:rsidRPr="00F827BA">
        <w:rPr>
          <w:rFonts w:ascii="Arial" w:hAnsi="Arial" w:cs="Arial"/>
          <w:b/>
          <w:sz w:val="32"/>
          <w:szCs w:val="24"/>
        </w:rPr>
        <w:t>капитального строительства</w:t>
      </w:r>
    </w:p>
    <w:p w:rsidR="00D83B97" w:rsidRPr="00D83B97" w:rsidRDefault="00D83B97" w:rsidP="00D83B97">
      <w:pPr>
        <w:spacing w:after="0" w:line="240" w:lineRule="auto"/>
        <w:jc w:val="center"/>
        <w:rPr>
          <w:rFonts w:ascii="Arial" w:hAnsi="Arial" w:cs="Arial"/>
          <w:sz w:val="24"/>
          <w:szCs w:val="24"/>
        </w:rPr>
      </w:pPr>
    </w:p>
    <w:p w:rsidR="00E46A33" w:rsidRPr="00D83B97" w:rsidRDefault="00E46A33" w:rsidP="00F827BA">
      <w:pPr>
        <w:spacing w:after="0" w:line="240" w:lineRule="auto"/>
        <w:jc w:val="center"/>
        <w:rPr>
          <w:rFonts w:ascii="Arial" w:hAnsi="Arial" w:cs="Arial"/>
          <w:sz w:val="24"/>
          <w:szCs w:val="24"/>
        </w:rPr>
      </w:pP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 xml:space="preserve">В соответствии с Градостроительным </w:t>
      </w:r>
      <w:r w:rsidR="00753E51" w:rsidRPr="00D83B97">
        <w:rPr>
          <w:rFonts w:ascii="Arial" w:hAnsi="Arial" w:cs="Arial"/>
          <w:sz w:val="24"/>
          <w:szCs w:val="24"/>
        </w:rPr>
        <w:t>кодексом Российской Федерации, ф</w:t>
      </w:r>
      <w:r w:rsidRPr="00D83B97">
        <w:rPr>
          <w:rFonts w:ascii="Arial" w:hAnsi="Arial" w:cs="Arial"/>
          <w:sz w:val="24"/>
          <w:szCs w:val="24"/>
        </w:rPr>
        <w:t xml:space="preserve">едеральными законами </w:t>
      </w:r>
      <w:r w:rsidR="00753E51" w:rsidRPr="00D83B97">
        <w:rPr>
          <w:rFonts w:ascii="Arial" w:hAnsi="Arial" w:cs="Arial"/>
          <w:sz w:val="24"/>
          <w:szCs w:val="24"/>
        </w:rPr>
        <w:t xml:space="preserve">от 27 июля 2010 года № 210-ФЗ «Об организации предоставления государственных и муниципальных услуг», </w:t>
      </w:r>
      <w:r w:rsidRPr="00D83B97">
        <w:rPr>
          <w:rFonts w:ascii="Arial" w:hAnsi="Arial" w:cs="Arial"/>
          <w:sz w:val="24"/>
          <w:szCs w:val="24"/>
        </w:rPr>
        <w:t>от 27 декабря 2019 №472-ФЗ «О внесении изменений в Градостроительный кодекс Российской Федерации и отдельные законодатель</w:t>
      </w:r>
      <w:r w:rsidR="00753E51" w:rsidRPr="00D83B97">
        <w:rPr>
          <w:rFonts w:ascii="Arial" w:hAnsi="Arial" w:cs="Arial"/>
          <w:sz w:val="24"/>
          <w:szCs w:val="24"/>
        </w:rPr>
        <w:t>ные акты Российской Федерации»</w:t>
      </w:r>
      <w:r w:rsidRPr="00D83B97">
        <w:rPr>
          <w:rFonts w:ascii="Arial" w:hAnsi="Arial" w:cs="Arial"/>
          <w:sz w:val="24"/>
          <w:szCs w:val="24"/>
        </w:rPr>
        <w:t xml:space="preserve"> постановляю:</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 xml:space="preserve">1.Утвердить административный </w:t>
      </w:r>
      <w:r w:rsidR="00753E51" w:rsidRPr="00D83B97">
        <w:rPr>
          <w:rFonts w:ascii="Arial" w:hAnsi="Arial" w:cs="Arial"/>
          <w:sz w:val="24"/>
          <w:szCs w:val="24"/>
        </w:rPr>
        <w:t>регламент предоставления админи</w:t>
      </w:r>
      <w:r w:rsidRPr="00D83B97">
        <w:rPr>
          <w:rFonts w:ascii="Arial" w:hAnsi="Arial" w:cs="Arial"/>
          <w:sz w:val="24"/>
          <w:szCs w:val="24"/>
        </w:rPr>
        <w:t xml:space="preserve">страцией Апшеронского городского поселения Апшеронского района муниципальной услуги «Выдача </w:t>
      </w:r>
      <w:r w:rsidR="00AD4B20" w:rsidRPr="00D83B97">
        <w:rPr>
          <w:rFonts w:ascii="Arial" w:hAnsi="Arial" w:cs="Arial"/>
          <w:sz w:val="24"/>
          <w:szCs w:val="24"/>
        </w:rPr>
        <w:t xml:space="preserve">разрешений на ввод в эксплуатацию построенных, реконструированных объектов капитального строительства» </w:t>
      </w:r>
      <w:r w:rsidRPr="00D83B97">
        <w:rPr>
          <w:rFonts w:ascii="Arial" w:hAnsi="Arial" w:cs="Arial"/>
          <w:sz w:val="24"/>
          <w:szCs w:val="24"/>
        </w:rPr>
        <w:t>(прилагается).</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 xml:space="preserve">2. </w:t>
      </w:r>
      <w:r w:rsidR="0095422B" w:rsidRPr="00D83B97">
        <w:rPr>
          <w:rFonts w:ascii="Arial" w:hAnsi="Arial" w:cs="Arial"/>
          <w:sz w:val="24"/>
          <w:szCs w:val="24"/>
        </w:rPr>
        <w:t>Признать утратившими силу постановления</w:t>
      </w:r>
      <w:r w:rsidRPr="00D83B97">
        <w:rPr>
          <w:rFonts w:ascii="Arial" w:hAnsi="Arial" w:cs="Arial"/>
          <w:sz w:val="24"/>
          <w:szCs w:val="24"/>
        </w:rPr>
        <w:t xml:space="preserve"> администрации Апшеронского городского поселения Апшеронского района от </w:t>
      </w:r>
      <w:r w:rsidR="00AD4B20" w:rsidRPr="00D83B97">
        <w:rPr>
          <w:rFonts w:ascii="Arial" w:hAnsi="Arial" w:cs="Arial"/>
          <w:sz w:val="24"/>
          <w:szCs w:val="24"/>
        </w:rPr>
        <w:t>0</w:t>
      </w:r>
      <w:r w:rsidRPr="00D83B97">
        <w:rPr>
          <w:rFonts w:ascii="Arial" w:hAnsi="Arial" w:cs="Arial"/>
          <w:sz w:val="24"/>
          <w:szCs w:val="24"/>
        </w:rPr>
        <w:t xml:space="preserve">5 </w:t>
      </w:r>
      <w:r w:rsidR="00AD4B20" w:rsidRPr="00D83B97">
        <w:rPr>
          <w:rFonts w:ascii="Arial" w:hAnsi="Arial" w:cs="Arial"/>
          <w:sz w:val="24"/>
          <w:szCs w:val="24"/>
        </w:rPr>
        <w:t>сентября</w:t>
      </w:r>
      <w:r w:rsidRPr="00D83B97">
        <w:rPr>
          <w:rFonts w:ascii="Arial" w:hAnsi="Arial" w:cs="Arial"/>
          <w:sz w:val="24"/>
          <w:szCs w:val="24"/>
        </w:rPr>
        <w:t xml:space="preserve"> 2017 года</w:t>
      </w:r>
      <w:r w:rsidR="00D83B97">
        <w:rPr>
          <w:rFonts w:ascii="Arial" w:hAnsi="Arial" w:cs="Arial"/>
          <w:sz w:val="24"/>
          <w:szCs w:val="24"/>
        </w:rPr>
        <w:t xml:space="preserve"> </w:t>
      </w:r>
      <w:r w:rsidRPr="00D83B97">
        <w:rPr>
          <w:rFonts w:ascii="Arial" w:hAnsi="Arial" w:cs="Arial"/>
          <w:sz w:val="24"/>
          <w:szCs w:val="24"/>
        </w:rPr>
        <w:t xml:space="preserve">№ </w:t>
      </w:r>
      <w:r w:rsidR="00AD4B20" w:rsidRPr="00D83B97">
        <w:rPr>
          <w:rFonts w:ascii="Arial" w:hAnsi="Arial" w:cs="Arial"/>
          <w:sz w:val="24"/>
          <w:szCs w:val="24"/>
        </w:rPr>
        <w:t>50</w:t>
      </w:r>
      <w:r w:rsidRPr="00D83B97">
        <w:rPr>
          <w:rFonts w:ascii="Arial" w:hAnsi="Arial" w:cs="Arial"/>
          <w:sz w:val="24"/>
          <w:szCs w:val="24"/>
        </w:rPr>
        <w:t>3 «Об утверждении административного регламента предоставления администрацией Апшеронского городского поселения Апшеронского района муниципальной услуги «</w:t>
      </w:r>
      <w:r w:rsidR="00AD4B20" w:rsidRPr="00D83B97">
        <w:rPr>
          <w:rFonts w:ascii="Arial" w:hAnsi="Arial" w:cs="Arial"/>
          <w:sz w:val="24"/>
          <w:szCs w:val="24"/>
        </w:rPr>
        <w:t>Выдача разрешений на ввод в эксплуатацию построенных, реконструированных объектов капитального строительства</w:t>
      </w:r>
      <w:r w:rsidRPr="00D83B97">
        <w:rPr>
          <w:rFonts w:ascii="Arial" w:hAnsi="Arial" w:cs="Arial"/>
          <w:sz w:val="24"/>
          <w:szCs w:val="24"/>
        </w:rPr>
        <w:t>»</w:t>
      </w:r>
      <w:r w:rsidR="0095422B" w:rsidRPr="00D83B97">
        <w:rPr>
          <w:rFonts w:ascii="Arial" w:hAnsi="Arial" w:cs="Arial"/>
          <w:sz w:val="24"/>
          <w:szCs w:val="24"/>
        </w:rPr>
        <w:t>, от 18 декабря 2017 года № 761 «О внесении изменений</w:t>
      </w:r>
      <w:r w:rsidR="00D83B97">
        <w:rPr>
          <w:rFonts w:ascii="Arial" w:hAnsi="Arial" w:cs="Arial"/>
          <w:sz w:val="24"/>
          <w:szCs w:val="24"/>
        </w:rPr>
        <w:t xml:space="preserve"> </w:t>
      </w:r>
      <w:r w:rsidR="0095422B" w:rsidRPr="00D83B97">
        <w:rPr>
          <w:rFonts w:ascii="Arial" w:hAnsi="Arial" w:cs="Arial"/>
          <w:sz w:val="24"/>
          <w:szCs w:val="24"/>
        </w:rPr>
        <w:t>в постановление администрации Апшеронского городского поселения Апшеронского района от 05 сентября 2017 года № 503 «Об утверждении административного регламента администрации Апшеронского городского поселении Апшеронского района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sidR="00753E51" w:rsidRPr="00D83B97">
        <w:rPr>
          <w:rFonts w:ascii="Arial" w:hAnsi="Arial" w:cs="Arial"/>
          <w:sz w:val="24"/>
          <w:szCs w:val="24"/>
        </w:rPr>
        <w:t>.</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3. Отделу организационно</w:t>
      </w:r>
      <w:r w:rsidR="00AD4B20" w:rsidRPr="00D83B97">
        <w:rPr>
          <w:rFonts w:ascii="Arial" w:hAnsi="Arial" w:cs="Arial"/>
          <w:sz w:val="24"/>
          <w:szCs w:val="24"/>
        </w:rPr>
        <w:t>-</w:t>
      </w:r>
      <w:r w:rsidRPr="00D83B97">
        <w:rPr>
          <w:rFonts w:ascii="Arial" w:hAnsi="Arial" w:cs="Arial"/>
          <w:sz w:val="24"/>
          <w:szCs w:val="24"/>
        </w:rPr>
        <w:t>кадровой работы администрации Апшеронского городского поселения Апшеронского района (Клепанева И.В.) официально обнародовать настоящее постановление и разместить его на сайте Апшеронского городского поселения Апшеронского района</w:t>
      </w:r>
      <w:r w:rsidR="00753E51" w:rsidRPr="00D83B97">
        <w:rPr>
          <w:rFonts w:ascii="Arial" w:hAnsi="Arial" w:cs="Arial"/>
          <w:sz w:val="24"/>
          <w:szCs w:val="24"/>
        </w:rPr>
        <w:t xml:space="preserve"> в сети «Интернет»</w:t>
      </w:r>
      <w:r w:rsidRPr="00D83B97">
        <w:rPr>
          <w:rFonts w:ascii="Arial" w:hAnsi="Arial" w:cs="Arial"/>
          <w:sz w:val="24"/>
          <w:szCs w:val="24"/>
        </w:rPr>
        <w:t>.</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4. Контроль за выполнением настоящего постановления возложить</w:t>
      </w:r>
      <w:r w:rsidR="00D83B97">
        <w:rPr>
          <w:rFonts w:ascii="Arial" w:hAnsi="Arial" w:cs="Arial"/>
          <w:sz w:val="24"/>
          <w:szCs w:val="24"/>
        </w:rPr>
        <w:t xml:space="preserve"> </w:t>
      </w:r>
      <w:r w:rsidRPr="00D83B97">
        <w:rPr>
          <w:rFonts w:ascii="Arial" w:hAnsi="Arial" w:cs="Arial"/>
          <w:sz w:val="24"/>
          <w:szCs w:val="24"/>
        </w:rPr>
        <w:t>на заместителя главы Апшеронского городского поселения Апшеронс</w:t>
      </w:r>
      <w:r w:rsidR="00753E51" w:rsidRPr="00D83B97">
        <w:rPr>
          <w:rFonts w:ascii="Arial" w:hAnsi="Arial" w:cs="Arial"/>
          <w:sz w:val="24"/>
          <w:szCs w:val="24"/>
        </w:rPr>
        <w:t>кого</w:t>
      </w:r>
      <w:r w:rsidR="00D83B97">
        <w:rPr>
          <w:rFonts w:ascii="Arial" w:hAnsi="Arial" w:cs="Arial"/>
          <w:sz w:val="24"/>
          <w:szCs w:val="24"/>
        </w:rPr>
        <w:t xml:space="preserve"> </w:t>
      </w:r>
      <w:r w:rsidR="00753E51" w:rsidRPr="00D83B97">
        <w:rPr>
          <w:rFonts w:ascii="Arial" w:hAnsi="Arial" w:cs="Arial"/>
          <w:sz w:val="24"/>
          <w:szCs w:val="24"/>
        </w:rPr>
        <w:t>района Покусаеву Н.И.</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 xml:space="preserve">5. Постановление вступает в силу после его официального обнародования. </w:t>
      </w:r>
    </w:p>
    <w:p w:rsidR="00E46A33" w:rsidRPr="00D83B97" w:rsidRDefault="00E46A33" w:rsidP="00D83B97">
      <w:pPr>
        <w:spacing w:after="0" w:line="240" w:lineRule="auto"/>
        <w:ind w:firstLine="567"/>
        <w:jc w:val="both"/>
        <w:rPr>
          <w:rFonts w:ascii="Arial" w:hAnsi="Arial" w:cs="Arial"/>
          <w:sz w:val="24"/>
          <w:szCs w:val="24"/>
        </w:rPr>
      </w:pPr>
    </w:p>
    <w:p w:rsidR="0095422B" w:rsidRPr="00D83B97" w:rsidRDefault="0095422B" w:rsidP="00D83B97">
      <w:pPr>
        <w:spacing w:after="0" w:line="240" w:lineRule="auto"/>
        <w:ind w:firstLine="567"/>
        <w:jc w:val="both"/>
        <w:rPr>
          <w:rFonts w:ascii="Arial" w:hAnsi="Arial" w:cs="Arial"/>
          <w:sz w:val="24"/>
          <w:szCs w:val="24"/>
        </w:rPr>
      </w:pPr>
    </w:p>
    <w:p w:rsidR="0095422B" w:rsidRPr="00D83B97" w:rsidRDefault="0095422B" w:rsidP="00D83B97">
      <w:pPr>
        <w:spacing w:after="0" w:line="240" w:lineRule="auto"/>
        <w:ind w:firstLine="567"/>
        <w:jc w:val="both"/>
        <w:rPr>
          <w:rFonts w:ascii="Arial" w:hAnsi="Arial" w:cs="Arial"/>
          <w:sz w:val="24"/>
          <w:szCs w:val="24"/>
        </w:rPr>
      </w:pPr>
    </w:p>
    <w:p w:rsidR="00E46A33" w:rsidRPr="00D83B97" w:rsidRDefault="00D83B97" w:rsidP="00D83B97">
      <w:pPr>
        <w:spacing w:after="0" w:line="240" w:lineRule="auto"/>
        <w:ind w:firstLine="567"/>
        <w:jc w:val="both"/>
        <w:rPr>
          <w:rFonts w:ascii="Arial" w:hAnsi="Arial" w:cs="Arial"/>
          <w:sz w:val="24"/>
          <w:szCs w:val="24"/>
        </w:rPr>
      </w:pPr>
      <w:r>
        <w:rPr>
          <w:rFonts w:ascii="Arial" w:hAnsi="Arial" w:cs="Arial"/>
          <w:sz w:val="24"/>
          <w:szCs w:val="24"/>
        </w:rPr>
        <w:t>Исполняющий обязанности главы</w:t>
      </w:r>
    </w:p>
    <w:p w:rsidR="00E46A33" w:rsidRP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Ап</w:t>
      </w:r>
      <w:r w:rsidR="00D83B97">
        <w:rPr>
          <w:rFonts w:ascii="Arial" w:hAnsi="Arial" w:cs="Arial"/>
          <w:sz w:val="24"/>
          <w:szCs w:val="24"/>
        </w:rPr>
        <w:t>шеронского городского поселения</w:t>
      </w:r>
    </w:p>
    <w:p w:rsidR="00D83B97" w:rsidRDefault="00E46A33" w:rsidP="00D83B97">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района</w:t>
      </w:r>
    </w:p>
    <w:p w:rsidR="00E46A33" w:rsidRPr="00D83B97" w:rsidRDefault="00E46A33" w:rsidP="00D83B97">
      <w:pPr>
        <w:spacing w:after="0" w:line="240" w:lineRule="auto"/>
        <w:ind w:firstLine="567"/>
        <w:jc w:val="both"/>
        <w:rPr>
          <w:rFonts w:ascii="Arial" w:hAnsi="Arial" w:cs="Arial"/>
          <w:sz w:val="24"/>
          <w:szCs w:val="24"/>
        </w:rPr>
      </w:pPr>
      <w:proofErr w:type="spellStart"/>
      <w:r w:rsidRPr="00D83B97">
        <w:rPr>
          <w:rFonts w:ascii="Arial" w:hAnsi="Arial" w:cs="Arial"/>
          <w:sz w:val="24"/>
          <w:szCs w:val="24"/>
        </w:rPr>
        <w:t>Н.И.Покусаева</w:t>
      </w:r>
      <w:proofErr w:type="spellEnd"/>
    </w:p>
    <w:p w:rsidR="00C93136" w:rsidRPr="00D83B97" w:rsidRDefault="00C93136" w:rsidP="00D83B97">
      <w:pPr>
        <w:spacing w:after="0" w:line="240" w:lineRule="auto"/>
        <w:ind w:firstLine="567"/>
        <w:jc w:val="both"/>
        <w:rPr>
          <w:rFonts w:ascii="Arial" w:hAnsi="Arial" w:cs="Arial"/>
          <w:sz w:val="24"/>
          <w:szCs w:val="24"/>
        </w:rPr>
      </w:pPr>
    </w:p>
    <w:p w:rsidR="00D83B97" w:rsidRPr="00D83B97" w:rsidRDefault="00D83B97" w:rsidP="00D83B97">
      <w:pPr>
        <w:spacing w:after="0" w:line="240" w:lineRule="auto"/>
        <w:ind w:firstLine="567"/>
        <w:jc w:val="both"/>
        <w:rPr>
          <w:rFonts w:ascii="Arial" w:hAnsi="Arial" w:cs="Arial"/>
          <w:sz w:val="24"/>
          <w:szCs w:val="24"/>
        </w:rPr>
      </w:pPr>
    </w:p>
    <w:p w:rsidR="00D83B97" w:rsidRPr="00D83B97" w:rsidRDefault="00D83B97" w:rsidP="00D83B97">
      <w:pPr>
        <w:spacing w:after="0" w:line="240" w:lineRule="auto"/>
        <w:ind w:firstLine="567"/>
        <w:jc w:val="both"/>
        <w:rPr>
          <w:rFonts w:ascii="Arial" w:hAnsi="Arial" w:cs="Arial"/>
          <w:sz w:val="24"/>
          <w:szCs w:val="24"/>
        </w:rPr>
      </w:pPr>
    </w:p>
    <w:p w:rsidR="00D83B97" w:rsidRPr="00D83B97" w:rsidRDefault="00D83B97" w:rsidP="00D83B97">
      <w:pPr>
        <w:spacing w:after="0" w:line="240" w:lineRule="auto"/>
        <w:ind w:firstLine="567"/>
        <w:jc w:val="both"/>
        <w:rPr>
          <w:rFonts w:ascii="Arial" w:hAnsi="Arial" w:cs="Arial"/>
          <w:sz w:val="24"/>
          <w:szCs w:val="24"/>
        </w:rPr>
      </w:pPr>
      <w:r w:rsidRPr="00D83B97">
        <w:rPr>
          <w:rFonts w:ascii="Arial" w:hAnsi="Arial" w:cs="Arial"/>
          <w:sz w:val="24"/>
          <w:szCs w:val="24"/>
        </w:rPr>
        <w:t>Приложение</w:t>
      </w:r>
    </w:p>
    <w:p w:rsidR="00D83B97" w:rsidRPr="00D83B97" w:rsidRDefault="00D83B97" w:rsidP="00D83B97">
      <w:pPr>
        <w:spacing w:after="0" w:line="240" w:lineRule="auto"/>
        <w:ind w:firstLine="567"/>
        <w:jc w:val="both"/>
        <w:rPr>
          <w:rFonts w:ascii="Arial" w:hAnsi="Arial" w:cs="Arial"/>
          <w:sz w:val="24"/>
          <w:szCs w:val="24"/>
        </w:rPr>
      </w:pPr>
      <w:r w:rsidRPr="00D83B97">
        <w:rPr>
          <w:rFonts w:ascii="Arial" w:hAnsi="Arial" w:cs="Arial"/>
          <w:sz w:val="24"/>
          <w:szCs w:val="24"/>
        </w:rPr>
        <w:t>УТВЕРЖДЕН</w:t>
      </w:r>
    </w:p>
    <w:p w:rsidR="00D83B97" w:rsidRPr="00D83B97" w:rsidRDefault="00D83B97" w:rsidP="00D83B97">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постановлением</w:t>
      </w:r>
      <w:proofErr w:type="gramEnd"/>
      <w:r w:rsidRPr="00D83B97">
        <w:rPr>
          <w:rFonts w:ascii="Arial" w:hAnsi="Arial" w:cs="Arial"/>
          <w:sz w:val="24"/>
          <w:szCs w:val="24"/>
        </w:rPr>
        <w:t xml:space="preserve"> администрации</w:t>
      </w:r>
    </w:p>
    <w:p w:rsidR="00D83B97" w:rsidRPr="00D83B97" w:rsidRDefault="00D83B97" w:rsidP="00D83B97">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городского поселения</w:t>
      </w:r>
    </w:p>
    <w:p w:rsidR="00D83B97" w:rsidRPr="00D83B97" w:rsidRDefault="00D83B97" w:rsidP="00D83B97">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района</w:t>
      </w:r>
    </w:p>
    <w:p w:rsidR="00D83B97" w:rsidRPr="00D83B97" w:rsidRDefault="00D83B97" w:rsidP="00D83B97">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w:t>
      </w:r>
      <w:proofErr w:type="gramEnd"/>
      <w:r w:rsidRPr="00D83B97">
        <w:rPr>
          <w:rFonts w:ascii="Arial" w:hAnsi="Arial" w:cs="Arial"/>
          <w:sz w:val="24"/>
          <w:szCs w:val="24"/>
        </w:rPr>
        <w:t xml:space="preserve"> </w:t>
      </w:r>
      <w:r>
        <w:rPr>
          <w:rFonts w:ascii="Arial" w:hAnsi="Arial" w:cs="Arial"/>
          <w:sz w:val="24"/>
          <w:szCs w:val="24"/>
        </w:rPr>
        <w:t>0610.2021 г.№ 799</w:t>
      </w:r>
    </w:p>
    <w:p w:rsidR="00D83B97" w:rsidRPr="00D83B97" w:rsidRDefault="00D83B97" w:rsidP="00D83B97">
      <w:pPr>
        <w:spacing w:after="0" w:line="240" w:lineRule="auto"/>
        <w:ind w:firstLine="567"/>
        <w:jc w:val="both"/>
        <w:rPr>
          <w:rFonts w:ascii="Arial" w:hAnsi="Arial" w:cs="Arial"/>
          <w:sz w:val="24"/>
          <w:szCs w:val="24"/>
        </w:rPr>
      </w:pPr>
      <w:bookmarkStart w:id="0" w:name="__DdeLink__2893_1680275636"/>
      <w:bookmarkEnd w:id="0"/>
    </w:p>
    <w:p w:rsidR="00D83B97" w:rsidRPr="00D83B97" w:rsidRDefault="00D83B97" w:rsidP="00D83B97">
      <w:pPr>
        <w:spacing w:after="0" w:line="240" w:lineRule="auto"/>
        <w:ind w:firstLine="567"/>
        <w:jc w:val="both"/>
        <w:rPr>
          <w:rFonts w:ascii="Arial" w:hAnsi="Arial" w:cs="Arial"/>
          <w:sz w:val="24"/>
          <w:szCs w:val="24"/>
        </w:rPr>
      </w:pPr>
    </w:p>
    <w:p w:rsidR="00D83B97" w:rsidRPr="00D83B97" w:rsidRDefault="00D83B97" w:rsidP="00D83B97">
      <w:pPr>
        <w:spacing w:after="0" w:line="240" w:lineRule="auto"/>
        <w:jc w:val="center"/>
        <w:rPr>
          <w:rFonts w:ascii="Arial" w:hAnsi="Arial" w:cs="Arial"/>
          <w:b/>
          <w:sz w:val="24"/>
          <w:szCs w:val="24"/>
        </w:rPr>
      </w:pPr>
      <w:r w:rsidRPr="00D83B97">
        <w:rPr>
          <w:rFonts w:ascii="Arial" w:hAnsi="Arial" w:cs="Arial"/>
          <w:b/>
          <w:sz w:val="24"/>
          <w:szCs w:val="24"/>
        </w:rPr>
        <w:t>АДМИНИСТРАТИВНЫЙ РЕГЛАМЕНТ</w:t>
      </w:r>
    </w:p>
    <w:p w:rsidR="00D83B97" w:rsidRPr="00D83B97" w:rsidRDefault="00D83B97" w:rsidP="00D83B97">
      <w:pPr>
        <w:spacing w:after="0" w:line="240" w:lineRule="auto"/>
        <w:jc w:val="center"/>
        <w:rPr>
          <w:rFonts w:ascii="Arial" w:hAnsi="Arial" w:cs="Arial"/>
          <w:b/>
          <w:sz w:val="24"/>
          <w:szCs w:val="24"/>
        </w:rPr>
      </w:pPr>
      <w:proofErr w:type="gramStart"/>
      <w:r w:rsidRPr="00D83B97">
        <w:rPr>
          <w:rFonts w:ascii="Arial" w:hAnsi="Arial" w:cs="Arial"/>
          <w:b/>
          <w:sz w:val="24"/>
          <w:szCs w:val="24"/>
        </w:rPr>
        <w:t>предоставления</w:t>
      </w:r>
      <w:proofErr w:type="gramEnd"/>
      <w:r w:rsidRPr="00D83B97">
        <w:rPr>
          <w:rFonts w:ascii="Arial" w:hAnsi="Arial" w:cs="Arial"/>
          <w:b/>
          <w:sz w:val="24"/>
          <w:szCs w:val="24"/>
        </w:rPr>
        <w:t xml:space="preserve"> администрацией Апшеронского городского поселения Апшеронского района муниципальной услуги «Выдача разрешений на ввод в эксплуатацию построенных, реконструир</w:t>
      </w:r>
      <w:bookmarkStart w:id="1" w:name="_GoBack"/>
      <w:bookmarkEnd w:id="1"/>
      <w:r w:rsidRPr="00D83B97">
        <w:rPr>
          <w:rFonts w:ascii="Arial" w:hAnsi="Arial" w:cs="Arial"/>
          <w:b/>
          <w:sz w:val="24"/>
          <w:szCs w:val="24"/>
        </w:rPr>
        <w:t>ованных объектов капитального строительства»</w:t>
      </w:r>
    </w:p>
    <w:p w:rsidR="00D83B97" w:rsidRPr="00D83B97" w:rsidRDefault="00D83B97" w:rsidP="00D83B97">
      <w:pPr>
        <w:spacing w:after="0" w:line="240" w:lineRule="auto"/>
        <w:jc w:val="both"/>
        <w:rPr>
          <w:rFonts w:ascii="Arial" w:hAnsi="Arial" w:cs="Arial"/>
          <w:sz w:val="24"/>
          <w:szCs w:val="24"/>
        </w:rPr>
      </w:pPr>
    </w:p>
    <w:p w:rsidR="00D83B97" w:rsidRPr="00D83B97" w:rsidRDefault="00D83B97" w:rsidP="00F827BA">
      <w:pPr>
        <w:spacing w:after="0" w:line="240" w:lineRule="auto"/>
        <w:ind w:firstLine="567"/>
        <w:jc w:val="both"/>
        <w:rPr>
          <w:rFonts w:ascii="Arial" w:hAnsi="Arial" w:cs="Arial"/>
          <w:sz w:val="24"/>
          <w:szCs w:val="24"/>
        </w:rPr>
      </w:pPr>
      <w:bookmarkStart w:id="2" w:name="bookmark1"/>
      <w:r w:rsidRPr="00D83B97">
        <w:rPr>
          <w:rFonts w:ascii="Arial" w:hAnsi="Arial" w:cs="Arial"/>
          <w:sz w:val="24"/>
          <w:szCs w:val="24"/>
        </w:rPr>
        <w:t>Общие положения</w:t>
      </w:r>
      <w:bookmarkEnd w:id="2"/>
    </w:p>
    <w:p w:rsidR="00D83B97" w:rsidRPr="00D83B97" w:rsidRDefault="00D83B97" w:rsidP="00F827BA">
      <w:pPr>
        <w:spacing w:after="0" w:line="240" w:lineRule="auto"/>
        <w:ind w:firstLine="567"/>
        <w:jc w:val="both"/>
        <w:rPr>
          <w:rFonts w:ascii="Arial" w:hAnsi="Arial" w:cs="Arial"/>
          <w:sz w:val="24"/>
          <w:szCs w:val="24"/>
        </w:rPr>
      </w:pPr>
      <w:bookmarkStart w:id="3" w:name="bookmark2"/>
      <w:r w:rsidRPr="00D83B97">
        <w:rPr>
          <w:rFonts w:ascii="Arial" w:hAnsi="Arial" w:cs="Arial"/>
          <w:sz w:val="24"/>
          <w:szCs w:val="24"/>
        </w:rPr>
        <w:t>Предмет регулирования административного регламента</w:t>
      </w:r>
      <w:bookmarkEnd w:id="3"/>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Административный регламент предоставления администрацией Апшеронского городского поселения Апшеронского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 сроки и последовательность выполнения административных процедур (действий) по предоставлению администрацией Апшеронского городского поселения Апшеронского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D83B97" w:rsidRPr="00D83B97" w:rsidRDefault="00D83B97" w:rsidP="00F827BA">
      <w:pPr>
        <w:spacing w:after="0" w:line="240" w:lineRule="auto"/>
        <w:ind w:firstLine="567"/>
        <w:jc w:val="both"/>
        <w:rPr>
          <w:rFonts w:ascii="Arial" w:hAnsi="Arial" w:cs="Arial"/>
          <w:sz w:val="24"/>
          <w:szCs w:val="24"/>
        </w:rPr>
      </w:pPr>
      <w:bookmarkStart w:id="4" w:name="bookmark3"/>
      <w:r w:rsidRPr="00D83B97">
        <w:rPr>
          <w:rFonts w:ascii="Arial" w:hAnsi="Arial" w:cs="Arial"/>
          <w:sz w:val="24"/>
          <w:szCs w:val="24"/>
        </w:rPr>
        <w:t>Круг заявителей</w:t>
      </w:r>
      <w:bookmarkEnd w:id="4"/>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1.2.1 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bookmarkStart w:id="5" w:name="bookmark4"/>
      <w:r w:rsidRPr="00D83B97">
        <w:rPr>
          <w:rFonts w:ascii="Arial" w:hAnsi="Arial" w:cs="Arial"/>
          <w:sz w:val="24"/>
          <w:szCs w:val="24"/>
        </w:rPr>
        <w:t>Требования к порядку информирования о предоставлении муниципальной услуги</w:t>
      </w:r>
      <w:bookmarkEnd w:id="5"/>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Апшеронского городского поселения Апшеронского района (</w:t>
      </w:r>
      <w:proofErr w:type="spellStart"/>
      <w:r w:rsidRPr="00D83B97">
        <w:rPr>
          <w:rFonts w:ascii="Arial" w:hAnsi="Arial" w:cs="Arial"/>
          <w:sz w:val="24"/>
          <w:szCs w:val="24"/>
        </w:rPr>
        <w:t>www</w:t>
      </w:r>
      <w:proofErr w:type="spellEnd"/>
      <w:r w:rsidRPr="00D83B97">
        <w:rPr>
          <w:rFonts w:ascii="Arial" w:hAnsi="Arial" w:cs="Arial"/>
          <w:sz w:val="24"/>
          <w:szCs w:val="24"/>
        </w:rPr>
        <w:t xml:space="preserve">. apr.apsheronsk-oms.ru)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w:t>
      </w:r>
      <w:r w:rsidRPr="00D83B97">
        <w:rPr>
          <w:rFonts w:ascii="Arial" w:hAnsi="Arial" w:cs="Arial"/>
          <w:sz w:val="24"/>
          <w:szCs w:val="24"/>
        </w:rPr>
        <w:lastRenderedPageBreak/>
        <w:t>муниципальных услуг (функций) Краснодарского края (www.pgu.krasnodar.ru) (далее - Портал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 Информирование о порядке предоставлении муниципальной услуги осуществляется отделом архитектуры и градостроительства администрации Апшеронского городского поселения Апшеронского района (далее - Уполномоченный орган):</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устной форме при личном обращении;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w:t>
      </w:r>
      <w:proofErr w:type="gramEnd"/>
      <w:r w:rsidRPr="00D83B97">
        <w:rPr>
          <w:rFonts w:ascii="Arial" w:hAnsi="Arial" w:cs="Arial"/>
          <w:sz w:val="24"/>
          <w:szCs w:val="24"/>
        </w:rPr>
        <w:t xml:space="preserve"> использованием средств телефонной связи;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путем</w:t>
      </w:r>
      <w:proofErr w:type="gramEnd"/>
      <w:r w:rsidRPr="00D83B97">
        <w:rPr>
          <w:rFonts w:ascii="Arial" w:hAnsi="Arial" w:cs="Arial"/>
          <w:sz w:val="24"/>
          <w:szCs w:val="24"/>
        </w:rPr>
        <w:t xml:space="preserve"> направления письменного ответа на обращение заявителя посредством почтовой связи;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w:t>
      </w:r>
      <w:proofErr w:type="gramEnd"/>
      <w:r w:rsidRPr="00D83B97">
        <w:rPr>
          <w:rFonts w:ascii="Arial" w:hAnsi="Arial" w:cs="Arial"/>
          <w:sz w:val="24"/>
          <w:szCs w:val="24"/>
        </w:rPr>
        <w:t xml:space="preserve"> использованием информационных материалов (брошюр, буклетов, памяток и т.д.);</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информационных стендах;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путем</w:t>
      </w:r>
      <w:proofErr w:type="gramEnd"/>
      <w:r w:rsidRPr="00D83B97">
        <w:rPr>
          <w:rFonts w:ascii="Arial" w:hAnsi="Arial" w:cs="Arial"/>
          <w:sz w:val="24"/>
          <w:szCs w:val="24"/>
        </w:rPr>
        <w:t xml:space="preserve"> размещения информации в открытой и доступной форме в Интернете на официальном сайте, на Едином Портале и Портале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w:t>
      </w:r>
      <w:proofErr w:type="gramEnd"/>
      <w:r w:rsidRPr="00D83B97">
        <w:rPr>
          <w:rFonts w:ascii="Arial" w:hAnsi="Arial" w:cs="Arial"/>
          <w:sz w:val="24"/>
          <w:szCs w:val="24"/>
        </w:rPr>
        <w:t xml:space="preserve"> входящем номере, под которым зарегистрировано заявление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w:t>
      </w:r>
      <w:proofErr w:type="gramEnd"/>
      <w:r w:rsidRPr="00D83B97">
        <w:rPr>
          <w:rFonts w:ascii="Arial" w:hAnsi="Arial" w:cs="Arial"/>
          <w:sz w:val="24"/>
          <w:szCs w:val="24"/>
        </w:rPr>
        <w:t xml:space="preserve"> принятии решения по конкретному заявлению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w:t>
      </w:r>
      <w:proofErr w:type="gramEnd"/>
      <w:r w:rsidRPr="00D83B97">
        <w:rPr>
          <w:rFonts w:ascii="Arial" w:hAnsi="Arial" w:cs="Arial"/>
          <w:sz w:val="24"/>
          <w:szCs w:val="24"/>
        </w:rPr>
        <w:t xml:space="preserve"> перечне нормативных правовых актов, в соответствии с которыми предоставляется муниципальная услуга (наименование, номер, дата принятия);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об</w:t>
      </w:r>
      <w:proofErr w:type="gramEnd"/>
      <w:r w:rsidRPr="00D83B97">
        <w:rPr>
          <w:rFonts w:ascii="Arial" w:hAnsi="Arial" w:cs="Arial"/>
          <w:sz w:val="24"/>
          <w:szCs w:val="24"/>
        </w:rPr>
        <w:t xml:space="preserve">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w:t>
      </w:r>
      <w:proofErr w:type="gramEnd"/>
      <w:r w:rsidRPr="00D83B97">
        <w:rPr>
          <w:rFonts w:ascii="Arial" w:hAnsi="Arial" w:cs="Arial"/>
          <w:sz w:val="24"/>
          <w:szCs w:val="24"/>
        </w:rPr>
        <w:t xml:space="preserve"> месте размещения на официальном сайте Администрации справочной информации по предоставлению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w:t>
      </w:r>
      <w:proofErr w:type="gramEnd"/>
      <w:r w:rsidRPr="00D83B97">
        <w:rPr>
          <w:rFonts w:ascii="Arial" w:hAnsi="Arial" w:cs="Arial"/>
          <w:sz w:val="24"/>
          <w:szCs w:val="24"/>
        </w:rPr>
        <w:t xml:space="preserve"> иным вопросам, входящим в компетенцию должностных лиц Уполномоченного органа, не требующим дополнительного изучения.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1.3.1.3 Консультирование по вопросам предоставления муниципальной услуги осуществляется бесплатно.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Должностное лицо Уполномоченного органа, осуществляющее </w:t>
      </w:r>
      <w:proofErr w:type="spellStart"/>
      <w:proofErr w:type="gramStart"/>
      <w:r w:rsidRPr="00D83B97">
        <w:rPr>
          <w:rFonts w:ascii="Arial" w:hAnsi="Arial" w:cs="Arial"/>
          <w:sz w:val="24"/>
          <w:szCs w:val="24"/>
        </w:rPr>
        <w:t>консуль-тирование</w:t>
      </w:r>
      <w:proofErr w:type="spellEnd"/>
      <w:proofErr w:type="gramEnd"/>
      <w:r w:rsidRPr="00D83B97">
        <w:rPr>
          <w:rFonts w:ascii="Arial" w:hAnsi="Arial" w:cs="Arial"/>
          <w:sz w:val="24"/>
          <w:szCs w:val="24"/>
        </w:rPr>
        <w:t xml:space="preserve">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 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Письменный ответ должен содержать полный и мотивированный ответ на поставленный вопрос.</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D83B97">
        <w:rPr>
          <w:rFonts w:ascii="Arial" w:hAnsi="Arial" w:cs="Arial"/>
          <w:sz w:val="24"/>
          <w:szCs w:val="24"/>
        </w:rPr>
        <w:lastRenderedPageBreak/>
        <w:t xml:space="preserve">и услуг, которые являются необходимыми и обязательными для предоставления муниципальной услуги, и в </w:t>
      </w:r>
      <w:proofErr w:type="spellStart"/>
      <w:proofErr w:type="gramStart"/>
      <w:r w:rsidRPr="00D83B97">
        <w:rPr>
          <w:rFonts w:ascii="Arial" w:hAnsi="Arial" w:cs="Arial"/>
          <w:sz w:val="24"/>
          <w:szCs w:val="24"/>
        </w:rPr>
        <w:t>госу</w:t>
      </w:r>
      <w:proofErr w:type="spellEnd"/>
      <w:r w:rsidRPr="00D83B97">
        <w:rPr>
          <w:rFonts w:ascii="Arial" w:hAnsi="Arial" w:cs="Arial"/>
          <w:sz w:val="24"/>
          <w:szCs w:val="24"/>
        </w:rPr>
        <w:t>-дарственном</w:t>
      </w:r>
      <w:proofErr w:type="gramEnd"/>
      <w:r w:rsidRPr="00D83B97">
        <w:rPr>
          <w:rFonts w:ascii="Arial" w:hAnsi="Arial" w:cs="Arial"/>
          <w:sz w:val="24"/>
          <w:szCs w:val="24"/>
        </w:rPr>
        <w:t xml:space="preserve">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На информационных стендах в доступных для ознакомления местах в Уполномоченном органе, а также в МФЦ размещается следующая информация: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информация</w:t>
      </w:r>
      <w:proofErr w:type="gramEnd"/>
      <w:r w:rsidRPr="00D83B97">
        <w:rPr>
          <w:rFonts w:ascii="Arial" w:hAnsi="Arial" w:cs="Arial"/>
          <w:sz w:val="24"/>
          <w:szCs w:val="24"/>
        </w:rPr>
        <w:t xml:space="preserve"> о порядке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сроки</w:t>
      </w:r>
      <w:proofErr w:type="gramEnd"/>
      <w:r w:rsidRPr="00D83B97">
        <w:rPr>
          <w:rFonts w:ascii="Arial" w:hAnsi="Arial" w:cs="Arial"/>
          <w:sz w:val="24"/>
          <w:szCs w:val="24"/>
        </w:rPr>
        <w:t xml:space="preserve">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информацию</w:t>
      </w:r>
      <w:proofErr w:type="gramEnd"/>
      <w:r w:rsidRPr="00D83B97">
        <w:rPr>
          <w:rFonts w:ascii="Arial" w:hAnsi="Arial" w:cs="Arial"/>
          <w:sz w:val="24"/>
          <w:szCs w:val="24"/>
        </w:rPr>
        <w:t xml:space="preserve">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перечень</w:t>
      </w:r>
      <w:proofErr w:type="gramEnd"/>
      <w:r w:rsidRPr="00D83B97">
        <w:rPr>
          <w:rFonts w:ascii="Arial" w:hAnsi="Arial" w:cs="Arial"/>
          <w:sz w:val="24"/>
          <w:szCs w:val="24"/>
        </w:rPr>
        <w:t xml:space="preserve"> нормативных правовых актов, в соответствии с которыми предоставляется муниципальная услуга (наименование, номер, дата принятия);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исчерпывающий</w:t>
      </w:r>
      <w:proofErr w:type="gramEnd"/>
      <w:r w:rsidRPr="00D83B97">
        <w:rPr>
          <w:rFonts w:ascii="Arial" w:hAnsi="Arial" w:cs="Arial"/>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порядок</w:t>
      </w:r>
      <w:proofErr w:type="gramEnd"/>
      <w:r w:rsidRPr="00D83B97">
        <w:rPr>
          <w:rFonts w:ascii="Arial" w:hAnsi="Arial" w:cs="Arial"/>
          <w:sz w:val="24"/>
          <w:szCs w:val="24"/>
        </w:rPr>
        <w:t xml:space="preserve"> обжалования действий (бездействия), а также решений Уполномоченного органа, муниципальных служащих, МФЦ, работников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шаблон</w:t>
      </w:r>
      <w:proofErr w:type="gramEnd"/>
      <w:r w:rsidRPr="00D83B97">
        <w:rPr>
          <w:rFonts w:ascii="Arial" w:hAnsi="Arial" w:cs="Arial"/>
          <w:sz w:val="24"/>
          <w:szCs w:val="24"/>
        </w:rPr>
        <w:t xml:space="preserve"> и образец заполнения заявления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иная</w:t>
      </w:r>
      <w:proofErr w:type="gramEnd"/>
      <w:r w:rsidRPr="00D83B97">
        <w:rPr>
          <w:rFonts w:ascii="Arial" w:hAnsi="Arial" w:cs="Arial"/>
          <w:sz w:val="24"/>
          <w:szCs w:val="24"/>
        </w:rPr>
        <w:t xml:space="preserve"> информация, необходимая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Портале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 Стандарт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 Наименование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2.1.1 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2.2. Наименование органа, предоставляющего муниципальную услугу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Предоставление муниципальной услуги осуществляется администрацией Апшеронского городского поселения Апшеронского района через отдел архитектуры и градостроительства администрации Апшеронского городского поселения Апшеронского района (далее – Уполномоченный орган).</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2.2.2. В предоставлении муниципальной услуги участвует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2.2.3. Уполномоченным органом осуществляет взаимодействие с:</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межмуниципальным отделом по Апшеронскому и </w:t>
      </w:r>
      <w:proofErr w:type="spellStart"/>
      <w:r w:rsidRPr="00D83B97">
        <w:rPr>
          <w:rFonts w:ascii="Arial" w:hAnsi="Arial" w:cs="Arial"/>
          <w:sz w:val="24"/>
          <w:szCs w:val="24"/>
        </w:rPr>
        <w:t>Белореченскому</w:t>
      </w:r>
      <w:proofErr w:type="spellEnd"/>
      <w:r w:rsidRPr="00D83B97">
        <w:rPr>
          <w:rFonts w:ascii="Arial" w:hAnsi="Arial" w:cs="Arial"/>
          <w:sz w:val="24"/>
          <w:szCs w:val="24"/>
        </w:rPr>
        <w:t xml:space="preserve"> районам Управления </w:t>
      </w:r>
      <w:proofErr w:type="spellStart"/>
      <w:r w:rsidRPr="00D83B97">
        <w:rPr>
          <w:rFonts w:ascii="Arial" w:hAnsi="Arial" w:cs="Arial"/>
          <w:sz w:val="24"/>
          <w:szCs w:val="24"/>
        </w:rPr>
        <w:t>Росреестра</w:t>
      </w:r>
      <w:proofErr w:type="spellEnd"/>
      <w:r w:rsidRPr="00D83B97">
        <w:rPr>
          <w:rFonts w:ascii="Arial" w:hAnsi="Arial" w:cs="Arial"/>
          <w:sz w:val="24"/>
          <w:szCs w:val="24"/>
        </w:rPr>
        <w:t xml:space="preserve"> по Краснодарскому краю;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территориальным отделом № 3 по Апшеронскому, </w:t>
      </w:r>
      <w:proofErr w:type="spellStart"/>
      <w:r w:rsidRPr="00D83B97">
        <w:rPr>
          <w:rFonts w:ascii="Arial" w:hAnsi="Arial" w:cs="Arial"/>
          <w:sz w:val="24"/>
          <w:szCs w:val="24"/>
        </w:rPr>
        <w:t>Белореченскому</w:t>
      </w:r>
      <w:proofErr w:type="spellEnd"/>
      <w:r w:rsidRPr="00D83B97">
        <w:rPr>
          <w:rFonts w:ascii="Arial" w:hAnsi="Arial" w:cs="Arial"/>
          <w:sz w:val="24"/>
          <w:szCs w:val="24"/>
        </w:rPr>
        <w:t xml:space="preserve">, </w:t>
      </w:r>
      <w:proofErr w:type="spellStart"/>
      <w:r w:rsidRPr="00D83B97">
        <w:rPr>
          <w:rFonts w:ascii="Arial" w:hAnsi="Arial" w:cs="Arial"/>
          <w:sz w:val="24"/>
          <w:szCs w:val="24"/>
        </w:rPr>
        <w:t>Горячеключевскому</w:t>
      </w:r>
      <w:proofErr w:type="spellEnd"/>
      <w:r w:rsidRPr="00D83B97">
        <w:rPr>
          <w:rFonts w:ascii="Arial" w:hAnsi="Arial" w:cs="Arial"/>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федеральной налоговой службой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департаментом по надзору в строительной сфере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 организациями, осуществляющими эксплуатацию сетей инженерно-технического обеспечения.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2.3. Описание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предоставления муниципальной услуги являются: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разрешение</w:t>
      </w:r>
      <w:proofErr w:type="gramEnd"/>
      <w:r w:rsidRPr="00D83B97">
        <w:rPr>
          <w:rFonts w:ascii="Arial" w:hAnsi="Arial" w:cs="Arial"/>
          <w:sz w:val="24"/>
          <w:szCs w:val="24"/>
        </w:rPr>
        <w:t xml:space="preserve"> на ввод в эксплуатацию объекта капитального строительства;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отказ</w:t>
      </w:r>
      <w:proofErr w:type="gramEnd"/>
      <w:r w:rsidRPr="00D83B97">
        <w:rPr>
          <w:rFonts w:ascii="Arial" w:hAnsi="Arial" w:cs="Arial"/>
          <w:sz w:val="24"/>
          <w:szCs w:val="24"/>
        </w:rPr>
        <w:t xml:space="preserve"> в выдаче разрешения на ввод в эксплуатацию объекта капитального строительства.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бумажном носителе, подтверждающее содержание электронного документа, направленного Уполномоченным органом 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бумажном носителе.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Документ, являющийся результатом предоставления муниципальной услуги, изготавливается в 3 экземплярах, 2 из которых выдаются заявителю, один хранится в Уполномоченном органе.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Срок предоставления муниципальной услуги составляет не более - 5 рабочих дней со дня регистрации заявления и прилагаемых к нему документов о предоставлении муниципальной услуги в Уполномоченный орган.</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Срок приостановления предоставления муниципальной услуги законодательством не предусмотрен.</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Срок выдачи (направления) документов, являющихся результатом предоставления муниципальной услуги, составляет 2 рабочих дня со дня принятия соответствующего решения.</w:t>
      </w:r>
    </w:p>
    <w:p w:rsidR="00D83B97" w:rsidRPr="00D83B97" w:rsidRDefault="00D83B97" w:rsidP="00F827BA">
      <w:pPr>
        <w:spacing w:after="0" w:line="240" w:lineRule="auto"/>
        <w:ind w:firstLine="567"/>
        <w:jc w:val="both"/>
        <w:rPr>
          <w:rFonts w:ascii="Arial" w:hAnsi="Arial" w:cs="Arial"/>
          <w:sz w:val="24"/>
          <w:szCs w:val="24"/>
        </w:rPr>
      </w:pPr>
      <w:bookmarkStart w:id="6" w:name="bookmark5"/>
      <w:r w:rsidRPr="00D83B97">
        <w:rPr>
          <w:rFonts w:ascii="Arial" w:hAnsi="Arial" w:cs="Arial"/>
          <w:sz w:val="24"/>
          <w:szCs w:val="24"/>
        </w:rPr>
        <w:t>2.5. Нормативные правовые акты, регулирующие предоставление муниципальной услуги</w:t>
      </w:r>
      <w:bookmarkEnd w:id="6"/>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Для получения муниципальной услуги заявитель представляет следующие документы: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 заявление о предоставлении муниципальной услуги по форме согласно приложению № 1 к Регламенту, заполненное по образцу в соответствии с приложением № 2 к Регламенту;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 в ходе личного приема: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целях предоставления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 xml:space="preserve">3) </w:t>
      </w:r>
      <w:r w:rsidRPr="00D83B97">
        <w:rPr>
          <w:rFonts w:ascii="Arial" w:hAnsi="Arial" w:cs="Arial"/>
          <w:sz w:val="24"/>
          <w:szCs w:val="24"/>
        </w:rPr>
        <w:t>документ, подтверждающий полномочия представителя застройщика, в случае, если заявление о выдаче разрешения на строительство направлено представителем застройщика (копия, оригинал для сверки);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(копия, оригинал для сверки);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83B97">
        <w:rPr>
          <w:rFonts w:ascii="Arial" w:hAnsi="Arial" w:cs="Arial"/>
          <w:sz w:val="24"/>
          <w:szCs w:val="24"/>
        </w:rPr>
        <w:t>Росатом</w:t>
      </w:r>
      <w:proofErr w:type="spellEnd"/>
      <w:r w:rsidRPr="00D83B97">
        <w:rPr>
          <w:rFonts w:ascii="Arial" w:hAnsi="Arial" w:cs="Arial"/>
          <w:sz w:val="24"/>
          <w:szCs w:val="24"/>
        </w:rPr>
        <w:t>», Государственной корпорацией по космической деятельности «</w:t>
      </w:r>
      <w:proofErr w:type="spellStart"/>
      <w:r w:rsidRPr="00D83B97">
        <w:rPr>
          <w:rFonts w:ascii="Arial" w:hAnsi="Arial" w:cs="Arial"/>
          <w:sz w:val="24"/>
          <w:szCs w:val="24"/>
        </w:rPr>
        <w:t>Роскосмос</w:t>
      </w:r>
      <w:proofErr w:type="spellEnd"/>
      <w:r w:rsidRPr="00D83B97">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7)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8) разрешение на строительство;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9)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10)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w:t>
      </w:r>
      <w:bookmarkStart w:id="7" w:name="__DdeLink__8282_3267421307"/>
      <w:r w:rsidRPr="00D83B97">
        <w:rPr>
          <w:rFonts w:ascii="Arial" w:hAnsi="Arial" w:cs="Arial"/>
          <w:sz w:val="24"/>
          <w:szCs w:val="24"/>
        </w:rPr>
        <w:t>Градостроительного кодекса РФ</w:t>
      </w:r>
      <w:bookmarkEnd w:id="7"/>
      <w:r w:rsidRPr="00D83B97">
        <w:rPr>
          <w:rFonts w:ascii="Arial" w:hAnsi="Arial" w:cs="Arial"/>
          <w:sz w:val="24"/>
          <w:szCs w:val="24"/>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11)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12)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14)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D83B97">
        <w:rPr>
          <w:rFonts w:ascii="Arial" w:hAnsi="Arial" w:cs="Arial"/>
          <w:sz w:val="24"/>
          <w:szCs w:val="24"/>
        </w:rPr>
        <w:lastRenderedPageBreak/>
        <w:t>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Документы, указанные в подпунктах 2-6 пункта 2.6.1 подраздела 2.6 раздела 2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Документ, указанный в подпункте 4 пункта 2.6.1 подраздела 2.6 раздела 2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оснащённости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2.6.4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 xml:space="preserve">1) непосредственно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rsidRPr="00D83B97">
        <w:rPr>
          <w:rFonts w:ascii="Arial" w:hAnsi="Arial" w:cs="Arial"/>
          <w:sz w:val="24"/>
          <w:szCs w:val="24"/>
        </w:rPr>
        <w:lastRenderedPageBreak/>
        <w:t>Государственной корпорацией по атомной энергии «</w:t>
      </w:r>
      <w:proofErr w:type="spellStart"/>
      <w:r w:rsidRPr="00D83B97">
        <w:rPr>
          <w:rFonts w:ascii="Arial" w:hAnsi="Arial" w:cs="Arial"/>
          <w:sz w:val="24"/>
          <w:szCs w:val="24"/>
        </w:rPr>
        <w:t>Росатом</w:t>
      </w:r>
      <w:proofErr w:type="spellEnd"/>
      <w:r w:rsidRPr="00D83B97">
        <w:rPr>
          <w:rFonts w:ascii="Arial" w:hAnsi="Arial" w:cs="Arial"/>
          <w:sz w:val="24"/>
          <w:szCs w:val="24"/>
        </w:rPr>
        <w:t>», Государственной корпорацией по космической деятельности «</w:t>
      </w:r>
      <w:proofErr w:type="spellStart"/>
      <w:r w:rsidRPr="00D83B97">
        <w:rPr>
          <w:rFonts w:ascii="Arial" w:hAnsi="Arial" w:cs="Arial"/>
          <w:sz w:val="24"/>
          <w:szCs w:val="24"/>
        </w:rPr>
        <w:t>Роскосмос</w:t>
      </w:r>
      <w:proofErr w:type="spellEnd"/>
      <w:r w:rsidRPr="00D83B97">
        <w:rPr>
          <w:rFonts w:ascii="Arial" w:hAnsi="Arial" w:cs="Arial"/>
          <w:sz w:val="24"/>
          <w:szCs w:val="24"/>
        </w:rPr>
        <w:t>»;</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83B97" w:rsidRPr="00D83B97" w:rsidRDefault="00D83B97" w:rsidP="00F827BA">
      <w:pPr>
        <w:spacing w:after="0" w:line="240" w:lineRule="auto"/>
        <w:ind w:firstLine="567"/>
        <w:jc w:val="both"/>
        <w:rPr>
          <w:rFonts w:ascii="Arial" w:hAnsi="Arial" w:cs="Arial"/>
          <w:sz w:val="24"/>
          <w:szCs w:val="24"/>
        </w:rPr>
      </w:pPr>
      <w:r>
        <w:rPr>
          <w:rFonts w:ascii="Arial" w:hAnsi="Arial" w:cs="Arial"/>
          <w:sz w:val="24"/>
          <w:szCs w:val="24"/>
        </w:rPr>
        <w:t xml:space="preserve"> </w:t>
      </w:r>
      <w:r w:rsidRPr="00D83B97">
        <w:rPr>
          <w:rFonts w:ascii="Arial" w:hAnsi="Arial" w:cs="Arial"/>
          <w:sz w:val="24"/>
          <w:szCs w:val="24"/>
        </w:rPr>
        <w:t>2.6.5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 3-9 пункта 2.6.1 подраздела 2.6 раздела 2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сведения</w:t>
      </w:r>
      <w:proofErr w:type="gramEnd"/>
      <w:r w:rsidRPr="00D83B97">
        <w:rPr>
          <w:rFonts w:ascii="Arial" w:hAnsi="Arial" w:cs="Arial"/>
          <w:sz w:val="24"/>
          <w:szCs w:val="24"/>
        </w:rPr>
        <w:t xml:space="preserve"> (выписки) из Единого государственного реестра недвижимости;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сведения</w:t>
      </w:r>
      <w:proofErr w:type="gramEnd"/>
      <w:r w:rsidRPr="00D83B97">
        <w:rPr>
          <w:rFonts w:ascii="Arial" w:hAnsi="Arial" w:cs="Arial"/>
          <w:sz w:val="24"/>
          <w:szCs w:val="24"/>
        </w:rPr>
        <w:t xml:space="preserve"> (выписки) из Единого государственного реестра индивидуальных предпринимателей (если заявитель является индивидуальным предпринимателем);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сведения</w:t>
      </w:r>
      <w:proofErr w:type="gramEnd"/>
      <w:r w:rsidRPr="00D83B97">
        <w:rPr>
          <w:rFonts w:ascii="Arial" w:hAnsi="Arial" w:cs="Arial"/>
          <w:sz w:val="24"/>
          <w:szCs w:val="24"/>
        </w:rPr>
        <w:t xml:space="preserve"> (выписки) из Единого государственного реестра юридических лиц (если заявитель является юридическим лицом);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lastRenderedPageBreak/>
        <w:t>правоустанавливающие</w:t>
      </w:r>
      <w:proofErr w:type="gramEnd"/>
      <w:r w:rsidRPr="00D83B97">
        <w:rPr>
          <w:rFonts w:ascii="Arial" w:hAnsi="Arial" w:cs="Arial"/>
          <w:sz w:val="24"/>
          <w:szCs w:val="24"/>
        </w:rPr>
        <w:t xml:space="preserve"> документы на земельный участок, в том числе соглашение об установлении сервитута, решение об установлении публичного сервитута;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83B97">
        <w:rPr>
          <w:rFonts w:ascii="Arial" w:hAnsi="Arial" w:cs="Arial"/>
          <w:sz w:val="24"/>
          <w:szCs w:val="24"/>
        </w:rPr>
        <w:t>Росатом</w:t>
      </w:r>
      <w:proofErr w:type="spellEnd"/>
      <w:r w:rsidRPr="00D83B97">
        <w:rPr>
          <w:rFonts w:ascii="Arial" w:hAnsi="Arial" w:cs="Arial"/>
          <w:sz w:val="24"/>
          <w:szCs w:val="24"/>
        </w:rPr>
        <w:t>», Государственной корпорацией по космической деятельности «</w:t>
      </w:r>
      <w:proofErr w:type="spellStart"/>
      <w:r w:rsidRPr="00D83B97">
        <w:rPr>
          <w:rFonts w:ascii="Arial" w:hAnsi="Arial" w:cs="Arial"/>
          <w:sz w:val="24"/>
          <w:szCs w:val="24"/>
        </w:rPr>
        <w:t>Роскосмос</w:t>
      </w:r>
      <w:proofErr w:type="spellEnd"/>
      <w:r w:rsidRPr="00D83B97">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разрешение</w:t>
      </w:r>
      <w:proofErr w:type="gramEnd"/>
      <w:r w:rsidRPr="00D83B97">
        <w:rPr>
          <w:rFonts w:ascii="Arial" w:hAnsi="Arial" w:cs="Arial"/>
          <w:sz w:val="24"/>
          <w:szCs w:val="24"/>
        </w:rPr>
        <w:t xml:space="preserve"> на строительство;</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акт</w:t>
      </w:r>
      <w:proofErr w:type="gramEnd"/>
      <w:r w:rsidRPr="00D83B97">
        <w:rPr>
          <w:rFonts w:ascii="Arial" w:hAnsi="Arial" w:cs="Arial"/>
          <w:sz w:val="24"/>
          <w:szCs w:val="24"/>
        </w:rP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1части 5 статьи 49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акт</w:t>
      </w:r>
      <w:proofErr w:type="gramEnd"/>
      <w:r w:rsidRPr="00D83B97">
        <w:rPr>
          <w:rFonts w:ascii="Arial" w:hAnsi="Arial" w:cs="Arial"/>
          <w:sz w:val="24"/>
          <w:szCs w:val="24"/>
        </w:rPr>
        <w:t xml:space="preserve">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D83B97">
        <w:rPr>
          <w:rFonts w:ascii="Arial" w:hAnsi="Arial" w:cs="Arial"/>
          <w:sz w:val="24"/>
          <w:szCs w:val="24"/>
        </w:rPr>
        <w:lastRenderedPageBreak/>
        <w:t>строительного подряда), за исключением случаев строительства, реконструкции линейного объекта;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Кодекса) о соответствии построенного, реконструированного объекта капитального строительства указанным в пункте 1 части 5 статьи 49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Кодекса.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2.7.3 Неполучение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bookmarkStart w:id="8" w:name="bookmark6"/>
      <w:r w:rsidRPr="00D83B97">
        <w:rPr>
          <w:rFonts w:ascii="Arial" w:hAnsi="Arial" w:cs="Arial"/>
          <w:sz w:val="24"/>
          <w:szCs w:val="24"/>
        </w:rPr>
        <w:t>2.8. Указание на запрет требовать от заявителя</w:t>
      </w:r>
      <w:bookmarkEnd w:id="8"/>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2.8.1.Уполномоченный орган не вправе требовать от заявителя: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представления</w:t>
      </w:r>
      <w:proofErr w:type="gramEnd"/>
      <w:r w:rsidRPr="00D83B97">
        <w:rPr>
          <w:rFonts w:ascii="Arial" w:hAnsi="Arial" w:cs="Arial"/>
          <w:sz w:val="24"/>
          <w:szCs w:val="24"/>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представления</w:t>
      </w:r>
      <w:proofErr w:type="gramEnd"/>
      <w:r w:rsidRPr="00D83B97">
        <w:rPr>
          <w:rFonts w:ascii="Arial" w:hAnsi="Arial" w:cs="Arial"/>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Основаниями для отказа в приеме заявления и документов, необходимых для предоставления муниципальной услуги, являются: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 предоставление не в полном объеме документов, указанных в пункте 2.6.1</w:t>
      </w:r>
      <w:proofErr w:type="gramStart"/>
      <w:r w:rsidRPr="00D83B97">
        <w:rPr>
          <w:rFonts w:ascii="Arial" w:hAnsi="Arial" w:cs="Arial"/>
          <w:sz w:val="24"/>
          <w:szCs w:val="24"/>
        </w:rPr>
        <w:t>. подраздела</w:t>
      </w:r>
      <w:proofErr w:type="gramEnd"/>
      <w:r w:rsidRPr="00D83B97">
        <w:rPr>
          <w:rFonts w:ascii="Arial" w:hAnsi="Arial" w:cs="Arial"/>
          <w:sz w:val="24"/>
          <w:szCs w:val="24"/>
        </w:rPr>
        <w:t xml:space="preserve"> 2.6 раздела II настоящего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w:t>
      </w:r>
      <w:r w:rsidRPr="00D83B97">
        <w:rPr>
          <w:rFonts w:ascii="Arial" w:hAnsi="Arial" w:cs="Arial"/>
          <w:sz w:val="24"/>
          <w:szCs w:val="24"/>
        </w:rPr>
        <w:lastRenderedPageBreak/>
        <w:t>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 отсутствие документа, удостоверяющего права (полномочия) представителя заявителя, в случае подачи заявления представителем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 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 Федерации.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трех рабочих дней со дня обращения заявителя за получением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Основаниями для отказа в предоставлении муниципальной услуги являются: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отсутствие</w:t>
      </w:r>
      <w:proofErr w:type="gramEnd"/>
      <w:r w:rsidRPr="00D83B97">
        <w:rPr>
          <w:rFonts w:ascii="Arial" w:hAnsi="Arial" w:cs="Arial"/>
          <w:sz w:val="24"/>
          <w:szCs w:val="24"/>
        </w:rPr>
        <w:t xml:space="preserve"> у заявителя соответствующих полномочий на получение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предоставление</w:t>
      </w:r>
      <w:proofErr w:type="gramEnd"/>
      <w:r w:rsidRPr="00D83B97">
        <w:rPr>
          <w:rFonts w:ascii="Arial" w:hAnsi="Arial" w:cs="Arial"/>
          <w:sz w:val="24"/>
          <w:szCs w:val="24"/>
        </w:rPr>
        <w:t xml:space="preserve"> не в полном объеме документов, указанных в пункте 2.6.1. подраздела 2.6 раздела II настоящего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 обращение заявителя об оказании муниципальной услуги, предоставление которой не осуществляется Уполномоченным органом;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 обращение (в письменном виде) заявителя с просьбой о прекращении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7)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8)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Кодекса;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9)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Кодекса;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10)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Кодекса, и строящийся, реконструируемый объект капитального строительства, в связи с размещением </w:t>
      </w:r>
      <w:r w:rsidRPr="00D83B97">
        <w:rPr>
          <w:rFonts w:ascii="Arial" w:hAnsi="Arial" w:cs="Arial"/>
          <w:sz w:val="24"/>
          <w:szCs w:val="24"/>
        </w:rPr>
        <w:lastRenderedPageBreak/>
        <w:t>которого установлена или изменена зона с особыми условиями использования территории, не введен в эксплуатацию.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11) застройщиком не передана в Отдел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3B97" w:rsidRPr="00D83B97" w:rsidRDefault="00D83B97" w:rsidP="00F827BA">
      <w:pPr>
        <w:spacing w:after="0" w:line="240" w:lineRule="auto"/>
        <w:ind w:firstLine="567"/>
        <w:jc w:val="both"/>
        <w:rPr>
          <w:rFonts w:ascii="Arial" w:hAnsi="Arial" w:cs="Arial"/>
          <w:sz w:val="24"/>
          <w:szCs w:val="24"/>
        </w:rPr>
      </w:pPr>
      <w:bookmarkStart w:id="9" w:name="bookmark7"/>
      <w:r w:rsidRPr="00D83B97">
        <w:rPr>
          <w:rFonts w:ascii="Arial" w:hAnsi="Arial" w:cs="Arial"/>
          <w:sz w:val="24"/>
          <w:szCs w:val="24"/>
        </w:rPr>
        <w:t>2.14. Максимальный срок ожидания в очереди при подаче запроса о предоставлении муниципальной услуги,</w:t>
      </w:r>
      <w:bookmarkEnd w:id="9"/>
      <w:r w:rsidRPr="00D83B97">
        <w:rPr>
          <w:rFonts w:ascii="Arial" w:hAnsi="Arial" w:cs="Arial"/>
          <w:sz w:val="24"/>
          <w:szCs w:val="24"/>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2.14.1.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 (пятнадцати) минут.</w:t>
      </w:r>
    </w:p>
    <w:p w:rsidR="00D83B97" w:rsidRPr="00D83B97" w:rsidRDefault="00D83B97" w:rsidP="00F827BA">
      <w:pPr>
        <w:spacing w:after="0" w:line="240" w:lineRule="auto"/>
        <w:ind w:firstLine="567"/>
        <w:jc w:val="both"/>
        <w:rPr>
          <w:rFonts w:ascii="Arial" w:hAnsi="Arial" w:cs="Arial"/>
          <w:sz w:val="24"/>
          <w:szCs w:val="24"/>
        </w:rPr>
      </w:pPr>
      <w:bookmarkStart w:id="10" w:name="bookmark8"/>
      <w:r w:rsidRPr="00D83B97">
        <w:rPr>
          <w:rFonts w:ascii="Arial" w:hAnsi="Arial" w:cs="Arial"/>
          <w:sz w:val="24"/>
          <w:szCs w:val="24"/>
        </w:rPr>
        <w:t>2.15. Срок и порядок регистрации запроса заявителя о предоставлении муниципальной услуги и услуги,</w:t>
      </w:r>
      <w:bookmarkEnd w:id="10"/>
      <w:r w:rsidRPr="00D83B97">
        <w:rPr>
          <w:rFonts w:ascii="Arial" w:hAnsi="Arial" w:cs="Arial"/>
          <w:sz w:val="24"/>
          <w:szCs w:val="24"/>
        </w:rPr>
        <w:t xml:space="preserve"> предоставляемой организацией, участвующей в предоставлении муниципальной услуги, в том числе в электронной форме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2.15.1. 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 двадцати минут.</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2.16.2. Здание, в котором предоставляется муниципальная услуга оборудуется входом, обеспечивающим свободный доступ заявителей в помещения.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условия</w:t>
      </w:r>
      <w:proofErr w:type="gramEnd"/>
      <w:r w:rsidRPr="00D83B97">
        <w:rPr>
          <w:rFonts w:ascii="Arial" w:hAnsi="Arial" w:cs="Arial"/>
          <w:sz w:val="24"/>
          <w:szCs w:val="24"/>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сопровождение</w:t>
      </w:r>
      <w:proofErr w:type="gramEnd"/>
      <w:r w:rsidRPr="00D83B97">
        <w:rPr>
          <w:rFonts w:ascii="Arial" w:hAnsi="Arial" w:cs="Arial"/>
          <w:sz w:val="24"/>
          <w:szCs w:val="24"/>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надлежащее</w:t>
      </w:r>
      <w:proofErr w:type="gramEnd"/>
      <w:r w:rsidRPr="00D83B97">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дублирование</w:t>
      </w:r>
      <w:proofErr w:type="gramEnd"/>
      <w:r w:rsidRPr="00D83B97">
        <w:rPr>
          <w:rFonts w:ascii="Arial" w:hAnsi="Arial" w:cs="Arial"/>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3B97">
        <w:rPr>
          <w:rFonts w:ascii="Arial" w:hAnsi="Arial" w:cs="Arial"/>
          <w:sz w:val="24"/>
          <w:szCs w:val="24"/>
        </w:rPr>
        <w:t>сурдопереводчика</w:t>
      </w:r>
      <w:proofErr w:type="spellEnd"/>
      <w:r w:rsidRPr="00D83B97">
        <w:rPr>
          <w:rFonts w:ascii="Arial" w:hAnsi="Arial" w:cs="Arial"/>
          <w:sz w:val="24"/>
          <w:szCs w:val="24"/>
        </w:rPr>
        <w:t xml:space="preserve"> и </w:t>
      </w:r>
      <w:proofErr w:type="spellStart"/>
      <w:r w:rsidRPr="00D83B97">
        <w:rPr>
          <w:rFonts w:ascii="Arial" w:hAnsi="Arial" w:cs="Arial"/>
          <w:sz w:val="24"/>
          <w:szCs w:val="24"/>
        </w:rPr>
        <w:t>тифлосурдопереводчика</w:t>
      </w:r>
      <w:proofErr w:type="spellEnd"/>
      <w:r w:rsidRPr="00D83B97">
        <w:rPr>
          <w:rFonts w:ascii="Arial" w:hAnsi="Arial" w:cs="Arial"/>
          <w:sz w:val="24"/>
          <w:szCs w:val="24"/>
        </w:rPr>
        <w:t>;</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допуск</w:t>
      </w:r>
      <w:proofErr w:type="gramEnd"/>
      <w:r w:rsidRPr="00D83B97">
        <w:rPr>
          <w:rFonts w:ascii="Arial" w:hAnsi="Arial" w:cs="Arial"/>
          <w:sz w:val="24"/>
          <w:szCs w:val="24"/>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highlight w:val="white"/>
        </w:rPr>
        <w:t>оказание</w:t>
      </w:r>
      <w:proofErr w:type="gramEnd"/>
      <w:r w:rsidRPr="00D83B97">
        <w:rPr>
          <w:rFonts w:ascii="Arial" w:hAnsi="Arial" w:cs="Arial"/>
          <w:sz w:val="24"/>
          <w:szCs w:val="24"/>
          <w:highlight w:val="white"/>
        </w:rPr>
        <w:t xml:space="preserve">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Апшеронского района, меры для обеспечения доступа инвалидов к месту жительства инвалида или в дистанционном режиме.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w:t>
      </w:r>
      <w:r w:rsidRPr="00D83B97">
        <w:rPr>
          <w:rFonts w:ascii="Arial" w:hAnsi="Arial" w:cs="Arial"/>
          <w:sz w:val="24"/>
          <w:szCs w:val="24"/>
          <w:highlight w:val="white"/>
        </w:rPr>
        <w:lastRenderedPageBreak/>
        <w:t>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 социальной защите инвалидов в Российской Федерации» от 24 ноября 1995 года № 181-ФЗ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На граждан из числа инвалидов III группы нормы части 9 статьи 15 Федерального закона «О социальной защите инвалидов в Российской Федерации» от 24 ноября 1995 года № 181-ФЗ установлены требования федерального законодательства в части того, что нормы ч. 9 ст. 15 Федерального закона «О социальной защите инвалидов в Российской Федерации» от 24.11.95 года № 181-ФЗ, предусматривающие выделение на всех парковках общего пользования мест для бесплатной парковки транспортных средств, управляемых инвалидами I и II групп, транспортных средств, перевозящих таких инвалидов и (или) детей-инвалидов, распространяются на следующих граждан из числа инвалидов III группы:</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highlight w:val="white"/>
        </w:rPr>
        <w:t>а</w:t>
      </w:r>
      <w:proofErr w:type="gramEnd"/>
      <w:r w:rsidRPr="00D83B97">
        <w:rPr>
          <w:rFonts w:ascii="Arial" w:hAnsi="Arial" w:cs="Arial"/>
          <w:sz w:val="24"/>
          <w:szCs w:val="24"/>
          <w:highlight w:val="white"/>
        </w:rPr>
        <w:t>) граждане, имеющие ограниченные способности к самостоятельному передвижению любой степени выраженности (1,2 или 3 степени);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б) граждане, получившие до вступления в силу Постановления Правительства РФ от 10 февраля 2020 года № 115 «О порядке распространения на граждан из числа инвалидов III группы норм части 9 статьи 15 Федерального закона «О социальной защите инвалидов в Российской Федерации» от 24 ноября 1995 года № 181-ФЗ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 Сведения о транспортном средстве управляемом инвалидом III группы, предусмотренного пунктом 1 настоящего постановления, или транспортном средстве, его перевозящем, размещаются в федеральном реестре инвалидов в порядке, предусмотренном частью 10 статьи 15 Федерального закона от 24 ноября 1995 года № 181-ФЗ «О социальной защите инвалидов в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2.16.10. Прием заявителей при предоставлении муниципальной услуги осуществляется согласно графику (режиму) работы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83B97">
        <w:rPr>
          <w:rFonts w:ascii="Arial" w:hAnsi="Arial" w:cs="Arial"/>
          <w:sz w:val="24"/>
          <w:szCs w:val="24"/>
        </w:rPr>
        <w:t>бэйджами</w:t>
      </w:r>
      <w:proofErr w:type="spellEnd"/>
      <w:r w:rsidRPr="00D83B97">
        <w:rPr>
          <w:rFonts w:ascii="Arial" w:hAnsi="Arial" w:cs="Arial"/>
          <w:sz w:val="24"/>
          <w:szCs w:val="24"/>
        </w:rPr>
        <w:t>) и (или) настольными табличками.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w:t>
      </w:r>
      <w:r>
        <w:rPr>
          <w:rFonts w:ascii="Arial" w:hAnsi="Arial" w:cs="Arial"/>
          <w:sz w:val="24"/>
          <w:szCs w:val="24"/>
        </w:rPr>
        <w:t xml:space="preserve"> </w:t>
      </w:r>
      <w:r w:rsidRPr="00D83B97">
        <w:rPr>
          <w:rFonts w:ascii="Arial" w:hAnsi="Arial" w:cs="Arial"/>
          <w:sz w:val="24"/>
          <w:szCs w:val="24"/>
        </w:rPr>
        <w:t>№ 210-ФЗ «Об организации предоставления государственных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w:t>
      </w:r>
      <w:proofErr w:type="gramEnd"/>
      <w:r w:rsidRPr="00D83B97">
        <w:rPr>
          <w:rFonts w:ascii="Arial" w:hAnsi="Arial" w:cs="Arial"/>
          <w:sz w:val="24"/>
          <w:szCs w:val="24"/>
        </w:rPr>
        <w:t xml:space="preserve">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Показателями доступности и качества муниципальной услуги являются: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полнота</w:t>
      </w:r>
      <w:proofErr w:type="gramEnd"/>
      <w:r w:rsidRPr="00D83B97">
        <w:rPr>
          <w:rFonts w:ascii="Arial" w:hAnsi="Arial" w:cs="Arial"/>
          <w:sz w:val="24"/>
          <w:szCs w:val="24"/>
        </w:rPr>
        <w:t>, актуальность и достоверность информации о порядке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наглядность</w:t>
      </w:r>
      <w:proofErr w:type="gramEnd"/>
      <w:r w:rsidRPr="00D83B97">
        <w:rPr>
          <w:rFonts w:ascii="Arial" w:hAnsi="Arial" w:cs="Arial"/>
          <w:sz w:val="24"/>
          <w:szCs w:val="24"/>
        </w:rPr>
        <w:t xml:space="preserve"> форм размещаемой информации о порядке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оперативность</w:t>
      </w:r>
      <w:proofErr w:type="gramEnd"/>
      <w:r w:rsidRPr="00D83B97">
        <w:rPr>
          <w:rFonts w:ascii="Arial" w:hAnsi="Arial" w:cs="Arial"/>
          <w:sz w:val="24"/>
          <w:szCs w:val="24"/>
        </w:rPr>
        <w:t xml:space="preserve"> и достоверность предоставляемой информации о порядке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установление</w:t>
      </w:r>
      <w:proofErr w:type="gramEnd"/>
      <w:r w:rsidRPr="00D83B97">
        <w:rPr>
          <w:rFonts w:ascii="Arial" w:hAnsi="Arial" w:cs="Arial"/>
          <w:sz w:val="24"/>
          <w:szCs w:val="24"/>
        </w:rPr>
        <w:t xml:space="preserve"> и соблюдение требований к помещениям, в которых предоставляется муниципальная услуга;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предоставление</w:t>
      </w:r>
      <w:proofErr w:type="gramEnd"/>
      <w:r w:rsidRPr="00D83B97">
        <w:rPr>
          <w:rFonts w:ascii="Arial" w:hAnsi="Arial" w:cs="Arial"/>
          <w:sz w:val="24"/>
          <w:szCs w:val="24"/>
        </w:rPr>
        <w:t xml:space="preserve">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количество</w:t>
      </w:r>
      <w:proofErr w:type="gramEnd"/>
      <w:r w:rsidRPr="00D83B97">
        <w:rPr>
          <w:rFonts w:ascii="Arial" w:hAnsi="Arial" w:cs="Arial"/>
          <w:sz w:val="24"/>
          <w:szCs w:val="24"/>
        </w:rPr>
        <w:t xml:space="preserve"> взаимодействий заявителя с должностными лицами Отдела при предоставлении муниципальной услуги и их продолжительность;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установление</w:t>
      </w:r>
      <w:proofErr w:type="gramEnd"/>
      <w:r w:rsidRPr="00D83B97">
        <w:rPr>
          <w:rFonts w:ascii="Arial" w:hAnsi="Arial" w:cs="Arial"/>
          <w:sz w:val="24"/>
          <w:szCs w:val="24"/>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своевременное</w:t>
      </w:r>
      <w:proofErr w:type="gramEnd"/>
      <w:r w:rsidRPr="00D83B97">
        <w:rPr>
          <w:rFonts w:ascii="Arial" w:hAnsi="Arial" w:cs="Arial"/>
          <w:sz w:val="24"/>
          <w:szCs w:val="24"/>
        </w:rPr>
        <w:t xml:space="preserve"> рассмотрение документов, представленных заявителем, в случае необходимости - с участием заявителя;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отсутствие</w:t>
      </w:r>
      <w:proofErr w:type="gramEnd"/>
      <w:r w:rsidRPr="00D83B97">
        <w:rPr>
          <w:rFonts w:ascii="Arial" w:hAnsi="Arial" w:cs="Arial"/>
          <w:sz w:val="24"/>
          <w:szCs w:val="24"/>
        </w:rPr>
        <w:t xml:space="preserve"> обоснованных жалоб со стороны заявителей по результатам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lastRenderedPageBreak/>
        <w:t>предоставление</w:t>
      </w:r>
      <w:proofErr w:type="gramEnd"/>
      <w:r w:rsidRPr="00D83B97">
        <w:rPr>
          <w:rFonts w:ascii="Arial" w:hAnsi="Arial" w:cs="Arial"/>
          <w:sz w:val="24"/>
          <w:szCs w:val="24"/>
        </w:rPr>
        <w:t xml:space="preserve">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Критерии оценки качества предоставления муниципальной услуги, предоставляемой в электронном виде: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доступность</w:t>
      </w:r>
      <w:proofErr w:type="gramEnd"/>
      <w:r w:rsidRPr="00D83B97">
        <w:rPr>
          <w:rFonts w:ascii="Arial" w:hAnsi="Arial" w:cs="Arial"/>
          <w:sz w:val="24"/>
          <w:szCs w:val="24"/>
        </w:rPr>
        <w:t xml:space="preserve"> информации о порядке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доступность</w:t>
      </w:r>
      <w:proofErr w:type="gramEnd"/>
      <w:r w:rsidRPr="00D83B97">
        <w:rPr>
          <w:rFonts w:ascii="Arial" w:hAnsi="Arial" w:cs="Arial"/>
          <w:sz w:val="24"/>
          <w:szCs w:val="24"/>
        </w:rPr>
        <w:t xml:space="preserve"> электронных форм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доступность</w:t>
      </w:r>
      <w:proofErr w:type="gramEnd"/>
      <w:r w:rsidRPr="00D83B97">
        <w:rPr>
          <w:rFonts w:ascii="Arial" w:hAnsi="Arial" w:cs="Arial"/>
          <w:sz w:val="24"/>
          <w:szCs w:val="24"/>
        </w:rPr>
        <w:t xml:space="preserve">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удобство</w:t>
      </w:r>
      <w:proofErr w:type="gramEnd"/>
      <w:r w:rsidRPr="00D83B97">
        <w:rPr>
          <w:rFonts w:ascii="Arial" w:hAnsi="Arial" w:cs="Arial"/>
          <w:sz w:val="24"/>
          <w:szCs w:val="24"/>
        </w:rPr>
        <w:t xml:space="preserve">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информации о порядке и сроках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записи</w:t>
      </w:r>
      <w:proofErr w:type="gramEnd"/>
      <w:r w:rsidRPr="00D83B97">
        <w:rPr>
          <w:rFonts w:ascii="Arial" w:hAnsi="Arial" w:cs="Arial"/>
          <w:sz w:val="24"/>
          <w:szCs w:val="24"/>
        </w:rPr>
        <w:t xml:space="preserve"> на прием в МФЦ для подачи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формирования</w:t>
      </w:r>
      <w:proofErr w:type="gramEnd"/>
      <w:r w:rsidRPr="00D83B97">
        <w:rPr>
          <w:rFonts w:ascii="Arial" w:hAnsi="Arial" w:cs="Arial"/>
          <w:sz w:val="24"/>
          <w:szCs w:val="24"/>
        </w:rPr>
        <w:t xml:space="preserve">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приема</w:t>
      </w:r>
      <w:proofErr w:type="gramEnd"/>
      <w:r w:rsidRPr="00D83B97">
        <w:rPr>
          <w:rFonts w:ascii="Arial" w:hAnsi="Arial" w:cs="Arial"/>
          <w:sz w:val="24"/>
          <w:szCs w:val="24"/>
        </w:rPr>
        <w:t xml:space="preserve"> и регистрации Администрацией заявления и иных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оплаты</w:t>
      </w:r>
      <w:proofErr w:type="gramEnd"/>
      <w:r w:rsidRPr="00D83B97">
        <w:rPr>
          <w:rFonts w:ascii="Arial" w:hAnsi="Arial" w:cs="Arial"/>
          <w:sz w:val="24"/>
          <w:szCs w:val="24"/>
        </w:rPr>
        <w:t xml:space="preserve">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сведений о ходе выполнения запроса;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осуществления</w:t>
      </w:r>
      <w:proofErr w:type="gramEnd"/>
      <w:r w:rsidRPr="00D83B97">
        <w:rPr>
          <w:rFonts w:ascii="Arial" w:hAnsi="Arial" w:cs="Arial"/>
          <w:sz w:val="24"/>
          <w:szCs w:val="24"/>
        </w:rPr>
        <w:t xml:space="preserve"> оценки качества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lastRenderedPageBreak/>
        <w:t>досудебного</w:t>
      </w:r>
      <w:proofErr w:type="gramEnd"/>
      <w:r w:rsidRPr="00D83B97">
        <w:rPr>
          <w:rFonts w:ascii="Arial" w:hAnsi="Arial" w:cs="Arial"/>
          <w:sz w:val="24"/>
          <w:szCs w:val="24"/>
        </w:rPr>
        <w:t xml:space="preserve">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от 27 июля 2010 года № 210-ФЗ (далее - комплексный запрос).</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Получение муниципальной услуги, предусмотренной настоящим Регламентом, в МФЦ возможно при подаче заявителем комплексного запроса.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Заявление, составленное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Направление МФЦ заявлений, а также указанных в части 4 статьи 15.1 статьи Федерального закона «Об организации предоставления государственных и муниципальных услуг» от 27 июля 2010 года № 210-ФЗ документов в Администрацию осуществляется не позднее одного рабочего дня, следующего за днем получения комплексного запроса.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w:t>
      </w:r>
      <w:bookmarkStart w:id="11" w:name="bookmark9"/>
      <w:r w:rsidRPr="00D83B97">
        <w:rPr>
          <w:rFonts w:ascii="Arial" w:hAnsi="Arial" w:cs="Arial"/>
          <w:sz w:val="24"/>
          <w:szCs w:val="24"/>
        </w:rPr>
        <w:t xml:space="preserve"> электронной форме</w:t>
      </w:r>
      <w:bookmarkEnd w:id="11"/>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бумажном носителе в Уполномоченный орган при личном обращении;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бумажном носителе в Уполномоченный орган посредством почтовой связи;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бумажном носителе в МФЦ при личном обращении;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форме электронных документов с использованием информационно телекоммуникационных технологий, включая использование Единого Портала, Портала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МФЦ при обращении заявителя за предоставлением муниципальной услуги осуществляет:</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формирование</w:t>
      </w:r>
      <w:proofErr w:type="gramEnd"/>
      <w:r w:rsidRPr="00D83B97">
        <w:rPr>
          <w:rFonts w:ascii="Arial" w:hAnsi="Arial" w:cs="Arial"/>
          <w:sz w:val="24"/>
          <w:szCs w:val="24"/>
        </w:rPr>
        <w:t xml:space="preserve">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направление</w:t>
      </w:r>
      <w:proofErr w:type="gramEnd"/>
      <w:r w:rsidRPr="00D83B97">
        <w:rPr>
          <w:rFonts w:ascii="Arial" w:hAnsi="Arial" w:cs="Arial"/>
          <w:sz w:val="24"/>
          <w:szCs w:val="24"/>
        </w:rPr>
        <w:t xml:space="preserve">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При направлении заявлений и документов в электронной форме с использованием Единого Портала, Портала Краснодарского края заявление и документы, необходимые для предоставления муниципальной услуги, должны быть подписаны усиленной квалифицированной электронной подписью в соответствии с </w:t>
      </w:r>
      <w:r w:rsidRPr="00D83B97">
        <w:rPr>
          <w:rFonts w:ascii="Arial" w:hAnsi="Arial" w:cs="Arial"/>
          <w:sz w:val="24"/>
          <w:szCs w:val="24"/>
        </w:rPr>
        <w:lastRenderedPageBreak/>
        <w:t>требованиями Федерального закона от 6 апреля 2011 года № 63- 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3B97" w:rsidRPr="00D83B97" w:rsidRDefault="00D83B97" w:rsidP="00F827BA">
      <w:pPr>
        <w:spacing w:after="0" w:line="240" w:lineRule="auto"/>
        <w:ind w:firstLine="567"/>
        <w:jc w:val="both"/>
        <w:rPr>
          <w:rFonts w:ascii="Arial" w:hAnsi="Arial" w:cs="Arial"/>
          <w:sz w:val="24"/>
          <w:szCs w:val="24"/>
        </w:rPr>
      </w:pPr>
      <w:bookmarkStart w:id="12" w:name="bookmark10"/>
      <w:r w:rsidRPr="00D83B97">
        <w:rPr>
          <w:rFonts w:ascii="Arial" w:hAnsi="Arial" w:cs="Arial"/>
          <w:sz w:val="24"/>
          <w:szCs w:val="24"/>
        </w:rPr>
        <w:t>3.1.</w:t>
      </w:r>
      <w:bookmarkEnd w:id="12"/>
      <w:r w:rsidRPr="00D83B97">
        <w:rPr>
          <w:rFonts w:ascii="Arial" w:hAnsi="Arial" w:cs="Arial"/>
          <w:sz w:val="24"/>
          <w:szCs w:val="24"/>
        </w:rPr>
        <w:t>Исчерпывающий перечень административных процедур (действий) при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Предоставление муниципальной услуги включает в себя следующие административные процедуры (действия):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прием</w:t>
      </w:r>
      <w:proofErr w:type="gramEnd"/>
      <w:r w:rsidRPr="00D83B97">
        <w:rPr>
          <w:rFonts w:ascii="Arial" w:hAnsi="Arial" w:cs="Arial"/>
          <w:sz w:val="24"/>
          <w:szCs w:val="24"/>
        </w:rPr>
        <w:t xml:space="preserve"> (регистрация) заявления и прилагаемых к нему документов;</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формирование</w:t>
      </w:r>
      <w:proofErr w:type="gramEnd"/>
      <w:r w:rsidRPr="00D83B97">
        <w:rPr>
          <w:rFonts w:ascii="Arial" w:hAnsi="Arial" w:cs="Arial"/>
          <w:sz w:val="24"/>
          <w:szCs w:val="24"/>
        </w:rPr>
        <w:t xml:space="preserve"> и направление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рассмотрение</w:t>
      </w:r>
      <w:proofErr w:type="gramEnd"/>
      <w:r w:rsidRPr="00D83B97">
        <w:rPr>
          <w:rFonts w:ascii="Arial" w:hAnsi="Arial" w:cs="Arial"/>
          <w:sz w:val="24"/>
          <w:szCs w:val="24"/>
        </w:rPr>
        <w:t xml:space="preserve"> заявления и прилагаемых к нему документов и принятие решения о предоставлении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принятие</w:t>
      </w:r>
      <w:proofErr w:type="gramEnd"/>
      <w:r w:rsidRPr="00D83B97">
        <w:rPr>
          <w:rFonts w:ascii="Arial" w:hAnsi="Arial" w:cs="Arial"/>
          <w:sz w:val="24"/>
          <w:szCs w:val="24"/>
        </w:rPr>
        <w:t xml:space="preserve"> решения о предоставлении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выдача</w:t>
      </w:r>
      <w:proofErr w:type="gramEnd"/>
      <w:r w:rsidRPr="00D83B97">
        <w:rPr>
          <w:rFonts w:ascii="Arial" w:hAnsi="Arial" w:cs="Arial"/>
          <w:sz w:val="24"/>
          <w:szCs w:val="24"/>
        </w:rPr>
        <w:t xml:space="preserve"> заявителю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 Последовательность выполнения административных</w:t>
      </w:r>
      <w:r>
        <w:rPr>
          <w:rFonts w:ascii="Arial" w:hAnsi="Arial" w:cs="Arial"/>
          <w:sz w:val="24"/>
          <w:szCs w:val="24"/>
        </w:rPr>
        <w:t xml:space="preserve"> </w:t>
      </w:r>
      <w:r w:rsidRPr="00D83B97">
        <w:rPr>
          <w:rFonts w:ascii="Arial" w:hAnsi="Arial" w:cs="Arial"/>
          <w:sz w:val="24"/>
          <w:szCs w:val="24"/>
        </w:rPr>
        <w:t xml:space="preserve">процедур (действий)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3.2.1.Прием (регистрация) заявления и прилагаемых к нему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Заявление и документы могут быть направлены в Уполномоченный орган по почте. В этом случае направляются копии документов, верность которых </w:t>
      </w:r>
      <w:r w:rsidRPr="00D83B97">
        <w:rPr>
          <w:rFonts w:ascii="Arial" w:hAnsi="Arial" w:cs="Arial"/>
          <w:sz w:val="24"/>
          <w:szCs w:val="24"/>
        </w:rPr>
        <w:lastRenderedPageBreak/>
        <w:t>засвидетельствована в установленном законом порядке, подлинники документов не направляются.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Должностное лицо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При приёме заявления и прилагаемых к нему документов работник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устанавливает</w:t>
      </w:r>
      <w:proofErr w:type="gramEnd"/>
      <w:r w:rsidRPr="00D83B97">
        <w:rPr>
          <w:rFonts w:ascii="Arial" w:hAnsi="Arial" w:cs="Arial"/>
          <w:sz w:val="24"/>
          <w:szCs w:val="24"/>
        </w:rPr>
        <w:t xml:space="preserve">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D83B97">
        <w:rPr>
          <w:rFonts w:ascii="Arial" w:hAnsi="Arial" w:cs="Arial"/>
          <w:sz w:val="24"/>
          <w:szCs w:val="24"/>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2 Регламента, а также документов указанных в пункте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подраздела</w:t>
      </w:r>
      <w:proofErr w:type="gramEnd"/>
      <w:r w:rsidRPr="00D83B97">
        <w:rPr>
          <w:rFonts w:ascii="Arial" w:hAnsi="Arial" w:cs="Arial"/>
          <w:sz w:val="24"/>
          <w:szCs w:val="24"/>
        </w:rPr>
        <w:t xml:space="preserve"> 2.7 раздела 2 Регламента, представленных заявителем по его инициативе самостоятельно;</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производит</w:t>
      </w:r>
      <w:proofErr w:type="gramEnd"/>
      <w:r w:rsidRPr="00D83B97">
        <w:rPr>
          <w:rFonts w:ascii="Arial" w:hAnsi="Arial" w:cs="Arial"/>
          <w:sz w:val="24"/>
          <w:szCs w:val="24"/>
        </w:rPr>
        <w:t xml:space="preserve"> регистрацию заявления и документов, указанных в пункте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подраздела</w:t>
      </w:r>
      <w:proofErr w:type="gramEnd"/>
      <w:r w:rsidRPr="00D83B97">
        <w:rPr>
          <w:rFonts w:ascii="Arial" w:hAnsi="Arial" w:cs="Arial"/>
          <w:sz w:val="24"/>
          <w:szCs w:val="24"/>
        </w:rPr>
        <w:t xml:space="preserve"> 2.6 раздела 2 Регламента, а также документов указанных в пункте 2.7.1 подраздела 2.7 раздела 2 Регламента, представленных заявителем по его инициативе самостоятельно, в день их поступления в Управление;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сопоставляет</w:t>
      </w:r>
      <w:proofErr w:type="gramEnd"/>
      <w:r w:rsidRPr="00D83B97">
        <w:rPr>
          <w:rFonts w:ascii="Arial" w:hAnsi="Arial" w:cs="Arial"/>
          <w:sz w:val="24"/>
          <w:szCs w:val="24"/>
        </w:rPr>
        <w:t xml:space="preserve"> указанные в заявлении сведения и данные в представленных документах;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выявляет</w:t>
      </w:r>
      <w:proofErr w:type="gramEnd"/>
      <w:r w:rsidRPr="00D83B97">
        <w:rPr>
          <w:rFonts w:ascii="Arial" w:hAnsi="Arial" w:cs="Arial"/>
          <w:sz w:val="24"/>
          <w:szCs w:val="24"/>
        </w:rPr>
        <w:t xml:space="preserve"> наличие в заявлении и документах исправлений, которые не позволяют однозначно истолковать их содержание;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в случае представления не заверенной в установленном порядке копии документа указанного в пункте 2.6.1 подраздела 2.6 раздела 2 Регламента, а также документов указанных в пункте 2.7.1 подраздела 2.7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D83B97">
        <w:rPr>
          <w:rFonts w:ascii="Arial" w:hAnsi="Arial" w:cs="Arial"/>
          <w:sz w:val="24"/>
          <w:szCs w:val="24"/>
        </w:rPr>
        <w:t>заверительную</w:t>
      </w:r>
      <w:proofErr w:type="spellEnd"/>
      <w:r w:rsidRPr="00D83B97">
        <w:rPr>
          <w:rFonts w:ascii="Arial" w:hAnsi="Arial" w:cs="Arial"/>
          <w:sz w:val="24"/>
          <w:szCs w:val="24"/>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выдает</w:t>
      </w:r>
      <w:proofErr w:type="gramEnd"/>
      <w:r w:rsidRPr="00D83B97">
        <w:rPr>
          <w:rFonts w:ascii="Arial" w:hAnsi="Arial" w:cs="Arial"/>
          <w:sz w:val="24"/>
          <w:szCs w:val="24"/>
        </w:rPr>
        <w:t xml:space="preserve"> расписку-уведомление о приеме (регистрации) документов, указанных в пункте 2.6.1 подраздела 2.6 раздела 2 Регламента, а также документов указанных в </w:t>
      </w:r>
      <w:r w:rsidRPr="00D83B97">
        <w:rPr>
          <w:rFonts w:ascii="Arial" w:hAnsi="Arial" w:cs="Arial"/>
          <w:sz w:val="24"/>
          <w:szCs w:val="24"/>
        </w:rPr>
        <w:lastRenderedPageBreak/>
        <w:t>пункте 2.7.1 подраздела 2.7 раздела 2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случае непредставления (представления не в неполном объеме) документов, указанных в пункте 2.6.1 подраздела 2.6 Регламента, должностное лицо Уполномоченного органа возвращает их заявителю по его требованию.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случае если документы, указанные в пункте 2.6.1 подраздела 2.6 раздела 2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Максимальный срок выполнения административной процедуры составляет 1 рабочий день.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 при выявлении оснований для отказа в приеме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выдача заявителю должностным лицом Отдела расписки - 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заявления и документов, необходимых для предоставления муниципальной услуги с указанием причин отказа.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Запрос документов, указанных в подразделе 2.7 Регламента, в рамках межведомственного взаимодействия.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Должностное лицо Уполномоченного органа, ответственное за предоставление муниципальной услуги, запрашивает в течение 2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взаимодействуя,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Должностное лицо Уполномоченного органа, ответственное за предоставление муниципальной услуги,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D83B97">
        <w:rPr>
          <w:rFonts w:ascii="Arial" w:hAnsi="Arial" w:cs="Arial"/>
          <w:sz w:val="24"/>
          <w:szCs w:val="24"/>
        </w:rPr>
        <w:lastRenderedPageBreak/>
        <w:t>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Подготовленные межведомственные запросы направляются должностным лицом Уполномоченного органа, ответственным за предоставление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Направление запросов допускается только с целью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3 рабочих дней со дня получения соответствующего межведомственного запроса.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Максимальный срок выполнения административной процедуры составляет 3 рабочих дня.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должностное лицо Уполномоченного органа, ответственное за предоставление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Результатом административной процедуры является получение документов, запрашиваемых в рамках межведомственного взаимодействия.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Способом фиксации результата выполнения административной процедуры является регистрация должностным лицом Уполномоченного органа, ответственным за предоставление муниципальной услуги, поступивших в рамках межведомственного взаимодействия документов, их приобщение к заявлению и документам, представленных заявителем.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Порядок приёма документов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приёме заявления и прилагаемых к нему документов работник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устанавливает</w:t>
      </w:r>
      <w:proofErr w:type="gramEnd"/>
      <w:r w:rsidRPr="00D83B97">
        <w:rPr>
          <w:rFonts w:ascii="Arial" w:hAnsi="Arial" w:cs="Arial"/>
          <w:sz w:val="24"/>
          <w:szCs w:val="24"/>
        </w:rPr>
        <w:t xml:space="preserve">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w:t>
      </w:r>
      <w:r w:rsidRPr="00D83B97">
        <w:rPr>
          <w:rFonts w:ascii="Arial" w:hAnsi="Arial" w:cs="Arial"/>
          <w:sz w:val="24"/>
          <w:szCs w:val="24"/>
        </w:rPr>
        <w:lastRenderedPageBreak/>
        <w:t>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Рассмотрение заявления и прилагаемых к нему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наличие полного комплекта документов, предусмотренного пунктом 2.6.1 подраздела 2.6 раздела 2 Регламента, а также документов, предусмотренных пунктом 2.7.1 подраздела 2.7 раздела 2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Рассмотрение заявления и прилагаемых к нему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Основанием для начала административной процедуры является наличие полного комплекта документов, предусмотренного пунктом 2.6.1 подраздела 2.6 раздела 2 Регламента, а также документов, предусмотренных пунктом 2.7.1 подраздела 2.7 раздела 2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Должностное лицо Уполномоченного органа, ответственное за предоставление муниципальной услуги обеспечивает:</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проверку</w:t>
      </w:r>
      <w:proofErr w:type="gramEnd"/>
      <w:r w:rsidRPr="00D83B97">
        <w:rPr>
          <w:rFonts w:ascii="Arial" w:hAnsi="Arial" w:cs="Arial"/>
          <w:sz w:val="24"/>
          <w:szCs w:val="24"/>
        </w:rPr>
        <w:t xml:space="preserve"> наличия и правильности оформления документов, указанных в подразделах 2.6, 2.7 раздела 2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Максимальный срок выполнения административной процедуры составляет 2 рабочих дней.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Принятие решения о предоставлении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3.2.4. Принятие решения о предоставлении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Должностное лицо Уполномоченного органа, ответственное за предоставление муниципальной услуги, в течение 1 рабочий день с момента согласования и подписания разрешения на ввод в эксплуатацию построенного, реконструированного объекта капитального строительства или уведомления об отказе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 предоставления муниципальной услуги выдается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Максимальный срок выполнения административной процедуры составляет 1 рабочий день.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w:t>
      </w:r>
      <w:r>
        <w:rPr>
          <w:rFonts w:ascii="Arial" w:hAnsi="Arial" w:cs="Arial"/>
          <w:sz w:val="24"/>
          <w:szCs w:val="24"/>
        </w:rPr>
        <w:t>ду</w:t>
      </w:r>
      <w:r w:rsidRPr="00D83B97">
        <w:rPr>
          <w:rFonts w:ascii="Arial" w:hAnsi="Arial" w:cs="Arial"/>
          <w:sz w:val="24"/>
          <w:szCs w:val="24"/>
        </w:rPr>
        <w:t>ры является - подпись заявителя в получении результата рассмотрения заявления в соответствующей графе журнала получения результата муниципальной услуги в уполномоченном органе.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3.2.5. Выдача (направление) Заявителю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3.2.5.2. Должностное лицо Уполномоченного органа в течение двух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3.2.5.3. Максимальный срок выполнения административной процедуры составляет 2 (два) рабочих дня.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3.2.5.4.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3.2.6.7. Способом фиксации результата административной процедуры является получение заявителем одного из результатов предоставления муниципальной услуг:</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выдача</w:t>
      </w:r>
      <w:proofErr w:type="gramEnd"/>
      <w:r w:rsidRPr="00D83B97">
        <w:rPr>
          <w:rFonts w:ascii="Arial" w:hAnsi="Arial" w:cs="Arial"/>
          <w:sz w:val="24"/>
          <w:szCs w:val="24"/>
        </w:rPr>
        <w:t xml:space="preserve"> разрешения на ввод в эксплуатацию построенных, реконструированных объектов капитального строительства;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уведомление</w:t>
      </w:r>
      <w:proofErr w:type="gramEnd"/>
      <w:r w:rsidRPr="00D83B97">
        <w:rPr>
          <w:rFonts w:ascii="Arial" w:hAnsi="Arial" w:cs="Arial"/>
          <w:sz w:val="24"/>
          <w:szCs w:val="24"/>
        </w:rPr>
        <w:t xml:space="preserve"> об отказе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3.3. Перечень административных процедур (действий) при предоставлении муниципальной услуги в электронной форме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3.3.1. Предоставление муниципальной услуги включает в себя следующие административные процедуры (действия) в электронной форме: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информации о порядке и сроках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записи</w:t>
      </w:r>
      <w:proofErr w:type="gramEnd"/>
      <w:r w:rsidRPr="00D83B97">
        <w:rPr>
          <w:rFonts w:ascii="Arial" w:hAnsi="Arial" w:cs="Arial"/>
          <w:sz w:val="24"/>
          <w:szCs w:val="24"/>
        </w:rPr>
        <w:t xml:space="preserve"> на прием в МФЦ для подачи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формирования</w:t>
      </w:r>
      <w:proofErr w:type="gramEnd"/>
      <w:r w:rsidRPr="00D83B97">
        <w:rPr>
          <w:rFonts w:ascii="Arial" w:hAnsi="Arial" w:cs="Arial"/>
          <w:sz w:val="24"/>
          <w:szCs w:val="24"/>
        </w:rPr>
        <w:t xml:space="preserve">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приема</w:t>
      </w:r>
      <w:proofErr w:type="gramEnd"/>
      <w:r w:rsidRPr="00D83B97">
        <w:rPr>
          <w:rFonts w:ascii="Arial" w:hAnsi="Arial" w:cs="Arial"/>
          <w:sz w:val="24"/>
          <w:szCs w:val="24"/>
        </w:rPr>
        <w:t xml:space="preserve"> и регистрации Уполномоченным органом запроса и иных документов, необходимых для предоставления муниципальной услуги;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получения</w:t>
      </w:r>
      <w:proofErr w:type="gramEnd"/>
      <w:r w:rsidRPr="00D83B97">
        <w:rPr>
          <w:rFonts w:ascii="Arial" w:hAnsi="Arial" w:cs="Arial"/>
          <w:sz w:val="24"/>
          <w:szCs w:val="24"/>
        </w:rPr>
        <w:t xml:space="preserve"> сведений о ходе выполнения запроса;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осуществления</w:t>
      </w:r>
      <w:proofErr w:type="gramEnd"/>
      <w:r w:rsidRPr="00D83B97">
        <w:rPr>
          <w:rFonts w:ascii="Arial" w:hAnsi="Arial" w:cs="Arial"/>
          <w:sz w:val="24"/>
          <w:szCs w:val="24"/>
        </w:rPr>
        <w:t xml:space="preserve"> оценки качества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досудебное</w:t>
      </w:r>
      <w:proofErr w:type="gramEnd"/>
      <w:r w:rsidRPr="00D83B97">
        <w:rPr>
          <w:rFonts w:ascii="Arial" w:hAnsi="Arial" w:cs="Arial"/>
          <w:sz w:val="24"/>
          <w:szCs w:val="24"/>
        </w:rPr>
        <w:t xml:space="preserve">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3.4.1.Получение информации о порядке и сроках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Информация о предоставлении муниципальной услуги размещается на Едином портале, Региональном портале, официальном сайте.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На Едином портале, Региональном портале, официальном сайте размещается следующая информация: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исчерпывающий</w:t>
      </w:r>
      <w:proofErr w:type="gramEnd"/>
      <w:r w:rsidRPr="00D83B97">
        <w:rPr>
          <w:rFonts w:ascii="Arial" w:hAnsi="Arial" w:cs="Arial"/>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круг</w:t>
      </w:r>
      <w:proofErr w:type="gramEnd"/>
      <w:r w:rsidRPr="00D83B97">
        <w:rPr>
          <w:rFonts w:ascii="Arial" w:hAnsi="Arial" w:cs="Arial"/>
          <w:sz w:val="24"/>
          <w:szCs w:val="24"/>
        </w:rPr>
        <w:t xml:space="preserve"> заявителей;</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срок</w:t>
      </w:r>
      <w:proofErr w:type="gramEnd"/>
      <w:r w:rsidRPr="00D83B97">
        <w:rPr>
          <w:rFonts w:ascii="Arial" w:hAnsi="Arial" w:cs="Arial"/>
          <w:sz w:val="24"/>
          <w:szCs w:val="24"/>
        </w:rPr>
        <w:t xml:space="preserve">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результаты</w:t>
      </w:r>
      <w:proofErr w:type="gramEnd"/>
      <w:r w:rsidRPr="00D83B97">
        <w:rPr>
          <w:rFonts w:ascii="Arial" w:hAnsi="Arial" w:cs="Arial"/>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размер</w:t>
      </w:r>
      <w:proofErr w:type="gramEnd"/>
      <w:r w:rsidRPr="00D83B97">
        <w:rPr>
          <w:rFonts w:ascii="Arial" w:hAnsi="Arial" w:cs="Arial"/>
          <w:sz w:val="24"/>
          <w:szCs w:val="24"/>
        </w:rPr>
        <w:t xml:space="preserve"> государственной пошлины, взимаемой за предоставление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исчерпывающий</w:t>
      </w:r>
      <w:proofErr w:type="gramEnd"/>
      <w:r w:rsidRPr="00D83B97">
        <w:rPr>
          <w:rFonts w:ascii="Arial" w:hAnsi="Arial" w:cs="Arial"/>
          <w:sz w:val="24"/>
          <w:szCs w:val="24"/>
        </w:rPr>
        <w:t xml:space="preserve"> перечень оснований для приостановления или отказа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w:t>
      </w:r>
      <w:proofErr w:type="gramEnd"/>
      <w:r w:rsidRPr="00D83B97">
        <w:rPr>
          <w:rFonts w:ascii="Arial" w:hAnsi="Arial" w:cs="Arial"/>
          <w:sz w:val="24"/>
          <w:szCs w:val="24"/>
        </w:rPr>
        <w:t xml:space="preserve">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формы</w:t>
      </w:r>
      <w:proofErr w:type="gramEnd"/>
      <w:r w:rsidRPr="00D83B97">
        <w:rPr>
          <w:rFonts w:ascii="Arial" w:hAnsi="Arial" w:cs="Arial"/>
          <w:sz w:val="24"/>
          <w:szCs w:val="24"/>
        </w:rPr>
        <w:t xml:space="preserve"> заявлений (уведомлений, сообщений), используемые при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Информация на Едином портале, Региональном портале, официальном сайте Администрации о порядке и сроках предоставления муниципальной услуги предоставляется заявителю бесплатно.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3.4.2. Запись на прием в МФЦ для подачи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целях предоставления муниципальной услуги в том числе осуществляется прием заявителей по предварительной записи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целью получения муниципальной услуги по предварительной записи.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Запись на прием проводится посредством Регионального портала, Единого портала МФЦ КК.</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D83B97">
        <w:rPr>
          <w:rFonts w:ascii="Arial" w:hAnsi="Arial" w:cs="Arial"/>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Результатом административной процедуры является получение заявителем: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w:t>
      </w:r>
      <w:proofErr w:type="gramEnd"/>
      <w:r w:rsidRPr="00D83B97">
        <w:rPr>
          <w:rFonts w:ascii="Arial" w:hAnsi="Arial" w:cs="Arial"/>
          <w:sz w:val="24"/>
          <w:szCs w:val="24"/>
        </w:rPr>
        <w:t xml:space="preserve"> использованием средств Регионального портала в личном кабинете заявителя уведомления о записи на прием 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w:t>
      </w:r>
      <w:proofErr w:type="gramEnd"/>
      <w:r w:rsidRPr="00D83B97">
        <w:rPr>
          <w:rFonts w:ascii="Arial" w:hAnsi="Arial" w:cs="Arial"/>
          <w:sz w:val="24"/>
          <w:szCs w:val="24"/>
        </w:rPr>
        <w:t xml:space="preserve"> использованием средств Единого портала МФЦ КК уведомления о записи на прием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сформированное уведомление о записи на прием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3.4.3. Формирование запроса о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заявления о предоставлении муниципальной услуги в электронном виде.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заявления в какой-либо иной форме.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На Едином портале, Региональном портале размещаются образцы заполнения электронной формы заявления.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формировании заявления заявителю обеспечивается: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копирования и сохранения запроса и иных документов, указанных в пункте 2.6.1 подраздела 2.6 раздела 2 Регламента, а также документов, указанных в 2.7.1 подраздела 2.7 раздела 2 Регламента предоставленных заявителем по его инициативе самостоятельно;</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печати на бумажном носителе копии электронной формы заявления;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сохранение</w:t>
      </w:r>
      <w:proofErr w:type="gramEnd"/>
      <w:r w:rsidRPr="00D83B97">
        <w:rPr>
          <w:rFonts w:ascii="Arial" w:hAnsi="Arial" w:cs="Arial"/>
          <w:sz w:val="24"/>
          <w:szCs w:val="24"/>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заполнение</w:t>
      </w:r>
      <w:proofErr w:type="gramEnd"/>
      <w:r w:rsidRPr="00D83B97">
        <w:rPr>
          <w:rFonts w:ascii="Arial" w:hAnsi="Arial" w:cs="Arial"/>
          <w:sz w:val="24"/>
          <w:szCs w:val="24"/>
        </w:rPr>
        <w:t xml:space="preserve">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вернуться на любой из этапов заполнения электронной формы запроса без потери ранее введенной информации;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возможность</w:t>
      </w:r>
      <w:proofErr w:type="gramEnd"/>
      <w:r w:rsidRPr="00D83B97">
        <w:rPr>
          <w:rFonts w:ascii="Arial" w:hAnsi="Arial" w:cs="Arial"/>
          <w:sz w:val="24"/>
          <w:szCs w:val="24"/>
        </w:rPr>
        <w:t xml:space="preserve"> доступа заявителя на Едином портале, Региональном портале</w:t>
      </w:r>
      <w:r>
        <w:rPr>
          <w:rFonts w:ascii="Arial" w:hAnsi="Arial" w:cs="Arial"/>
          <w:sz w:val="24"/>
          <w:szCs w:val="24"/>
        </w:rPr>
        <w:t xml:space="preserve"> </w:t>
      </w:r>
      <w:r w:rsidRPr="00D83B97">
        <w:rPr>
          <w:rFonts w:ascii="Arial" w:hAnsi="Arial" w:cs="Arial"/>
          <w:sz w:val="24"/>
          <w:szCs w:val="24"/>
        </w:rPr>
        <w:t>к ранее поданным им запросам в течение не менее одного года, а также частично сформированных заявлений - в течение не менее 3 месяцев.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Сформированный и подписанный заявление, и иные документы, указанные в пункте 2.6.1 подраздела 2.6 раздела 2 Регламента, а также документов, указанных в 2.7.1 подраздела 2.7 раздела 2 Регламента, представленные Заявителем по его инициативе самостоятельно, направляются в Уполномоченный орган посредством Единого портала, Регионального портала.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Формирование заявления заявителем осуществляется посредством заполнения электронной формы заявления на Едином портале,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регистрация заявления посредством Единого портала, Регионального портала и получение заявителем соответствующего уведомления в личном кабинете.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3.4.4. Прием и регистрация Уполномоченным органом запроса и иных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Срок регистрации заявления составляет 1 рабочий день.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При отправке заявления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w:t>
      </w:r>
      <w:proofErr w:type="gramStart"/>
      <w:r w:rsidRPr="00D83B97">
        <w:rPr>
          <w:rFonts w:ascii="Arial" w:hAnsi="Arial" w:cs="Arial"/>
          <w:sz w:val="24"/>
          <w:szCs w:val="24"/>
        </w:rPr>
        <w:t>. заявителю</w:t>
      </w:r>
      <w:proofErr w:type="gramEnd"/>
      <w:r w:rsidRPr="00D83B97">
        <w:rPr>
          <w:rFonts w:ascii="Arial" w:hAnsi="Arial" w:cs="Arial"/>
          <w:sz w:val="24"/>
          <w:szCs w:val="24"/>
        </w:rPr>
        <w:t xml:space="preserve"> будет представлена информация о ходе выполнения указанного заявления.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После принятия заявления должностным лицом Уполномоченного органа,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получении заявления в электронной форме должностным лицом Уполномоченного органа проверяется наличие оснований для отказа в приеме запроса, указанных в 2.9.1 подраздела 2.9 раздела 2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3.4.5.Оплата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3.4.6. Получение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разрешение</w:t>
      </w:r>
      <w:proofErr w:type="gramEnd"/>
      <w:r w:rsidRPr="00D83B97">
        <w:rPr>
          <w:rFonts w:ascii="Arial" w:hAnsi="Arial" w:cs="Arial"/>
          <w:sz w:val="24"/>
          <w:szCs w:val="24"/>
        </w:rPr>
        <w:t xml:space="preserve"> на ввод в эксплуатацию построенного, реконструированного объекта капитального строительства или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разрешение</w:t>
      </w:r>
      <w:proofErr w:type="gramEnd"/>
      <w:r w:rsidRPr="00D83B97">
        <w:rPr>
          <w:rFonts w:ascii="Arial" w:hAnsi="Arial" w:cs="Arial"/>
          <w:sz w:val="24"/>
          <w:szCs w:val="24"/>
        </w:rPr>
        <w:t xml:space="preserve"> на ввод в эксплуатацию построенного, реконструированного объекта капитального строительства или уведомление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разрешение</w:t>
      </w:r>
      <w:proofErr w:type="gramEnd"/>
      <w:r w:rsidRPr="00D83B97">
        <w:rPr>
          <w:rFonts w:ascii="Arial" w:hAnsi="Arial" w:cs="Arial"/>
          <w:sz w:val="24"/>
          <w:szCs w:val="24"/>
        </w:rPr>
        <w:t xml:space="preserve"> на ввод в эксплуатацию построенного, реконструированного объекта капитального строительства или уведомление об отказе в предоставлении муниципальной услуги на бумажном носителе.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3.4.7. Получение сведений о ходе выполнения запроса.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Заявитель имеет возможность получения информации о ходе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Региональный портала по выбору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 xml:space="preserve">При предоставлении муниципальной услуги в электронной форме заявителю направляется: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уведомление</w:t>
      </w:r>
      <w:proofErr w:type="gramEnd"/>
      <w:r w:rsidRPr="00D83B97">
        <w:rPr>
          <w:rFonts w:ascii="Arial" w:hAnsi="Arial" w:cs="Arial"/>
          <w:sz w:val="24"/>
          <w:szCs w:val="24"/>
        </w:rPr>
        <w:t xml:space="preserve"> о записи на прием в Уполномоченный орган или МФЦ, содержащее сведения о дате, времени и месте приема;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уведомление</w:t>
      </w:r>
      <w:proofErr w:type="gramEnd"/>
      <w:r w:rsidRPr="00D83B97">
        <w:rPr>
          <w:rFonts w:ascii="Arial" w:hAnsi="Arial" w:cs="Arial"/>
          <w:sz w:val="24"/>
          <w:szCs w:val="24"/>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уведомление</w:t>
      </w:r>
      <w:proofErr w:type="gramEnd"/>
      <w:r w:rsidRPr="00D83B97">
        <w:rPr>
          <w:rFonts w:ascii="Arial" w:hAnsi="Arial" w:cs="Arial"/>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3.4.8. Осуществление оценки качества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окончание предоставления муниципальной услуги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Заявителю обеспечивается возможность оценить доступность и качество муниципальной услуги на Региональном портале, и в случае формирования заявления о предоставлении муниципальной услуги в электронной форме.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оценка доступности и качества муниципальной услуги на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D83B97">
        <w:rPr>
          <w:rFonts w:ascii="Arial" w:hAnsi="Arial" w:cs="Arial"/>
          <w:sz w:val="24"/>
          <w:szCs w:val="24"/>
        </w:rPr>
        <w:lastRenderedPageBreak/>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наименование</w:t>
      </w:r>
      <w:proofErr w:type="gramEnd"/>
      <w:r w:rsidRPr="00D83B97">
        <w:rPr>
          <w:rFonts w:ascii="Arial" w:hAnsi="Arial" w:cs="Arial"/>
          <w:sz w:val="24"/>
          <w:szCs w:val="24"/>
        </w:rPr>
        <w:t xml:space="preserve">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фамилию</w:t>
      </w:r>
      <w:proofErr w:type="gramEnd"/>
      <w:r w:rsidRPr="00D83B97">
        <w:rPr>
          <w:rFonts w:ascii="Arial" w:hAnsi="Arial" w:cs="Arial"/>
          <w:sz w:val="24"/>
          <w:szCs w:val="24"/>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реквизиты</w:t>
      </w:r>
      <w:proofErr w:type="gramEnd"/>
      <w:r w:rsidRPr="00D83B97">
        <w:rPr>
          <w:rFonts w:ascii="Arial" w:hAnsi="Arial" w:cs="Arial"/>
          <w:sz w:val="24"/>
          <w:szCs w:val="24"/>
        </w:rPr>
        <w:t xml:space="preserve"> документов, в которых заявитель выявил опечатки и (или) ошибки;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краткое</w:t>
      </w:r>
      <w:proofErr w:type="gramEnd"/>
      <w:r w:rsidRPr="00D83B97">
        <w:rPr>
          <w:rFonts w:ascii="Arial" w:hAnsi="Arial" w:cs="Arial"/>
          <w:sz w:val="24"/>
          <w:szCs w:val="24"/>
        </w:rPr>
        <w:t xml:space="preserve"> описание опечатки и (или) ошибки в выданном в результате предоставления муниципальной услуги документе;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указание</w:t>
      </w:r>
      <w:proofErr w:type="gramEnd"/>
      <w:r w:rsidRPr="00D83B97">
        <w:rPr>
          <w:rFonts w:ascii="Arial" w:hAnsi="Arial" w:cs="Arial"/>
          <w:sz w:val="24"/>
          <w:szCs w:val="24"/>
        </w:rPr>
        <w:t xml:space="preserve">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3.5.3. К заявлению об исправлении допущенных опечаток и ошибок прилагаются: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копия</w:t>
      </w:r>
      <w:proofErr w:type="gramEnd"/>
      <w:r w:rsidRPr="00D83B97">
        <w:rPr>
          <w:rFonts w:ascii="Arial" w:hAnsi="Arial" w:cs="Arial"/>
          <w:sz w:val="24"/>
          <w:szCs w:val="24"/>
        </w:rPr>
        <w:t xml:space="preserve"> документа, в котором допущена ошибка или опечатка;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копия</w:t>
      </w:r>
      <w:proofErr w:type="gramEnd"/>
      <w:r w:rsidRPr="00D83B97">
        <w:rPr>
          <w:rFonts w:ascii="Arial" w:hAnsi="Arial" w:cs="Arial"/>
          <w:sz w:val="24"/>
          <w:szCs w:val="24"/>
        </w:rPr>
        <w:t xml:space="preserve"> документа, подтверждающего полномочия представителя заявителя, – в случае представления интересов заявителя представителем.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w:t>
      </w:r>
      <w:r w:rsidRPr="00D83B97">
        <w:rPr>
          <w:rFonts w:ascii="Arial" w:hAnsi="Arial" w:cs="Arial"/>
          <w:sz w:val="24"/>
          <w:szCs w:val="24"/>
        </w:rPr>
        <w:lastRenderedPageBreak/>
        <w:t xml:space="preserve">документах либо нарушения установленного срока таких исправлений, заявитель может обратиться с жалобой на данный отказ.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3.5.6. По результатам рассмотрения жалобы принимается одно из следующих решений:</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жалоба</w:t>
      </w:r>
      <w:proofErr w:type="gramEnd"/>
      <w:r w:rsidRPr="00D83B97">
        <w:rPr>
          <w:rFonts w:ascii="Arial" w:hAnsi="Arial" w:cs="Arial"/>
          <w:sz w:val="24"/>
          <w:szCs w:val="24"/>
        </w:rPr>
        <w:t xml:space="preserve"> удовлетворяется в форме исправления допущенных опечаток и ошибок в выданных в результате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удовлетворении жалобы отказывается.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 Формы контроля за предоставлением муниципальной услуги</w:t>
      </w:r>
    </w:p>
    <w:p w:rsidR="00D83B97" w:rsidRPr="00D83B97" w:rsidRDefault="00D83B97" w:rsidP="00F827BA">
      <w:pPr>
        <w:spacing w:after="0" w:line="240" w:lineRule="auto"/>
        <w:ind w:firstLine="567"/>
        <w:jc w:val="both"/>
        <w:rPr>
          <w:rFonts w:ascii="Arial" w:hAnsi="Arial" w:cs="Arial"/>
          <w:sz w:val="24"/>
          <w:szCs w:val="24"/>
        </w:rPr>
      </w:pPr>
      <w:bookmarkStart w:id="13" w:name="Par413"/>
      <w:bookmarkEnd w:id="13"/>
      <w:r w:rsidRPr="00D83B97">
        <w:rPr>
          <w:rFonts w:ascii="Arial" w:hAnsi="Arial" w:cs="Arial"/>
          <w:sz w:val="24"/>
          <w:szCs w:val="24"/>
        </w:rPr>
        <w:t xml:space="preserve">4.1. Порядок осуществления текущего контроля за соблюдением и </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исполнением</w:t>
      </w:r>
      <w:proofErr w:type="gramEnd"/>
      <w:r w:rsidRPr="00D83B97">
        <w:rPr>
          <w:rFonts w:ascii="Arial" w:hAnsi="Arial" w:cs="Arial"/>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а</w:t>
      </w:r>
      <w:proofErr w:type="gramEnd"/>
      <w:r w:rsidRPr="00D83B97">
        <w:rPr>
          <w:rFonts w:ascii="Arial" w:hAnsi="Arial" w:cs="Arial"/>
          <w:sz w:val="24"/>
          <w:szCs w:val="24"/>
        </w:rPr>
        <w:t xml:space="preserve"> также принятием ими решений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4.1.1. Должностные лица Уполномоченного органа при предоставлении муниципальной услуги руководствуются положениями настоящего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4.2.4. Результаты плановых и внеплановых проверок оформляются в виде акта, где отмечаются выявленные недостатки и предложения по их устранению.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4.3.1. Ответственность за надлежащее предоставление муниципальной услуги возлагается на руководителя отраслевого (функционального) органа Уполномоченного органа, ответственного за организацию работы по предоставлению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4.4. Положения, характеризующие требования к порядку и формам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контроля</w:t>
      </w:r>
      <w:proofErr w:type="gramEnd"/>
      <w:r w:rsidRPr="00D83B97">
        <w:rPr>
          <w:rFonts w:ascii="Arial" w:hAnsi="Arial" w:cs="Arial"/>
          <w:sz w:val="24"/>
          <w:szCs w:val="24"/>
        </w:rPr>
        <w:t xml:space="preserve"> за предоставлением муниципальной услуги, в том числе со стороны граждан, их объединений и организаций</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 Досудебный (внесудебный) порядок обжалования решений</w:t>
      </w:r>
      <w:r>
        <w:rPr>
          <w:rFonts w:ascii="Arial" w:hAnsi="Arial" w:cs="Arial"/>
          <w:sz w:val="24"/>
          <w:szCs w:val="24"/>
        </w:rPr>
        <w:t xml:space="preserve"> </w:t>
      </w:r>
      <w:r w:rsidRPr="00D83B97">
        <w:rPr>
          <w:rFonts w:ascii="Arial" w:hAnsi="Arial" w:cs="Arial"/>
          <w:sz w:val="24"/>
          <w:szCs w:val="24"/>
        </w:rPr>
        <w:t>и действий (бездействия) органов, предоставляющих</w:t>
      </w:r>
      <w:r>
        <w:rPr>
          <w:rFonts w:ascii="Arial" w:hAnsi="Arial" w:cs="Arial"/>
          <w:sz w:val="24"/>
          <w:szCs w:val="24"/>
        </w:rPr>
        <w:t xml:space="preserve"> </w:t>
      </w:r>
      <w:r w:rsidRPr="00D83B97">
        <w:rPr>
          <w:rFonts w:ascii="Arial" w:hAnsi="Arial" w:cs="Arial"/>
          <w:sz w:val="24"/>
          <w:szCs w:val="24"/>
        </w:rPr>
        <w:t>муниципальные услуги, а также их должностных лиц,</w:t>
      </w:r>
      <w:r>
        <w:rPr>
          <w:rFonts w:ascii="Arial" w:hAnsi="Arial" w:cs="Arial"/>
          <w:sz w:val="24"/>
          <w:szCs w:val="24"/>
        </w:rPr>
        <w:t xml:space="preserve"> </w:t>
      </w:r>
      <w:r w:rsidRPr="00D83B97">
        <w:rPr>
          <w:rFonts w:ascii="Arial" w:hAnsi="Arial" w:cs="Arial"/>
          <w:sz w:val="24"/>
          <w:szCs w:val="24"/>
        </w:rPr>
        <w:t>муниципальных служащих, работников</w:t>
      </w:r>
    </w:p>
    <w:p w:rsidR="00D83B97" w:rsidRPr="00D83B97" w:rsidRDefault="00D83B97" w:rsidP="00F827BA">
      <w:pPr>
        <w:spacing w:after="0" w:line="240" w:lineRule="auto"/>
        <w:ind w:firstLine="567"/>
        <w:jc w:val="both"/>
        <w:rPr>
          <w:rFonts w:ascii="Arial" w:hAnsi="Arial" w:cs="Arial"/>
          <w:sz w:val="24"/>
          <w:szCs w:val="24"/>
        </w:rPr>
      </w:pPr>
      <w:bookmarkStart w:id="14" w:name="Par459"/>
      <w:bookmarkEnd w:id="14"/>
      <w:r w:rsidRPr="00D83B97">
        <w:rPr>
          <w:rFonts w:ascii="Arial" w:hAnsi="Arial" w:cs="Arial"/>
          <w:sz w:val="24"/>
          <w:szCs w:val="24"/>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w:t>
      </w:r>
      <w:r>
        <w:rPr>
          <w:rFonts w:ascii="Arial" w:hAnsi="Arial" w:cs="Arial"/>
          <w:sz w:val="24"/>
          <w:szCs w:val="24"/>
        </w:rPr>
        <w:t xml:space="preserve"> </w:t>
      </w:r>
      <w:r w:rsidRPr="00D83B97">
        <w:rPr>
          <w:rFonts w:ascii="Arial" w:hAnsi="Arial" w:cs="Arial"/>
          <w:sz w:val="24"/>
          <w:szCs w:val="24"/>
        </w:rPr>
        <w:t>многофункционального центра, а также их</w:t>
      </w:r>
      <w:r>
        <w:rPr>
          <w:rFonts w:ascii="Arial" w:hAnsi="Arial" w:cs="Arial"/>
          <w:sz w:val="24"/>
          <w:szCs w:val="24"/>
        </w:rPr>
        <w:t xml:space="preserve"> </w:t>
      </w:r>
      <w:r w:rsidRPr="00D83B97">
        <w:rPr>
          <w:rFonts w:ascii="Arial" w:hAnsi="Arial" w:cs="Arial"/>
          <w:sz w:val="24"/>
          <w:szCs w:val="24"/>
        </w:rPr>
        <w:t>должностных лиц, муниципальных служащих, работников</w:t>
      </w:r>
      <w:r>
        <w:rPr>
          <w:rFonts w:ascii="Arial" w:hAnsi="Arial" w:cs="Arial"/>
          <w:sz w:val="24"/>
          <w:szCs w:val="24"/>
        </w:rPr>
        <w:t xml:space="preserve"> </w:t>
      </w:r>
      <w:r w:rsidRPr="00D83B97">
        <w:rPr>
          <w:rFonts w:ascii="Arial" w:hAnsi="Arial" w:cs="Arial"/>
          <w:sz w:val="24"/>
          <w:szCs w:val="24"/>
        </w:rPr>
        <w:t>при предоставлении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5.2. Предмет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5.2.1. Предметом досудебного (внесудебного) обжалования заявителем решений и действий (бездействия) уполномоченного органа, должностного лица либо </w:t>
      </w:r>
      <w:r w:rsidRPr="00D83B97">
        <w:rPr>
          <w:rFonts w:ascii="Arial" w:hAnsi="Arial" w:cs="Arial"/>
          <w:sz w:val="24"/>
          <w:szCs w:val="24"/>
        </w:rPr>
        <w:lastRenderedPageBreak/>
        <w:t>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нарушение</w:t>
      </w:r>
      <w:proofErr w:type="gramEnd"/>
      <w:r w:rsidRPr="00D83B97">
        <w:rPr>
          <w:rFonts w:ascii="Arial" w:hAnsi="Arial" w:cs="Arial"/>
          <w:sz w:val="24"/>
          <w:szCs w:val="24"/>
        </w:rPr>
        <w:t xml:space="preserve"> срока регистрации запроса о предоставлении муниципальной услуги, запроса, указанного в статье 15.1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нарушение</w:t>
      </w:r>
      <w:proofErr w:type="gramEnd"/>
      <w:r w:rsidRPr="00D83B97">
        <w:rPr>
          <w:rFonts w:ascii="Arial" w:hAnsi="Arial" w:cs="Arial"/>
          <w:sz w:val="24"/>
          <w:szCs w:val="24"/>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требование</w:t>
      </w:r>
      <w:proofErr w:type="gramEnd"/>
      <w:r w:rsidRPr="00D83B97">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отказ</w:t>
      </w:r>
      <w:proofErr w:type="gramEnd"/>
      <w:r w:rsidRPr="00D83B97">
        <w:rPr>
          <w:rFonts w:ascii="Arial" w:hAnsi="Arial" w:cs="Arial"/>
          <w:sz w:val="24"/>
          <w:szCs w:val="24"/>
        </w:rPr>
        <w:t xml:space="preserve">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отказ</w:t>
      </w:r>
      <w:proofErr w:type="gramEnd"/>
      <w:r w:rsidRPr="00D83B97">
        <w:rPr>
          <w:rFonts w:ascii="Arial" w:hAnsi="Arial" w:cs="Arial"/>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затребование</w:t>
      </w:r>
      <w:proofErr w:type="gramEnd"/>
      <w:r w:rsidRPr="00D83B97">
        <w:rPr>
          <w:rFonts w:ascii="Arial" w:hAnsi="Arial" w:cs="Arial"/>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отказ</w:t>
      </w:r>
      <w:proofErr w:type="gramEnd"/>
      <w:r w:rsidRPr="00D83B97">
        <w:rPr>
          <w:rFonts w:ascii="Arial" w:hAnsi="Arial" w:cs="Arial"/>
          <w:sz w:val="24"/>
          <w:szCs w:val="24"/>
        </w:rPr>
        <w:t xml:space="preserve">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нарушение</w:t>
      </w:r>
      <w:proofErr w:type="gramEnd"/>
      <w:r w:rsidRPr="00D83B97">
        <w:rPr>
          <w:rFonts w:ascii="Arial" w:hAnsi="Arial" w:cs="Arial"/>
          <w:sz w:val="24"/>
          <w:szCs w:val="24"/>
        </w:rPr>
        <w:t xml:space="preserve"> срока или порядка выдачи документов по результатам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приостановление</w:t>
      </w:r>
      <w:proofErr w:type="gramEnd"/>
      <w:r w:rsidRPr="00D83B97">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D83B97">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требование</w:t>
      </w:r>
      <w:proofErr w:type="gramEnd"/>
      <w:r w:rsidRPr="00D83B97">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5.3. Орган, предоставляющий муниципальную услугу,</w:t>
      </w:r>
      <w:r>
        <w:rPr>
          <w:rFonts w:ascii="Arial" w:hAnsi="Arial" w:cs="Arial"/>
          <w:sz w:val="24"/>
          <w:szCs w:val="24"/>
        </w:rPr>
        <w:t xml:space="preserve"> </w:t>
      </w:r>
      <w:r w:rsidRPr="00D83B97">
        <w:rPr>
          <w:rFonts w:ascii="Arial" w:hAnsi="Arial" w:cs="Arial"/>
          <w:sz w:val="24"/>
          <w:szCs w:val="24"/>
        </w:rPr>
        <w:t>многофункциональный центр, а также их должностные лица,</w:t>
      </w:r>
      <w:r>
        <w:rPr>
          <w:rFonts w:ascii="Arial" w:hAnsi="Arial" w:cs="Arial"/>
          <w:sz w:val="24"/>
          <w:szCs w:val="24"/>
        </w:rPr>
        <w:t xml:space="preserve"> </w:t>
      </w:r>
      <w:r w:rsidRPr="00D83B97">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5.3.1. 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Апшеронского городского поселения Апшеронского района, координирующему работу соответствующего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Жалобы на решения и (или) действия заместителя главы Апшеронского городского поселения Апшеронского района, координирующего работу отраслевого (функционального) органа, через который предоставляется муниципальная услуга, подается главе Апшеронского городского поселения Апшеронского района.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Жалобы на решения, принятые Уполномоченным органом, подаются главе Апшеронского городского поселения Апшеронского района.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 Порядок подачи и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5.4.2. Жалоба на решения и действия (бездействие) Уполномоченного органа, должностного лица либо муниципального служащего Уполномоченного органа, главу Апшеронского городского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 210-ФЗ с использованием системы досудебного обжалования.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lastRenderedPageBreak/>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5.4.5. Жалоба, поступившая в администрацию, подлежит регистрации не позднее следующего рабочего дня со дня ее поступления.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5.4.6. Жалоба должна содержать:</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наименование</w:t>
      </w:r>
      <w:proofErr w:type="gramEnd"/>
      <w:r w:rsidRPr="00D83B97">
        <w:rPr>
          <w:rFonts w:ascii="Arial" w:hAnsi="Arial" w:cs="Arial"/>
          <w:sz w:val="24"/>
          <w:szCs w:val="24"/>
        </w:rPr>
        <w:t xml:space="preserve">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фамилию</w:t>
      </w:r>
      <w:proofErr w:type="gramEnd"/>
      <w:r w:rsidRPr="00D83B97">
        <w:rPr>
          <w:rFonts w:ascii="Arial" w:hAnsi="Arial" w:cs="Arial"/>
          <w:sz w:val="24"/>
          <w:szCs w:val="24"/>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сведения</w:t>
      </w:r>
      <w:proofErr w:type="gramEnd"/>
      <w:r w:rsidRPr="00D83B97">
        <w:rPr>
          <w:rFonts w:ascii="Arial" w:hAnsi="Arial" w:cs="Arial"/>
          <w:sz w:val="24"/>
          <w:szCs w:val="24"/>
        </w:rPr>
        <w:t xml:space="preserve">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доводы</w:t>
      </w:r>
      <w:proofErr w:type="gramEnd"/>
      <w:r w:rsidRPr="00D83B97">
        <w:rPr>
          <w:rFonts w:ascii="Arial" w:hAnsi="Arial" w:cs="Arial"/>
          <w:sz w:val="24"/>
          <w:szCs w:val="24"/>
        </w:rPr>
        <w:t>,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5.5. Сроки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5.6. Результат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5.6.1. По результатам рассмотрения жалобы принимается одно из следующих решений:</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жалоба</w:t>
      </w:r>
      <w:proofErr w:type="gramEnd"/>
      <w:r w:rsidRPr="00D83B97">
        <w:rPr>
          <w:rFonts w:ascii="Arial" w:hAnsi="Arial" w:cs="Arial"/>
          <w:sz w:val="24"/>
          <w:szCs w:val="24"/>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удовлетворении жалобы отказывается.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Апшеронского городского поселения Апшеронского района.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w:t>
      </w:r>
      <w:r w:rsidRPr="00D83B97">
        <w:rPr>
          <w:rFonts w:ascii="Arial" w:hAnsi="Arial" w:cs="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5.7. Порядок информирования заявителя о результатах</w:t>
      </w:r>
      <w:r>
        <w:rPr>
          <w:rFonts w:ascii="Arial" w:hAnsi="Arial" w:cs="Arial"/>
          <w:sz w:val="24"/>
          <w:szCs w:val="24"/>
        </w:rPr>
        <w:t xml:space="preserve"> </w:t>
      </w:r>
      <w:r w:rsidRPr="00D83B97">
        <w:rPr>
          <w:rFonts w:ascii="Arial" w:hAnsi="Arial" w:cs="Arial"/>
          <w:sz w:val="24"/>
          <w:szCs w:val="24"/>
        </w:rPr>
        <w:t>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5.8. Порядок обжалования решения по жалобе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5.8.1.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5.9. Право Заявителя на получение информации и документов,</w:t>
      </w:r>
      <w:r>
        <w:rPr>
          <w:rFonts w:ascii="Arial" w:hAnsi="Arial" w:cs="Arial"/>
          <w:sz w:val="24"/>
          <w:szCs w:val="24"/>
        </w:rPr>
        <w:t xml:space="preserve"> </w:t>
      </w:r>
      <w:r w:rsidRPr="00D83B97">
        <w:rPr>
          <w:rFonts w:ascii="Arial" w:hAnsi="Arial" w:cs="Arial"/>
          <w:sz w:val="24"/>
          <w:szCs w:val="24"/>
        </w:rPr>
        <w:t>необходимых для обоснования и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5.9.1.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5.10. Способы информирования заявителей о порядке подачи</w:t>
      </w:r>
      <w:r>
        <w:rPr>
          <w:rFonts w:ascii="Arial" w:hAnsi="Arial" w:cs="Arial"/>
          <w:sz w:val="24"/>
          <w:szCs w:val="24"/>
        </w:rPr>
        <w:t xml:space="preserve"> </w:t>
      </w:r>
      <w:r w:rsidRPr="00D83B97">
        <w:rPr>
          <w:rFonts w:ascii="Arial" w:hAnsi="Arial" w:cs="Arial"/>
          <w:sz w:val="24"/>
          <w:szCs w:val="24"/>
        </w:rPr>
        <w:t>и рассмотрения жалобы</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6.1. Перечень административных процедур (действий),</w:t>
      </w:r>
      <w:r>
        <w:rPr>
          <w:rFonts w:ascii="Arial" w:hAnsi="Arial" w:cs="Arial"/>
          <w:sz w:val="24"/>
          <w:szCs w:val="24"/>
        </w:rPr>
        <w:t xml:space="preserve"> </w:t>
      </w:r>
      <w:r w:rsidRPr="00D83B97">
        <w:rPr>
          <w:rFonts w:ascii="Arial" w:hAnsi="Arial" w:cs="Arial"/>
          <w:sz w:val="24"/>
          <w:szCs w:val="24"/>
        </w:rPr>
        <w:t>выполняемых многофункциональными центрами предоставления</w:t>
      </w:r>
      <w:r>
        <w:rPr>
          <w:rFonts w:ascii="Arial" w:hAnsi="Arial" w:cs="Arial"/>
          <w:sz w:val="24"/>
          <w:szCs w:val="24"/>
        </w:rPr>
        <w:t xml:space="preserve"> </w:t>
      </w:r>
      <w:r w:rsidRPr="00D83B97">
        <w:rPr>
          <w:rFonts w:ascii="Arial" w:hAnsi="Arial" w:cs="Arial"/>
          <w:sz w:val="24"/>
          <w:szCs w:val="24"/>
        </w:rPr>
        <w:t>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6.1.1. Предоставление муниципальной услуги включает в себя следующие административные процедуры (действия), выполняемые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информирование</w:t>
      </w:r>
      <w:proofErr w:type="gramEnd"/>
      <w:r w:rsidRPr="00D83B97">
        <w:rPr>
          <w:rFonts w:ascii="Arial" w:hAnsi="Arial" w:cs="Arial"/>
          <w:sz w:val="24"/>
          <w:szCs w:val="24"/>
        </w:rPr>
        <w:t xml:space="preserve"> заявителя о порядке предоставления муниципальной услуги в МФЦ, о ходе выполнения запроса о предоставлении муниципальной услуги, по иным </w:t>
      </w:r>
      <w:r w:rsidRPr="00D83B97">
        <w:rPr>
          <w:rFonts w:ascii="Arial" w:hAnsi="Arial" w:cs="Arial"/>
          <w:sz w:val="24"/>
          <w:szCs w:val="24"/>
        </w:rPr>
        <w:lastRenderedPageBreak/>
        <w:t>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прием</w:t>
      </w:r>
      <w:proofErr w:type="gramEnd"/>
      <w:r w:rsidRPr="00D83B97">
        <w:rPr>
          <w:rFonts w:ascii="Arial" w:hAnsi="Arial" w:cs="Arial"/>
          <w:sz w:val="24"/>
          <w:szCs w:val="24"/>
        </w:rPr>
        <w:t xml:space="preserve">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передачу</w:t>
      </w:r>
      <w:proofErr w:type="gramEnd"/>
      <w:r w:rsidRPr="00D83B97">
        <w:rPr>
          <w:rFonts w:ascii="Arial" w:hAnsi="Arial" w:cs="Arial"/>
          <w:sz w:val="24"/>
          <w:szCs w:val="24"/>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прием</w:t>
      </w:r>
      <w:proofErr w:type="gramEnd"/>
      <w:r w:rsidRPr="00D83B97">
        <w:rPr>
          <w:rFonts w:ascii="Arial" w:hAnsi="Arial" w:cs="Arial"/>
          <w:sz w:val="24"/>
          <w:szCs w:val="24"/>
        </w:rPr>
        <w:t xml:space="preserve"> результата предоставления муниципальной услуги от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выдачу</w:t>
      </w:r>
      <w:proofErr w:type="gramEnd"/>
      <w:r w:rsidRPr="00D83B97">
        <w:rPr>
          <w:rFonts w:ascii="Arial" w:hAnsi="Arial" w:cs="Arial"/>
          <w:sz w:val="24"/>
          <w:szCs w:val="24"/>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 Порядок выполнения административных процедур (действий)</w:t>
      </w:r>
      <w:r>
        <w:rPr>
          <w:rFonts w:ascii="Arial" w:hAnsi="Arial" w:cs="Arial"/>
          <w:sz w:val="24"/>
          <w:szCs w:val="24"/>
        </w:rPr>
        <w:t xml:space="preserve"> </w:t>
      </w:r>
      <w:r w:rsidRPr="00D83B97">
        <w:rPr>
          <w:rFonts w:ascii="Arial" w:hAnsi="Arial" w:cs="Arial"/>
          <w:sz w:val="24"/>
          <w:szCs w:val="24"/>
        </w:rPr>
        <w:t>многофункциональными центрами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устанавливает</w:t>
      </w:r>
      <w:proofErr w:type="gramEnd"/>
      <w:r w:rsidRPr="00D83B97">
        <w:rPr>
          <w:rFonts w:ascii="Arial" w:hAnsi="Arial" w:cs="Arial"/>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устанавливает</w:t>
      </w:r>
      <w:proofErr w:type="gramEnd"/>
      <w:r w:rsidRPr="00D83B97">
        <w:rPr>
          <w:rFonts w:ascii="Arial" w:hAnsi="Arial" w:cs="Arial"/>
          <w:sz w:val="24"/>
          <w:szCs w:val="24"/>
        </w:rPr>
        <w:t xml:space="preserve"> личность заявителя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w:t>
      </w:r>
      <w:r w:rsidRPr="00D83B97">
        <w:rPr>
          <w:rFonts w:ascii="Arial" w:hAnsi="Arial" w:cs="Arial"/>
          <w:sz w:val="24"/>
          <w:szCs w:val="24"/>
        </w:rPr>
        <w:lastRenderedPageBreak/>
        <w:t>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проверяет</w:t>
      </w:r>
      <w:proofErr w:type="gramEnd"/>
      <w:r w:rsidRPr="00D83B97">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услуги обращается;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проверяет</w:t>
      </w:r>
      <w:proofErr w:type="gramEnd"/>
      <w:r w:rsidRPr="00D83B97">
        <w:rPr>
          <w:rFonts w:ascii="Arial" w:hAnsi="Arial" w:cs="Arial"/>
          <w:sz w:val="24"/>
          <w:szCs w:val="24"/>
        </w:rPr>
        <w:t xml:space="preserve">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проверяет</w:t>
      </w:r>
      <w:proofErr w:type="gramEnd"/>
      <w:r w:rsidRPr="00D83B97">
        <w:rPr>
          <w:rFonts w:ascii="Arial" w:hAnsi="Arial" w:cs="Arial"/>
          <w:sz w:val="24"/>
          <w:szCs w:val="24"/>
        </w:rPr>
        <w:t xml:space="preserve">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осуществляет копирование (сканирование) документов, предусмотренные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w:t>
      </w:r>
      <w:proofErr w:type="gramEnd"/>
      <w:r w:rsidRPr="00D83B97">
        <w:rPr>
          <w:rFonts w:ascii="Arial" w:hAnsi="Arial" w:cs="Arial"/>
          <w:sz w:val="24"/>
          <w:szCs w:val="24"/>
        </w:rPr>
        <w:t xml:space="preserve">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В целях предоставления государственных и муниципальных услуг установление личности заявителя может осуществляться в ходе</w:t>
      </w:r>
      <w:r w:rsidRPr="00D83B97">
        <w:rPr>
          <w:rFonts w:ascii="Arial" w:hAnsi="Arial" w:cs="Arial"/>
          <w:sz w:val="24"/>
          <w:szCs w:val="24"/>
        </w:rPr>
        <w:t xml:space="preserve"> личного приема посредством предъявления паспорта гражданина Российской Федерации и иных документов, </w:t>
      </w:r>
      <w:r w:rsidRPr="00D83B97">
        <w:rPr>
          <w:rFonts w:ascii="Arial" w:hAnsi="Arial" w:cs="Arial"/>
          <w:sz w:val="24"/>
          <w:szCs w:val="24"/>
        </w:rPr>
        <w:lastRenderedPageBreak/>
        <w:t>удостоверяющих личность заявителя, в соответствии с законодательством Российской Федерации</w:t>
      </w:r>
      <w:r>
        <w:rPr>
          <w:rFonts w:ascii="Arial" w:hAnsi="Arial" w:cs="Arial"/>
          <w:sz w:val="24"/>
          <w:szCs w:val="24"/>
        </w:rPr>
        <w:t xml:space="preserve"> </w:t>
      </w:r>
      <w:r w:rsidRPr="00D83B97">
        <w:rPr>
          <w:rFonts w:ascii="Arial" w:hAnsi="Arial" w:cs="Arial"/>
          <w:sz w:val="24"/>
          <w:szCs w:val="24"/>
        </w:rPr>
        <w:t>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предоставлении муниципальной услуги по экстерриториальному принципу МФЦ:</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принимает</w:t>
      </w:r>
      <w:proofErr w:type="gramEnd"/>
      <w:r w:rsidRPr="00D83B97">
        <w:rPr>
          <w:rFonts w:ascii="Arial" w:hAnsi="Arial" w:cs="Arial"/>
          <w:sz w:val="24"/>
          <w:szCs w:val="24"/>
        </w:rPr>
        <w:t xml:space="preserve"> от заявителя заявление и документы, представленные заявителем;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осуществляет копирование (сканирование) документов, предусмотренные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формирует</w:t>
      </w:r>
      <w:proofErr w:type="gramEnd"/>
      <w:r w:rsidRPr="00D83B97">
        <w:rPr>
          <w:rFonts w:ascii="Arial" w:hAnsi="Arial" w:cs="Arial"/>
          <w:sz w:val="24"/>
          <w:szCs w:val="24"/>
        </w:rPr>
        <w:t xml:space="preserve">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w:t>
      </w:r>
      <w:proofErr w:type="gramEnd"/>
      <w:r w:rsidRPr="00D83B97">
        <w:rPr>
          <w:rFonts w:ascii="Arial" w:hAnsi="Arial" w:cs="Arial"/>
          <w:sz w:val="24"/>
          <w:szCs w:val="24"/>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w:t>
      </w:r>
      <w:proofErr w:type="gramStart"/>
      <w:r w:rsidRPr="00D83B97">
        <w:rPr>
          <w:rFonts w:ascii="Arial" w:hAnsi="Arial" w:cs="Arial"/>
          <w:sz w:val="24"/>
          <w:szCs w:val="24"/>
        </w:rPr>
        <w:t>. подраздела</w:t>
      </w:r>
      <w:proofErr w:type="gramEnd"/>
      <w:r w:rsidRPr="00D83B97">
        <w:rPr>
          <w:rFonts w:ascii="Arial" w:hAnsi="Arial" w:cs="Arial"/>
          <w:sz w:val="24"/>
          <w:szCs w:val="24"/>
        </w:rPr>
        <w:t xml:space="preserve"> 2.10 Регламента.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w:t>
      </w:r>
      <w:r w:rsidRPr="00D83B97">
        <w:rPr>
          <w:rFonts w:ascii="Arial" w:hAnsi="Arial" w:cs="Arial"/>
          <w:sz w:val="24"/>
          <w:szCs w:val="24"/>
        </w:rPr>
        <w:lastRenderedPageBreak/>
        <w:t>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Передача пакета документов из МФЦ в Уполномоченный орган, осуществляется с использованием информационно - 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D83B97" w:rsidRPr="00D83B97" w:rsidRDefault="00D83B97" w:rsidP="00F827BA">
      <w:pPr>
        <w:spacing w:after="0" w:line="240" w:lineRule="auto"/>
        <w:ind w:firstLine="567"/>
        <w:jc w:val="both"/>
        <w:rPr>
          <w:rFonts w:ascii="Arial" w:hAnsi="Arial" w:cs="Arial"/>
          <w:sz w:val="24"/>
          <w:szCs w:val="24"/>
        </w:rPr>
      </w:pPr>
      <w:bookmarkStart w:id="15" w:name="sub_623"/>
      <w:r w:rsidRPr="00D83B97">
        <w:rPr>
          <w:rFonts w:ascii="Arial" w:hAnsi="Arial" w:cs="Arial"/>
          <w:sz w:val="24"/>
          <w:szCs w:val="24"/>
        </w:rPr>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15"/>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соблюдение</w:t>
      </w:r>
      <w:proofErr w:type="gramEnd"/>
      <w:r w:rsidRPr="00D83B97">
        <w:rPr>
          <w:rFonts w:ascii="Arial" w:hAnsi="Arial" w:cs="Arial"/>
          <w:sz w:val="24"/>
          <w:szCs w:val="24"/>
        </w:rPr>
        <w:t xml:space="preserve"> сроков передачи заявлений и прилагаемых к ним документов, установленных заключенными соглашениями о взаимодействии;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адресность</w:t>
      </w:r>
      <w:proofErr w:type="gramEnd"/>
      <w:r w:rsidRPr="00D83B97">
        <w:rPr>
          <w:rFonts w:ascii="Arial" w:hAnsi="Arial" w:cs="Arial"/>
          <w:sz w:val="24"/>
          <w:szCs w:val="24"/>
        </w:rPr>
        <w:t xml:space="preserve"> направления (соответствие Уполномоченного органа либо его территориального отдела/филиала);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соблюдение</w:t>
      </w:r>
      <w:proofErr w:type="gramEnd"/>
      <w:r w:rsidRPr="00D83B97">
        <w:rPr>
          <w:rFonts w:ascii="Arial" w:hAnsi="Arial" w:cs="Arial"/>
          <w:sz w:val="24"/>
          <w:szCs w:val="24"/>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D83B97">
        <w:rPr>
          <w:rFonts w:ascii="Arial" w:hAnsi="Arial" w:cs="Arial"/>
          <w:sz w:val="24"/>
          <w:szCs w:val="24"/>
        </w:rPr>
        <w:lastRenderedPageBreak/>
        <w:t>документов заверяются подписями специалиста Уполномоченного органа и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Работник МФЦ при выдаче документов, являющихся результатом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highlight w:val="white"/>
        </w:rPr>
        <w:t>В целях предоставления государственных и муниципальных услуг установление личности заявителя может осуществляться в ходе</w:t>
      </w:r>
      <w:r w:rsidRPr="00D83B97">
        <w:rPr>
          <w:rFonts w:ascii="Arial" w:hAnsi="Arial" w:cs="Arial"/>
          <w:sz w:val="24"/>
          <w:szCs w:val="24"/>
        </w:rPr>
        <w:t xml:space="preserve">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единой</w:t>
      </w:r>
      <w:proofErr w:type="gramEnd"/>
      <w:r w:rsidRPr="00D83B97">
        <w:rPr>
          <w:rFonts w:ascii="Arial" w:hAnsi="Arial" w:cs="Arial"/>
          <w:sz w:val="24"/>
          <w:szCs w:val="24"/>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проверяет</w:t>
      </w:r>
      <w:proofErr w:type="gramEnd"/>
      <w:r w:rsidRPr="00D83B97">
        <w:rPr>
          <w:rFonts w:ascii="Arial" w:hAnsi="Arial" w:cs="Arial"/>
          <w:sz w:val="24"/>
          <w:szCs w:val="24"/>
        </w:rPr>
        <w:t xml:space="preserve">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lastRenderedPageBreak/>
        <w:t>выдает</w:t>
      </w:r>
      <w:proofErr w:type="gramEnd"/>
      <w:r w:rsidRPr="00D83B97">
        <w:rPr>
          <w:rFonts w:ascii="Arial" w:hAnsi="Arial" w:cs="Arial"/>
          <w:sz w:val="24"/>
          <w:szCs w:val="24"/>
        </w:rPr>
        <w:t xml:space="preserve"> документы, являющиеся результатом предоставления муниципальной услуги, полученные от Уполномоченного органа.</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соблюдение</w:t>
      </w:r>
      <w:proofErr w:type="gramEnd"/>
      <w:r w:rsidRPr="00D83B97">
        <w:rPr>
          <w:rFonts w:ascii="Arial" w:hAnsi="Arial" w:cs="Arial"/>
          <w:sz w:val="24"/>
          <w:szCs w:val="24"/>
        </w:rPr>
        <w:t xml:space="preserve"> установленных соглашениями о взаимодействии сроков получения из Уполномоченного органа, результата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соответствие</w:t>
      </w:r>
      <w:proofErr w:type="gramEnd"/>
      <w:r w:rsidRPr="00D83B97">
        <w:rPr>
          <w:rFonts w:ascii="Arial" w:hAnsi="Arial" w:cs="Arial"/>
          <w:sz w:val="24"/>
          <w:szCs w:val="24"/>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Исполнение данной административной процедуры возложено на работника МФЦ.</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 xml:space="preserve">6.2.6. При предоставлении муниципальных услуг взаимодействие между Уполномоченным органом и МФЦ осуществляется с использованием информационно - телекоммуникационных технологий по защищенным каналам связи. </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83B97" w:rsidRPr="00D83B97" w:rsidRDefault="00D83B97" w:rsidP="00F827BA">
      <w:pPr>
        <w:spacing w:after="0" w:line="240" w:lineRule="auto"/>
        <w:ind w:firstLine="567"/>
        <w:jc w:val="both"/>
        <w:rPr>
          <w:rFonts w:ascii="Arial" w:hAnsi="Arial" w:cs="Arial"/>
          <w:sz w:val="24"/>
          <w:szCs w:val="24"/>
        </w:rPr>
      </w:pPr>
      <w:r w:rsidRPr="00D83B97">
        <w:rPr>
          <w:rFonts w:ascii="Arial" w:hAnsi="Arial" w:cs="Arial"/>
          <w:sz w:val="24"/>
          <w:szCs w:val="24"/>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D83B97" w:rsidRPr="00D83B97" w:rsidRDefault="00D83B97" w:rsidP="0055729B">
      <w:pPr>
        <w:spacing w:after="0" w:line="240" w:lineRule="auto"/>
        <w:ind w:left="567"/>
        <w:jc w:val="both"/>
        <w:rPr>
          <w:rFonts w:ascii="Arial" w:hAnsi="Arial" w:cs="Arial"/>
          <w:sz w:val="24"/>
          <w:szCs w:val="24"/>
        </w:rPr>
      </w:pPr>
    </w:p>
    <w:p w:rsidR="00D83B97" w:rsidRPr="00D83B97" w:rsidRDefault="00D83B97" w:rsidP="0055729B">
      <w:pPr>
        <w:spacing w:after="0" w:line="240" w:lineRule="auto"/>
        <w:ind w:left="567"/>
        <w:jc w:val="both"/>
        <w:rPr>
          <w:rFonts w:ascii="Arial" w:hAnsi="Arial" w:cs="Arial"/>
          <w:sz w:val="24"/>
          <w:szCs w:val="24"/>
        </w:rPr>
      </w:pPr>
    </w:p>
    <w:p w:rsidR="00D83B97" w:rsidRPr="00D83B97" w:rsidRDefault="00D83B97" w:rsidP="0055729B">
      <w:pPr>
        <w:spacing w:after="0" w:line="240" w:lineRule="auto"/>
        <w:ind w:left="567"/>
        <w:jc w:val="both"/>
        <w:rPr>
          <w:rFonts w:ascii="Arial" w:hAnsi="Arial" w:cs="Arial"/>
          <w:sz w:val="24"/>
          <w:szCs w:val="24"/>
        </w:rPr>
      </w:pPr>
    </w:p>
    <w:p w:rsidR="00EF4EA2" w:rsidRDefault="00EF4EA2" w:rsidP="0055729B">
      <w:pPr>
        <w:spacing w:after="0" w:line="240" w:lineRule="auto"/>
        <w:ind w:left="567"/>
        <w:jc w:val="both"/>
        <w:rPr>
          <w:rFonts w:ascii="Arial" w:hAnsi="Arial" w:cs="Arial"/>
          <w:sz w:val="24"/>
          <w:szCs w:val="24"/>
        </w:rPr>
      </w:pPr>
      <w:r>
        <w:rPr>
          <w:rFonts w:ascii="Arial" w:hAnsi="Arial" w:cs="Arial"/>
          <w:sz w:val="24"/>
          <w:szCs w:val="24"/>
        </w:rPr>
        <w:t>Заместитель главы</w:t>
      </w:r>
    </w:p>
    <w:p w:rsidR="0055729B" w:rsidRDefault="00D83B97" w:rsidP="0055729B">
      <w:pPr>
        <w:spacing w:after="0" w:line="240" w:lineRule="auto"/>
        <w:ind w:left="567"/>
        <w:jc w:val="both"/>
        <w:rPr>
          <w:rFonts w:ascii="Arial" w:hAnsi="Arial" w:cs="Arial"/>
          <w:sz w:val="24"/>
          <w:szCs w:val="24"/>
        </w:rPr>
      </w:pPr>
      <w:r w:rsidRPr="00D83B97">
        <w:rPr>
          <w:rFonts w:ascii="Arial" w:hAnsi="Arial" w:cs="Arial"/>
          <w:sz w:val="24"/>
          <w:szCs w:val="24"/>
        </w:rPr>
        <w:t xml:space="preserve">Апшеронского </w:t>
      </w:r>
      <w:r w:rsidR="0055729B">
        <w:rPr>
          <w:rFonts w:ascii="Arial" w:hAnsi="Arial" w:cs="Arial"/>
          <w:sz w:val="24"/>
          <w:szCs w:val="24"/>
        </w:rPr>
        <w:t>городского поселения</w:t>
      </w:r>
    </w:p>
    <w:p w:rsidR="0055729B" w:rsidRDefault="00D83B97" w:rsidP="0055729B">
      <w:pPr>
        <w:spacing w:after="0" w:line="240" w:lineRule="auto"/>
        <w:ind w:left="567"/>
        <w:jc w:val="both"/>
        <w:rPr>
          <w:rFonts w:ascii="Arial" w:hAnsi="Arial" w:cs="Arial"/>
          <w:sz w:val="24"/>
          <w:szCs w:val="24"/>
        </w:rPr>
      </w:pPr>
      <w:r w:rsidRPr="00D83B97">
        <w:rPr>
          <w:rFonts w:ascii="Arial" w:hAnsi="Arial" w:cs="Arial"/>
          <w:sz w:val="24"/>
          <w:szCs w:val="24"/>
        </w:rPr>
        <w:t xml:space="preserve">Апшеронского </w:t>
      </w:r>
      <w:proofErr w:type="spellStart"/>
      <w:r w:rsidRPr="00D83B97">
        <w:rPr>
          <w:rFonts w:ascii="Arial" w:hAnsi="Arial" w:cs="Arial"/>
          <w:sz w:val="24"/>
          <w:szCs w:val="24"/>
        </w:rPr>
        <w:t>района</w:t>
      </w:r>
    </w:p>
    <w:p w:rsidR="00D83B97" w:rsidRPr="00D83B97" w:rsidRDefault="00D83B97" w:rsidP="0055729B">
      <w:pPr>
        <w:spacing w:after="0" w:line="240" w:lineRule="auto"/>
        <w:ind w:left="567"/>
        <w:jc w:val="both"/>
        <w:rPr>
          <w:rFonts w:ascii="Arial" w:hAnsi="Arial" w:cs="Arial"/>
          <w:sz w:val="24"/>
          <w:szCs w:val="24"/>
        </w:rPr>
      </w:pPr>
      <w:r w:rsidRPr="00D83B97">
        <w:rPr>
          <w:rFonts w:ascii="Arial" w:hAnsi="Arial" w:cs="Arial"/>
          <w:sz w:val="24"/>
          <w:szCs w:val="24"/>
        </w:rPr>
        <w:t>Н.И.Покусаева</w:t>
      </w:r>
      <w:proofErr w:type="spellEnd"/>
    </w:p>
    <w:p w:rsidR="00D83B97" w:rsidRPr="00D83B97" w:rsidRDefault="00D83B97" w:rsidP="0055729B">
      <w:pPr>
        <w:spacing w:after="0" w:line="240" w:lineRule="auto"/>
        <w:ind w:left="567"/>
        <w:jc w:val="both"/>
        <w:rPr>
          <w:rFonts w:ascii="Arial" w:hAnsi="Arial" w:cs="Arial"/>
          <w:sz w:val="24"/>
          <w:szCs w:val="24"/>
        </w:rPr>
      </w:pPr>
    </w:p>
    <w:p w:rsidR="00D83B97" w:rsidRPr="00D83B97" w:rsidRDefault="00D83B97" w:rsidP="0055729B">
      <w:pPr>
        <w:spacing w:after="0" w:line="240" w:lineRule="auto"/>
        <w:ind w:left="567"/>
        <w:jc w:val="both"/>
        <w:rPr>
          <w:rFonts w:ascii="Arial" w:hAnsi="Arial" w:cs="Arial"/>
          <w:sz w:val="24"/>
          <w:szCs w:val="24"/>
        </w:rPr>
      </w:pPr>
    </w:p>
    <w:p w:rsidR="00D83B97" w:rsidRPr="00D83B97" w:rsidRDefault="00D83B97" w:rsidP="0055729B">
      <w:pPr>
        <w:spacing w:after="0" w:line="240" w:lineRule="auto"/>
        <w:ind w:left="567"/>
        <w:jc w:val="both"/>
        <w:rPr>
          <w:rFonts w:ascii="Arial" w:hAnsi="Arial" w:cs="Arial"/>
          <w:sz w:val="24"/>
          <w:szCs w:val="24"/>
        </w:rPr>
      </w:pPr>
    </w:p>
    <w:p w:rsidR="00D83B97" w:rsidRPr="00D83B97" w:rsidRDefault="00D83B97" w:rsidP="0055729B">
      <w:pPr>
        <w:spacing w:after="0" w:line="240" w:lineRule="auto"/>
        <w:ind w:left="567"/>
        <w:jc w:val="both"/>
        <w:rPr>
          <w:rFonts w:ascii="Arial" w:hAnsi="Arial" w:cs="Arial"/>
          <w:sz w:val="24"/>
          <w:szCs w:val="24"/>
        </w:rPr>
      </w:pPr>
      <w:r w:rsidRPr="00D83B97">
        <w:rPr>
          <w:rFonts w:ascii="Arial" w:hAnsi="Arial" w:cs="Arial"/>
          <w:sz w:val="24"/>
          <w:szCs w:val="24"/>
        </w:rPr>
        <w:t>Приложение 1</w:t>
      </w:r>
    </w:p>
    <w:p w:rsidR="00D83B97" w:rsidRPr="00D83B97" w:rsidRDefault="00D83B97" w:rsidP="0055729B">
      <w:pPr>
        <w:spacing w:after="0" w:line="240" w:lineRule="auto"/>
        <w:ind w:left="567"/>
        <w:jc w:val="both"/>
        <w:rPr>
          <w:rFonts w:ascii="Arial" w:hAnsi="Arial" w:cs="Arial"/>
          <w:sz w:val="24"/>
          <w:szCs w:val="24"/>
        </w:rPr>
      </w:pPr>
      <w:proofErr w:type="gramStart"/>
      <w:r w:rsidRPr="00D83B97">
        <w:rPr>
          <w:rFonts w:ascii="Arial" w:hAnsi="Arial" w:cs="Arial"/>
          <w:sz w:val="24"/>
          <w:szCs w:val="24"/>
        </w:rPr>
        <w:t>к</w:t>
      </w:r>
      <w:proofErr w:type="gramEnd"/>
      <w:r w:rsidRPr="00D83B97">
        <w:rPr>
          <w:rFonts w:ascii="Arial" w:hAnsi="Arial" w:cs="Arial"/>
          <w:sz w:val="24"/>
          <w:szCs w:val="24"/>
        </w:rPr>
        <w:t xml:space="preserve"> административному регламенту</w:t>
      </w:r>
    </w:p>
    <w:p w:rsidR="00D83B97" w:rsidRPr="00D83B97" w:rsidRDefault="00D83B97" w:rsidP="0055729B">
      <w:pPr>
        <w:spacing w:after="0" w:line="240" w:lineRule="auto"/>
        <w:ind w:left="567"/>
        <w:jc w:val="both"/>
        <w:rPr>
          <w:rFonts w:ascii="Arial" w:hAnsi="Arial" w:cs="Arial"/>
          <w:sz w:val="24"/>
          <w:szCs w:val="24"/>
        </w:rPr>
      </w:pPr>
      <w:proofErr w:type="gramStart"/>
      <w:r w:rsidRPr="00D83B97">
        <w:rPr>
          <w:rFonts w:ascii="Arial" w:hAnsi="Arial" w:cs="Arial"/>
          <w:sz w:val="24"/>
          <w:szCs w:val="24"/>
        </w:rPr>
        <w:t>предоставления</w:t>
      </w:r>
      <w:proofErr w:type="gramEnd"/>
      <w:r w:rsidRPr="00D83B97">
        <w:rPr>
          <w:rFonts w:ascii="Arial" w:hAnsi="Arial" w:cs="Arial"/>
          <w:sz w:val="24"/>
          <w:szCs w:val="24"/>
        </w:rPr>
        <w:t xml:space="preserve"> администрацией</w:t>
      </w:r>
    </w:p>
    <w:p w:rsidR="0055729B" w:rsidRDefault="00D83B97" w:rsidP="0055729B">
      <w:pPr>
        <w:spacing w:after="0" w:line="240" w:lineRule="auto"/>
        <w:ind w:left="567"/>
        <w:jc w:val="both"/>
        <w:rPr>
          <w:rFonts w:ascii="Arial" w:hAnsi="Arial" w:cs="Arial"/>
          <w:sz w:val="24"/>
          <w:szCs w:val="24"/>
        </w:rPr>
      </w:pPr>
      <w:r w:rsidRPr="00D83B97">
        <w:rPr>
          <w:rFonts w:ascii="Arial" w:hAnsi="Arial" w:cs="Arial"/>
          <w:sz w:val="24"/>
          <w:szCs w:val="24"/>
        </w:rPr>
        <w:t>Ап</w:t>
      </w:r>
      <w:r w:rsidR="0055729B">
        <w:rPr>
          <w:rFonts w:ascii="Arial" w:hAnsi="Arial" w:cs="Arial"/>
          <w:sz w:val="24"/>
          <w:szCs w:val="24"/>
        </w:rPr>
        <w:t>шеронского городского поселения</w:t>
      </w:r>
    </w:p>
    <w:p w:rsidR="0055729B" w:rsidRDefault="0055729B" w:rsidP="0055729B">
      <w:pPr>
        <w:spacing w:after="0" w:line="240" w:lineRule="auto"/>
        <w:ind w:left="567"/>
        <w:jc w:val="both"/>
        <w:rPr>
          <w:rFonts w:ascii="Arial" w:hAnsi="Arial" w:cs="Arial"/>
          <w:sz w:val="24"/>
          <w:szCs w:val="24"/>
        </w:rPr>
      </w:pPr>
      <w:r>
        <w:rPr>
          <w:rFonts w:ascii="Arial" w:hAnsi="Arial" w:cs="Arial"/>
          <w:sz w:val="24"/>
          <w:szCs w:val="24"/>
        </w:rPr>
        <w:t>Апшеронского района</w:t>
      </w:r>
    </w:p>
    <w:p w:rsidR="0055729B" w:rsidRDefault="00D83B97" w:rsidP="0055729B">
      <w:pPr>
        <w:spacing w:after="0" w:line="240" w:lineRule="auto"/>
        <w:ind w:left="567"/>
        <w:jc w:val="both"/>
        <w:rPr>
          <w:rFonts w:ascii="Arial" w:hAnsi="Arial" w:cs="Arial"/>
          <w:sz w:val="24"/>
          <w:szCs w:val="24"/>
        </w:rPr>
      </w:pPr>
      <w:proofErr w:type="gramStart"/>
      <w:r w:rsidRPr="00D83B97">
        <w:rPr>
          <w:rFonts w:ascii="Arial" w:hAnsi="Arial" w:cs="Arial"/>
          <w:sz w:val="24"/>
          <w:szCs w:val="24"/>
        </w:rPr>
        <w:t>услуги</w:t>
      </w:r>
      <w:proofErr w:type="gramEnd"/>
      <w:r w:rsidRPr="00D83B97">
        <w:rPr>
          <w:rFonts w:ascii="Arial" w:hAnsi="Arial" w:cs="Arial"/>
          <w:sz w:val="24"/>
          <w:szCs w:val="24"/>
        </w:rPr>
        <w:t xml:space="preserve"> «Выдача разрешений на ввод</w:t>
      </w:r>
    </w:p>
    <w:p w:rsidR="0055729B" w:rsidRDefault="0055729B" w:rsidP="0055729B">
      <w:pPr>
        <w:spacing w:after="0" w:line="240" w:lineRule="auto"/>
        <w:ind w:left="567"/>
        <w:jc w:val="both"/>
        <w:rPr>
          <w:rFonts w:ascii="Arial" w:hAnsi="Arial" w:cs="Arial"/>
          <w:sz w:val="24"/>
          <w:szCs w:val="24"/>
        </w:rPr>
      </w:pPr>
      <w:proofErr w:type="gramStart"/>
      <w:r>
        <w:rPr>
          <w:rFonts w:ascii="Arial" w:hAnsi="Arial" w:cs="Arial"/>
          <w:sz w:val="24"/>
          <w:szCs w:val="24"/>
        </w:rPr>
        <w:t>в</w:t>
      </w:r>
      <w:proofErr w:type="gramEnd"/>
      <w:r>
        <w:rPr>
          <w:rFonts w:ascii="Arial" w:hAnsi="Arial" w:cs="Arial"/>
          <w:sz w:val="24"/>
          <w:szCs w:val="24"/>
        </w:rPr>
        <w:t xml:space="preserve"> эксплуатацию по строенных,</w:t>
      </w:r>
    </w:p>
    <w:p w:rsidR="0055729B" w:rsidRDefault="0055729B" w:rsidP="0055729B">
      <w:pPr>
        <w:spacing w:after="0" w:line="240" w:lineRule="auto"/>
        <w:ind w:left="567"/>
        <w:jc w:val="both"/>
        <w:rPr>
          <w:rFonts w:ascii="Arial" w:hAnsi="Arial" w:cs="Arial"/>
          <w:sz w:val="24"/>
          <w:szCs w:val="24"/>
        </w:rPr>
      </w:pPr>
      <w:proofErr w:type="gramStart"/>
      <w:r>
        <w:rPr>
          <w:rFonts w:ascii="Arial" w:hAnsi="Arial" w:cs="Arial"/>
          <w:sz w:val="24"/>
          <w:szCs w:val="24"/>
        </w:rPr>
        <w:t>реконструированных</w:t>
      </w:r>
      <w:proofErr w:type="gramEnd"/>
      <w:r>
        <w:rPr>
          <w:rFonts w:ascii="Arial" w:hAnsi="Arial" w:cs="Arial"/>
          <w:sz w:val="24"/>
          <w:szCs w:val="24"/>
        </w:rPr>
        <w:t xml:space="preserve"> объектов</w:t>
      </w:r>
    </w:p>
    <w:p w:rsidR="00D83B97" w:rsidRPr="00D83B97" w:rsidRDefault="00D83B97" w:rsidP="0055729B">
      <w:pPr>
        <w:spacing w:after="0" w:line="240" w:lineRule="auto"/>
        <w:ind w:left="567"/>
        <w:jc w:val="both"/>
        <w:rPr>
          <w:rFonts w:ascii="Arial" w:hAnsi="Arial" w:cs="Arial"/>
          <w:sz w:val="24"/>
          <w:szCs w:val="24"/>
        </w:rPr>
      </w:pPr>
      <w:proofErr w:type="gramStart"/>
      <w:r w:rsidRPr="00D83B97">
        <w:rPr>
          <w:rFonts w:ascii="Arial" w:hAnsi="Arial" w:cs="Arial"/>
          <w:sz w:val="24"/>
          <w:szCs w:val="24"/>
        </w:rPr>
        <w:t>капитального</w:t>
      </w:r>
      <w:proofErr w:type="gramEnd"/>
      <w:r w:rsidRPr="00D83B97">
        <w:rPr>
          <w:rFonts w:ascii="Arial" w:hAnsi="Arial" w:cs="Arial"/>
          <w:sz w:val="24"/>
          <w:szCs w:val="24"/>
        </w:rPr>
        <w:t xml:space="preserve"> строительства»</w:t>
      </w:r>
    </w:p>
    <w:p w:rsidR="00D83B97" w:rsidRPr="00D83B97" w:rsidRDefault="00D83B97" w:rsidP="00D83B97">
      <w:pPr>
        <w:spacing w:after="0" w:line="240" w:lineRule="auto"/>
        <w:jc w:val="both"/>
        <w:rPr>
          <w:rFonts w:ascii="Arial" w:hAnsi="Arial" w:cs="Arial"/>
          <w:sz w:val="24"/>
          <w:szCs w:val="24"/>
        </w:rPr>
      </w:pPr>
    </w:p>
    <w:p w:rsidR="00D83B97" w:rsidRPr="00D83B97" w:rsidRDefault="00D83B97" w:rsidP="0055729B">
      <w:pPr>
        <w:spacing w:after="0" w:line="240" w:lineRule="auto"/>
        <w:ind w:left="5954"/>
        <w:jc w:val="both"/>
        <w:rPr>
          <w:rFonts w:ascii="Arial" w:hAnsi="Arial" w:cs="Arial"/>
          <w:sz w:val="24"/>
          <w:szCs w:val="24"/>
        </w:rPr>
      </w:pPr>
      <w:r w:rsidRPr="00D83B97">
        <w:rPr>
          <w:rFonts w:ascii="Arial" w:hAnsi="Arial" w:cs="Arial"/>
          <w:sz w:val="24"/>
          <w:szCs w:val="24"/>
        </w:rPr>
        <w:t>Главе Апшеронского городского</w:t>
      </w:r>
      <w:r>
        <w:rPr>
          <w:rFonts w:ascii="Arial" w:hAnsi="Arial" w:cs="Arial"/>
          <w:sz w:val="24"/>
          <w:szCs w:val="24"/>
        </w:rPr>
        <w:t xml:space="preserve"> </w:t>
      </w:r>
      <w:r w:rsidR="0055729B" w:rsidRPr="00D83B97">
        <w:rPr>
          <w:rFonts w:ascii="Arial" w:hAnsi="Arial" w:cs="Arial"/>
          <w:sz w:val="24"/>
          <w:szCs w:val="24"/>
        </w:rPr>
        <w:t>поселения Апшеронского</w:t>
      </w:r>
      <w:r w:rsidRPr="00D83B97">
        <w:rPr>
          <w:rFonts w:ascii="Arial" w:hAnsi="Arial" w:cs="Arial"/>
          <w:sz w:val="24"/>
          <w:szCs w:val="24"/>
        </w:rPr>
        <w:t xml:space="preserve"> района</w:t>
      </w:r>
    </w:p>
    <w:p w:rsidR="00D83B97" w:rsidRPr="00D83B97" w:rsidRDefault="00D83B97" w:rsidP="0055729B">
      <w:pPr>
        <w:spacing w:after="0" w:line="240" w:lineRule="auto"/>
        <w:ind w:left="5954"/>
        <w:jc w:val="both"/>
        <w:rPr>
          <w:rFonts w:ascii="Arial" w:hAnsi="Arial" w:cs="Arial"/>
          <w:sz w:val="24"/>
          <w:szCs w:val="24"/>
        </w:rPr>
      </w:pPr>
      <w:proofErr w:type="gramStart"/>
      <w:r w:rsidRPr="00D83B97">
        <w:rPr>
          <w:rFonts w:ascii="Arial" w:hAnsi="Arial" w:cs="Arial"/>
          <w:sz w:val="24"/>
          <w:szCs w:val="24"/>
        </w:rPr>
        <w:t>от</w:t>
      </w:r>
      <w:proofErr w:type="gramEnd"/>
      <w:r w:rsidRPr="00D83B97">
        <w:rPr>
          <w:rFonts w:ascii="Arial" w:hAnsi="Arial" w:cs="Arial"/>
          <w:sz w:val="24"/>
          <w:szCs w:val="24"/>
        </w:rPr>
        <w:t>________________________</w:t>
      </w:r>
    </w:p>
    <w:p w:rsidR="00D83B97" w:rsidRPr="00D83B97" w:rsidRDefault="00D83B97" w:rsidP="0055729B">
      <w:pPr>
        <w:spacing w:after="0" w:line="240" w:lineRule="auto"/>
        <w:ind w:left="5954"/>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полное</w:t>
      </w:r>
      <w:proofErr w:type="gramEnd"/>
      <w:r w:rsidRPr="00D83B97">
        <w:rPr>
          <w:rFonts w:ascii="Arial" w:hAnsi="Arial" w:cs="Arial"/>
          <w:sz w:val="24"/>
          <w:szCs w:val="24"/>
        </w:rPr>
        <w:t xml:space="preserve"> наименование застройщика,</w:t>
      </w:r>
      <w:r>
        <w:rPr>
          <w:rFonts w:ascii="Arial" w:hAnsi="Arial" w:cs="Arial"/>
          <w:sz w:val="24"/>
          <w:szCs w:val="24"/>
        </w:rPr>
        <w:t xml:space="preserve"> </w:t>
      </w:r>
      <w:r w:rsidRPr="00D83B97">
        <w:rPr>
          <w:rFonts w:ascii="Arial" w:hAnsi="Arial" w:cs="Arial"/>
          <w:sz w:val="24"/>
          <w:szCs w:val="24"/>
        </w:rPr>
        <w:t>фамилия, имя, отчество - для граждан,</w:t>
      </w:r>
      <w:r>
        <w:rPr>
          <w:rFonts w:ascii="Arial" w:hAnsi="Arial" w:cs="Arial"/>
          <w:sz w:val="24"/>
          <w:szCs w:val="24"/>
        </w:rPr>
        <w:t xml:space="preserve"> </w:t>
      </w:r>
      <w:r w:rsidRPr="00D83B97">
        <w:rPr>
          <w:rFonts w:ascii="Arial" w:hAnsi="Arial" w:cs="Arial"/>
          <w:sz w:val="24"/>
          <w:szCs w:val="24"/>
        </w:rPr>
        <w:t>полное наименование организации -</w:t>
      </w:r>
      <w:r>
        <w:rPr>
          <w:rFonts w:ascii="Arial" w:hAnsi="Arial" w:cs="Arial"/>
          <w:sz w:val="24"/>
          <w:szCs w:val="24"/>
        </w:rPr>
        <w:t xml:space="preserve"> </w:t>
      </w:r>
      <w:r w:rsidRPr="00D83B97">
        <w:rPr>
          <w:rFonts w:ascii="Arial" w:hAnsi="Arial" w:cs="Arial"/>
          <w:sz w:val="24"/>
          <w:szCs w:val="24"/>
        </w:rPr>
        <w:t>для юридических лиц) ИНН</w:t>
      </w:r>
    </w:p>
    <w:p w:rsidR="00D83B97" w:rsidRPr="00D83B97" w:rsidRDefault="00D83B97" w:rsidP="0055729B">
      <w:pPr>
        <w:spacing w:after="0" w:line="240" w:lineRule="auto"/>
        <w:ind w:left="5954"/>
        <w:jc w:val="both"/>
        <w:rPr>
          <w:rFonts w:ascii="Arial" w:hAnsi="Arial" w:cs="Arial"/>
          <w:sz w:val="24"/>
          <w:szCs w:val="24"/>
        </w:rPr>
      </w:pPr>
      <w:r w:rsidRPr="00D83B97">
        <w:rPr>
          <w:rFonts w:ascii="Arial" w:hAnsi="Arial" w:cs="Arial"/>
          <w:sz w:val="24"/>
          <w:szCs w:val="24"/>
        </w:rPr>
        <w:t xml:space="preserve"> </w:t>
      </w:r>
      <w:proofErr w:type="gramStart"/>
      <w:r w:rsidRPr="00D83B97">
        <w:rPr>
          <w:rFonts w:ascii="Arial" w:hAnsi="Arial" w:cs="Arial"/>
          <w:sz w:val="24"/>
          <w:szCs w:val="24"/>
        </w:rPr>
        <w:t>почтовый</w:t>
      </w:r>
      <w:proofErr w:type="gramEnd"/>
      <w:r w:rsidRPr="00D83B97">
        <w:rPr>
          <w:rFonts w:ascii="Arial" w:hAnsi="Arial" w:cs="Arial"/>
          <w:sz w:val="24"/>
          <w:szCs w:val="24"/>
        </w:rPr>
        <w:t xml:space="preserve"> адрес, индекс</w:t>
      </w:r>
    </w:p>
    <w:p w:rsidR="00D83B97" w:rsidRPr="00D83B97" w:rsidRDefault="00D83B97" w:rsidP="0055729B">
      <w:pPr>
        <w:spacing w:after="0" w:line="240" w:lineRule="auto"/>
        <w:ind w:left="5954"/>
        <w:jc w:val="both"/>
        <w:rPr>
          <w:rFonts w:ascii="Arial" w:hAnsi="Arial" w:cs="Arial"/>
          <w:sz w:val="24"/>
          <w:szCs w:val="24"/>
        </w:rPr>
      </w:pPr>
      <w:proofErr w:type="gramStart"/>
      <w:r w:rsidRPr="00D83B97">
        <w:rPr>
          <w:rFonts w:ascii="Arial" w:hAnsi="Arial" w:cs="Arial"/>
          <w:sz w:val="24"/>
          <w:szCs w:val="24"/>
        </w:rPr>
        <w:t>адрес</w:t>
      </w:r>
      <w:proofErr w:type="gramEnd"/>
      <w:r w:rsidRPr="00D83B97">
        <w:rPr>
          <w:rFonts w:ascii="Arial" w:hAnsi="Arial" w:cs="Arial"/>
          <w:sz w:val="24"/>
          <w:szCs w:val="24"/>
        </w:rPr>
        <w:t>, телефон</w:t>
      </w:r>
    </w:p>
    <w:p w:rsidR="00D83B97" w:rsidRPr="00D83B97" w:rsidRDefault="00D83B97" w:rsidP="0055729B">
      <w:pPr>
        <w:spacing w:after="0" w:line="240" w:lineRule="auto"/>
        <w:ind w:left="5954"/>
        <w:jc w:val="both"/>
        <w:rPr>
          <w:rFonts w:ascii="Arial" w:hAnsi="Arial" w:cs="Arial"/>
          <w:sz w:val="24"/>
          <w:szCs w:val="24"/>
        </w:rPr>
      </w:pPr>
    </w:p>
    <w:p w:rsidR="00D83B97" w:rsidRPr="00D83B97" w:rsidRDefault="00D83B97" w:rsidP="0055729B">
      <w:pPr>
        <w:spacing w:after="0" w:line="240" w:lineRule="auto"/>
        <w:jc w:val="center"/>
        <w:rPr>
          <w:rFonts w:ascii="Arial" w:hAnsi="Arial" w:cs="Arial"/>
          <w:sz w:val="24"/>
          <w:szCs w:val="24"/>
        </w:rPr>
      </w:pPr>
      <w:r w:rsidRPr="00D83B97">
        <w:rPr>
          <w:rFonts w:ascii="Arial" w:hAnsi="Arial" w:cs="Arial"/>
          <w:sz w:val="24"/>
          <w:szCs w:val="24"/>
        </w:rPr>
        <w:t>Заявление</w:t>
      </w:r>
    </w:p>
    <w:p w:rsidR="00D83B97" w:rsidRPr="00D83B97" w:rsidRDefault="00D83B97" w:rsidP="0055729B">
      <w:pPr>
        <w:spacing w:after="0" w:line="240" w:lineRule="auto"/>
        <w:jc w:val="center"/>
        <w:rPr>
          <w:rFonts w:ascii="Arial" w:hAnsi="Arial" w:cs="Arial"/>
          <w:sz w:val="24"/>
          <w:szCs w:val="24"/>
        </w:rPr>
      </w:pPr>
      <w:proofErr w:type="gramStart"/>
      <w:r w:rsidRPr="00D83B97">
        <w:rPr>
          <w:rFonts w:ascii="Arial" w:hAnsi="Arial" w:cs="Arial"/>
          <w:sz w:val="24"/>
          <w:szCs w:val="24"/>
        </w:rPr>
        <w:t>для</w:t>
      </w:r>
      <w:proofErr w:type="gramEnd"/>
      <w:r w:rsidRPr="00D83B97">
        <w:rPr>
          <w:rFonts w:ascii="Arial" w:hAnsi="Arial" w:cs="Arial"/>
          <w:sz w:val="24"/>
          <w:szCs w:val="24"/>
        </w:rPr>
        <w:t xml:space="preserve"> выдачи разрешения на ввод объекта в эксплуатацию</w:t>
      </w:r>
    </w:p>
    <w:p w:rsidR="00D83B97" w:rsidRPr="00D83B97" w:rsidRDefault="00D83B97" w:rsidP="00D83B97">
      <w:pPr>
        <w:spacing w:after="0" w:line="240" w:lineRule="auto"/>
        <w:jc w:val="both"/>
        <w:rPr>
          <w:rFonts w:ascii="Arial" w:hAnsi="Arial" w:cs="Arial"/>
          <w:sz w:val="24"/>
          <w:szCs w:val="24"/>
        </w:rPr>
      </w:pP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Прошу выдать разрешение на ввод в эксплуатацию объекта капитального строительства (разрешение в отношении этапа строительства________________ ______________________________</w:t>
      </w:r>
      <w:r w:rsidR="0055729B">
        <w:rPr>
          <w:rFonts w:ascii="Arial" w:hAnsi="Arial" w:cs="Arial"/>
          <w:sz w:val="24"/>
          <w:szCs w:val="24"/>
        </w:rPr>
        <w:t>____</w:t>
      </w:r>
      <w:r w:rsidRPr="00D83B97">
        <w:rPr>
          <w:rFonts w:ascii="Arial" w:hAnsi="Arial" w:cs="Arial"/>
          <w:sz w:val="24"/>
          <w:szCs w:val="24"/>
        </w:rPr>
        <w:t>______________________________________</w:t>
      </w:r>
    </w:p>
    <w:p w:rsidR="00D83B97" w:rsidRPr="00D83B97" w:rsidRDefault="00D83B97" w:rsidP="00273C8C">
      <w:pPr>
        <w:spacing w:after="0" w:line="240" w:lineRule="auto"/>
        <w:jc w:val="both"/>
        <w:rPr>
          <w:rFonts w:ascii="Arial" w:hAnsi="Arial" w:cs="Arial"/>
          <w:sz w:val="24"/>
          <w:szCs w:val="24"/>
        </w:rPr>
      </w:pPr>
      <w:r w:rsidRPr="00D83B97">
        <w:rPr>
          <w:rFonts w:ascii="Arial" w:hAnsi="Arial" w:cs="Arial"/>
          <w:sz w:val="24"/>
          <w:szCs w:val="24"/>
        </w:rPr>
        <w:t>_________________________________</w:t>
      </w:r>
      <w:r w:rsidR="0055729B">
        <w:rPr>
          <w:rFonts w:ascii="Arial" w:hAnsi="Arial" w:cs="Arial"/>
          <w:sz w:val="24"/>
          <w:szCs w:val="24"/>
        </w:rPr>
        <w:t>____</w:t>
      </w:r>
      <w:r w:rsidRPr="00D83B97">
        <w:rPr>
          <w:rFonts w:ascii="Arial" w:hAnsi="Arial" w:cs="Arial"/>
          <w:sz w:val="24"/>
          <w:szCs w:val="24"/>
        </w:rPr>
        <w:t>___________________________________</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наименование</w:t>
      </w:r>
      <w:proofErr w:type="gramEnd"/>
      <w:r w:rsidRPr="00D83B97">
        <w:rPr>
          <w:rFonts w:ascii="Arial" w:hAnsi="Arial" w:cs="Arial"/>
          <w:sz w:val="24"/>
          <w:szCs w:val="24"/>
        </w:rPr>
        <w:t xml:space="preserve"> объекта капитального строительства(этапа строительства) согласно сведениям технического плана)</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земельном участке с кадастровым номером расположенного по адресу:_____</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субъект</w:t>
      </w:r>
      <w:proofErr w:type="gramEnd"/>
      <w:r w:rsidRPr="00D83B97">
        <w:rPr>
          <w:rFonts w:ascii="Arial" w:hAnsi="Arial" w:cs="Arial"/>
          <w:sz w:val="24"/>
          <w:szCs w:val="24"/>
        </w:rPr>
        <w:t>, город, район, улица)</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Имеющего следующие фактические </w:t>
      </w:r>
      <w:proofErr w:type="spellStart"/>
      <w:r w:rsidRPr="00D83B97">
        <w:rPr>
          <w:rFonts w:ascii="Arial" w:hAnsi="Arial" w:cs="Arial"/>
          <w:sz w:val="24"/>
          <w:szCs w:val="24"/>
        </w:rPr>
        <w:t>технико</w:t>
      </w:r>
      <w:proofErr w:type="spellEnd"/>
      <w:r w:rsidRPr="00D83B97">
        <w:rPr>
          <w:rFonts w:ascii="Arial" w:hAnsi="Arial" w:cs="Arial"/>
          <w:sz w:val="24"/>
          <w:szCs w:val="24"/>
        </w:rPr>
        <w:t xml:space="preserve"> - 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08"/>
        <w:gridCol w:w="2459"/>
        <w:gridCol w:w="1897"/>
        <w:gridCol w:w="1854"/>
        <w:gridCol w:w="10"/>
      </w:tblGrid>
      <w:tr w:rsidR="00D83B97" w:rsidRPr="00D83B97" w:rsidTr="00273C8C">
        <w:trPr>
          <w:gridAfter w:val="1"/>
          <w:wAfter w:w="5" w:type="pct"/>
          <w:trHeight w:val="1134"/>
        </w:trPr>
        <w:tc>
          <w:tcPr>
            <w:tcW w:w="1770"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Наименование показателя</w:t>
            </w:r>
          </w:p>
        </w:tc>
        <w:tc>
          <w:tcPr>
            <w:tcW w:w="1277"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Единица измерения</w:t>
            </w:r>
          </w:p>
        </w:tc>
        <w:tc>
          <w:tcPr>
            <w:tcW w:w="985"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По проекту</w:t>
            </w:r>
          </w:p>
        </w:tc>
        <w:tc>
          <w:tcPr>
            <w:tcW w:w="96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Фактически</w:t>
            </w:r>
          </w:p>
        </w:tc>
      </w:tr>
      <w:tr w:rsidR="00D83B97" w:rsidRPr="00D83B97" w:rsidTr="00273C8C">
        <w:trPr>
          <w:gridAfter w:val="1"/>
          <w:wAfter w:w="5" w:type="pct"/>
          <w:trHeight w:val="227"/>
        </w:trPr>
        <w:tc>
          <w:tcPr>
            <w:tcW w:w="4995" w:type="pct"/>
            <w:gridSpan w:val="4"/>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1. Общие показатели вводимого в эксплуатацию объекта</w:t>
            </w: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Строительный объем- всего</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куб.м</w:t>
            </w:r>
            <w:proofErr w:type="spellEnd"/>
            <w:r w:rsidRPr="00D83B97">
              <w:rPr>
                <w:rFonts w:ascii="Arial" w:hAnsi="Arial" w:cs="Arial"/>
                <w:sz w:val="24"/>
                <w:szCs w:val="24"/>
              </w:rPr>
              <w:t>.</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472"/>
        </w:trPr>
        <w:tc>
          <w:tcPr>
            <w:tcW w:w="1770" w:type="pct"/>
            <w:shd w:val="clear" w:color="auto" w:fill="auto"/>
          </w:tcPr>
          <w:p w:rsidR="00D83B97" w:rsidRPr="00D83B97" w:rsidRDefault="00D83B97" w:rsidP="00273C8C">
            <w:pPr>
              <w:spacing w:after="0" w:line="240" w:lineRule="auto"/>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том числе надземной части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куб.м</w:t>
            </w:r>
            <w:proofErr w:type="spellEnd"/>
            <w:r w:rsidRPr="00D83B97">
              <w:rPr>
                <w:rFonts w:ascii="Arial" w:hAnsi="Arial" w:cs="Arial"/>
                <w:sz w:val="24"/>
                <w:szCs w:val="24"/>
              </w:rPr>
              <w:t>.</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Площадь встроено-пристроенных помещений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зданий, сооружений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5000" w:type="pct"/>
            <w:gridSpan w:val="5"/>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2. Объекты непроизводственного назначения</w:t>
            </w:r>
          </w:p>
        </w:tc>
      </w:tr>
      <w:tr w:rsidR="00D83B97" w:rsidRPr="00D83B97" w:rsidTr="00273C8C">
        <w:trPr>
          <w:trHeight w:val="227"/>
        </w:trPr>
        <w:tc>
          <w:tcPr>
            <w:tcW w:w="5000" w:type="pct"/>
            <w:gridSpan w:val="5"/>
            <w:shd w:val="clear" w:color="auto" w:fill="auto"/>
          </w:tcPr>
          <w:p w:rsidR="00D83B97" w:rsidRPr="00D83B97" w:rsidRDefault="00D83B97" w:rsidP="00273C8C">
            <w:pPr>
              <w:tabs>
                <w:tab w:val="left" w:pos="3915"/>
              </w:tabs>
              <w:spacing w:after="0" w:line="240" w:lineRule="auto"/>
              <w:rPr>
                <w:rFonts w:ascii="Arial" w:hAnsi="Arial" w:cs="Arial"/>
                <w:sz w:val="24"/>
                <w:szCs w:val="24"/>
              </w:rPr>
            </w:pPr>
            <w:r w:rsidRPr="00D83B97">
              <w:rPr>
                <w:rFonts w:ascii="Arial" w:hAnsi="Arial" w:cs="Arial"/>
                <w:sz w:val="24"/>
                <w:szCs w:val="24"/>
              </w:rPr>
              <w:t>2.1 . Нежилые объекты</w:t>
            </w:r>
          </w:p>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объекты</w:t>
            </w:r>
            <w:proofErr w:type="gramEnd"/>
            <w:r w:rsidRPr="00D83B97">
              <w:rPr>
                <w:rFonts w:ascii="Arial" w:hAnsi="Arial" w:cs="Arial"/>
                <w:sz w:val="24"/>
                <w:szCs w:val="24"/>
              </w:rPr>
              <w:t xml:space="preserve"> здравоохранения, образования, культуры, отдыха, спорта и т.д.)</w:t>
            </w: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мест</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помещений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Вместимость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этажей в том числе</w:t>
            </w:r>
            <w:r>
              <w:rPr>
                <w:rFonts w:ascii="Arial" w:hAnsi="Arial" w:cs="Arial"/>
                <w:sz w:val="24"/>
                <w:szCs w:val="24"/>
              </w:rPr>
              <w:t xml:space="preserve"> </w:t>
            </w:r>
            <w:r w:rsidRPr="00D83B97">
              <w:rPr>
                <w:rFonts w:ascii="Arial" w:hAnsi="Arial" w:cs="Arial"/>
                <w:sz w:val="24"/>
                <w:szCs w:val="24"/>
              </w:rPr>
              <w:t>подземных</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Сети и системы инженерно-технического обеспечения</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w:t>
            </w:r>
            <w:r>
              <w:rPr>
                <w:rFonts w:ascii="Arial" w:hAnsi="Arial" w:cs="Arial"/>
                <w:sz w:val="24"/>
                <w:szCs w:val="24"/>
              </w:rPr>
              <w:t xml:space="preserve"> </w:t>
            </w:r>
            <w:r w:rsidRPr="00D83B97">
              <w:rPr>
                <w:rFonts w:ascii="Arial" w:hAnsi="Arial" w:cs="Arial"/>
                <w:sz w:val="24"/>
                <w:szCs w:val="24"/>
              </w:rPr>
              <w:t>фундаментов</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Объем колодца</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куб.м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4995" w:type="pct"/>
            <w:gridSpan w:val="4"/>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2.2. Объекты жилищного фонда</w:t>
            </w: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 жилых помещений (за исключением балконов, лоджий, веранд и террас)</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 нежилых помещений, в том числе площадь общего имущества в многоквартирном доме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этажей,</w:t>
            </w:r>
            <w:r w:rsidR="00273C8C">
              <w:rPr>
                <w:rFonts w:ascii="Arial" w:hAnsi="Arial" w:cs="Arial"/>
                <w:sz w:val="24"/>
                <w:szCs w:val="24"/>
              </w:rPr>
              <w:t xml:space="preserve"> </w:t>
            </w:r>
            <w:r w:rsidRPr="00D83B97">
              <w:rPr>
                <w:rFonts w:ascii="Arial" w:hAnsi="Arial" w:cs="Arial"/>
                <w:sz w:val="24"/>
                <w:szCs w:val="24"/>
              </w:rPr>
              <w:t>в том числе подземных</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секций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gramStart"/>
            <w:r w:rsidRPr="00D83B97">
              <w:rPr>
                <w:rFonts w:ascii="Arial" w:hAnsi="Arial" w:cs="Arial"/>
                <w:sz w:val="24"/>
                <w:szCs w:val="24"/>
              </w:rPr>
              <w:t>секций</w:t>
            </w:r>
            <w:proofErr w:type="gram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квартир\общая площадь, всего в том числе: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1-комнатные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2-комнатные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3-комнатные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4-комнатные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proofErr w:type="gramStart"/>
            <w:r w:rsidRPr="00D83B97">
              <w:rPr>
                <w:rFonts w:ascii="Arial" w:hAnsi="Arial" w:cs="Arial"/>
                <w:sz w:val="24"/>
                <w:szCs w:val="24"/>
              </w:rPr>
              <w:t>более</w:t>
            </w:r>
            <w:proofErr w:type="gramEnd"/>
            <w:r w:rsidRPr="00D83B97">
              <w:rPr>
                <w:rFonts w:ascii="Arial" w:hAnsi="Arial" w:cs="Arial"/>
                <w:sz w:val="24"/>
                <w:szCs w:val="24"/>
              </w:rPr>
              <w:t xml:space="preserve"> чем 4-комнтные</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 xml:space="preserve">Общая площадь жилых помещений (с учетом </w:t>
            </w:r>
            <w:r w:rsidRPr="00D83B97">
              <w:rPr>
                <w:rFonts w:ascii="Arial" w:hAnsi="Arial" w:cs="Arial"/>
                <w:sz w:val="24"/>
                <w:szCs w:val="24"/>
              </w:rPr>
              <w:lastRenderedPageBreak/>
              <w:t>балконов, лоджий, веранд и террас)</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roofErr w:type="spellStart"/>
            <w:r w:rsidRPr="00D83B97">
              <w:rPr>
                <w:rFonts w:ascii="Arial" w:hAnsi="Arial" w:cs="Arial"/>
                <w:sz w:val="24"/>
                <w:szCs w:val="24"/>
              </w:rPr>
              <w:lastRenderedPageBreak/>
              <w:t>кв.м</w:t>
            </w:r>
            <w:proofErr w:type="spellEnd"/>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Сети и системы инженерно-технического обеспечения</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фундаментов</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4995" w:type="pct"/>
            <w:gridSpan w:val="4"/>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3. Объекты производственного назначения</w:t>
            </w:r>
          </w:p>
        </w:tc>
      </w:tr>
      <w:tr w:rsidR="00D83B97" w:rsidRPr="00D83B97" w:rsidTr="00273C8C">
        <w:trPr>
          <w:gridAfter w:val="1"/>
          <w:wAfter w:w="5" w:type="pct"/>
          <w:trHeight w:val="227"/>
        </w:trPr>
        <w:tc>
          <w:tcPr>
            <w:tcW w:w="4995" w:type="pct"/>
            <w:gridSpan w:val="4"/>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Наименование объекта капитального строительства</w:t>
            </w:r>
            <w:r w:rsidR="0055729B">
              <w:rPr>
                <w:rFonts w:ascii="Arial" w:hAnsi="Arial" w:cs="Arial"/>
                <w:sz w:val="24"/>
                <w:szCs w:val="24"/>
              </w:rPr>
              <w:t xml:space="preserve"> </w:t>
            </w:r>
            <w:r w:rsidRPr="00D83B97">
              <w:rPr>
                <w:rFonts w:ascii="Arial" w:hAnsi="Arial" w:cs="Arial"/>
                <w:sz w:val="24"/>
                <w:szCs w:val="24"/>
              </w:rPr>
              <w:t>в соответствии с проектной документацией:</w:t>
            </w: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Тип объекта</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Мощность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Производительность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Сети и системы инженерно-технического обеспечения</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шт.</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фундаментов</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4995" w:type="pct"/>
            <w:gridSpan w:val="4"/>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4. Линейные объекты</w:t>
            </w: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Категория (класс)</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Протяженность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Мощность (пропускная способность, грузооборот, интенсивность движения)</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Диаметры и количество трубопроводов, характеристики материалов труб</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Тип (КЛ, ВЛ, КВЛ), уровень напряжения линий электропередачи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Перечень конструктивных</w:t>
            </w:r>
            <w:r>
              <w:rPr>
                <w:rFonts w:ascii="Arial" w:hAnsi="Arial" w:cs="Arial"/>
                <w:sz w:val="24"/>
                <w:szCs w:val="24"/>
              </w:rPr>
              <w:t xml:space="preserve"> </w:t>
            </w:r>
            <w:r w:rsidRPr="00D83B97">
              <w:rPr>
                <w:rFonts w:ascii="Arial" w:hAnsi="Arial" w:cs="Arial"/>
                <w:sz w:val="24"/>
                <w:szCs w:val="24"/>
              </w:rPr>
              <w:t>элементов, оказывающие влияние на безопасность</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5000" w:type="pct"/>
            <w:gridSpan w:val="5"/>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5. Соответствующие требованиям энергетической эффективности и требованиям оснащенности приборами учета используемых энергетических ресурсов</w:t>
            </w: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 xml:space="preserve">Класс </w:t>
            </w:r>
            <w:proofErr w:type="spellStart"/>
            <w:r w:rsidRPr="00D83B97">
              <w:rPr>
                <w:rFonts w:ascii="Arial" w:hAnsi="Arial" w:cs="Arial"/>
                <w:sz w:val="24"/>
                <w:szCs w:val="24"/>
              </w:rPr>
              <w:t>энергоэффективности</w:t>
            </w:r>
            <w:proofErr w:type="spellEnd"/>
            <w:r w:rsidRPr="00D83B97">
              <w:rPr>
                <w:rFonts w:ascii="Arial" w:hAnsi="Arial" w:cs="Arial"/>
                <w:sz w:val="24"/>
                <w:szCs w:val="24"/>
              </w:rPr>
              <w:t xml:space="preserve"> здания</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 xml:space="preserve">Удельный расход тепловой энергии на 1 </w:t>
            </w:r>
            <w:proofErr w:type="spellStart"/>
            <w:r w:rsidRPr="00D83B97">
              <w:rPr>
                <w:rFonts w:ascii="Arial" w:hAnsi="Arial" w:cs="Arial"/>
                <w:sz w:val="24"/>
                <w:szCs w:val="24"/>
              </w:rPr>
              <w:t>кв.м</w:t>
            </w:r>
            <w:proofErr w:type="spellEnd"/>
            <w:r w:rsidRPr="00D83B97">
              <w:rPr>
                <w:rFonts w:ascii="Arial" w:hAnsi="Arial" w:cs="Arial"/>
                <w:sz w:val="24"/>
                <w:szCs w:val="24"/>
              </w:rPr>
              <w:t xml:space="preserve"> площади</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Квт*ч/м</w:t>
            </w: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8" w:type="pct"/>
            <w:gridSpan w:val="2"/>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утепления наружных ограждающих конструкций</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r w:rsidR="00D83B97" w:rsidRPr="00D83B97" w:rsidTr="00273C8C">
        <w:trPr>
          <w:gridAfter w:val="1"/>
          <w:wAfter w:w="5" w:type="pct"/>
          <w:trHeight w:val="227"/>
        </w:trPr>
        <w:tc>
          <w:tcPr>
            <w:tcW w:w="1770"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Заполнение световых проемов</w:t>
            </w:r>
          </w:p>
        </w:tc>
        <w:tc>
          <w:tcPr>
            <w:tcW w:w="1277" w:type="pct"/>
            <w:shd w:val="clear" w:color="auto" w:fill="auto"/>
          </w:tcPr>
          <w:p w:rsidR="00D83B97" w:rsidRPr="00D83B97" w:rsidRDefault="00D83B97" w:rsidP="00273C8C">
            <w:pPr>
              <w:spacing w:after="0" w:line="240" w:lineRule="auto"/>
              <w:rPr>
                <w:rFonts w:ascii="Arial" w:hAnsi="Arial" w:cs="Arial"/>
                <w:sz w:val="24"/>
                <w:szCs w:val="24"/>
              </w:rPr>
            </w:pPr>
          </w:p>
        </w:tc>
        <w:tc>
          <w:tcPr>
            <w:tcW w:w="985" w:type="pct"/>
            <w:shd w:val="clear" w:color="auto" w:fill="auto"/>
          </w:tcPr>
          <w:p w:rsidR="00D83B97" w:rsidRPr="00D83B97" w:rsidRDefault="00D83B97" w:rsidP="00273C8C">
            <w:pPr>
              <w:spacing w:after="0" w:line="240" w:lineRule="auto"/>
              <w:rPr>
                <w:rFonts w:ascii="Arial" w:hAnsi="Arial" w:cs="Arial"/>
                <w:sz w:val="24"/>
                <w:szCs w:val="24"/>
              </w:rPr>
            </w:pPr>
          </w:p>
        </w:tc>
        <w:tc>
          <w:tcPr>
            <w:tcW w:w="963" w:type="pct"/>
            <w:shd w:val="clear" w:color="auto" w:fill="auto"/>
          </w:tcPr>
          <w:p w:rsidR="00D83B97" w:rsidRPr="00D83B97" w:rsidRDefault="00D83B97" w:rsidP="00273C8C">
            <w:pPr>
              <w:spacing w:after="0" w:line="240" w:lineRule="auto"/>
              <w:rPr>
                <w:rFonts w:ascii="Arial" w:hAnsi="Arial" w:cs="Arial"/>
                <w:sz w:val="24"/>
                <w:szCs w:val="24"/>
              </w:rPr>
            </w:pPr>
          </w:p>
        </w:tc>
      </w:tr>
    </w:tbl>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Строительство (реконструкция) осуществлялось на основание:</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___________________________________________________________________</w:t>
      </w:r>
      <w:r w:rsidR="00273C8C" w:rsidRPr="00D83B97">
        <w:rPr>
          <w:rFonts w:ascii="Arial" w:hAnsi="Arial" w:cs="Arial"/>
          <w:sz w:val="24"/>
          <w:szCs w:val="24"/>
        </w:rPr>
        <w:t xml:space="preserve"> </w:t>
      </w:r>
      <w:r w:rsidRPr="00D83B97">
        <w:rPr>
          <w:rFonts w:ascii="Arial" w:hAnsi="Arial" w:cs="Arial"/>
          <w:sz w:val="24"/>
          <w:szCs w:val="24"/>
        </w:rPr>
        <w:t>(наименование документа, № документа, дата выдачи)</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Я,_</w:t>
      </w:r>
      <w:proofErr w:type="gramEnd"/>
      <w:r w:rsidRPr="00D83B97">
        <w:rPr>
          <w:rFonts w:ascii="Arial" w:hAnsi="Arial" w:cs="Arial"/>
          <w:sz w:val="24"/>
          <w:szCs w:val="24"/>
        </w:rPr>
        <w:t>_____________________________</w:t>
      </w:r>
      <w:r w:rsidR="00273C8C">
        <w:rPr>
          <w:rFonts w:ascii="Arial" w:hAnsi="Arial" w:cs="Arial"/>
          <w:sz w:val="24"/>
          <w:szCs w:val="24"/>
        </w:rPr>
        <w:t>_______________________________</w:t>
      </w:r>
      <w:r w:rsidRPr="00D83B97">
        <w:rPr>
          <w:rFonts w:ascii="Arial" w:hAnsi="Arial" w:cs="Arial"/>
          <w:sz w:val="24"/>
          <w:szCs w:val="24"/>
        </w:rPr>
        <w:t>____</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отечество)</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Зарегистрированный (</w:t>
      </w:r>
      <w:proofErr w:type="spellStart"/>
      <w:r w:rsidRPr="00D83B97">
        <w:rPr>
          <w:rFonts w:ascii="Arial" w:hAnsi="Arial" w:cs="Arial"/>
          <w:sz w:val="24"/>
          <w:szCs w:val="24"/>
        </w:rPr>
        <w:t>ая</w:t>
      </w:r>
      <w:proofErr w:type="spellEnd"/>
      <w:r w:rsidRPr="00D83B97">
        <w:rPr>
          <w:rFonts w:ascii="Arial" w:hAnsi="Arial" w:cs="Arial"/>
          <w:sz w:val="24"/>
          <w:szCs w:val="24"/>
        </w:rPr>
        <w:t xml:space="preserve">) по </w:t>
      </w:r>
      <w:proofErr w:type="gramStart"/>
      <w:r w:rsidRPr="00D83B97">
        <w:rPr>
          <w:rFonts w:ascii="Arial" w:hAnsi="Arial" w:cs="Arial"/>
          <w:sz w:val="24"/>
          <w:szCs w:val="24"/>
        </w:rPr>
        <w:t>адресу:_</w:t>
      </w:r>
      <w:proofErr w:type="gramEnd"/>
      <w:r w:rsidRPr="00D83B97">
        <w:rPr>
          <w:rFonts w:ascii="Arial" w:hAnsi="Arial" w:cs="Arial"/>
          <w:sz w:val="24"/>
          <w:szCs w:val="24"/>
        </w:rPr>
        <w:t>____</w:t>
      </w:r>
      <w:r w:rsidR="00273C8C">
        <w:rPr>
          <w:rFonts w:ascii="Arial" w:hAnsi="Arial" w:cs="Arial"/>
          <w:sz w:val="24"/>
          <w:szCs w:val="24"/>
        </w:rPr>
        <w:t>_______________________</w:t>
      </w:r>
      <w:r w:rsidRPr="00D83B97">
        <w:rPr>
          <w:rFonts w:ascii="Arial" w:hAnsi="Arial" w:cs="Arial"/>
          <w:sz w:val="24"/>
          <w:szCs w:val="24"/>
        </w:rPr>
        <w:t>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Документ, удостоверяющий </w:t>
      </w:r>
      <w:proofErr w:type="gramStart"/>
      <w:r w:rsidRPr="00D83B97">
        <w:rPr>
          <w:rFonts w:ascii="Arial" w:hAnsi="Arial" w:cs="Arial"/>
          <w:sz w:val="24"/>
          <w:szCs w:val="24"/>
        </w:rPr>
        <w:t>личн</w:t>
      </w:r>
      <w:r w:rsidR="00273C8C">
        <w:rPr>
          <w:rFonts w:ascii="Arial" w:hAnsi="Arial" w:cs="Arial"/>
          <w:sz w:val="24"/>
          <w:szCs w:val="24"/>
        </w:rPr>
        <w:t>ость:_</w:t>
      </w:r>
      <w:proofErr w:type="gramEnd"/>
      <w:r w:rsidR="00273C8C">
        <w:rPr>
          <w:rFonts w:ascii="Arial" w:hAnsi="Arial" w:cs="Arial"/>
          <w:sz w:val="24"/>
          <w:szCs w:val="24"/>
        </w:rPr>
        <w:t>_________________________</w:t>
      </w:r>
      <w:r w:rsidRPr="00D83B97">
        <w:rPr>
          <w:rFonts w:ascii="Arial" w:hAnsi="Arial" w:cs="Arial"/>
          <w:sz w:val="24"/>
          <w:szCs w:val="24"/>
        </w:rPr>
        <w:t>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___________________________________________________________________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Федеральным законом от 27 июля 2006 года № 152-ФЗ «О персональных данных».</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Я,,</w:t>
      </w:r>
      <w:proofErr w:type="gramEnd"/>
      <w:r w:rsidR="00273C8C">
        <w:rPr>
          <w:rFonts w:ascii="Arial" w:hAnsi="Arial" w:cs="Arial"/>
          <w:sz w:val="24"/>
          <w:szCs w:val="24"/>
        </w:rPr>
        <w:t>_________________________________________________________________</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отчество)</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устно</w:t>
      </w:r>
      <w:proofErr w:type="gramEnd"/>
      <w:r w:rsidRPr="00D83B97">
        <w:rPr>
          <w:rFonts w:ascii="Arial" w:hAnsi="Arial" w:cs="Arial"/>
          <w:sz w:val="24"/>
          <w:szCs w:val="24"/>
        </w:rPr>
        <w:t xml:space="preserve"> предупрежден (а) о возможных причинах отказа в выдаче разрешения на ввод в эксплуатацию.</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Я,</w:t>
      </w:r>
      <w:r w:rsidR="00273C8C">
        <w:rPr>
          <w:rFonts w:ascii="Arial" w:hAnsi="Arial" w:cs="Arial"/>
          <w:sz w:val="24"/>
          <w:szCs w:val="24"/>
        </w:rPr>
        <w:t>_</w:t>
      </w:r>
      <w:proofErr w:type="gramEnd"/>
      <w:r w:rsidR="00273C8C">
        <w:rPr>
          <w:rFonts w:ascii="Arial" w:hAnsi="Arial" w:cs="Arial"/>
          <w:sz w:val="24"/>
          <w:szCs w:val="24"/>
        </w:rPr>
        <w:t>_________________________________________________________________</w:t>
      </w:r>
    </w:p>
    <w:p w:rsidR="00D83B97" w:rsidRPr="00D83B97" w:rsidRDefault="00D83B97" w:rsidP="00273C8C">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отчество)</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Документы, представленные мной согласно описи документов для выдачи разрешения на ввод в эксплуатацию, и сведения, указанные в заявлении, достоверны.</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Разрешение на ввод объекта в эксплуатацию прошу направить следующим </w:t>
      </w:r>
      <w:proofErr w:type="gramStart"/>
      <w:r w:rsidRPr="00D83B97">
        <w:rPr>
          <w:rFonts w:ascii="Arial" w:hAnsi="Arial" w:cs="Arial"/>
          <w:sz w:val="24"/>
          <w:szCs w:val="24"/>
        </w:rPr>
        <w:t>способом:_</w:t>
      </w:r>
      <w:proofErr w:type="gramEnd"/>
      <w:r w:rsidRPr="00D83B97">
        <w:rPr>
          <w:rFonts w:ascii="Arial" w:hAnsi="Arial" w:cs="Arial"/>
          <w:sz w:val="24"/>
          <w:szCs w:val="24"/>
        </w:rPr>
        <w:t>______________________________________________________________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lastRenderedPageBreak/>
        <w:t>(</w:t>
      </w:r>
      <w:proofErr w:type="gramStart"/>
      <w:r w:rsidRPr="00D83B97">
        <w:rPr>
          <w:rFonts w:ascii="Arial" w:hAnsi="Arial" w:cs="Arial"/>
          <w:sz w:val="24"/>
          <w:szCs w:val="24"/>
        </w:rPr>
        <w:t>путем</w:t>
      </w:r>
      <w:proofErr w:type="gramEnd"/>
      <w:r w:rsidRPr="00D83B97">
        <w:rPr>
          <w:rFonts w:ascii="Arial" w:hAnsi="Arial" w:cs="Arial"/>
          <w:sz w:val="24"/>
          <w:szCs w:val="24"/>
        </w:rPr>
        <w:t xml:space="preserve"> направления на почтовый адрес и (или) адрес электронной почты</w:t>
      </w:r>
      <w:r w:rsidR="00273C8C">
        <w:rPr>
          <w:rFonts w:ascii="Arial" w:hAnsi="Arial" w:cs="Arial"/>
          <w:sz w:val="24"/>
          <w:szCs w:val="24"/>
        </w:rPr>
        <w:t xml:space="preserve"> </w:t>
      </w:r>
      <w:r w:rsidRPr="00D83B97">
        <w:rPr>
          <w:rFonts w:ascii="Arial" w:hAnsi="Arial" w:cs="Arial"/>
          <w:sz w:val="24"/>
          <w:szCs w:val="24"/>
        </w:rPr>
        <w:t xml:space="preserve">или нарочным в уполномоченном на выдачу разрешений на </w:t>
      </w:r>
      <w:r w:rsidR="00273C8C" w:rsidRPr="00D83B97">
        <w:rPr>
          <w:rFonts w:ascii="Arial" w:hAnsi="Arial" w:cs="Arial"/>
          <w:sz w:val="24"/>
          <w:szCs w:val="24"/>
        </w:rPr>
        <w:t>строительство федеральном</w:t>
      </w:r>
      <w:r w:rsidRPr="00D83B97">
        <w:rPr>
          <w:rFonts w:ascii="Arial" w:hAnsi="Arial" w:cs="Arial"/>
          <w:sz w:val="24"/>
          <w:szCs w:val="24"/>
        </w:rPr>
        <w:t xml:space="preserve"> органе исполнительной власти, органе исполнительной </w:t>
      </w:r>
      <w:r w:rsidR="00273C8C" w:rsidRPr="00D83B97">
        <w:rPr>
          <w:rFonts w:ascii="Arial" w:hAnsi="Arial" w:cs="Arial"/>
          <w:sz w:val="24"/>
          <w:szCs w:val="24"/>
        </w:rPr>
        <w:t>власти субъекта</w:t>
      </w:r>
      <w:r w:rsidRPr="00D83B97">
        <w:rPr>
          <w:rFonts w:ascii="Arial" w:hAnsi="Arial" w:cs="Arial"/>
          <w:sz w:val="24"/>
          <w:szCs w:val="24"/>
        </w:rPr>
        <w:t xml:space="preserve"> Российской Федерации или органе местного </w:t>
      </w:r>
      <w:r w:rsidR="00273C8C" w:rsidRPr="00D83B97">
        <w:rPr>
          <w:rFonts w:ascii="Arial" w:hAnsi="Arial" w:cs="Arial"/>
          <w:sz w:val="24"/>
          <w:szCs w:val="24"/>
        </w:rPr>
        <w:t>самоуправления, в</w:t>
      </w:r>
      <w:r w:rsidRPr="00D83B97">
        <w:rPr>
          <w:rFonts w:ascii="Arial" w:hAnsi="Arial" w:cs="Arial"/>
          <w:sz w:val="24"/>
          <w:szCs w:val="24"/>
        </w:rPr>
        <w:t xml:space="preserve"> том числе через многофункциональный центр, или в </w:t>
      </w:r>
      <w:r w:rsidR="00273C8C" w:rsidRPr="00D83B97">
        <w:rPr>
          <w:rFonts w:ascii="Arial" w:hAnsi="Arial" w:cs="Arial"/>
          <w:sz w:val="24"/>
          <w:szCs w:val="24"/>
        </w:rPr>
        <w:t>форме электронного</w:t>
      </w:r>
      <w:r w:rsidRPr="00D83B97">
        <w:rPr>
          <w:rFonts w:ascii="Arial" w:hAnsi="Arial" w:cs="Arial"/>
          <w:sz w:val="24"/>
          <w:szCs w:val="24"/>
        </w:rPr>
        <w:t xml:space="preserve"> документа, подписанного электронной подписью).</w:t>
      </w:r>
    </w:p>
    <w:p w:rsidR="00D83B97" w:rsidRPr="00D83B97" w:rsidRDefault="00D83B97" w:rsidP="00273C8C">
      <w:pPr>
        <w:spacing w:after="0" w:line="240" w:lineRule="auto"/>
        <w:ind w:firstLine="567"/>
        <w:jc w:val="both"/>
        <w:rPr>
          <w:rFonts w:ascii="Arial" w:hAnsi="Arial" w:cs="Arial"/>
          <w:sz w:val="24"/>
          <w:szCs w:val="24"/>
        </w:rPr>
      </w:pPr>
      <w:bookmarkStart w:id="16" w:name="__DdeLink__10081_2969002419"/>
      <w:r w:rsidRPr="00D83B97">
        <w:rPr>
          <w:rFonts w:ascii="Arial" w:hAnsi="Arial" w:cs="Arial"/>
          <w:sz w:val="24"/>
          <w:szCs w:val="24"/>
        </w:rPr>
        <w:t>«__» _________ 2021 года</w:t>
      </w:r>
      <w:bookmarkEnd w:id="16"/>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___________________________________________________________________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должность</w:t>
      </w:r>
      <w:proofErr w:type="gramEnd"/>
      <w:r w:rsidRPr="00D83B97">
        <w:rPr>
          <w:rFonts w:ascii="Arial" w:hAnsi="Arial" w:cs="Arial"/>
          <w:sz w:val="24"/>
          <w:szCs w:val="24"/>
        </w:rPr>
        <w:t>, в случае если(подпись)(расшифровка подписи)</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застройщик</w:t>
      </w:r>
      <w:proofErr w:type="gramEnd"/>
      <w:r w:rsidRPr="00D83B97">
        <w:rPr>
          <w:rFonts w:ascii="Arial" w:hAnsi="Arial" w:cs="Arial"/>
          <w:sz w:val="24"/>
          <w:szCs w:val="24"/>
        </w:rPr>
        <w:t xml:space="preserve"> является</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юридическим</w:t>
      </w:r>
      <w:proofErr w:type="gramEnd"/>
      <w:r w:rsidRPr="00D83B97">
        <w:rPr>
          <w:rFonts w:ascii="Arial" w:hAnsi="Arial" w:cs="Arial"/>
          <w:sz w:val="24"/>
          <w:szCs w:val="24"/>
        </w:rPr>
        <w:t xml:space="preserve"> лицом) </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МП (при наличии)</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К заявлению </w:t>
      </w:r>
      <w:proofErr w:type="gramStart"/>
      <w:r w:rsidRPr="00D83B97">
        <w:rPr>
          <w:rFonts w:ascii="Arial" w:hAnsi="Arial" w:cs="Arial"/>
          <w:sz w:val="24"/>
          <w:szCs w:val="24"/>
        </w:rPr>
        <w:t>прилагаются:_</w:t>
      </w:r>
      <w:proofErr w:type="gramEnd"/>
      <w:r w:rsidRPr="00D83B97">
        <w:rPr>
          <w:rFonts w:ascii="Arial" w:hAnsi="Arial" w:cs="Arial"/>
          <w:sz w:val="24"/>
          <w:szCs w:val="24"/>
        </w:rPr>
        <w:t>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___________________________________________________________________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p>
    <w:p w:rsidR="00D83B97" w:rsidRDefault="00D83B97" w:rsidP="00273C8C">
      <w:pPr>
        <w:spacing w:after="0" w:line="240" w:lineRule="auto"/>
        <w:ind w:firstLine="567"/>
        <w:jc w:val="both"/>
        <w:rPr>
          <w:rFonts w:ascii="Arial" w:hAnsi="Arial" w:cs="Arial"/>
          <w:sz w:val="24"/>
          <w:szCs w:val="24"/>
        </w:rPr>
      </w:pPr>
    </w:p>
    <w:p w:rsidR="00273C8C" w:rsidRPr="00D83B97" w:rsidRDefault="00273C8C" w:rsidP="00273C8C">
      <w:pPr>
        <w:spacing w:after="0" w:line="240" w:lineRule="auto"/>
        <w:ind w:firstLine="567"/>
        <w:jc w:val="both"/>
        <w:rPr>
          <w:rFonts w:ascii="Arial" w:hAnsi="Arial" w:cs="Arial"/>
          <w:sz w:val="24"/>
          <w:szCs w:val="24"/>
        </w:rPr>
      </w:pPr>
    </w:p>
    <w:p w:rsidR="00273C8C" w:rsidRDefault="00273C8C" w:rsidP="0048140E">
      <w:pPr>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273C8C" w:rsidRDefault="00D83B97" w:rsidP="0048140E">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городского</w:t>
      </w:r>
      <w:r w:rsidR="00273C8C">
        <w:rPr>
          <w:rFonts w:ascii="Arial" w:hAnsi="Arial" w:cs="Arial"/>
          <w:sz w:val="24"/>
          <w:szCs w:val="24"/>
        </w:rPr>
        <w:t xml:space="preserve"> поселения</w:t>
      </w:r>
    </w:p>
    <w:p w:rsidR="00273C8C" w:rsidRDefault="00D83B97" w:rsidP="0048140E">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района</w:t>
      </w:r>
    </w:p>
    <w:p w:rsidR="00D83B97" w:rsidRPr="00D83B97" w:rsidRDefault="00D83B97" w:rsidP="0048140E">
      <w:pPr>
        <w:spacing w:after="0" w:line="240" w:lineRule="auto"/>
        <w:ind w:firstLine="567"/>
        <w:jc w:val="both"/>
        <w:rPr>
          <w:rFonts w:ascii="Arial" w:hAnsi="Arial" w:cs="Arial"/>
          <w:sz w:val="24"/>
          <w:szCs w:val="24"/>
        </w:rPr>
      </w:pPr>
      <w:r w:rsidRPr="00D83B97">
        <w:rPr>
          <w:rFonts w:ascii="Arial" w:hAnsi="Arial" w:cs="Arial"/>
          <w:sz w:val="24"/>
          <w:szCs w:val="24"/>
        </w:rPr>
        <w:t>Н.И. Покусаева</w:t>
      </w:r>
    </w:p>
    <w:p w:rsidR="00D83B97" w:rsidRPr="00D83B97" w:rsidRDefault="00D83B97" w:rsidP="0048140E">
      <w:pPr>
        <w:spacing w:after="0" w:line="240" w:lineRule="auto"/>
        <w:ind w:firstLine="567"/>
        <w:jc w:val="both"/>
        <w:rPr>
          <w:rFonts w:ascii="Arial" w:hAnsi="Arial" w:cs="Arial"/>
          <w:sz w:val="24"/>
          <w:szCs w:val="24"/>
        </w:rPr>
      </w:pPr>
    </w:p>
    <w:p w:rsidR="00D83B97" w:rsidRPr="00D83B97" w:rsidRDefault="00D83B97" w:rsidP="0048140E">
      <w:pPr>
        <w:spacing w:after="0" w:line="240" w:lineRule="auto"/>
        <w:ind w:firstLine="567"/>
        <w:jc w:val="both"/>
        <w:rPr>
          <w:rFonts w:ascii="Arial" w:hAnsi="Arial" w:cs="Arial"/>
          <w:sz w:val="24"/>
          <w:szCs w:val="24"/>
        </w:rPr>
      </w:pPr>
    </w:p>
    <w:p w:rsidR="00D83B97" w:rsidRPr="00D83B97" w:rsidRDefault="00D83B97" w:rsidP="0048140E">
      <w:pPr>
        <w:spacing w:after="0" w:line="240" w:lineRule="auto"/>
        <w:ind w:firstLine="567"/>
        <w:jc w:val="both"/>
        <w:rPr>
          <w:rFonts w:ascii="Arial" w:hAnsi="Arial" w:cs="Arial"/>
          <w:sz w:val="24"/>
          <w:szCs w:val="24"/>
        </w:rPr>
      </w:pPr>
    </w:p>
    <w:p w:rsidR="00273C8C" w:rsidRPr="00273C8C" w:rsidRDefault="00273C8C" w:rsidP="0048140E">
      <w:pPr>
        <w:spacing w:after="0" w:line="240" w:lineRule="auto"/>
        <w:ind w:firstLine="567"/>
        <w:jc w:val="both"/>
        <w:rPr>
          <w:rFonts w:ascii="Arial" w:hAnsi="Arial" w:cs="Arial"/>
          <w:sz w:val="24"/>
          <w:szCs w:val="24"/>
        </w:rPr>
      </w:pPr>
      <w:r w:rsidRPr="00273C8C">
        <w:rPr>
          <w:rFonts w:ascii="Arial" w:hAnsi="Arial" w:cs="Arial"/>
          <w:sz w:val="24"/>
          <w:szCs w:val="24"/>
        </w:rPr>
        <w:t>ПРИЛОЖЕНИЕ 2</w:t>
      </w:r>
    </w:p>
    <w:p w:rsidR="00273C8C" w:rsidRPr="00273C8C"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к</w:t>
      </w:r>
      <w:proofErr w:type="gramEnd"/>
      <w:r w:rsidRPr="00273C8C">
        <w:rPr>
          <w:rFonts w:ascii="Arial" w:hAnsi="Arial" w:cs="Arial"/>
          <w:sz w:val="24"/>
          <w:szCs w:val="24"/>
        </w:rPr>
        <w:t xml:space="preserve"> административному регламенту</w:t>
      </w:r>
    </w:p>
    <w:p w:rsidR="00273C8C" w:rsidRPr="00273C8C"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предоставления</w:t>
      </w:r>
      <w:proofErr w:type="gramEnd"/>
      <w:r w:rsidRPr="00273C8C">
        <w:rPr>
          <w:rFonts w:ascii="Arial" w:hAnsi="Arial" w:cs="Arial"/>
          <w:sz w:val="24"/>
          <w:szCs w:val="24"/>
        </w:rPr>
        <w:t xml:space="preserve"> администрацией</w:t>
      </w:r>
    </w:p>
    <w:p w:rsidR="00273C8C" w:rsidRPr="00273C8C" w:rsidRDefault="00273C8C" w:rsidP="0048140E">
      <w:pPr>
        <w:spacing w:after="0" w:line="240" w:lineRule="auto"/>
        <w:ind w:firstLine="567"/>
        <w:jc w:val="both"/>
        <w:rPr>
          <w:rFonts w:ascii="Arial" w:hAnsi="Arial" w:cs="Arial"/>
          <w:sz w:val="24"/>
          <w:szCs w:val="24"/>
        </w:rPr>
      </w:pPr>
      <w:r w:rsidRPr="00273C8C">
        <w:rPr>
          <w:rFonts w:ascii="Arial" w:hAnsi="Arial" w:cs="Arial"/>
          <w:sz w:val="24"/>
          <w:szCs w:val="24"/>
        </w:rPr>
        <w:t>Апшеронского городского поселения</w:t>
      </w:r>
    </w:p>
    <w:p w:rsidR="00273C8C" w:rsidRPr="00273C8C" w:rsidRDefault="00273C8C" w:rsidP="0048140E">
      <w:pPr>
        <w:spacing w:after="0" w:line="240" w:lineRule="auto"/>
        <w:ind w:firstLine="567"/>
        <w:jc w:val="both"/>
        <w:rPr>
          <w:rFonts w:ascii="Arial" w:hAnsi="Arial" w:cs="Arial"/>
          <w:sz w:val="24"/>
          <w:szCs w:val="24"/>
        </w:rPr>
      </w:pPr>
      <w:r w:rsidRPr="00273C8C">
        <w:rPr>
          <w:rFonts w:ascii="Arial" w:hAnsi="Arial" w:cs="Arial"/>
          <w:sz w:val="24"/>
          <w:szCs w:val="24"/>
        </w:rPr>
        <w:t>Апшеронского района</w:t>
      </w:r>
    </w:p>
    <w:p w:rsidR="00273C8C" w:rsidRPr="00273C8C"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услуги</w:t>
      </w:r>
      <w:proofErr w:type="gramEnd"/>
      <w:r w:rsidRPr="00273C8C">
        <w:rPr>
          <w:rFonts w:ascii="Arial" w:hAnsi="Arial" w:cs="Arial"/>
          <w:sz w:val="24"/>
          <w:szCs w:val="24"/>
        </w:rPr>
        <w:t xml:space="preserve"> «Выдача разрешений на ввод</w:t>
      </w:r>
    </w:p>
    <w:p w:rsidR="00273C8C" w:rsidRPr="00273C8C"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в</w:t>
      </w:r>
      <w:proofErr w:type="gramEnd"/>
      <w:r w:rsidRPr="00273C8C">
        <w:rPr>
          <w:rFonts w:ascii="Arial" w:hAnsi="Arial" w:cs="Arial"/>
          <w:sz w:val="24"/>
          <w:szCs w:val="24"/>
        </w:rPr>
        <w:t xml:space="preserve"> эксплуатацию по строенных,</w:t>
      </w:r>
    </w:p>
    <w:p w:rsidR="00273C8C" w:rsidRPr="00273C8C"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реконструированных</w:t>
      </w:r>
      <w:proofErr w:type="gramEnd"/>
      <w:r w:rsidRPr="00273C8C">
        <w:rPr>
          <w:rFonts w:ascii="Arial" w:hAnsi="Arial" w:cs="Arial"/>
          <w:sz w:val="24"/>
          <w:szCs w:val="24"/>
        </w:rPr>
        <w:t xml:space="preserve"> объектов</w:t>
      </w:r>
    </w:p>
    <w:p w:rsidR="00D83B97" w:rsidRPr="00D83B97" w:rsidRDefault="00273C8C" w:rsidP="0048140E">
      <w:pPr>
        <w:spacing w:after="0" w:line="240" w:lineRule="auto"/>
        <w:ind w:firstLine="567"/>
        <w:jc w:val="both"/>
        <w:rPr>
          <w:rFonts w:ascii="Arial" w:hAnsi="Arial" w:cs="Arial"/>
          <w:sz w:val="24"/>
          <w:szCs w:val="24"/>
        </w:rPr>
      </w:pPr>
      <w:proofErr w:type="gramStart"/>
      <w:r w:rsidRPr="00273C8C">
        <w:rPr>
          <w:rFonts w:ascii="Arial" w:hAnsi="Arial" w:cs="Arial"/>
          <w:sz w:val="24"/>
          <w:szCs w:val="24"/>
        </w:rPr>
        <w:t>капитального</w:t>
      </w:r>
      <w:proofErr w:type="gramEnd"/>
      <w:r w:rsidRPr="00273C8C">
        <w:rPr>
          <w:rFonts w:ascii="Arial" w:hAnsi="Arial" w:cs="Arial"/>
          <w:sz w:val="24"/>
          <w:szCs w:val="24"/>
        </w:rPr>
        <w:t xml:space="preserve"> строительства»</w:t>
      </w:r>
    </w:p>
    <w:p w:rsidR="00D83B97" w:rsidRPr="00D83B97" w:rsidRDefault="00D83B97" w:rsidP="0048140E">
      <w:pPr>
        <w:spacing w:after="0" w:line="240" w:lineRule="auto"/>
        <w:jc w:val="center"/>
        <w:rPr>
          <w:rFonts w:ascii="Arial" w:hAnsi="Arial" w:cs="Arial"/>
          <w:sz w:val="24"/>
          <w:szCs w:val="24"/>
        </w:rPr>
      </w:pPr>
      <w:r w:rsidRPr="00D83B97">
        <w:rPr>
          <w:rFonts w:ascii="Arial" w:hAnsi="Arial" w:cs="Arial"/>
          <w:sz w:val="24"/>
          <w:szCs w:val="24"/>
        </w:rPr>
        <w:t>ОБРАЗЕЦ</w:t>
      </w:r>
    </w:p>
    <w:p w:rsidR="00D83B97" w:rsidRPr="00D83B97" w:rsidRDefault="00D83B97" w:rsidP="00D83B97">
      <w:pPr>
        <w:spacing w:after="0" w:line="240" w:lineRule="auto"/>
        <w:jc w:val="both"/>
        <w:rPr>
          <w:rFonts w:ascii="Arial" w:hAnsi="Arial" w:cs="Arial"/>
          <w:sz w:val="24"/>
          <w:szCs w:val="24"/>
        </w:rPr>
      </w:pPr>
    </w:p>
    <w:p w:rsidR="00273C8C" w:rsidRPr="00273C8C" w:rsidRDefault="00273C8C" w:rsidP="00273C8C">
      <w:pPr>
        <w:spacing w:after="0" w:line="240" w:lineRule="auto"/>
        <w:ind w:left="4536"/>
        <w:jc w:val="both"/>
        <w:rPr>
          <w:rFonts w:ascii="Arial" w:hAnsi="Arial" w:cs="Arial"/>
          <w:sz w:val="24"/>
          <w:szCs w:val="24"/>
        </w:rPr>
      </w:pPr>
      <w:r w:rsidRPr="00273C8C">
        <w:rPr>
          <w:rFonts w:ascii="Arial" w:hAnsi="Arial" w:cs="Arial"/>
          <w:sz w:val="24"/>
          <w:szCs w:val="24"/>
        </w:rPr>
        <w:t>Главе Апшеронского городского поселения Апшеронского района</w:t>
      </w:r>
    </w:p>
    <w:p w:rsidR="00273C8C" w:rsidRPr="00273C8C" w:rsidRDefault="00273C8C" w:rsidP="00273C8C">
      <w:pPr>
        <w:spacing w:after="0" w:line="240" w:lineRule="auto"/>
        <w:ind w:left="4536"/>
        <w:jc w:val="both"/>
        <w:rPr>
          <w:rFonts w:ascii="Arial" w:hAnsi="Arial" w:cs="Arial"/>
          <w:sz w:val="24"/>
          <w:szCs w:val="24"/>
        </w:rPr>
      </w:pPr>
      <w:proofErr w:type="gramStart"/>
      <w:r w:rsidRPr="00273C8C">
        <w:rPr>
          <w:rFonts w:ascii="Arial" w:hAnsi="Arial" w:cs="Arial"/>
          <w:sz w:val="24"/>
          <w:szCs w:val="24"/>
        </w:rPr>
        <w:t>о</w:t>
      </w:r>
      <w:r>
        <w:rPr>
          <w:rFonts w:ascii="Arial" w:hAnsi="Arial" w:cs="Arial"/>
          <w:sz w:val="24"/>
          <w:szCs w:val="24"/>
        </w:rPr>
        <w:t>т</w:t>
      </w:r>
      <w:proofErr w:type="gramEnd"/>
      <w:r>
        <w:rPr>
          <w:rFonts w:ascii="Arial" w:hAnsi="Arial" w:cs="Arial"/>
          <w:sz w:val="24"/>
          <w:szCs w:val="24"/>
        </w:rPr>
        <w:t xml:space="preserve"> Иванова Ивана Ивановича</w:t>
      </w:r>
    </w:p>
    <w:p w:rsidR="00273C8C" w:rsidRPr="00273C8C" w:rsidRDefault="00273C8C" w:rsidP="00273C8C">
      <w:pPr>
        <w:spacing w:after="0" w:line="240" w:lineRule="auto"/>
        <w:ind w:left="4536"/>
        <w:jc w:val="both"/>
        <w:rPr>
          <w:rFonts w:ascii="Arial" w:hAnsi="Arial" w:cs="Arial"/>
          <w:sz w:val="24"/>
          <w:szCs w:val="24"/>
        </w:rPr>
      </w:pPr>
      <w:r w:rsidRPr="00273C8C">
        <w:rPr>
          <w:rFonts w:ascii="Arial" w:hAnsi="Arial" w:cs="Arial"/>
          <w:sz w:val="24"/>
          <w:szCs w:val="24"/>
        </w:rPr>
        <w:t>(</w:t>
      </w:r>
      <w:proofErr w:type="gramStart"/>
      <w:r w:rsidRPr="00273C8C">
        <w:rPr>
          <w:rFonts w:ascii="Arial" w:hAnsi="Arial" w:cs="Arial"/>
          <w:sz w:val="24"/>
          <w:szCs w:val="24"/>
        </w:rPr>
        <w:t>полное</w:t>
      </w:r>
      <w:proofErr w:type="gramEnd"/>
      <w:r w:rsidRPr="00273C8C">
        <w:rPr>
          <w:rFonts w:ascii="Arial" w:hAnsi="Arial" w:cs="Arial"/>
          <w:sz w:val="24"/>
          <w:szCs w:val="24"/>
        </w:rPr>
        <w:t xml:space="preserve"> наименование застройщика, фамилия, имя, отчество - для граждан, полное наименование организации - для юридических лиц) ИНН</w:t>
      </w:r>
    </w:p>
    <w:p w:rsidR="00273C8C" w:rsidRPr="00273C8C" w:rsidRDefault="00273C8C" w:rsidP="00273C8C">
      <w:pPr>
        <w:spacing w:after="0" w:line="240" w:lineRule="auto"/>
        <w:ind w:left="4536"/>
        <w:jc w:val="both"/>
        <w:rPr>
          <w:rFonts w:ascii="Arial" w:hAnsi="Arial" w:cs="Arial"/>
          <w:sz w:val="24"/>
          <w:szCs w:val="24"/>
        </w:rPr>
      </w:pPr>
      <w:r w:rsidRPr="00273C8C">
        <w:rPr>
          <w:rFonts w:ascii="Arial" w:hAnsi="Arial" w:cs="Arial"/>
          <w:sz w:val="24"/>
          <w:szCs w:val="24"/>
        </w:rPr>
        <w:t xml:space="preserve">РФ, Краснодарский край, Апшеронский район, </w:t>
      </w:r>
    </w:p>
    <w:p w:rsidR="00273C8C" w:rsidRPr="00273C8C" w:rsidRDefault="00273C8C" w:rsidP="00273C8C">
      <w:pPr>
        <w:spacing w:after="0" w:line="240" w:lineRule="auto"/>
        <w:ind w:left="4536"/>
        <w:jc w:val="both"/>
        <w:rPr>
          <w:rFonts w:ascii="Arial" w:hAnsi="Arial" w:cs="Arial"/>
          <w:sz w:val="24"/>
          <w:szCs w:val="24"/>
        </w:rPr>
      </w:pPr>
      <w:proofErr w:type="spellStart"/>
      <w:r w:rsidRPr="00273C8C">
        <w:rPr>
          <w:rFonts w:ascii="Arial" w:hAnsi="Arial" w:cs="Arial"/>
          <w:sz w:val="24"/>
          <w:szCs w:val="24"/>
        </w:rPr>
        <w:t>г.Апшеронск</w:t>
      </w:r>
      <w:proofErr w:type="spellEnd"/>
      <w:r w:rsidRPr="00273C8C">
        <w:rPr>
          <w:rFonts w:ascii="Arial" w:hAnsi="Arial" w:cs="Arial"/>
          <w:sz w:val="24"/>
          <w:szCs w:val="24"/>
        </w:rPr>
        <w:t>, ул. Клубная, 48</w:t>
      </w:r>
    </w:p>
    <w:p w:rsidR="00273C8C" w:rsidRPr="00273C8C" w:rsidRDefault="00273C8C" w:rsidP="00273C8C">
      <w:pPr>
        <w:spacing w:after="0" w:line="240" w:lineRule="auto"/>
        <w:ind w:left="4536"/>
        <w:jc w:val="both"/>
        <w:rPr>
          <w:rFonts w:ascii="Arial" w:hAnsi="Arial" w:cs="Arial"/>
          <w:sz w:val="24"/>
          <w:szCs w:val="24"/>
        </w:rPr>
      </w:pPr>
      <w:proofErr w:type="gramStart"/>
      <w:r w:rsidRPr="00273C8C">
        <w:rPr>
          <w:rFonts w:ascii="Arial" w:hAnsi="Arial" w:cs="Arial"/>
          <w:sz w:val="24"/>
          <w:szCs w:val="24"/>
        </w:rPr>
        <w:t>почтовый</w:t>
      </w:r>
      <w:proofErr w:type="gramEnd"/>
      <w:r w:rsidRPr="00273C8C">
        <w:rPr>
          <w:rFonts w:ascii="Arial" w:hAnsi="Arial" w:cs="Arial"/>
          <w:sz w:val="24"/>
          <w:szCs w:val="24"/>
        </w:rPr>
        <w:t xml:space="preserve"> адрес, индекс</w:t>
      </w:r>
    </w:p>
    <w:p w:rsidR="00273C8C" w:rsidRPr="00273C8C" w:rsidRDefault="00273C8C" w:rsidP="00273C8C">
      <w:pPr>
        <w:spacing w:after="0" w:line="240" w:lineRule="auto"/>
        <w:ind w:left="4536"/>
        <w:jc w:val="both"/>
        <w:rPr>
          <w:rFonts w:ascii="Arial" w:hAnsi="Arial" w:cs="Arial"/>
          <w:sz w:val="24"/>
          <w:szCs w:val="24"/>
        </w:rPr>
      </w:pPr>
      <w:r w:rsidRPr="00273C8C">
        <w:rPr>
          <w:rFonts w:ascii="Arial" w:hAnsi="Arial" w:cs="Arial"/>
          <w:sz w:val="24"/>
          <w:szCs w:val="24"/>
        </w:rPr>
        <w:t>8 (928) 0000000____</w:t>
      </w:r>
    </w:p>
    <w:p w:rsidR="00D83B97" w:rsidRPr="00D83B97" w:rsidRDefault="00273C8C" w:rsidP="00273C8C">
      <w:pPr>
        <w:spacing w:after="0" w:line="240" w:lineRule="auto"/>
        <w:ind w:left="4536"/>
        <w:jc w:val="both"/>
        <w:rPr>
          <w:rFonts w:ascii="Arial" w:hAnsi="Arial" w:cs="Arial"/>
          <w:sz w:val="24"/>
          <w:szCs w:val="24"/>
        </w:rPr>
      </w:pPr>
      <w:proofErr w:type="gramStart"/>
      <w:r w:rsidRPr="00273C8C">
        <w:rPr>
          <w:rFonts w:ascii="Arial" w:hAnsi="Arial" w:cs="Arial"/>
          <w:sz w:val="24"/>
          <w:szCs w:val="24"/>
        </w:rPr>
        <w:t>адрес</w:t>
      </w:r>
      <w:proofErr w:type="gramEnd"/>
      <w:r w:rsidRPr="00273C8C">
        <w:rPr>
          <w:rFonts w:ascii="Arial" w:hAnsi="Arial" w:cs="Arial"/>
          <w:sz w:val="24"/>
          <w:szCs w:val="24"/>
        </w:rPr>
        <w:t>, телефон</w:t>
      </w:r>
    </w:p>
    <w:p w:rsidR="00D83B97" w:rsidRPr="00D83B97" w:rsidRDefault="00D83B97" w:rsidP="00D83B97">
      <w:pPr>
        <w:spacing w:after="0" w:line="240" w:lineRule="auto"/>
        <w:jc w:val="both"/>
        <w:rPr>
          <w:rFonts w:ascii="Arial" w:hAnsi="Arial" w:cs="Arial"/>
          <w:sz w:val="24"/>
          <w:szCs w:val="24"/>
        </w:rPr>
      </w:pPr>
    </w:p>
    <w:p w:rsidR="00D83B97" w:rsidRPr="00D83B97" w:rsidRDefault="00273C8C" w:rsidP="00273C8C">
      <w:pPr>
        <w:spacing w:after="0" w:line="240" w:lineRule="auto"/>
        <w:jc w:val="center"/>
        <w:rPr>
          <w:rFonts w:ascii="Arial" w:hAnsi="Arial" w:cs="Arial"/>
          <w:sz w:val="24"/>
          <w:szCs w:val="24"/>
        </w:rPr>
      </w:pPr>
      <w:r w:rsidRPr="00D83B97">
        <w:rPr>
          <w:rFonts w:ascii="Arial" w:hAnsi="Arial" w:cs="Arial"/>
          <w:sz w:val="24"/>
          <w:szCs w:val="24"/>
        </w:rPr>
        <w:t>Заявление для</w:t>
      </w:r>
      <w:r w:rsidR="00D83B97" w:rsidRPr="00D83B97">
        <w:rPr>
          <w:rFonts w:ascii="Arial" w:hAnsi="Arial" w:cs="Arial"/>
          <w:sz w:val="24"/>
          <w:szCs w:val="24"/>
        </w:rPr>
        <w:t xml:space="preserve"> выдачи разрешения на ввод объекта в эксплуатацию</w:t>
      </w:r>
    </w:p>
    <w:p w:rsidR="00D83B97" w:rsidRPr="00D83B97" w:rsidRDefault="00D83B97" w:rsidP="00D83B97">
      <w:pPr>
        <w:spacing w:after="0" w:line="240" w:lineRule="auto"/>
        <w:jc w:val="both"/>
        <w:rPr>
          <w:rFonts w:ascii="Arial" w:hAnsi="Arial" w:cs="Arial"/>
          <w:sz w:val="24"/>
          <w:szCs w:val="24"/>
        </w:rPr>
      </w:pPr>
    </w:p>
    <w:p w:rsidR="00D83B97" w:rsidRPr="00D83B97" w:rsidRDefault="00D83B97" w:rsidP="00D83B97">
      <w:pPr>
        <w:spacing w:after="0" w:line="240" w:lineRule="auto"/>
        <w:jc w:val="both"/>
        <w:rPr>
          <w:rFonts w:ascii="Arial" w:hAnsi="Arial" w:cs="Arial"/>
          <w:sz w:val="24"/>
          <w:szCs w:val="24"/>
        </w:rPr>
      </w:pPr>
      <w:r w:rsidRPr="00D83B97">
        <w:rPr>
          <w:rFonts w:ascii="Arial" w:hAnsi="Arial" w:cs="Arial"/>
          <w:sz w:val="24"/>
          <w:szCs w:val="24"/>
        </w:rPr>
        <w:lastRenderedPageBreak/>
        <w:t xml:space="preserve">Прошу выдать разрешение на ввод в эксплуатацию объекта капитального строительства (разрешение в отношении этапа </w:t>
      </w:r>
      <w:r w:rsidR="00273C8C" w:rsidRPr="00D83B97">
        <w:rPr>
          <w:rFonts w:ascii="Arial" w:hAnsi="Arial" w:cs="Arial"/>
          <w:sz w:val="24"/>
          <w:szCs w:val="24"/>
        </w:rPr>
        <w:t xml:space="preserve">строительства) </w:t>
      </w:r>
      <w:r w:rsidRPr="00D83B97">
        <w:rPr>
          <w:rFonts w:ascii="Arial" w:hAnsi="Arial" w:cs="Arial"/>
          <w:sz w:val="24"/>
          <w:szCs w:val="24"/>
        </w:rPr>
        <w:t>магазин в г. Апшеронске_______________________________________________</w:t>
      </w:r>
      <w:r w:rsidR="00273C8C">
        <w:rPr>
          <w:rFonts w:ascii="Arial" w:hAnsi="Arial" w:cs="Arial"/>
          <w:sz w:val="24"/>
          <w:szCs w:val="24"/>
        </w:rPr>
        <w:t>__________</w:t>
      </w:r>
      <w:r w:rsidRPr="00D83B97">
        <w:rPr>
          <w:rFonts w:ascii="Arial" w:hAnsi="Arial" w:cs="Arial"/>
          <w:sz w:val="24"/>
          <w:szCs w:val="24"/>
        </w:rPr>
        <w:t>____</w:t>
      </w:r>
    </w:p>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наименование</w:t>
      </w:r>
      <w:proofErr w:type="gramEnd"/>
      <w:r w:rsidRPr="00D83B97">
        <w:rPr>
          <w:rFonts w:ascii="Arial" w:hAnsi="Arial" w:cs="Arial"/>
          <w:sz w:val="24"/>
          <w:szCs w:val="24"/>
        </w:rPr>
        <w:t xml:space="preserve"> объекта капитального строительства(этапа строительства) согласно сведениям технического плана)</w:t>
      </w:r>
    </w:p>
    <w:p w:rsidR="00D83B97" w:rsidRPr="00D83B97" w:rsidRDefault="00D83B97" w:rsidP="00D83B97">
      <w:pPr>
        <w:spacing w:after="0" w:line="240" w:lineRule="auto"/>
        <w:jc w:val="both"/>
        <w:rPr>
          <w:rFonts w:ascii="Arial" w:hAnsi="Arial" w:cs="Arial"/>
          <w:sz w:val="24"/>
          <w:szCs w:val="24"/>
        </w:rPr>
      </w:pPr>
      <w:proofErr w:type="gramStart"/>
      <w:r w:rsidRPr="00D83B97">
        <w:rPr>
          <w:rFonts w:ascii="Arial" w:hAnsi="Arial" w:cs="Arial"/>
          <w:sz w:val="24"/>
          <w:szCs w:val="24"/>
        </w:rPr>
        <w:t>на</w:t>
      </w:r>
      <w:proofErr w:type="gramEnd"/>
      <w:r w:rsidRPr="00D83B97">
        <w:rPr>
          <w:rFonts w:ascii="Arial" w:hAnsi="Arial" w:cs="Arial"/>
          <w:sz w:val="24"/>
          <w:szCs w:val="24"/>
        </w:rPr>
        <w:t xml:space="preserve"> земельном участке с кадастровым номером 23:02:04000000:123</w:t>
      </w:r>
      <w:r w:rsidR="00273C8C">
        <w:rPr>
          <w:rFonts w:ascii="Arial" w:hAnsi="Arial" w:cs="Arial"/>
          <w:sz w:val="24"/>
          <w:szCs w:val="24"/>
        </w:rPr>
        <w:t xml:space="preserve"> </w:t>
      </w:r>
      <w:r w:rsidRPr="00D83B97">
        <w:rPr>
          <w:rFonts w:ascii="Arial" w:hAnsi="Arial" w:cs="Arial"/>
          <w:sz w:val="24"/>
          <w:szCs w:val="24"/>
        </w:rPr>
        <w:t>расположенного по адресу: РФ, Апшеронский район, г. Апшеронск, ул. Заречная, 12</w:t>
      </w:r>
    </w:p>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субъект</w:t>
      </w:r>
      <w:proofErr w:type="gramEnd"/>
      <w:r w:rsidRPr="00D83B97">
        <w:rPr>
          <w:rFonts w:ascii="Arial" w:hAnsi="Arial" w:cs="Arial"/>
          <w:sz w:val="24"/>
          <w:szCs w:val="24"/>
        </w:rPr>
        <w:t>, город, район, улица)</w:t>
      </w:r>
    </w:p>
    <w:p w:rsidR="00D83B97" w:rsidRPr="00D83B97" w:rsidRDefault="00D83B97" w:rsidP="00D83B97">
      <w:pPr>
        <w:spacing w:after="0" w:line="240" w:lineRule="auto"/>
        <w:jc w:val="both"/>
        <w:rPr>
          <w:rFonts w:ascii="Arial" w:hAnsi="Arial" w:cs="Arial"/>
          <w:sz w:val="24"/>
          <w:szCs w:val="24"/>
        </w:rPr>
      </w:pPr>
      <w:r w:rsidRPr="00D83B97">
        <w:rPr>
          <w:rFonts w:ascii="Arial" w:hAnsi="Arial" w:cs="Arial"/>
          <w:sz w:val="24"/>
          <w:szCs w:val="24"/>
        </w:rPr>
        <w:t xml:space="preserve">Имеющего следующие фактические </w:t>
      </w:r>
      <w:proofErr w:type="spellStart"/>
      <w:r w:rsidRPr="00D83B97">
        <w:rPr>
          <w:rFonts w:ascii="Arial" w:hAnsi="Arial" w:cs="Arial"/>
          <w:sz w:val="24"/>
          <w:szCs w:val="24"/>
        </w:rPr>
        <w:t>технико</w:t>
      </w:r>
      <w:proofErr w:type="spellEnd"/>
      <w:r w:rsidRPr="00D83B97">
        <w:rPr>
          <w:rFonts w:ascii="Arial" w:hAnsi="Arial" w:cs="Arial"/>
          <w:sz w:val="24"/>
          <w:szCs w:val="24"/>
        </w:rPr>
        <w:t xml:space="preserve"> - 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244"/>
        <w:gridCol w:w="2201"/>
        <w:gridCol w:w="2082"/>
        <w:gridCol w:w="2101"/>
      </w:tblGrid>
      <w:tr w:rsidR="00273C8C" w:rsidRPr="00D83B97" w:rsidTr="00273C8C">
        <w:trPr>
          <w:trHeight w:val="1134"/>
        </w:trPr>
        <w:tc>
          <w:tcPr>
            <w:tcW w:w="1685"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Наименование показателя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Единица измерения</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По проекту</w:t>
            </w: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Фактически</w:t>
            </w: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1. Общие показатели вводимого в эксплуатацию объекта</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Строительный объем- всего</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куб.м</w:t>
            </w:r>
            <w:proofErr w:type="spellEnd"/>
            <w:r w:rsidRPr="00D83B97">
              <w:rPr>
                <w:rFonts w:ascii="Arial" w:hAnsi="Arial" w:cs="Arial"/>
                <w:sz w:val="24"/>
                <w:szCs w:val="24"/>
              </w:rPr>
              <w:t>.</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256,5</w:t>
            </w: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256,5</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proofErr w:type="gramStart"/>
            <w:r w:rsidRPr="00D83B97">
              <w:rPr>
                <w:rFonts w:ascii="Arial" w:hAnsi="Arial" w:cs="Arial"/>
                <w:sz w:val="24"/>
                <w:szCs w:val="24"/>
              </w:rPr>
              <w:t>в</w:t>
            </w:r>
            <w:proofErr w:type="gramEnd"/>
            <w:r w:rsidRPr="00D83B97">
              <w:rPr>
                <w:rFonts w:ascii="Arial" w:hAnsi="Arial" w:cs="Arial"/>
                <w:sz w:val="24"/>
                <w:szCs w:val="24"/>
              </w:rPr>
              <w:t xml:space="preserve"> том числе надземной части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куб.м</w:t>
            </w:r>
            <w:proofErr w:type="spellEnd"/>
            <w:r w:rsidRPr="00D83B97">
              <w:rPr>
                <w:rFonts w:ascii="Arial" w:hAnsi="Arial" w:cs="Arial"/>
                <w:sz w:val="24"/>
                <w:szCs w:val="24"/>
              </w:rPr>
              <w:t>.</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300,56</w:t>
            </w: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301,56</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Площадь встроено-пристроенных помещений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зданий, сооружений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1</w:t>
            </w: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1</w:t>
            </w: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 Объекты непроизводственного назначения</w:t>
            </w: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2.1 . Нежилые объекты</w:t>
            </w:r>
          </w:p>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объекты</w:t>
            </w:r>
            <w:proofErr w:type="gramEnd"/>
            <w:r w:rsidRPr="00D83B97">
              <w:rPr>
                <w:rFonts w:ascii="Arial" w:hAnsi="Arial" w:cs="Arial"/>
                <w:sz w:val="24"/>
                <w:szCs w:val="24"/>
              </w:rPr>
              <w:t xml:space="preserve"> здравоохранения, образования, культуры, отдыха, спорта и т.д.)</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мест</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помещений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Вместимость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этажей в том числе</w:t>
            </w:r>
            <w:r>
              <w:rPr>
                <w:rFonts w:ascii="Arial" w:hAnsi="Arial" w:cs="Arial"/>
                <w:sz w:val="24"/>
                <w:szCs w:val="24"/>
              </w:rPr>
              <w:t xml:space="preserve"> </w:t>
            </w:r>
            <w:r w:rsidRPr="00D83B97">
              <w:rPr>
                <w:rFonts w:ascii="Arial" w:hAnsi="Arial" w:cs="Arial"/>
                <w:sz w:val="24"/>
                <w:szCs w:val="24"/>
              </w:rPr>
              <w:t>подземных</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2</w:t>
            </w: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2</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Сети и системы инженерно-технического обеспечения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фундаментов</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монолитные</w:t>
            </w:r>
            <w:proofErr w:type="gramEnd"/>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монолитные</w:t>
            </w:r>
            <w:proofErr w:type="gramEnd"/>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кирпичные</w:t>
            </w:r>
            <w:proofErr w:type="gramEnd"/>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кирпичные</w:t>
            </w:r>
            <w:proofErr w:type="gramEnd"/>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монолитные</w:t>
            </w:r>
            <w:proofErr w:type="gramEnd"/>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монолитные</w:t>
            </w:r>
            <w:proofErr w:type="gramEnd"/>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proofErr w:type="gramStart"/>
            <w:r w:rsidRPr="00D83B97">
              <w:rPr>
                <w:rFonts w:ascii="Arial" w:hAnsi="Arial" w:cs="Arial"/>
                <w:sz w:val="24"/>
                <w:szCs w:val="24"/>
              </w:rPr>
              <w:t>металлопрофиль</w:t>
            </w:r>
            <w:proofErr w:type="spellEnd"/>
            <w:proofErr w:type="gramEnd"/>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proofErr w:type="gramStart"/>
            <w:r w:rsidRPr="00D83B97">
              <w:rPr>
                <w:rFonts w:ascii="Arial" w:hAnsi="Arial" w:cs="Arial"/>
                <w:sz w:val="24"/>
                <w:szCs w:val="24"/>
              </w:rPr>
              <w:t>металлопрофиль</w:t>
            </w:r>
            <w:proofErr w:type="spellEnd"/>
            <w:proofErr w:type="gramEnd"/>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Объем колодца</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куб.м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2.2. Объекты жилищного фонда</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 жилых помещений (за исключением балконов, лоджий, веранд и террас)</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 нежилых помещений, в том числе площадь общего имущества в многоквартирном доме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этажей,</w:t>
            </w:r>
            <w:r w:rsidR="00273C8C">
              <w:rPr>
                <w:rFonts w:ascii="Arial" w:hAnsi="Arial" w:cs="Arial"/>
                <w:sz w:val="24"/>
                <w:szCs w:val="24"/>
              </w:rPr>
              <w:t xml:space="preserve"> </w:t>
            </w:r>
            <w:r w:rsidRPr="00D83B97">
              <w:rPr>
                <w:rFonts w:ascii="Arial" w:hAnsi="Arial" w:cs="Arial"/>
                <w:sz w:val="24"/>
                <w:szCs w:val="24"/>
              </w:rPr>
              <w:t>в том числе подземных</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секций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gramStart"/>
            <w:r w:rsidRPr="00D83B97">
              <w:rPr>
                <w:rFonts w:ascii="Arial" w:hAnsi="Arial" w:cs="Arial"/>
                <w:sz w:val="24"/>
                <w:szCs w:val="24"/>
              </w:rPr>
              <w:t>секций</w:t>
            </w:r>
            <w:proofErr w:type="gram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Количество квартир/общая площадь, всего в том числе: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1-комнатные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2-комнатные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3-комнатные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4-комнатные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proofErr w:type="gramStart"/>
            <w:r w:rsidRPr="00D83B97">
              <w:rPr>
                <w:rFonts w:ascii="Arial" w:hAnsi="Arial" w:cs="Arial"/>
                <w:sz w:val="24"/>
                <w:szCs w:val="24"/>
              </w:rPr>
              <w:t>более</w:t>
            </w:r>
            <w:proofErr w:type="gramEnd"/>
            <w:r w:rsidRPr="00D83B97">
              <w:rPr>
                <w:rFonts w:ascii="Arial" w:hAnsi="Arial" w:cs="Arial"/>
                <w:sz w:val="24"/>
                <w:szCs w:val="24"/>
              </w:rPr>
              <w:t xml:space="preserve"> чем 4-комнтные</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Общая площадь жилых помещений (с учетом балконов, лоджий, веранд и террас)</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roofErr w:type="spellStart"/>
            <w:r w:rsidRPr="00D83B97">
              <w:rPr>
                <w:rFonts w:ascii="Arial" w:hAnsi="Arial" w:cs="Arial"/>
                <w:sz w:val="24"/>
                <w:szCs w:val="24"/>
              </w:rPr>
              <w:t>кв.м</w:t>
            </w:r>
            <w:proofErr w:type="spellEnd"/>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Сети и системы инженерно-технического обеспечения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w:t>
            </w:r>
            <w:r>
              <w:rPr>
                <w:rFonts w:ascii="Arial" w:hAnsi="Arial" w:cs="Arial"/>
                <w:sz w:val="24"/>
                <w:szCs w:val="24"/>
              </w:rPr>
              <w:t xml:space="preserve"> </w:t>
            </w:r>
            <w:r w:rsidRPr="00D83B97">
              <w:rPr>
                <w:rFonts w:ascii="Arial" w:hAnsi="Arial" w:cs="Arial"/>
                <w:sz w:val="24"/>
                <w:szCs w:val="24"/>
              </w:rPr>
              <w:t>фундаментов</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3. Объекты производственного назначения</w:t>
            </w: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Наименование объекта капитального строительства</w:t>
            </w:r>
            <w:r w:rsidR="00273C8C">
              <w:rPr>
                <w:rFonts w:ascii="Arial" w:hAnsi="Arial" w:cs="Arial"/>
                <w:sz w:val="24"/>
                <w:szCs w:val="24"/>
              </w:rPr>
              <w:t xml:space="preserve"> </w:t>
            </w:r>
            <w:r w:rsidRPr="00D83B97">
              <w:rPr>
                <w:rFonts w:ascii="Arial" w:hAnsi="Arial" w:cs="Arial"/>
                <w:sz w:val="24"/>
                <w:szCs w:val="24"/>
              </w:rPr>
              <w:t>в соответствии с проектной документацией:</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Тип объекта</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Мощность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Производительность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Сети и системы инженерно-технического обеспечения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Лифты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Эскалаторы</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Инвалидные подъемники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шт.</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фундаментов</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стен</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перекрытий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кровли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4. Линейные объекты</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Категория (класс)</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Протяженность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Мощность (пропускная способность, грузооборот, интенсивность движения)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Диаметры и количество трубопроводов, характеристики материалов труб</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9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Тип (КЛ, ВЛ, КВЛ), уровень напряжения линий электропередачи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Перечень конструктивных</w:t>
            </w:r>
            <w:r>
              <w:rPr>
                <w:rFonts w:ascii="Arial" w:hAnsi="Arial" w:cs="Arial"/>
                <w:sz w:val="24"/>
                <w:szCs w:val="24"/>
              </w:rPr>
              <w:t xml:space="preserve"> </w:t>
            </w:r>
            <w:r w:rsidRPr="00D83B97">
              <w:rPr>
                <w:rFonts w:ascii="Arial" w:hAnsi="Arial" w:cs="Arial"/>
                <w:sz w:val="24"/>
                <w:szCs w:val="24"/>
              </w:rPr>
              <w:t>элементов, оказывающие влияние на безопасность</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Иные показатели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D83B97" w:rsidRPr="00D83B97" w:rsidTr="00273C8C">
        <w:trPr>
          <w:trHeight w:val="20"/>
        </w:trPr>
        <w:tc>
          <w:tcPr>
            <w:tcW w:w="4995" w:type="pct"/>
            <w:gridSpan w:val="4"/>
            <w:shd w:val="clear" w:color="auto" w:fill="auto"/>
            <w:vAlign w:val="center"/>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5. Соответствующие требованиям энергетической эффективности и требованиям оснащенности приборами учета используемых энергетических ресурсов</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 xml:space="preserve">Класс </w:t>
            </w:r>
            <w:proofErr w:type="spellStart"/>
            <w:r w:rsidRPr="00D83B97">
              <w:rPr>
                <w:rFonts w:ascii="Arial" w:hAnsi="Arial" w:cs="Arial"/>
                <w:sz w:val="24"/>
                <w:szCs w:val="24"/>
              </w:rPr>
              <w:t>энергоэффективности</w:t>
            </w:r>
            <w:proofErr w:type="spellEnd"/>
            <w:r w:rsidRPr="00D83B97">
              <w:rPr>
                <w:rFonts w:ascii="Arial" w:hAnsi="Arial" w:cs="Arial"/>
                <w:sz w:val="24"/>
                <w:szCs w:val="24"/>
              </w:rPr>
              <w:t xml:space="preserve"> здания</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«С»</w:t>
            </w:r>
            <w:r w:rsidR="00273C8C">
              <w:rPr>
                <w:rFonts w:ascii="Arial" w:hAnsi="Arial" w:cs="Arial"/>
                <w:sz w:val="24"/>
                <w:szCs w:val="24"/>
              </w:rPr>
              <w:t xml:space="preserve"> </w:t>
            </w:r>
            <w:r w:rsidRPr="00D83B97">
              <w:rPr>
                <w:rFonts w:ascii="Arial" w:hAnsi="Arial" w:cs="Arial"/>
                <w:sz w:val="24"/>
                <w:szCs w:val="24"/>
              </w:rPr>
              <w:t>нормальный</w:t>
            </w: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«С»</w:t>
            </w:r>
            <w:r w:rsidR="00273C8C">
              <w:rPr>
                <w:rFonts w:ascii="Arial" w:hAnsi="Arial" w:cs="Arial"/>
                <w:sz w:val="24"/>
                <w:szCs w:val="24"/>
              </w:rPr>
              <w:t xml:space="preserve"> </w:t>
            </w:r>
            <w:r w:rsidRPr="00D83B97">
              <w:rPr>
                <w:rFonts w:ascii="Arial" w:hAnsi="Arial" w:cs="Arial"/>
                <w:sz w:val="24"/>
                <w:szCs w:val="24"/>
              </w:rPr>
              <w:t>нормальный</w:t>
            </w: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 xml:space="preserve">Удельный расход тепловой энергии на 1 </w:t>
            </w:r>
            <w:proofErr w:type="spellStart"/>
            <w:r w:rsidRPr="00D83B97">
              <w:rPr>
                <w:rFonts w:ascii="Arial" w:hAnsi="Arial" w:cs="Arial"/>
                <w:sz w:val="24"/>
                <w:szCs w:val="24"/>
              </w:rPr>
              <w:t>кв.м</w:t>
            </w:r>
            <w:proofErr w:type="spellEnd"/>
            <w:r w:rsidRPr="00D83B97">
              <w:rPr>
                <w:rFonts w:ascii="Arial" w:hAnsi="Arial" w:cs="Arial"/>
                <w:sz w:val="24"/>
                <w:szCs w:val="24"/>
              </w:rPr>
              <w:t xml:space="preserve"> площади</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r w:rsidRPr="00D83B97">
              <w:rPr>
                <w:rFonts w:ascii="Arial" w:hAnsi="Arial" w:cs="Arial"/>
                <w:sz w:val="24"/>
                <w:szCs w:val="24"/>
              </w:rPr>
              <w:t>Квт*ч/м</w:t>
            </w: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t>Материалы утепления наружных</w:t>
            </w:r>
            <w:r>
              <w:rPr>
                <w:rFonts w:ascii="Arial" w:hAnsi="Arial" w:cs="Arial"/>
                <w:sz w:val="24"/>
                <w:szCs w:val="24"/>
              </w:rPr>
              <w:t xml:space="preserve"> </w:t>
            </w:r>
            <w:r w:rsidRPr="00D83B97">
              <w:rPr>
                <w:rFonts w:ascii="Arial" w:hAnsi="Arial" w:cs="Arial"/>
                <w:sz w:val="24"/>
                <w:szCs w:val="24"/>
              </w:rPr>
              <w:t>ограждающих конструкций</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r w:rsidR="00273C8C" w:rsidRPr="00D83B97" w:rsidTr="00273C8C">
        <w:trPr>
          <w:trHeight w:val="20"/>
        </w:trPr>
        <w:tc>
          <w:tcPr>
            <w:tcW w:w="1685" w:type="pct"/>
            <w:shd w:val="clear" w:color="auto" w:fill="auto"/>
          </w:tcPr>
          <w:p w:rsidR="00D83B97" w:rsidRPr="00D83B97" w:rsidRDefault="00D83B97" w:rsidP="00273C8C">
            <w:pPr>
              <w:spacing w:after="0" w:line="240" w:lineRule="auto"/>
              <w:rPr>
                <w:rFonts w:ascii="Arial" w:hAnsi="Arial" w:cs="Arial"/>
                <w:sz w:val="24"/>
                <w:szCs w:val="24"/>
              </w:rPr>
            </w:pPr>
            <w:r w:rsidRPr="00D83B97">
              <w:rPr>
                <w:rFonts w:ascii="Arial" w:hAnsi="Arial" w:cs="Arial"/>
                <w:sz w:val="24"/>
                <w:szCs w:val="24"/>
              </w:rPr>
              <w:lastRenderedPageBreak/>
              <w:t>Заполнение световых проемов</w:t>
            </w:r>
          </w:p>
        </w:tc>
        <w:tc>
          <w:tcPr>
            <w:tcW w:w="1143"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1"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c>
          <w:tcPr>
            <w:tcW w:w="1086" w:type="pct"/>
            <w:shd w:val="clear" w:color="auto" w:fill="auto"/>
            <w:vAlign w:val="center"/>
          </w:tcPr>
          <w:p w:rsidR="00D83B97" w:rsidRPr="00D83B97" w:rsidRDefault="00D83B97" w:rsidP="00273C8C">
            <w:pPr>
              <w:spacing w:after="0" w:line="240" w:lineRule="auto"/>
              <w:jc w:val="center"/>
              <w:rPr>
                <w:rFonts w:ascii="Arial" w:hAnsi="Arial" w:cs="Arial"/>
                <w:sz w:val="24"/>
                <w:szCs w:val="24"/>
              </w:rPr>
            </w:pPr>
          </w:p>
        </w:tc>
      </w:tr>
    </w:tbl>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Строительство (реконструкция) осуществлялось на основание: разрешения на строительство № 23-RU 23502101-</w:t>
      </w:r>
      <w:r>
        <w:rPr>
          <w:rFonts w:ascii="Arial" w:hAnsi="Arial" w:cs="Arial"/>
          <w:sz w:val="24"/>
          <w:szCs w:val="24"/>
        </w:rPr>
        <w:t xml:space="preserve"> </w:t>
      </w:r>
      <w:r w:rsidRPr="00D83B97">
        <w:rPr>
          <w:rFonts w:ascii="Arial" w:hAnsi="Arial" w:cs="Arial"/>
          <w:sz w:val="24"/>
          <w:szCs w:val="24"/>
        </w:rPr>
        <w:t>-2020</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наименование</w:t>
      </w:r>
      <w:proofErr w:type="gramEnd"/>
      <w:r w:rsidRPr="00D83B97">
        <w:rPr>
          <w:rFonts w:ascii="Arial" w:hAnsi="Arial" w:cs="Arial"/>
          <w:sz w:val="24"/>
          <w:szCs w:val="24"/>
        </w:rPr>
        <w:t xml:space="preserve"> документ , № документа, дата выдачи)</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Я, Иванов Иван Иванович</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отечество)</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Зар</w:t>
      </w:r>
      <w:r w:rsidR="00273C8C">
        <w:rPr>
          <w:rFonts w:ascii="Arial" w:hAnsi="Arial" w:cs="Arial"/>
          <w:sz w:val="24"/>
          <w:szCs w:val="24"/>
        </w:rPr>
        <w:t>егистрированный (</w:t>
      </w:r>
      <w:proofErr w:type="spellStart"/>
      <w:r w:rsidR="00273C8C">
        <w:rPr>
          <w:rFonts w:ascii="Arial" w:hAnsi="Arial" w:cs="Arial"/>
          <w:sz w:val="24"/>
          <w:szCs w:val="24"/>
        </w:rPr>
        <w:t>ая</w:t>
      </w:r>
      <w:proofErr w:type="spellEnd"/>
      <w:r w:rsidR="00273C8C">
        <w:rPr>
          <w:rFonts w:ascii="Arial" w:hAnsi="Arial" w:cs="Arial"/>
          <w:sz w:val="24"/>
          <w:szCs w:val="24"/>
        </w:rPr>
        <w:t xml:space="preserve">) по адресу: </w:t>
      </w:r>
      <w:r w:rsidRPr="00D83B97">
        <w:rPr>
          <w:rFonts w:ascii="Arial" w:hAnsi="Arial" w:cs="Arial"/>
          <w:sz w:val="24"/>
          <w:szCs w:val="24"/>
        </w:rPr>
        <w:t xml:space="preserve">РФ, Краснодарский край, Апшеронский район, х. </w:t>
      </w:r>
      <w:proofErr w:type="spellStart"/>
      <w:r w:rsidRPr="00D83B97">
        <w:rPr>
          <w:rFonts w:ascii="Arial" w:hAnsi="Arial" w:cs="Arial"/>
          <w:sz w:val="24"/>
          <w:szCs w:val="24"/>
        </w:rPr>
        <w:t>Гуамка</w:t>
      </w:r>
      <w:proofErr w:type="spellEnd"/>
      <w:r w:rsidRPr="00D83B97">
        <w:rPr>
          <w:rFonts w:ascii="Arial" w:hAnsi="Arial" w:cs="Arial"/>
          <w:sz w:val="24"/>
          <w:szCs w:val="24"/>
        </w:rPr>
        <w:t>, ул. Клубная, 48</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Документ, удостоверяющий </w:t>
      </w:r>
      <w:r w:rsidR="00273C8C" w:rsidRPr="00D83B97">
        <w:rPr>
          <w:rFonts w:ascii="Arial" w:hAnsi="Arial" w:cs="Arial"/>
          <w:sz w:val="24"/>
          <w:szCs w:val="24"/>
        </w:rPr>
        <w:t>личность: паспорт</w:t>
      </w:r>
      <w:r w:rsidRPr="00D83B97">
        <w:rPr>
          <w:rFonts w:ascii="Arial" w:hAnsi="Arial" w:cs="Arial"/>
          <w:sz w:val="24"/>
          <w:szCs w:val="24"/>
        </w:rPr>
        <w:t xml:space="preserve"> 0305 № 000000 от 15 августа 2005 года, выдан ОУФМС России по Краснодарскому краю в</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Федеральным законом от 27 июля 2006 года № 152-ФЗ «О персональных данных».</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Я, Иванов Иван Иванович,</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отчество)</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устно</w:t>
      </w:r>
      <w:proofErr w:type="gramEnd"/>
      <w:r w:rsidRPr="00D83B97">
        <w:rPr>
          <w:rFonts w:ascii="Arial" w:hAnsi="Arial" w:cs="Arial"/>
          <w:sz w:val="24"/>
          <w:szCs w:val="24"/>
        </w:rPr>
        <w:t xml:space="preserve"> предупрежден (а) о возможных причинах отказа в выдаче разрешения на ввод в эксплуатацию.</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Я, Иванов Иван Иванович,</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фамилия</w:t>
      </w:r>
      <w:proofErr w:type="gramEnd"/>
      <w:r w:rsidRPr="00D83B97">
        <w:rPr>
          <w:rFonts w:ascii="Arial" w:hAnsi="Arial" w:cs="Arial"/>
          <w:sz w:val="24"/>
          <w:szCs w:val="24"/>
        </w:rPr>
        <w:t>, имя, отчество)</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Документы, представленные мной согласно описи документов для выдачи разрешения на ввод в эксплуатацию, и сведения, указанные в заявлении, достоверны.</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 xml:space="preserve">Разрешение на ввод объекта в эксплуатацию прошу направить следующим </w:t>
      </w:r>
      <w:proofErr w:type="gramStart"/>
      <w:r w:rsidRPr="00D83B97">
        <w:rPr>
          <w:rFonts w:ascii="Arial" w:hAnsi="Arial" w:cs="Arial"/>
          <w:sz w:val="24"/>
          <w:szCs w:val="24"/>
        </w:rPr>
        <w:t>способом:</w:t>
      </w:r>
      <w:r w:rsidR="0048140E">
        <w:rPr>
          <w:rFonts w:ascii="Arial" w:hAnsi="Arial" w:cs="Arial"/>
          <w:sz w:val="24"/>
          <w:szCs w:val="24"/>
        </w:rPr>
        <w:t>_</w:t>
      </w:r>
      <w:proofErr w:type="gramEnd"/>
      <w:r w:rsidR="0048140E">
        <w:rPr>
          <w:rFonts w:ascii="Arial" w:hAnsi="Arial" w:cs="Arial"/>
          <w:sz w:val="24"/>
          <w:szCs w:val="24"/>
        </w:rPr>
        <w:t>_______</w:t>
      </w:r>
      <w:r w:rsidRPr="00D83B97">
        <w:rPr>
          <w:rFonts w:ascii="Arial" w:hAnsi="Arial" w:cs="Arial"/>
          <w:sz w:val="24"/>
          <w:szCs w:val="24"/>
        </w:rPr>
        <w:t>_______________________________________________________</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путем</w:t>
      </w:r>
      <w:proofErr w:type="gramEnd"/>
      <w:r w:rsidRPr="00D83B97">
        <w:rPr>
          <w:rFonts w:ascii="Arial" w:hAnsi="Arial" w:cs="Arial"/>
          <w:sz w:val="24"/>
          <w:szCs w:val="24"/>
        </w:rPr>
        <w:t xml:space="preserve"> направления на почтовый адрес и (или) адрес электронной почты</w:t>
      </w:r>
      <w:r w:rsidR="0048140E">
        <w:rPr>
          <w:rFonts w:ascii="Arial" w:hAnsi="Arial" w:cs="Arial"/>
          <w:sz w:val="24"/>
          <w:szCs w:val="24"/>
        </w:rPr>
        <w:t xml:space="preserve"> </w:t>
      </w:r>
      <w:r w:rsidRPr="00D83B97">
        <w:rPr>
          <w:rFonts w:ascii="Arial" w:hAnsi="Arial" w:cs="Arial"/>
          <w:sz w:val="24"/>
          <w:szCs w:val="24"/>
        </w:rPr>
        <w:t xml:space="preserve">или нарочным в уполномоченном на выдачу разрешений на </w:t>
      </w:r>
      <w:r w:rsidR="0048140E" w:rsidRPr="00D83B97">
        <w:rPr>
          <w:rFonts w:ascii="Arial" w:hAnsi="Arial" w:cs="Arial"/>
          <w:sz w:val="24"/>
          <w:szCs w:val="24"/>
        </w:rPr>
        <w:t>строительство федеральном</w:t>
      </w:r>
      <w:r w:rsidRPr="00D83B97">
        <w:rPr>
          <w:rFonts w:ascii="Arial" w:hAnsi="Arial" w:cs="Arial"/>
          <w:sz w:val="24"/>
          <w:szCs w:val="24"/>
        </w:rPr>
        <w:t xml:space="preserve"> органе исполнительной власти, органе исполнительной </w:t>
      </w:r>
      <w:r w:rsidR="0048140E" w:rsidRPr="00D83B97">
        <w:rPr>
          <w:rFonts w:ascii="Arial" w:hAnsi="Arial" w:cs="Arial"/>
          <w:sz w:val="24"/>
          <w:szCs w:val="24"/>
        </w:rPr>
        <w:t>власти субъекта</w:t>
      </w:r>
      <w:r w:rsidRPr="00D83B97">
        <w:rPr>
          <w:rFonts w:ascii="Arial" w:hAnsi="Arial" w:cs="Arial"/>
          <w:sz w:val="24"/>
          <w:szCs w:val="24"/>
        </w:rPr>
        <w:t xml:space="preserve"> Российской Федерации или органе местного </w:t>
      </w:r>
      <w:r w:rsidR="0048140E" w:rsidRPr="00D83B97">
        <w:rPr>
          <w:rFonts w:ascii="Arial" w:hAnsi="Arial" w:cs="Arial"/>
          <w:sz w:val="24"/>
          <w:szCs w:val="24"/>
        </w:rPr>
        <w:t>самоуправления, в</w:t>
      </w:r>
      <w:r w:rsidRPr="00D83B97">
        <w:rPr>
          <w:rFonts w:ascii="Arial" w:hAnsi="Arial" w:cs="Arial"/>
          <w:sz w:val="24"/>
          <w:szCs w:val="24"/>
        </w:rPr>
        <w:t xml:space="preserve"> том числе через многофункциональный центр, или в </w:t>
      </w:r>
      <w:r w:rsidR="0048140E" w:rsidRPr="00D83B97">
        <w:rPr>
          <w:rFonts w:ascii="Arial" w:hAnsi="Arial" w:cs="Arial"/>
          <w:sz w:val="24"/>
          <w:szCs w:val="24"/>
        </w:rPr>
        <w:t>форме электронного</w:t>
      </w:r>
      <w:r w:rsidRPr="00D83B97">
        <w:rPr>
          <w:rFonts w:ascii="Arial" w:hAnsi="Arial" w:cs="Arial"/>
          <w:sz w:val="24"/>
          <w:szCs w:val="24"/>
        </w:rPr>
        <w:t xml:space="preserve"> документа, подписанного электронной подписью).</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 _________ 2021 года</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___________________________________________________________________</w:t>
      </w:r>
    </w:p>
    <w:p w:rsidR="00D83B97" w:rsidRPr="00D83B97" w:rsidRDefault="00D83B97" w:rsidP="0048140E">
      <w:pPr>
        <w:spacing w:after="0" w:line="240" w:lineRule="auto"/>
        <w:ind w:firstLine="567"/>
        <w:jc w:val="center"/>
        <w:rPr>
          <w:rFonts w:ascii="Arial" w:hAnsi="Arial" w:cs="Arial"/>
          <w:sz w:val="24"/>
          <w:szCs w:val="24"/>
        </w:rPr>
      </w:pPr>
      <w:r w:rsidRPr="00D83B97">
        <w:rPr>
          <w:rFonts w:ascii="Arial" w:hAnsi="Arial" w:cs="Arial"/>
          <w:sz w:val="24"/>
          <w:szCs w:val="24"/>
        </w:rPr>
        <w:t>(</w:t>
      </w:r>
      <w:proofErr w:type="gramStart"/>
      <w:r w:rsidRPr="00D83B97">
        <w:rPr>
          <w:rFonts w:ascii="Arial" w:hAnsi="Arial" w:cs="Arial"/>
          <w:sz w:val="24"/>
          <w:szCs w:val="24"/>
        </w:rPr>
        <w:t>должность</w:t>
      </w:r>
      <w:proofErr w:type="gramEnd"/>
      <w:r w:rsidRPr="00D83B97">
        <w:rPr>
          <w:rFonts w:ascii="Arial" w:hAnsi="Arial" w:cs="Arial"/>
          <w:sz w:val="24"/>
          <w:szCs w:val="24"/>
        </w:rPr>
        <w:t>, в случае если(подпись)(расшифровка подписи)</w:t>
      </w:r>
    </w:p>
    <w:p w:rsidR="00D83B97" w:rsidRPr="00D83B97" w:rsidRDefault="00D83B97" w:rsidP="00273C8C">
      <w:pPr>
        <w:spacing w:after="0" w:line="240" w:lineRule="auto"/>
        <w:ind w:firstLine="567"/>
        <w:jc w:val="both"/>
        <w:rPr>
          <w:rFonts w:ascii="Arial" w:hAnsi="Arial" w:cs="Arial"/>
          <w:sz w:val="24"/>
          <w:szCs w:val="24"/>
        </w:rPr>
      </w:pPr>
      <w:proofErr w:type="gramStart"/>
      <w:r w:rsidRPr="00D83B97">
        <w:rPr>
          <w:rFonts w:ascii="Arial" w:hAnsi="Arial" w:cs="Arial"/>
          <w:sz w:val="24"/>
          <w:szCs w:val="24"/>
        </w:rPr>
        <w:t>застройщик</w:t>
      </w:r>
      <w:proofErr w:type="gramEnd"/>
      <w:r w:rsidRPr="00D83B97">
        <w:rPr>
          <w:rFonts w:ascii="Arial" w:hAnsi="Arial" w:cs="Arial"/>
          <w:sz w:val="24"/>
          <w:szCs w:val="24"/>
        </w:rPr>
        <w:t xml:space="preserve"> является</w:t>
      </w:r>
      <w:r w:rsidR="0048140E">
        <w:rPr>
          <w:rFonts w:ascii="Arial" w:hAnsi="Arial" w:cs="Arial"/>
          <w:sz w:val="24"/>
          <w:szCs w:val="24"/>
        </w:rPr>
        <w:t xml:space="preserve"> </w:t>
      </w:r>
      <w:r w:rsidRPr="00D83B97">
        <w:rPr>
          <w:rFonts w:ascii="Arial" w:hAnsi="Arial" w:cs="Arial"/>
          <w:sz w:val="24"/>
          <w:szCs w:val="24"/>
        </w:rPr>
        <w:t>юридическим лицом) МП (при наличии)</w:t>
      </w:r>
    </w:p>
    <w:p w:rsidR="00D83B97" w:rsidRPr="00D83B97" w:rsidRDefault="00D83B97" w:rsidP="00273C8C">
      <w:pPr>
        <w:spacing w:after="0" w:line="240" w:lineRule="auto"/>
        <w:ind w:firstLine="567"/>
        <w:jc w:val="both"/>
        <w:rPr>
          <w:rFonts w:ascii="Arial" w:hAnsi="Arial" w:cs="Arial"/>
          <w:sz w:val="24"/>
          <w:szCs w:val="24"/>
        </w:rPr>
      </w:pP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К заявлению прилагаются:</w:t>
      </w:r>
    </w:p>
    <w:p w:rsidR="00D83B97" w:rsidRPr="00D83B97" w:rsidRDefault="00D83B97" w:rsidP="00273C8C">
      <w:pPr>
        <w:spacing w:after="0" w:line="240" w:lineRule="auto"/>
        <w:ind w:firstLine="567"/>
        <w:jc w:val="both"/>
        <w:rPr>
          <w:rFonts w:ascii="Arial" w:hAnsi="Arial" w:cs="Arial"/>
          <w:sz w:val="24"/>
          <w:szCs w:val="24"/>
        </w:rPr>
      </w:pPr>
      <w:r w:rsidRPr="00D83B97">
        <w:rPr>
          <w:rFonts w:ascii="Arial" w:hAnsi="Arial" w:cs="Arial"/>
          <w:sz w:val="24"/>
          <w:szCs w:val="24"/>
        </w:rPr>
        <w:t>___________________________________________________________________</w:t>
      </w:r>
    </w:p>
    <w:p w:rsidR="00D83B97" w:rsidRDefault="00D83B97" w:rsidP="00273C8C">
      <w:pPr>
        <w:spacing w:after="0" w:line="240" w:lineRule="auto"/>
        <w:ind w:firstLine="567"/>
        <w:jc w:val="both"/>
        <w:rPr>
          <w:rFonts w:ascii="Arial" w:hAnsi="Arial" w:cs="Arial"/>
          <w:sz w:val="24"/>
          <w:szCs w:val="24"/>
        </w:rPr>
      </w:pPr>
    </w:p>
    <w:p w:rsidR="0048140E" w:rsidRDefault="0048140E" w:rsidP="00273C8C">
      <w:pPr>
        <w:spacing w:after="0" w:line="240" w:lineRule="auto"/>
        <w:ind w:firstLine="567"/>
        <w:jc w:val="both"/>
        <w:rPr>
          <w:rFonts w:ascii="Arial" w:hAnsi="Arial" w:cs="Arial"/>
          <w:sz w:val="24"/>
          <w:szCs w:val="24"/>
        </w:rPr>
      </w:pPr>
    </w:p>
    <w:p w:rsidR="0048140E" w:rsidRDefault="0048140E" w:rsidP="00273C8C">
      <w:pPr>
        <w:spacing w:after="0" w:line="240" w:lineRule="auto"/>
        <w:ind w:firstLine="567"/>
        <w:jc w:val="both"/>
        <w:rPr>
          <w:rFonts w:ascii="Arial" w:hAnsi="Arial" w:cs="Arial"/>
          <w:sz w:val="24"/>
          <w:szCs w:val="24"/>
        </w:rPr>
      </w:pPr>
    </w:p>
    <w:p w:rsidR="0048140E" w:rsidRDefault="0048140E" w:rsidP="0048140E">
      <w:pPr>
        <w:spacing w:after="0" w:line="240" w:lineRule="auto"/>
        <w:ind w:firstLine="567"/>
        <w:jc w:val="both"/>
        <w:rPr>
          <w:rFonts w:ascii="Arial" w:hAnsi="Arial" w:cs="Arial"/>
          <w:sz w:val="24"/>
          <w:szCs w:val="24"/>
        </w:rPr>
      </w:pPr>
      <w:r>
        <w:rPr>
          <w:rFonts w:ascii="Arial" w:hAnsi="Arial" w:cs="Arial"/>
          <w:sz w:val="24"/>
          <w:szCs w:val="24"/>
        </w:rPr>
        <w:t>Заместитель главы</w:t>
      </w:r>
    </w:p>
    <w:p w:rsidR="0048140E" w:rsidRDefault="0048140E" w:rsidP="0048140E">
      <w:pPr>
        <w:spacing w:after="0" w:line="240" w:lineRule="auto"/>
        <w:ind w:firstLine="567"/>
        <w:jc w:val="both"/>
        <w:rPr>
          <w:rFonts w:ascii="Arial" w:hAnsi="Arial" w:cs="Arial"/>
          <w:sz w:val="24"/>
          <w:szCs w:val="24"/>
        </w:rPr>
      </w:pPr>
      <w:r w:rsidRPr="00D83B97">
        <w:rPr>
          <w:rFonts w:ascii="Arial" w:hAnsi="Arial" w:cs="Arial"/>
          <w:sz w:val="24"/>
          <w:szCs w:val="24"/>
        </w:rPr>
        <w:t>Апшеронского городского</w:t>
      </w:r>
      <w:r>
        <w:rPr>
          <w:rFonts w:ascii="Arial" w:hAnsi="Arial" w:cs="Arial"/>
          <w:sz w:val="24"/>
          <w:szCs w:val="24"/>
        </w:rPr>
        <w:t xml:space="preserve"> поселения</w:t>
      </w:r>
    </w:p>
    <w:p w:rsidR="0048140E" w:rsidRDefault="0048140E" w:rsidP="0048140E">
      <w:pPr>
        <w:spacing w:after="0" w:line="240" w:lineRule="auto"/>
        <w:ind w:firstLine="567"/>
        <w:jc w:val="both"/>
        <w:rPr>
          <w:rFonts w:ascii="Arial" w:hAnsi="Arial" w:cs="Arial"/>
          <w:sz w:val="24"/>
          <w:szCs w:val="24"/>
        </w:rPr>
      </w:pPr>
      <w:r w:rsidRPr="00D83B97">
        <w:rPr>
          <w:rFonts w:ascii="Arial" w:hAnsi="Arial" w:cs="Arial"/>
          <w:sz w:val="24"/>
          <w:szCs w:val="24"/>
        </w:rPr>
        <w:lastRenderedPageBreak/>
        <w:t>Апшеронского района</w:t>
      </w:r>
    </w:p>
    <w:p w:rsidR="0048140E" w:rsidRPr="00D83B97" w:rsidRDefault="0048140E" w:rsidP="00273C8C">
      <w:pPr>
        <w:spacing w:after="0" w:line="240" w:lineRule="auto"/>
        <w:ind w:firstLine="567"/>
        <w:jc w:val="both"/>
        <w:rPr>
          <w:rFonts w:ascii="Arial" w:hAnsi="Arial" w:cs="Arial"/>
          <w:sz w:val="24"/>
          <w:szCs w:val="24"/>
        </w:rPr>
      </w:pPr>
      <w:r w:rsidRPr="00D83B97">
        <w:rPr>
          <w:rFonts w:ascii="Arial" w:hAnsi="Arial" w:cs="Arial"/>
          <w:sz w:val="24"/>
          <w:szCs w:val="24"/>
        </w:rPr>
        <w:t>Н.И. Покусаева</w:t>
      </w:r>
    </w:p>
    <w:sectPr w:rsidR="0048140E" w:rsidRPr="00D83B97" w:rsidSect="00D83B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0"/>
    <w:family w:val="roman"/>
    <w:pitch w:val="default"/>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3.2.1.%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3.%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2.4.%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2.18.%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66" w:hanging="360"/>
      </w:pPr>
      <w:rPr>
        <w:rFonts w:eastAsia="Times New Roman" w:hint="default"/>
        <w:sz w:val="28"/>
        <w:szCs w:val="28"/>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2"/>
      <w:numFmt w:val="decimal"/>
      <w:lvlText w:val="%1."/>
      <w:lvlJc w:val="left"/>
      <w:pPr>
        <w:tabs>
          <w:tab w:val="num" w:pos="0"/>
        </w:tabs>
        <w:ind w:left="675" w:hanging="675"/>
      </w:pPr>
      <w:rPr>
        <w:rFonts w:hint="default"/>
      </w:rPr>
    </w:lvl>
    <w:lvl w:ilvl="1">
      <w:start w:val="7"/>
      <w:numFmt w:val="decimal"/>
      <w:lvlText w:val="%1.%2."/>
      <w:lvlJc w:val="left"/>
      <w:pPr>
        <w:tabs>
          <w:tab w:val="num" w:pos="0"/>
        </w:tabs>
        <w:ind w:left="1145" w:hanging="720"/>
      </w:pPr>
      <w:rPr>
        <w:rFonts w:hint="default"/>
      </w:rPr>
    </w:lvl>
    <w:lvl w:ilvl="2">
      <w:start w:val="2"/>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2355" w:hanging="108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565" w:hanging="1440"/>
      </w:pPr>
      <w:rPr>
        <w:rFonts w:hint="default"/>
      </w:rPr>
    </w:lvl>
    <w:lvl w:ilvl="6">
      <w:start w:val="1"/>
      <w:numFmt w:val="decimal"/>
      <w:lvlText w:val="%1.%2.%3.%4.%5.%6.%7."/>
      <w:lvlJc w:val="left"/>
      <w:pPr>
        <w:tabs>
          <w:tab w:val="num" w:pos="0"/>
        </w:tabs>
        <w:ind w:left="4350" w:hanging="1800"/>
      </w:pPr>
      <w:rPr>
        <w:rFonts w:hint="default"/>
      </w:rPr>
    </w:lvl>
    <w:lvl w:ilvl="7">
      <w:start w:val="1"/>
      <w:numFmt w:val="decimal"/>
      <w:lvlText w:val="%1.%2.%3.%4.%5.%6.%7.%8."/>
      <w:lvlJc w:val="left"/>
      <w:pPr>
        <w:tabs>
          <w:tab w:val="num" w:pos="0"/>
        </w:tabs>
        <w:ind w:left="4775" w:hanging="1800"/>
      </w:pPr>
      <w:rPr>
        <w:rFonts w:hint="default"/>
      </w:rPr>
    </w:lvl>
    <w:lvl w:ilvl="8">
      <w:start w:val="1"/>
      <w:numFmt w:val="decimal"/>
      <w:lvlText w:val="%1.%2.%3.%4.%5.%6.%7.%8.%9."/>
      <w:lvlJc w:val="left"/>
      <w:pPr>
        <w:tabs>
          <w:tab w:val="num" w:pos="0"/>
        </w:tabs>
        <w:ind w:left="5560" w:hanging="2160"/>
      </w:pPr>
      <w:rPr>
        <w:rFonts w:hint="default"/>
      </w:rPr>
    </w:lvl>
  </w:abstractNum>
  <w:abstractNum w:abstractNumId="7">
    <w:nsid w:val="00000008"/>
    <w:multiLevelType w:val="multilevel"/>
    <w:tmpl w:val="00000008"/>
    <w:name w:val="WW8Num8"/>
    <w:lvl w:ilvl="0">
      <w:start w:val="1"/>
      <w:numFmt w:val="decimal"/>
      <w:lvlText w:val="3.2.%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2.17.%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2.7.%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3.2.%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3.1.%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3.%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1.%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2.3.%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3"/>
      <w:numFmt w:val="decimal"/>
      <w:lvlText w:val="%1."/>
      <w:lvlJc w:val="left"/>
      <w:pPr>
        <w:tabs>
          <w:tab w:val="num" w:pos="0"/>
        </w:tabs>
        <w:ind w:left="900" w:hanging="900"/>
      </w:pPr>
      <w:rPr>
        <w:rFonts w:hint="default"/>
      </w:rPr>
    </w:lvl>
    <w:lvl w:ilvl="1">
      <w:start w:val="2"/>
      <w:numFmt w:val="decimal"/>
      <w:lvlText w:val="%1.%2."/>
      <w:lvlJc w:val="left"/>
      <w:pPr>
        <w:tabs>
          <w:tab w:val="num" w:pos="0"/>
        </w:tabs>
        <w:ind w:left="1183" w:hanging="900"/>
      </w:pPr>
      <w:rPr>
        <w:rFonts w:hint="default"/>
      </w:rPr>
    </w:lvl>
    <w:lvl w:ilvl="2">
      <w:start w:val="3"/>
      <w:numFmt w:val="decimal"/>
      <w:lvlText w:val="%1.%2.%3."/>
      <w:lvlJc w:val="left"/>
      <w:pPr>
        <w:tabs>
          <w:tab w:val="num" w:pos="0"/>
        </w:tabs>
        <w:ind w:left="1466" w:hanging="900"/>
      </w:pPr>
      <w:rPr>
        <w:rFonts w:hint="default"/>
      </w:rPr>
    </w:lvl>
    <w:lvl w:ilvl="3">
      <w:start w:val="2"/>
      <w:numFmt w:val="decimal"/>
      <w:lvlText w:val="%1.%2.%3.%4."/>
      <w:lvlJc w:val="left"/>
      <w:pPr>
        <w:tabs>
          <w:tab w:val="num" w:pos="0"/>
        </w:tabs>
        <w:ind w:left="1929" w:hanging="108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855" w:hanging="1440"/>
      </w:pPr>
      <w:rPr>
        <w:rFonts w:hint="default"/>
      </w:rPr>
    </w:lvl>
    <w:lvl w:ilvl="6">
      <w:start w:val="1"/>
      <w:numFmt w:val="decimal"/>
      <w:lvlText w:val="%1.%2.%3.%4.%5.%6.%7."/>
      <w:lvlJc w:val="left"/>
      <w:pPr>
        <w:tabs>
          <w:tab w:val="num" w:pos="0"/>
        </w:tabs>
        <w:ind w:left="3498" w:hanging="1800"/>
      </w:pPr>
      <w:rPr>
        <w:rFonts w:hint="default"/>
      </w:rPr>
    </w:lvl>
    <w:lvl w:ilvl="7">
      <w:start w:val="1"/>
      <w:numFmt w:val="decimal"/>
      <w:lvlText w:val="%1.%2.%3.%4.%5.%6.%7.%8."/>
      <w:lvlJc w:val="left"/>
      <w:pPr>
        <w:tabs>
          <w:tab w:val="num" w:pos="0"/>
        </w:tabs>
        <w:ind w:left="3781" w:hanging="1800"/>
      </w:pPr>
      <w:rPr>
        <w:rFonts w:hint="default"/>
      </w:rPr>
    </w:lvl>
    <w:lvl w:ilvl="8">
      <w:start w:val="1"/>
      <w:numFmt w:val="decimal"/>
      <w:lvlText w:val="%1.%2.%3.%4.%5.%6.%7.%8.%9."/>
      <w:lvlJc w:val="left"/>
      <w:pPr>
        <w:tabs>
          <w:tab w:val="num" w:pos="0"/>
        </w:tabs>
        <w:ind w:left="4424" w:hanging="2160"/>
      </w:pPr>
      <w:rPr>
        <w:rFonts w:hint="default"/>
      </w:rPr>
    </w:lvl>
  </w:abstractNum>
  <w:abstractNum w:abstractNumId="16">
    <w:nsid w:val="00000011"/>
    <w:multiLevelType w:val="multilevel"/>
    <w:tmpl w:val="00000011"/>
    <w:name w:val="WW8Num17"/>
    <w:lvl w:ilvl="0">
      <w:start w:val="1"/>
      <w:numFmt w:val="decimal"/>
      <w:lvlText w:val="2.6.%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2.2.%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nsid w:val="00000014"/>
    <w:multiLevelType w:val="multilevel"/>
    <w:tmpl w:val="00000014"/>
    <w:name w:val="WW8Num20"/>
    <w:lvl w:ilvl="0">
      <w:start w:val="2"/>
      <w:numFmt w:val="decimal"/>
      <w:lvlText w:val="1.3.3.%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2.7.%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3.2.3.%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3.2.4.%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2.6.%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2.10.%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6">
    <w:nsid w:val="0000001B"/>
    <w:multiLevelType w:val="multilevel"/>
    <w:tmpl w:val="0000001B"/>
    <w:name w:val="WW8Num27"/>
    <w:lvl w:ilvl="0">
      <w:start w:val="1"/>
      <w:numFmt w:val="decimal"/>
      <w:lvlText w:val="2.9.%1."/>
      <w:lvlJc w:val="left"/>
      <w:pPr>
        <w:tabs>
          <w:tab w:val="num" w:pos="72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3.2.2.%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6"/>
    <w:rsid w:val="00273C8C"/>
    <w:rsid w:val="003A511A"/>
    <w:rsid w:val="0048140E"/>
    <w:rsid w:val="0055729B"/>
    <w:rsid w:val="00753E51"/>
    <w:rsid w:val="00784266"/>
    <w:rsid w:val="0095422B"/>
    <w:rsid w:val="00AD4B20"/>
    <w:rsid w:val="00C93136"/>
    <w:rsid w:val="00D83B97"/>
    <w:rsid w:val="00E46A33"/>
    <w:rsid w:val="00EE1895"/>
    <w:rsid w:val="00EF4EA2"/>
    <w:rsid w:val="00F36AC6"/>
    <w:rsid w:val="00F8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0601-D496-4633-A65C-94A9BD2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5422B"/>
    <w:rPr>
      <w:color w:val="0563C1" w:themeColor="hyperlink"/>
      <w:u w:val="single"/>
    </w:rPr>
  </w:style>
  <w:style w:type="character" w:customStyle="1" w:styleId="WW8Num1z0">
    <w:name w:val="WW8Num1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z1">
    <w:name w:val="WW8Num1z1"/>
    <w:rsid w:val="00D83B97"/>
  </w:style>
  <w:style w:type="character" w:customStyle="1" w:styleId="WW8Num1z2">
    <w:name w:val="WW8Num1z2"/>
    <w:rsid w:val="00D83B97"/>
  </w:style>
  <w:style w:type="character" w:customStyle="1" w:styleId="WW8Num1z3">
    <w:name w:val="WW8Num1z3"/>
    <w:rsid w:val="00D83B97"/>
  </w:style>
  <w:style w:type="character" w:customStyle="1" w:styleId="WW8Num1z4">
    <w:name w:val="WW8Num1z4"/>
    <w:rsid w:val="00D83B97"/>
  </w:style>
  <w:style w:type="character" w:customStyle="1" w:styleId="WW8Num1z5">
    <w:name w:val="WW8Num1z5"/>
    <w:rsid w:val="00D83B97"/>
  </w:style>
  <w:style w:type="character" w:customStyle="1" w:styleId="WW8Num1z6">
    <w:name w:val="WW8Num1z6"/>
    <w:rsid w:val="00D83B97"/>
  </w:style>
  <w:style w:type="character" w:customStyle="1" w:styleId="WW8Num1z7">
    <w:name w:val="WW8Num1z7"/>
    <w:rsid w:val="00D83B97"/>
  </w:style>
  <w:style w:type="character" w:customStyle="1" w:styleId="WW8Num1z8">
    <w:name w:val="WW8Num1z8"/>
    <w:rsid w:val="00D83B97"/>
  </w:style>
  <w:style w:type="character" w:customStyle="1" w:styleId="WW8Num2z0">
    <w:name w:val="WW8Num2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z1">
    <w:name w:val="WW8Num2z1"/>
    <w:rsid w:val="00D83B97"/>
  </w:style>
  <w:style w:type="character" w:customStyle="1" w:styleId="WW8Num2z2">
    <w:name w:val="WW8Num2z2"/>
    <w:rsid w:val="00D83B97"/>
  </w:style>
  <w:style w:type="character" w:customStyle="1" w:styleId="WW8Num2z3">
    <w:name w:val="WW8Num2z3"/>
    <w:rsid w:val="00D83B97"/>
  </w:style>
  <w:style w:type="character" w:customStyle="1" w:styleId="WW8Num2z4">
    <w:name w:val="WW8Num2z4"/>
    <w:rsid w:val="00D83B97"/>
  </w:style>
  <w:style w:type="character" w:customStyle="1" w:styleId="WW8Num2z5">
    <w:name w:val="WW8Num2z5"/>
    <w:rsid w:val="00D83B97"/>
  </w:style>
  <w:style w:type="character" w:customStyle="1" w:styleId="WW8Num2z6">
    <w:name w:val="WW8Num2z6"/>
    <w:rsid w:val="00D83B97"/>
  </w:style>
  <w:style w:type="character" w:customStyle="1" w:styleId="WW8Num2z7">
    <w:name w:val="WW8Num2z7"/>
    <w:rsid w:val="00D83B97"/>
  </w:style>
  <w:style w:type="character" w:customStyle="1" w:styleId="WW8Num2z8">
    <w:name w:val="WW8Num2z8"/>
    <w:rsid w:val="00D83B97"/>
  </w:style>
  <w:style w:type="character" w:customStyle="1" w:styleId="WW8Num3z0">
    <w:name w:val="WW8Num3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3z1">
    <w:name w:val="WW8Num3z1"/>
    <w:rsid w:val="00D83B97"/>
  </w:style>
  <w:style w:type="character" w:customStyle="1" w:styleId="WW8Num3z2">
    <w:name w:val="WW8Num3z2"/>
    <w:rsid w:val="00D83B97"/>
  </w:style>
  <w:style w:type="character" w:customStyle="1" w:styleId="WW8Num3z3">
    <w:name w:val="WW8Num3z3"/>
    <w:rsid w:val="00D83B97"/>
  </w:style>
  <w:style w:type="character" w:customStyle="1" w:styleId="WW8Num3z4">
    <w:name w:val="WW8Num3z4"/>
    <w:rsid w:val="00D83B97"/>
  </w:style>
  <w:style w:type="character" w:customStyle="1" w:styleId="WW8Num3z5">
    <w:name w:val="WW8Num3z5"/>
    <w:rsid w:val="00D83B97"/>
  </w:style>
  <w:style w:type="character" w:customStyle="1" w:styleId="WW8Num3z6">
    <w:name w:val="WW8Num3z6"/>
    <w:rsid w:val="00D83B97"/>
  </w:style>
  <w:style w:type="character" w:customStyle="1" w:styleId="WW8Num3z7">
    <w:name w:val="WW8Num3z7"/>
    <w:rsid w:val="00D83B97"/>
  </w:style>
  <w:style w:type="character" w:customStyle="1" w:styleId="WW8Num3z8">
    <w:name w:val="WW8Num3z8"/>
    <w:rsid w:val="00D83B97"/>
  </w:style>
  <w:style w:type="character" w:customStyle="1" w:styleId="WW8Num4z0">
    <w:name w:val="WW8Num4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4z1">
    <w:name w:val="WW8Num4z1"/>
    <w:rsid w:val="00D83B97"/>
  </w:style>
  <w:style w:type="character" w:customStyle="1" w:styleId="WW8Num4z2">
    <w:name w:val="WW8Num4z2"/>
    <w:rsid w:val="00D83B97"/>
  </w:style>
  <w:style w:type="character" w:customStyle="1" w:styleId="WW8Num4z3">
    <w:name w:val="WW8Num4z3"/>
    <w:rsid w:val="00D83B97"/>
  </w:style>
  <w:style w:type="character" w:customStyle="1" w:styleId="WW8Num4z4">
    <w:name w:val="WW8Num4z4"/>
    <w:rsid w:val="00D83B97"/>
  </w:style>
  <w:style w:type="character" w:customStyle="1" w:styleId="WW8Num4z5">
    <w:name w:val="WW8Num4z5"/>
    <w:rsid w:val="00D83B97"/>
  </w:style>
  <w:style w:type="character" w:customStyle="1" w:styleId="WW8Num4z6">
    <w:name w:val="WW8Num4z6"/>
    <w:rsid w:val="00D83B97"/>
  </w:style>
  <w:style w:type="character" w:customStyle="1" w:styleId="WW8Num4z7">
    <w:name w:val="WW8Num4z7"/>
    <w:rsid w:val="00D83B97"/>
  </w:style>
  <w:style w:type="character" w:customStyle="1" w:styleId="WW8Num4z8">
    <w:name w:val="WW8Num4z8"/>
    <w:rsid w:val="00D83B97"/>
  </w:style>
  <w:style w:type="character" w:customStyle="1" w:styleId="WW8Num5z0">
    <w:name w:val="WW8Num5z0"/>
    <w:rsid w:val="00D83B97"/>
    <w:rPr>
      <w:rFonts w:eastAsia="Times New Roman" w:hint="default"/>
      <w:sz w:val="28"/>
      <w:szCs w:val="28"/>
    </w:rPr>
  </w:style>
  <w:style w:type="character" w:customStyle="1" w:styleId="WW8Num6z0">
    <w:name w:val="WW8Num6z0"/>
    <w:rsid w:val="00D83B97"/>
    <w:rPr>
      <w:rFonts w:hint="default"/>
    </w:rPr>
  </w:style>
  <w:style w:type="character" w:customStyle="1" w:styleId="WW8Num7z0">
    <w:name w:val="WW8Num7z0"/>
    <w:rsid w:val="00D83B97"/>
    <w:rPr>
      <w:rFonts w:hint="default"/>
    </w:rPr>
  </w:style>
  <w:style w:type="character" w:customStyle="1" w:styleId="WW8Num8z0">
    <w:name w:val="WW8Num8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8z1">
    <w:name w:val="WW8Num8z1"/>
    <w:rsid w:val="00D83B97"/>
  </w:style>
  <w:style w:type="character" w:customStyle="1" w:styleId="WW8Num8z2">
    <w:name w:val="WW8Num8z2"/>
    <w:rsid w:val="00D83B97"/>
  </w:style>
  <w:style w:type="character" w:customStyle="1" w:styleId="WW8Num8z3">
    <w:name w:val="WW8Num8z3"/>
    <w:rsid w:val="00D83B97"/>
  </w:style>
  <w:style w:type="character" w:customStyle="1" w:styleId="WW8Num8z4">
    <w:name w:val="WW8Num8z4"/>
    <w:rsid w:val="00D83B97"/>
  </w:style>
  <w:style w:type="character" w:customStyle="1" w:styleId="WW8Num8z5">
    <w:name w:val="WW8Num8z5"/>
    <w:rsid w:val="00D83B97"/>
  </w:style>
  <w:style w:type="character" w:customStyle="1" w:styleId="WW8Num8z6">
    <w:name w:val="WW8Num8z6"/>
    <w:rsid w:val="00D83B97"/>
  </w:style>
  <w:style w:type="character" w:customStyle="1" w:styleId="WW8Num8z7">
    <w:name w:val="WW8Num8z7"/>
    <w:rsid w:val="00D83B97"/>
  </w:style>
  <w:style w:type="character" w:customStyle="1" w:styleId="WW8Num8z8">
    <w:name w:val="WW8Num8z8"/>
    <w:rsid w:val="00D83B97"/>
  </w:style>
  <w:style w:type="character" w:customStyle="1" w:styleId="WW8Num9z0">
    <w:name w:val="WW8Num9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9z1">
    <w:name w:val="WW8Num9z1"/>
    <w:rsid w:val="00D83B97"/>
  </w:style>
  <w:style w:type="character" w:customStyle="1" w:styleId="WW8Num9z2">
    <w:name w:val="WW8Num9z2"/>
    <w:rsid w:val="00D83B97"/>
  </w:style>
  <w:style w:type="character" w:customStyle="1" w:styleId="WW8Num9z3">
    <w:name w:val="WW8Num9z3"/>
    <w:rsid w:val="00D83B97"/>
  </w:style>
  <w:style w:type="character" w:customStyle="1" w:styleId="WW8Num9z4">
    <w:name w:val="WW8Num9z4"/>
    <w:rsid w:val="00D83B97"/>
  </w:style>
  <w:style w:type="character" w:customStyle="1" w:styleId="WW8Num9z5">
    <w:name w:val="WW8Num9z5"/>
    <w:rsid w:val="00D83B97"/>
  </w:style>
  <w:style w:type="character" w:customStyle="1" w:styleId="WW8Num9z6">
    <w:name w:val="WW8Num9z6"/>
    <w:rsid w:val="00D83B97"/>
  </w:style>
  <w:style w:type="character" w:customStyle="1" w:styleId="WW8Num9z7">
    <w:name w:val="WW8Num9z7"/>
    <w:rsid w:val="00D83B97"/>
  </w:style>
  <w:style w:type="character" w:customStyle="1" w:styleId="WW8Num9z8">
    <w:name w:val="WW8Num9z8"/>
    <w:rsid w:val="00D83B97"/>
  </w:style>
  <w:style w:type="character" w:customStyle="1" w:styleId="WW8Num10z0">
    <w:name w:val="WW8Num10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0z1">
    <w:name w:val="WW8Num10z1"/>
    <w:rsid w:val="00D83B97"/>
  </w:style>
  <w:style w:type="character" w:customStyle="1" w:styleId="WW8Num10z2">
    <w:name w:val="WW8Num10z2"/>
    <w:rsid w:val="00D83B97"/>
  </w:style>
  <w:style w:type="character" w:customStyle="1" w:styleId="WW8Num10z3">
    <w:name w:val="WW8Num10z3"/>
    <w:rsid w:val="00D83B97"/>
  </w:style>
  <w:style w:type="character" w:customStyle="1" w:styleId="WW8Num10z4">
    <w:name w:val="WW8Num10z4"/>
    <w:rsid w:val="00D83B97"/>
  </w:style>
  <w:style w:type="character" w:customStyle="1" w:styleId="WW8Num10z5">
    <w:name w:val="WW8Num10z5"/>
    <w:rsid w:val="00D83B97"/>
  </w:style>
  <w:style w:type="character" w:customStyle="1" w:styleId="WW8Num10z6">
    <w:name w:val="WW8Num10z6"/>
    <w:rsid w:val="00D83B97"/>
  </w:style>
  <w:style w:type="character" w:customStyle="1" w:styleId="WW8Num10z7">
    <w:name w:val="WW8Num10z7"/>
    <w:rsid w:val="00D83B97"/>
  </w:style>
  <w:style w:type="character" w:customStyle="1" w:styleId="WW8Num10z8">
    <w:name w:val="WW8Num10z8"/>
    <w:rsid w:val="00D83B97"/>
  </w:style>
  <w:style w:type="character" w:customStyle="1" w:styleId="WW8Num11z0">
    <w:name w:val="WW8Num11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1z1">
    <w:name w:val="WW8Num11z1"/>
    <w:rsid w:val="00D83B97"/>
  </w:style>
  <w:style w:type="character" w:customStyle="1" w:styleId="WW8Num11z2">
    <w:name w:val="WW8Num11z2"/>
    <w:rsid w:val="00D83B97"/>
  </w:style>
  <w:style w:type="character" w:customStyle="1" w:styleId="WW8Num11z3">
    <w:name w:val="WW8Num11z3"/>
    <w:rsid w:val="00D83B97"/>
  </w:style>
  <w:style w:type="character" w:customStyle="1" w:styleId="WW8Num11z4">
    <w:name w:val="WW8Num11z4"/>
    <w:rsid w:val="00D83B97"/>
  </w:style>
  <w:style w:type="character" w:customStyle="1" w:styleId="WW8Num11z5">
    <w:name w:val="WW8Num11z5"/>
    <w:rsid w:val="00D83B97"/>
  </w:style>
  <w:style w:type="character" w:customStyle="1" w:styleId="WW8Num11z6">
    <w:name w:val="WW8Num11z6"/>
    <w:rsid w:val="00D83B97"/>
  </w:style>
  <w:style w:type="character" w:customStyle="1" w:styleId="WW8Num11z7">
    <w:name w:val="WW8Num11z7"/>
    <w:rsid w:val="00D83B97"/>
  </w:style>
  <w:style w:type="character" w:customStyle="1" w:styleId="WW8Num11z8">
    <w:name w:val="WW8Num11z8"/>
    <w:rsid w:val="00D83B97"/>
  </w:style>
  <w:style w:type="character" w:customStyle="1" w:styleId="WW8Num12z0">
    <w:name w:val="WW8Num12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2z1">
    <w:name w:val="WW8Num12z1"/>
    <w:rsid w:val="00D83B97"/>
  </w:style>
  <w:style w:type="character" w:customStyle="1" w:styleId="WW8Num12z2">
    <w:name w:val="WW8Num12z2"/>
    <w:rsid w:val="00D83B97"/>
  </w:style>
  <w:style w:type="character" w:customStyle="1" w:styleId="WW8Num12z3">
    <w:name w:val="WW8Num12z3"/>
    <w:rsid w:val="00D83B97"/>
  </w:style>
  <w:style w:type="character" w:customStyle="1" w:styleId="WW8Num12z4">
    <w:name w:val="WW8Num12z4"/>
    <w:rsid w:val="00D83B97"/>
  </w:style>
  <w:style w:type="character" w:customStyle="1" w:styleId="WW8Num12z5">
    <w:name w:val="WW8Num12z5"/>
    <w:rsid w:val="00D83B97"/>
  </w:style>
  <w:style w:type="character" w:customStyle="1" w:styleId="WW8Num12z6">
    <w:name w:val="WW8Num12z6"/>
    <w:rsid w:val="00D83B97"/>
  </w:style>
  <w:style w:type="character" w:customStyle="1" w:styleId="WW8Num12z7">
    <w:name w:val="WW8Num12z7"/>
    <w:rsid w:val="00D83B97"/>
  </w:style>
  <w:style w:type="character" w:customStyle="1" w:styleId="WW8Num12z8">
    <w:name w:val="WW8Num12z8"/>
    <w:rsid w:val="00D83B97"/>
  </w:style>
  <w:style w:type="character" w:customStyle="1" w:styleId="WW8Num13z0">
    <w:name w:val="WW8Num13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3z1">
    <w:name w:val="WW8Num13z1"/>
    <w:rsid w:val="00D83B97"/>
  </w:style>
  <w:style w:type="character" w:customStyle="1" w:styleId="WW8Num13z2">
    <w:name w:val="WW8Num13z2"/>
    <w:rsid w:val="00D83B97"/>
  </w:style>
  <w:style w:type="character" w:customStyle="1" w:styleId="WW8Num13z3">
    <w:name w:val="WW8Num13z3"/>
    <w:rsid w:val="00D83B97"/>
  </w:style>
  <w:style w:type="character" w:customStyle="1" w:styleId="WW8Num13z4">
    <w:name w:val="WW8Num13z4"/>
    <w:rsid w:val="00D83B97"/>
  </w:style>
  <w:style w:type="character" w:customStyle="1" w:styleId="WW8Num13z5">
    <w:name w:val="WW8Num13z5"/>
    <w:rsid w:val="00D83B97"/>
  </w:style>
  <w:style w:type="character" w:customStyle="1" w:styleId="WW8Num13z6">
    <w:name w:val="WW8Num13z6"/>
    <w:rsid w:val="00D83B97"/>
  </w:style>
  <w:style w:type="character" w:customStyle="1" w:styleId="WW8Num13z7">
    <w:name w:val="WW8Num13z7"/>
    <w:rsid w:val="00D83B97"/>
  </w:style>
  <w:style w:type="character" w:customStyle="1" w:styleId="WW8Num13z8">
    <w:name w:val="WW8Num13z8"/>
    <w:rsid w:val="00D83B97"/>
  </w:style>
  <w:style w:type="character" w:customStyle="1" w:styleId="WW8Num14z0">
    <w:name w:val="WW8Num14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4z1">
    <w:name w:val="WW8Num14z1"/>
    <w:rsid w:val="00D83B97"/>
  </w:style>
  <w:style w:type="character" w:customStyle="1" w:styleId="WW8Num14z2">
    <w:name w:val="WW8Num14z2"/>
    <w:rsid w:val="00D83B97"/>
  </w:style>
  <w:style w:type="character" w:customStyle="1" w:styleId="WW8Num14z3">
    <w:name w:val="WW8Num14z3"/>
    <w:rsid w:val="00D83B97"/>
  </w:style>
  <w:style w:type="character" w:customStyle="1" w:styleId="WW8Num14z4">
    <w:name w:val="WW8Num14z4"/>
    <w:rsid w:val="00D83B97"/>
  </w:style>
  <w:style w:type="character" w:customStyle="1" w:styleId="WW8Num14z5">
    <w:name w:val="WW8Num14z5"/>
    <w:rsid w:val="00D83B97"/>
  </w:style>
  <w:style w:type="character" w:customStyle="1" w:styleId="WW8Num14z6">
    <w:name w:val="WW8Num14z6"/>
    <w:rsid w:val="00D83B97"/>
  </w:style>
  <w:style w:type="character" w:customStyle="1" w:styleId="WW8Num14z7">
    <w:name w:val="WW8Num14z7"/>
    <w:rsid w:val="00D83B97"/>
  </w:style>
  <w:style w:type="character" w:customStyle="1" w:styleId="WW8Num14z8">
    <w:name w:val="WW8Num14z8"/>
    <w:rsid w:val="00D83B97"/>
  </w:style>
  <w:style w:type="character" w:customStyle="1" w:styleId="WW8Num15z0">
    <w:name w:val="WW8Num15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1">
    <w:name w:val="WW8Num15z1"/>
    <w:rsid w:val="00D83B97"/>
  </w:style>
  <w:style w:type="character" w:customStyle="1" w:styleId="WW8Num15z2">
    <w:name w:val="WW8Num15z2"/>
    <w:rsid w:val="00D83B97"/>
  </w:style>
  <w:style w:type="character" w:customStyle="1" w:styleId="WW8Num15z3">
    <w:name w:val="WW8Num15z3"/>
    <w:rsid w:val="00D83B97"/>
  </w:style>
  <w:style w:type="character" w:customStyle="1" w:styleId="WW8Num15z4">
    <w:name w:val="WW8Num15z4"/>
    <w:rsid w:val="00D83B97"/>
  </w:style>
  <w:style w:type="character" w:customStyle="1" w:styleId="WW8Num15z5">
    <w:name w:val="WW8Num15z5"/>
    <w:rsid w:val="00D83B97"/>
  </w:style>
  <w:style w:type="character" w:customStyle="1" w:styleId="WW8Num15z6">
    <w:name w:val="WW8Num15z6"/>
    <w:rsid w:val="00D83B97"/>
  </w:style>
  <w:style w:type="character" w:customStyle="1" w:styleId="WW8Num15z7">
    <w:name w:val="WW8Num15z7"/>
    <w:rsid w:val="00D83B97"/>
  </w:style>
  <w:style w:type="character" w:customStyle="1" w:styleId="WW8Num15z8">
    <w:name w:val="WW8Num15z8"/>
    <w:rsid w:val="00D83B97"/>
  </w:style>
  <w:style w:type="character" w:customStyle="1" w:styleId="WW8Num16z0">
    <w:name w:val="WW8Num16z0"/>
    <w:rsid w:val="00D83B97"/>
    <w:rPr>
      <w:rFonts w:hint="default"/>
    </w:rPr>
  </w:style>
  <w:style w:type="character" w:customStyle="1" w:styleId="WW8Num17z0">
    <w:name w:val="WW8Num17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7z1">
    <w:name w:val="WW8Num17z1"/>
    <w:rsid w:val="00D83B97"/>
  </w:style>
  <w:style w:type="character" w:customStyle="1" w:styleId="WW8Num17z2">
    <w:name w:val="WW8Num17z2"/>
    <w:rsid w:val="00D83B97"/>
  </w:style>
  <w:style w:type="character" w:customStyle="1" w:styleId="WW8Num17z3">
    <w:name w:val="WW8Num17z3"/>
    <w:rsid w:val="00D83B97"/>
  </w:style>
  <w:style w:type="character" w:customStyle="1" w:styleId="WW8Num17z4">
    <w:name w:val="WW8Num17z4"/>
    <w:rsid w:val="00D83B97"/>
  </w:style>
  <w:style w:type="character" w:customStyle="1" w:styleId="WW8Num17z5">
    <w:name w:val="WW8Num17z5"/>
    <w:rsid w:val="00D83B97"/>
  </w:style>
  <w:style w:type="character" w:customStyle="1" w:styleId="WW8Num17z6">
    <w:name w:val="WW8Num17z6"/>
    <w:rsid w:val="00D83B97"/>
  </w:style>
  <w:style w:type="character" w:customStyle="1" w:styleId="WW8Num17z7">
    <w:name w:val="WW8Num17z7"/>
    <w:rsid w:val="00D83B97"/>
  </w:style>
  <w:style w:type="character" w:customStyle="1" w:styleId="WW8Num17z8">
    <w:name w:val="WW8Num17z8"/>
    <w:rsid w:val="00D83B97"/>
  </w:style>
  <w:style w:type="character" w:customStyle="1" w:styleId="WW8Num18z0">
    <w:name w:val="WW8Num18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8z1">
    <w:name w:val="WW8Num18z1"/>
    <w:rsid w:val="00D83B97"/>
  </w:style>
  <w:style w:type="character" w:customStyle="1" w:styleId="WW8Num18z2">
    <w:name w:val="WW8Num18z2"/>
    <w:rsid w:val="00D83B97"/>
  </w:style>
  <w:style w:type="character" w:customStyle="1" w:styleId="WW8Num18z3">
    <w:name w:val="WW8Num18z3"/>
    <w:rsid w:val="00D83B97"/>
  </w:style>
  <w:style w:type="character" w:customStyle="1" w:styleId="WW8Num18z4">
    <w:name w:val="WW8Num18z4"/>
    <w:rsid w:val="00D83B97"/>
  </w:style>
  <w:style w:type="character" w:customStyle="1" w:styleId="WW8Num18z5">
    <w:name w:val="WW8Num18z5"/>
    <w:rsid w:val="00D83B97"/>
  </w:style>
  <w:style w:type="character" w:customStyle="1" w:styleId="WW8Num18z6">
    <w:name w:val="WW8Num18z6"/>
    <w:rsid w:val="00D83B97"/>
  </w:style>
  <w:style w:type="character" w:customStyle="1" w:styleId="WW8Num18z7">
    <w:name w:val="WW8Num18z7"/>
    <w:rsid w:val="00D83B97"/>
  </w:style>
  <w:style w:type="character" w:customStyle="1" w:styleId="WW8Num18z8">
    <w:name w:val="WW8Num18z8"/>
    <w:rsid w:val="00D83B97"/>
  </w:style>
  <w:style w:type="character" w:customStyle="1" w:styleId="WW8Num19z0">
    <w:name w:val="WW8Num19z0"/>
    <w:rsid w:val="00D83B97"/>
    <w:rPr>
      <w:rFonts w:hint="default"/>
    </w:rPr>
  </w:style>
  <w:style w:type="character" w:customStyle="1" w:styleId="WW8Num20z0">
    <w:name w:val="WW8Num20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0z1">
    <w:name w:val="WW8Num20z1"/>
    <w:rsid w:val="00D83B97"/>
  </w:style>
  <w:style w:type="character" w:customStyle="1" w:styleId="WW8Num20z2">
    <w:name w:val="WW8Num20z2"/>
    <w:rsid w:val="00D83B97"/>
  </w:style>
  <w:style w:type="character" w:customStyle="1" w:styleId="WW8Num20z3">
    <w:name w:val="WW8Num20z3"/>
    <w:rsid w:val="00D83B97"/>
  </w:style>
  <w:style w:type="character" w:customStyle="1" w:styleId="WW8Num20z4">
    <w:name w:val="WW8Num20z4"/>
    <w:rsid w:val="00D83B97"/>
  </w:style>
  <w:style w:type="character" w:customStyle="1" w:styleId="WW8Num20z5">
    <w:name w:val="WW8Num20z5"/>
    <w:rsid w:val="00D83B97"/>
  </w:style>
  <w:style w:type="character" w:customStyle="1" w:styleId="WW8Num20z6">
    <w:name w:val="WW8Num20z6"/>
    <w:rsid w:val="00D83B97"/>
  </w:style>
  <w:style w:type="character" w:customStyle="1" w:styleId="WW8Num20z7">
    <w:name w:val="WW8Num20z7"/>
    <w:rsid w:val="00D83B97"/>
  </w:style>
  <w:style w:type="character" w:customStyle="1" w:styleId="WW8Num20z8">
    <w:name w:val="WW8Num20z8"/>
    <w:rsid w:val="00D83B97"/>
  </w:style>
  <w:style w:type="character" w:customStyle="1" w:styleId="WW8Num21z0">
    <w:name w:val="WW8Num21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1z1">
    <w:name w:val="WW8Num21z1"/>
    <w:rsid w:val="00D83B97"/>
  </w:style>
  <w:style w:type="character" w:customStyle="1" w:styleId="WW8Num21z2">
    <w:name w:val="WW8Num21z2"/>
    <w:rsid w:val="00D83B97"/>
  </w:style>
  <w:style w:type="character" w:customStyle="1" w:styleId="WW8Num21z3">
    <w:name w:val="WW8Num21z3"/>
    <w:rsid w:val="00D83B97"/>
  </w:style>
  <w:style w:type="character" w:customStyle="1" w:styleId="WW8Num21z4">
    <w:name w:val="WW8Num21z4"/>
    <w:rsid w:val="00D83B97"/>
  </w:style>
  <w:style w:type="character" w:customStyle="1" w:styleId="WW8Num21z5">
    <w:name w:val="WW8Num21z5"/>
    <w:rsid w:val="00D83B97"/>
  </w:style>
  <w:style w:type="character" w:customStyle="1" w:styleId="WW8Num21z6">
    <w:name w:val="WW8Num21z6"/>
    <w:rsid w:val="00D83B97"/>
  </w:style>
  <w:style w:type="character" w:customStyle="1" w:styleId="WW8Num21z7">
    <w:name w:val="WW8Num21z7"/>
    <w:rsid w:val="00D83B97"/>
  </w:style>
  <w:style w:type="character" w:customStyle="1" w:styleId="WW8Num21z8">
    <w:name w:val="WW8Num21z8"/>
    <w:rsid w:val="00D83B97"/>
  </w:style>
  <w:style w:type="character" w:customStyle="1" w:styleId="WW8Num22z0">
    <w:name w:val="WW8Num22z0"/>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2z1">
    <w:name w:val="WW8Num22z1"/>
    <w:rsid w:val="00D83B97"/>
  </w:style>
  <w:style w:type="character" w:customStyle="1" w:styleId="WW8Num22z2">
    <w:name w:val="WW8Num22z2"/>
    <w:rsid w:val="00D83B97"/>
  </w:style>
  <w:style w:type="character" w:customStyle="1" w:styleId="WW8Num22z3">
    <w:name w:val="WW8Num22z3"/>
    <w:rsid w:val="00D83B97"/>
  </w:style>
  <w:style w:type="character" w:customStyle="1" w:styleId="WW8Num22z4">
    <w:name w:val="WW8Num22z4"/>
    <w:rsid w:val="00D83B97"/>
  </w:style>
  <w:style w:type="character" w:customStyle="1" w:styleId="WW8Num22z5">
    <w:name w:val="WW8Num22z5"/>
    <w:rsid w:val="00D83B97"/>
  </w:style>
  <w:style w:type="character" w:customStyle="1" w:styleId="WW8Num22z6">
    <w:name w:val="WW8Num22z6"/>
    <w:rsid w:val="00D83B97"/>
  </w:style>
  <w:style w:type="character" w:customStyle="1" w:styleId="WW8Num22z7">
    <w:name w:val="WW8Num22z7"/>
    <w:rsid w:val="00D83B97"/>
  </w:style>
  <w:style w:type="character" w:customStyle="1" w:styleId="WW8Num22z8">
    <w:name w:val="WW8Num22z8"/>
    <w:rsid w:val="00D83B97"/>
  </w:style>
  <w:style w:type="character" w:customStyle="1" w:styleId="WW8Num23z0">
    <w:name w:val="WW8Num23z0"/>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3z1">
    <w:name w:val="WW8Num23z1"/>
    <w:rsid w:val="00D83B97"/>
  </w:style>
  <w:style w:type="character" w:customStyle="1" w:styleId="WW8Num23z2">
    <w:name w:val="WW8Num23z2"/>
    <w:rsid w:val="00D83B97"/>
  </w:style>
  <w:style w:type="character" w:customStyle="1" w:styleId="WW8Num23z3">
    <w:name w:val="WW8Num23z3"/>
    <w:rsid w:val="00D83B97"/>
  </w:style>
  <w:style w:type="character" w:customStyle="1" w:styleId="WW8Num23z4">
    <w:name w:val="WW8Num23z4"/>
    <w:rsid w:val="00D83B97"/>
  </w:style>
  <w:style w:type="character" w:customStyle="1" w:styleId="WW8Num23z5">
    <w:name w:val="WW8Num23z5"/>
    <w:rsid w:val="00D83B97"/>
  </w:style>
  <w:style w:type="character" w:customStyle="1" w:styleId="WW8Num23z6">
    <w:name w:val="WW8Num23z6"/>
    <w:rsid w:val="00D83B97"/>
  </w:style>
  <w:style w:type="character" w:customStyle="1" w:styleId="WW8Num23z7">
    <w:name w:val="WW8Num23z7"/>
    <w:rsid w:val="00D83B97"/>
  </w:style>
  <w:style w:type="character" w:customStyle="1" w:styleId="WW8Num23z8">
    <w:name w:val="WW8Num23z8"/>
    <w:rsid w:val="00D83B97"/>
  </w:style>
  <w:style w:type="character" w:customStyle="1" w:styleId="WW8Num24z0">
    <w:name w:val="WW8Num24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4z1">
    <w:name w:val="WW8Num24z1"/>
    <w:rsid w:val="00D83B97"/>
  </w:style>
  <w:style w:type="character" w:customStyle="1" w:styleId="WW8Num24z2">
    <w:name w:val="WW8Num24z2"/>
    <w:rsid w:val="00D83B97"/>
  </w:style>
  <w:style w:type="character" w:customStyle="1" w:styleId="WW8Num24z3">
    <w:name w:val="WW8Num24z3"/>
    <w:rsid w:val="00D83B97"/>
  </w:style>
  <w:style w:type="character" w:customStyle="1" w:styleId="WW8Num24z4">
    <w:name w:val="WW8Num24z4"/>
    <w:rsid w:val="00D83B97"/>
  </w:style>
  <w:style w:type="character" w:customStyle="1" w:styleId="WW8Num24z5">
    <w:name w:val="WW8Num24z5"/>
    <w:rsid w:val="00D83B97"/>
  </w:style>
  <w:style w:type="character" w:customStyle="1" w:styleId="WW8Num24z6">
    <w:name w:val="WW8Num24z6"/>
    <w:rsid w:val="00D83B97"/>
  </w:style>
  <w:style w:type="character" w:customStyle="1" w:styleId="WW8Num24z7">
    <w:name w:val="WW8Num24z7"/>
    <w:rsid w:val="00D83B97"/>
  </w:style>
  <w:style w:type="character" w:customStyle="1" w:styleId="WW8Num24z8">
    <w:name w:val="WW8Num24z8"/>
    <w:rsid w:val="00D83B97"/>
  </w:style>
  <w:style w:type="character" w:customStyle="1" w:styleId="WW8Num25z0">
    <w:name w:val="WW8Num25z0"/>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5z1">
    <w:name w:val="WW8Num25z1"/>
    <w:rsid w:val="00D83B97"/>
  </w:style>
  <w:style w:type="character" w:customStyle="1" w:styleId="WW8Num25z2">
    <w:name w:val="WW8Num25z2"/>
    <w:rsid w:val="00D83B97"/>
  </w:style>
  <w:style w:type="character" w:customStyle="1" w:styleId="WW8Num25z3">
    <w:name w:val="WW8Num25z3"/>
    <w:rsid w:val="00D83B97"/>
  </w:style>
  <w:style w:type="character" w:customStyle="1" w:styleId="WW8Num25z4">
    <w:name w:val="WW8Num25z4"/>
    <w:rsid w:val="00D83B97"/>
  </w:style>
  <w:style w:type="character" w:customStyle="1" w:styleId="WW8Num25z5">
    <w:name w:val="WW8Num25z5"/>
    <w:rsid w:val="00D83B97"/>
  </w:style>
  <w:style w:type="character" w:customStyle="1" w:styleId="WW8Num25z6">
    <w:name w:val="WW8Num25z6"/>
    <w:rsid w:val="00D83B97"/>
  </w:style>
  <w:style w:type="character" w:customStyle="1" w:styleId="WW8Num25z7">
    <w:name w:val="WW8Num25z7"/>
    <w:rsid w:val="00D83B97"/>
  </w:style>
  <w:style w:type="character" w:customStyle="1" w:styleId="WW8Num25z8">
    <w:name w:val="WW8Num25z8"/>
    <w:rsid w:val="00D83B97"/>
  </w:style>
  <w:style w:type="character" w:customStyle="1" w:styleId="WW8Num26z0">
    <w:name w:val="WW8Num26z0"/>
    <w:rsid w:val="00D83B97"/>
    <w:rPr>
      <w:rFonts w:hint="default"/>
    </w:rPr>
  </w:style>
  <w:style w:type="character" w:customStyle="1" w:styleId="WW8Num27z0">
    <w:name w:val="WW8Num27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7z1">
    <w:name w:val="WW8Num27z1"/>
    <w:rsid w:val="00D83B97"/>
  </w:style>
  <w:style w:type="character" w:customStyle="1" w:styleId="WW8Num27z2">
    <w:name w:val="WW8Num27z2"/>
    <w:rsid w:val="00D83B97"/>
  </w:style>
  <w:style w:type="character" w:customStyle="1" w:styleId="WW8Num27z3">
    <w:name w:val="WW8Num27z3"/>
    <w:rsid w:val="00D83B97"/>
  </w:style>
  <w:style w:type="character" w:customStyle="1" w:styleId="WW8Num27z4">
    <w:name w:val="WW8Num27z4"/>
    <w:rsid w:val="00D83B97"/>
  </w:style>
  <w:style w:type="character" w:customStyle="1" w:styleId="WW8Num27z5">
    <w:name w:val="WW8Num27z5"/>
    <w:rsid w:val="00D83B97"/>
  </w:style>
  <w:style w:type="character" w:customStyle="1" w:styleId="WW8Num27z6">
    <w:name w:val="WW8Num27z6"/>
    <w:rsid w:val="00D83B97"/>
  </w:style>
  <w:style w:type="character" w:customStyle="1" w:styleId="WW8Num27z7">
    <w:name w:val="WW8Num27z7"/>
    <w:rsid w:val="00D83B97"/>
  </w:style>
  <w:style w:type="character" w:customStyle="1" w:styleId="WW8Num27z8">
    <w:name w:val="WW8Num27z8"/>
    <w:rsid w:val="00D83B97"/>
  </w:style>
  <w:style w:type="character" w:customStyle="1" w:styleId="WW8Num28z0">
    <w:name w:val="WW8Num28z0"/>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28z1">
    <w:name w:val="WW8Num28z1"/>
    <w:rsid w:val="00D83B97"/>
  </w:style>
  <w:style w:type="character" w:customStyle="1" w:styleId="WW8Num28z2">
    <w:name w:val="WW8Num28z2"/>
    <w:rsid w:val="00D83B97"/>
  </w:style>
  <w:style w:type="character" w:customStyle="1" w:styleId="WW8Num28z3">
    <w:name w:val="WW8Num28z3"/>
    <w:rsid w:val="00D83B97"/>
  </w:style>
  <w:style w:type="character" w:customStyle="1" w:styleId="WW8Num28z4">
    <w:name w:val="WW8Num28z4"/>
    <w:rsid w:val="00D83B97"/>
  </w:style>
  <w:style w:type="character" w:customStyle="1" w:styleId="WW8Num28z5">
    <w:name w:val="WW8Num28z5"/>
    <w:rsid w:val="00D83B97"/>
  </w:style>
  <w:style w:type="character" w:customStyle="1" w:styleId="WW8Num28z6">
    <w:name w:val="WW8Num28z6"/>
    <w:rsid w:val="00D83B97"/>
  </w:style>
  <w:style w:type="character" w:customStyle="1" w:styleId="WW8Num28z7">
    <w:name w:val="WW8Num28z7"/>
    <w:rsid w:val="00D83B97"/>
  </w:style>
  <w:style w:type="character" w:customStyle="1" w:styleId="WW8Num28z8">
    <w:name w:val="WW8Num28z8"/>
    <w:rsid w:val="00D83B97"/>
  </w:style>
  <w:style w:type="character" w:customStyle="1" w:styleId="WW8Num29z0">
    <w:name w:val="WW8Num29z0"/>
    <w:rsid w:val="00D83B97"/>
  </w:style>
  <w:style w:type="character" w:customStyle="1" w:styleId="WW8Num29z1">
    <w:name w:val="WW8Num29z1"/>
    <w:rsid w:val="00D83B97"/>
  </w:style>
  <w:style w:type="character" w:customStyle="1" w:styleId="WW8Num29z2">
    <w:name w:val="WW8Num29z2"/>
    <w:rsid w:val="00D83B97"/>
  </w:style>
  <w:style w:type="character" w:customStyle="1" w:styleId="WW8Num29z3">
    <w:name w:val="WW8Num29z3"/>
    <w:rsid w:val="00D83B97"/>
  </w:style>
  <w:style w:type="character" w:customStyle="1" w:styleId="WW8Num29z4">
    <w:name w:val="WW8Num29z4"/>
    <w:rsid w:val="00D83B97"/>
  </w:style>
  <w:style w:type="character" w:customStyle="1" w:styleId="WW8Num29z5">
    <w:name w:val="WW8Num29z5"/>
    <w:rsid w:val="00D83B97"/>
  </w:style>
  <w:style w:type="character" w:customStyle="1" w:styleId="WW8Num29z6">
    <w:name w:val="WW8Num29z6"/>
    <w:rsid w:val="00D83B97"/>
  </w:style>
  <w:style w:type="character" w:customStyle="1" w:styleId="WW8Num29z7">
    <w:name w:val="WW8Num29z7"/>
    <w:rsid w:val="00D83B97"/>
  </w:style>
  <w:style w:type="character" w:customStyle="1" w:styleId="WW8Num29z8">
    <w:name w:val="WW8Num29z8"/>
    <w:rsid w:val="00D83B97"/>
  </w:style>
  <w:style w:type="character" w:customStyle="1" w:styleId="WW8Num5z1">
    <w:name w:val="WW8Num5z1"/>
    <w:rsid w:val="00D83B97"/>
  </w:style>
  <w:style w:type="character" w:customStyle="1" w:styleId="WW8Num5z2">
    <w:name w:val="WW8Num5z2"/>
    <w:rsid w:val="00D83B97"/>
  </w:style>
  <w:style w:type="character" w:customStyle="1" w:styleId="WW8Num5z3">
    <w:name w:val="WW8Num5z3"/>
    <w:rsid w:val="00D83B97"/>
  </w:style>
  <w:style w:type="character" w:customStyle="1" w:styleId="WW8Num5z4">
    <w:name w:val="WW8Num5z4"/>
    <w:rsid w:val="00D83B97"/>
  </w:style>
  <w:style w:type="character" w:customStyle="1" w:styleId="WW8Num5z5">
    <w:name w:val="WW8Num5z5"/>
    <w:rsid w:val="00D83B97"/>
  </w:style>
  <w:style w:type="character" w:customStyle="1" w:styleId="WW8Num5z6">
    <w:name w:val="WW8Num5z6"/>
    <w:rsid w:val="00D83B97"/>
  </w:style>
  <w:style w:type="character" w:customStyle="1" w:styleId="WW8Num5z7">
    <w:name w:val="WW8Num5z7"/>
    <w:rsid w:val="00D83B97"/>
  </w:style>
  <w:style w:type="character" w:customStyle="1" w:styleId="WW8Num5z8">
    <w:name w:val="WW8Num5z8"/>
    <w:rsid w:val="00D83B97"/>
  </w:style>
  <w:style w:type="character" w:customStyle="1" w:styleId="WW8Num6z1">
    <w:name w:val="WW8Num6z1"/>
    <w:rsid w:val="00D83B97"/>
  </w:style>
  <w:style w:type="character" w:customStyle="1" w:styleId="WW8Num6z2">
    <w:name w:val="WW8Num6z2"/>
    <w:rsid w:val="00D83B97"/>
  </w:style>
  <w:style w:type="character" w:customStyle="1" w:styleId="WW8Num6z3">
    <w:name w:val="WW8Num6z3"/>
    <w:rsid w:val="00D83B97"/>
  </w:style>
  <w:style w:type="character" w:customStyle="1" w:styleId="WW8Num6z4">
    <w:name w:val="WW8Num6z4"/>
    <w:rsid w:val="00D83B97"/>
  </w:style>
  <w:style w:type="character" w:customStyle="1" w:styleId="WW8Num6z5">
    <w:name w:val="WW8Num6z5"/>
    <w:rsid w:val="00D83B97"/>
  </w:style>
  <w:style w:type="character" w:customStyle="1" w:styleId="WW8Num6z6">
    <w:name w:val="WW8Num6z6"/>
    <w:rsid w:val="00D83B97"/>
  </w:style>
  <w:style w:type="character" w:customStyle="1" w:styleId="WW8Num6z7">
    <w:name w:val="WW8Num6z7"/>
    <w:rsid w:val="00D83B97"/>
  </w:style>
  <w:style w:type="character" w:customStyle="1" w:styleId="WW8Num6z8">
    <w:name w:val="WW8Num6z8"/>
    <w:rsid w:val="00D83B97"/>
  </w:style>
  <w:style w:type="character" w:customStyle="1" w:styleId="WW8Num7z1">
    <w:name w:val="WW8Num7z1"/>
    <w:rsid w:val="00D83B97"/>
  </w:style>
  <w:style w:type="character" w:customStyle="1" w:styleId="WW8Num7z2">
    <w:name w:val="WW8Num7z2"/>
    <w:rsid w:val="00D83B97"/>
  </w:style>
  <w:style w:type="character" w:customStyle="1" w:styleId="WW8Num7z3">
    <w:name w:val="WW8Num7z3"/>
    <w:rsid w:val="00D83B97"/>
  </w:style>
  <w:style w:type="character" w:customStyle="1" w:styleId="WW8Num7z4">
    <w:name w:val="WW8Num7z4"/>
    <w:rsid w:val="00D83B97"/>
  </w:style>
  <w:style w:type="character" w:customStyle="1" w:styleId="WW8Num7z5">
    <w:name w:val="WW8Num7z5"/>
    <w:rsid w:val="00D83B97"/>
  </w:style>
  <w:style w:type="character" w:customStyle="1" w:styleId="WW8Num7z6">
    <w:name w:val="WW8Num7z6"/>
    <w:rsid w:val="00D83B97"/>
  </w:style>
  <w:style w:type="character" w:customStyle="1" w:styleId="WW8Num7z7">
    <w:name w:val="WW8Num7z7"/>
    <w:rsid w:val="00D83B97"/>
  </w:style>
  <w:style w:type="character" w:customStyle="1" w:styleId="WW8Num7z8">
    <w:name w:val="WW8Num7z8"/>
    <w:rsid w:val="00D83B97"/>
  </w:style>
  <w:style w:type="character" w:customStyle="1" w:styleId="WW8Num16z1">
    <w:name w:val="WW8Num16z1"/>
    <w:rsid w:val="00D83B97"/>
  </w:style>
  <w:style w:type="character" w:customStyle="1" w:styleId="WW8Num16z2">
    <w:name w:val="WW8Num16z2"/>
    <w:rsid w:val="00D83B97"/>
  </w:style>
  <w:style w:type="character" w:customStyle="1" w:styleId="WW8Num16z3">
    <w:name w:val="WW8Num16z3"/>
    <w:rsid w:val="00D83B97"/>
  </w:style>
  <w:style w:type="character" w:customStyle="1" w:styleId="WW8Num16z4">
    <w:name w:val="WW8Num16z4"/>
    <w:rsid w:val="00D83B97"/>
  </w:style>
  <w:style w:type="character" w:customStyle="1" w:styleId="WW8Num16z5">
    <w:name w:val="WW8Num16z5"/>
    <w:rsid w:val="00D83B97"/>
  </w:style>
  <w:style w:type="character" w:customStyle="1" w:styleId="WW8Num16z6">
    <w:name w:val="WW8Num16z6"/>
    <w:rsid w:val="00D83B97"/>
  </w:style>
  <w:style w:type="character" w:customStyle="1" w:styleId="WW8Num16z7">
    <w:name w:val="WW8Num16z7"/>
    <w:rsid w:val="00D83B97"/>
  </w:style>
  <w:style w:type="character" w:customStyle="1" w:styleId="WW8Num16z8">
    <w:name w:val="WW8Num16z8"/>
    <w:rsid w:val="00D83B97"/>
  </w:style>
  <w:style w:type="character" w:customStyle="1" w:styleId="WW8Num19z1">
    <w:name w:val="WW8Num19z1"/>
    <w:rsid w:val="00D83B97"/>
  </w:style>
  <w:style w:type="character" w:customStyle="1" w:styleId="WW8Num19z2">
    <w:name w:val="WW8Num19z2"/>
    <w:rsid w:val="00D83B97"/>
  </w:style>
  <w:style w:type="character" w:customStyle="1" w:styleId="WW8Num19z3">
    <w:name w:val="WW8Num19z3"/>
    <w:rsid w:val="00D83B97"/>
  </w:style>
  <w:style w:type="character" w:customStyle="1" w:styleId="WW8Num19z4">
    <w:name w:val="WW8Num19z4"/>
    <w:rsid w:val="00D83B97"/>
  </w:style>
  <w:style w:type="character" w:customStyle="1" w:styleId="WW8Num19z5">
    <w:name w:val="WW8Num19z5"/>
    <w:rsid w:val="00D83B97"/>
  </w:style>
  <w:style w:type="character" w:customStyle="1" w:styleId="WW8Num19z6">
    <w:name w:val="WW8Num19z6"/>
    <w:rsid w:val="00D83B97"/>
  </w:style>
  <w:style w:type="character" w:customStyle="1" w:styleId="WW8Num19z7">
    <w:name w:val="WW8Num19z7"/>
    <w:rsid w:val="00D83B97"/>
  </w:style>
  <w:style w:type="character" w:customStyle="1" w:styleId="WW8Num19z8">
    <w:name w:val="WW8Num19z8"/>
    <w:rsid w:val="00D83B97"/>
  </w:style>
  <w:style w:type="character" w:customStyle="1" w:styleId="WW8Num26z1">
    <w:name w:val="WW8Num26z1"/>
    <w:rsid w:val="00D83B97"/>
  </w:style>
  <w:style w:type="character" w:customStyle="1" w:styleId="WW8Num26z2">
    <w:name w:val="WW8Num26z2"/>
    <w:rsid w:val="00D83B97"/>
  </w:style>
  <w:style w:type="character" w:customStyle="1" w:styleId="WW8Num26z3">
    <w:name w:val="WW8Num26z3"/>
    <w:rsid w:val="00D83B97"/>
  </w:style>
  <w:style w:type="character" w:customStyle="1" w:styleId="WW8Num26z4">
    <w:name w:val="WW8Num26z4"/>
    <w:rsid w:val="00D83B97"/>
  </w:style>
  <w:style w:type="character" w:customStyle="1" w:styleId="WW8Num26z5">
    <w:name w:val="WW8Num26z5"/>
    <w:rsid w:val="00D83B97"/>
  </w:style>
  <w:style w:type="character" w:customStyle="1" w:styleId="WW8Num26z6">
    <w:name w:val="WW8Num26z6"/>
    <w:rsid w:val="00D83B97"/>
  </w:style>
  <w:style w:type="character" w:customStyle="1" w:styleId="WW8Num26z7">
    <w:name w:val="WW8Num26z7"/>
    <w:rsid w:val="00D83B97"/>
  </w:style>
  <w:style w:type="character" w:customStyle="1" w:styleId="WW8Num26z8">
    <w:name w:val="WW8Num26z8"/>
    <w:rsid w:val="00D83B97"/>
  </w:style>
  <w:style w:type="character" w:customStyle="1" w:styleId="WW8Num30z0">
    <w:name w:val="WW8Num30z0"/>
    <w:rsid w:val="00D83B97"/>
    <w:rPr>
      <w:rFonts w:eastAsia="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30z1">
    <w:name w:val="WW8Num30z1"/>
    <w:rsid w:val="00D83B97"/>
  </w:style>
  <w:style w:type="character" w:customStyle="1" w:styleId="WW8Num30z2">
    <w:name w:val="WW8Num30z2"/>
    <w:rsid w:val="00D83B97"/>
  </w:style>
  <w:style w:type="character" w:customStyle="1" w:styleId="WW8Num30z3">
    <w:name w:val="WW8Num30z3"/>
    <w:rsid w:val="00D83B97"/>
  </w:style>
  <w:style w:type="character" w:customStyle="1" w:styleId="WW8Num30z4">
    <w:name w:val="WW8Num30z4"/>
    <w:rsid w:val="00D83B97"/>
  </w:style>
  <w:style w:type="character" w:customStyle="1" w:styleId="WW8Num30z5">
    <w:name w:val="WW8Num30z5"/>
    <w:rsid w:val="00D83B97"/>
  </w:style>
  <w:style w:type="character" w:customStyle="1" w:styleId="WW8Num30z6">
    <w:name w:val="WW8Num30z6"/>
    <w:rsid w:val="00D83B97"/>
  </w:style>
  <w:style w:type="character" w:customStyle="1" w:styleId="WW8Num30z7">
    <w:name w:val="WW8Num30z7"/>
    <w:rsid w:val="00D83B97"/>
  </w:style>
  <w:style w:type="character" w:customStyle="1" w:styleId="WW8Num30z8">
    <w:name w:val="WW8Num30z8"/>
    <w:rsid w:val="00D83B97"/>
  </w:style>
  <w:style w:type="character" w:customStyle="1" w:styleId="1">
    <w:name w:val="Основной шрифт абзаца1"/>
    <w:rsid w:val="00D83B97"/>
  </w:style>
  <w:style w:type="character" w:customStyle="1" w:styleId="10">
    <w:name w:val="Заголовок №1_"/>
    <w:rsid w:val="00D83B97"/>
    <w:rPr>
      <w:rFonts w:ascii="Times New Roman" w:eastAsia="Times New Roman" w:hAnsi="Times New Roman" w:cs="Times New Roman"/>
      <w:b/>
      <w:bCs/>
      <w:i w:val="0"/>
      <w:iCs w:val="0"/>
      <w:caps w:val="0"/>
      <w:smallCaps w:val="0"/>
      <w:strike w:val="0"/>
      <w:dstrike w:val="0"/>
      <w:sz w:val="36"/>
      <w:szCs w:val="36"/>
      <w:u w:val="none"/>
    </w:rPr>
  </w:style>
  <w:style w:type="character" w:customStyle="1" w:styleId="3">
    <w:name w:val="Основной текст (3)_"/>
    <w:rsid w:val="00D83B97"/>
    <w:rPr>
      <w:rFonts w:ascii="Times New Roman" w:eastAsia="Times New Roman" w:hAnsi="Times New Roman" w:cs="Times New Roman"/>
      <w:b/>
      <w:bCs/>
      <w:i w:val="0"/>
      <w:iCs w:val="0"/>
      <w:caps w:val="0"/>
      <w:smallCaps w:val="0"/>
      <w:strike w:val="0"/>
      <w:dstrike w:val="0"/>
      <w:u w:val="none"/>
    </w:rPr>
  </w:style>
  <w:style w:type="character" w:customStyle="1" w:styleId="2">
    <w:name w:val="Основной текст (2)_"/>
    <w:rsid w:val="00D83B9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4">
    <w:name w:val="Основной текст (4)_"/>
    <w:rsid w:val="00D83B97"/>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3pt">
    <w:name w:val="Основной текст (2) + Интервал 3 pt"/>
    <w:rsid w:val="00D83B97"/>
    <w:rPr>
      <w:rFonts w:ascii="Times New Roman" w:eastAsia="Times New Roman" w:hAnsi="Times New Roman" w:cs="Times New Roman"/>
      <w:b w:val="0"/>
      <w:bCs w:val="0"/>
      <w:i w:val="0"/>
      <w:iCs w:val="0"/>
      <w:caps w:val="0"/>
      <w:smallCaps w:val="0"/>
      <w:strike w:val="0"/>
      <w:dstrike w:val="0"/>
      <w:color w:val="000000"/>
      <w:spacing w:val="70"/>
      <w:w w:val="100"/>
      <w:sz w:val="28"/>
      <w:szCs w:val="28"/>
      <w:u w:val="none"/>
      <w:lang w:val="ru-RU" w:bidi="ru-RU"/>
    </w:rPr>
  </w:style>
  <w:style w:type="character" w:customStyle="1" w:styleId="a4">
    <w:name w:val="Колонтитул_"/>
    <w:rsid w:val="00D83B97"/>
    <w:rPr>
      <w:rFonts w:ascii="Times New Roman" w:eastAsia="Times New Roman" w:hAnsi="Times New Roman" w:cs="Times New Roman"/>
      <w:b w:val="0"/>
      <w:bCs w:val="0"/>
      <w:i w:val="0"/>
      <w:iCs w:val="0"/>
      <w:caps w:val="0"/>
      <w:smallCaps w:val="0"/>
      <w:strike w:val="0"/>
      <w:dstrike w:val="0"/>
      <w:spacing w:val="0"/>
      <w:sz w:val="26"/>
      <w:szCs w:val="26"/>
      <w:u w:val="none"/>
    </w:rPr>
  </w:style>
  <w:style w:type="character" w:customStyle="1" w:styleId="a5">
    <w:name w:val="Колонтитул"/>
    <w:rsid w:val="00D83B9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bidi="ru-RU"/>
    </w:rPr>
  </w:style>
  <w:style w:type="character" w:customStyle="1" w:styleId="212pt">
    <w:name w:val="Основной текст (2) + 12 pt;Курсив"/>
    <w:rsid w:val="00D83B97"/>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bidi="ru-RU"/>
    </w:rPr>
  </w:style>
  <w:style w:type="character" w:customStyle="1" w:styleId="20">
    <w:name w:val="Заголовок №2_"/>
    <w:rsid w:val="00D83B97"/>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Exact">
    <w:name w:val="Основной текст (2) Exact"/>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bidi="ru-RU"/>
    </w:rPr>
  </w:style>
  <w:style w:type="character" w:customStyle="1" w:styleId="2Constantia13pt">
    <w:name w:val="Основной текст (2) + Constantia;13 pt"/>
    <w:rsid w:val="00D83B97"/>
    <w:rPr>
      <w:rFonts w:ascii="Constantia" w:eastAsia="Constantia" w:hAnsi="Constantia" w:cs="Constantia"/>
      <w:b w:val="0"/>
      <w:bCs w:val="0"/>
      <w:i w:val="0"/>
      <w:iCs w:val="0"/>
      <w:caps w:val="0"/>
      <w:smallCaps w:val="0"/>
      <w:strike w:val="0"/>
      <w:dstrike w:val="0"/>
      <w:color w:val="000000"/>
      <w:spacing w:val="0"/>
      <w:w w:val="100"/>
      <w:sz w:val="26"/>
      <w:szCs w:val="26"/>
      <w:u w:val="none"/>
      <w:lang w:val="en-US" w:bidi="en-US"/>
    </w:rPr>
  </w:style>
  <w:style w:type="character" w:customStyle="1" w:styleId="2Exact0">
    <w:name w:val="Заголовок №2 Exact"/>
    <w:rsid w:val="00D83B97"/>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4Exact">
    <w:name w:val="Основной текст (4) Exact"/>
    <w:rsid w:val="00D83B97"/>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5Exact">
    <w:name w:val="Основной текст (5) Exact"/>
    <w:rsid w:val="00D83B97"/>
    <w:rPr>
      <w:rFonts w:ascii="Times New Roman" w:eastAsia="Times New Roman" w:hAnsi="Times New Roman" w:cs="Times New Roman"/>
      <w:b w:val="0"/>
      <w:bCs w:val="0"/>
      <w:i w:val="0"/>
      <w:iCs w:val="0"/>
      <w:caps w:val="0"/>
      <w:smallCaps w:val="0"/>
      <w:strike w:val="0"/>
      <w:dstrike w:val="0"/>
      <w:u w:val="none"/>
    </w:rPr>
  </w:style>
  <w:style w:type="character" w:customStyle="1" w:styleId="Exact">
    <w:name w:val="Подпись к таблице Exact"/>
    <w:rsid w:val="00D83B97"/>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12pt0">
    <w:name w:val="Основной текст (2) + 12 pt"/>
    <w:rsid w:val="00D83B97"/>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Constantia7pt">
    <w:name w:val="Основной текст (2) + Constantia;7 pt"/>
    <w:rsid w:val="00D83B97"/>
    <w:rPr>
      <w:rFonts w:ascii="Constantia" w:eastAsia="Constantia" w:hAnsi="Constantia" w:cs="Constantia"/>
      <w:b w:val="0"/>
      <w:bCs w:val="0"/>
      <w:i w:val="0"/>
      <w:iCs w:val="0"/>
      <w:caps w:val="0"/>
      <w:smallCaps w:val="0"/>
      <w:strike w:val="0"/>
      <w:dstrike w:val="0"/>
      <w:color w:val="000000"/>
      <w:spacing w:val="0"/>
      <w:w w:val="100"/>
      <w:sz w:val="14"/>
      <w:szCs w:val="14"/>
      <w:u w:val="none"/>
      <w:lang w:val="ru-RU" w:bidi="ru-RU"/>
    </w:rPr>
  </w:style>
  <w:style w:type="character" w:customStyle="1" w:styleId="a6">
    <w:name w:val="Указатель Знак"/>
    <w:rsid w:val="00D83B97"/>
    <w:rPr>
      <w:rFonts w:ascii="Times New Roman" w:eastAsia="Times New Roman" w:hAnsi="Times New Roman" w:cs="Times New Roman"/>
      <w:b w:val="0"/>
      <w:bCs w:val="0"/>
      <w:i w:val="0"/>
      <w:iCs w:val="0"/>
      <w:caps w:val="0"/>
      <w:smallCaps w:val="0"/>
      <w:strike w:val="0"/>
      <w:dstrike w:val="0"/>
      <w:u w:val="none"/>
    </w:rPr>
  </w:style>
  <w:style w:type="character" w:customStyle="1" w:styleId="212ptExact">
    <w:name w:val="Основной текст (2) + 12 pt;Курсив Exact"/>
    <w:rsid w:val="00D83B97"/>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bidi="ru-RU"/>
    </w:rPr>
  </w:style>
  <w:style w:type="character" w:customStyle="1" w:styleId="514ptExact">
    <w:name w:val="Основной текст (5) + 14 pt Exact"/>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bidi="ru-RU"/>
    </w:rPr>
  </w:style>
  <w:style w:type="character" w:customStyle="1" w:styleId="21">
    <w:name w:val="Основной текст (2)"/>
    <w:rsid w:val="00D83B97"/>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bidi="ru-RU"/>
    </w:rPr>
  </w:style>
  <w:style w:type="character" w:customStyle="1" w:styleId="a7">
    <w:name w:val="Гипертекстовая ссылка"/>
    <w:rsid w:val="00D83B97"/>
    <w:rPr>
      <w:color w:val="008000"/>
    </w:rPr>
  </w:style>
  <w:style w:type="character" w:styleId="a8">
    <w:name w:val="FollowedHyperlink"/>
    <w:rsid w:val="00D83B97"/>
    <w:rPr>
      <w:color w:val="800080"/>
      <w:u w:val="single"/>
    </w:rPr>
  </w:style>
  <w:style w:type="character" w:customStyle="1" w:styleId="a9">
    <w:name w:val="Нижний колонтитул Знак"/>
    <w:rsid w:val="00D83B97"/>
    <w:rPr>
      <w:color w:val="000000"/>
      <w:sz w:val="24"/>
    </w:rPr>
  </w:style>
  <w:style w:type="character" w:customStyle="1" w:styleId="aa">
    <w:name w:val="Верхний колонтитул Знак"/>
    <w:rsid w:val="00D83B97"/>
    <w:rPr>
      <w:color w:val="000000"/>
      <w:sz w:val="24"/>
    </w:rPr>
  </w:style>
  <w:style w:type="character" w:customStyle="1" w:styleId="hyperlink">
    <w:name w:val="hyperlink"/>
    <w:basedOn w:val="1"/>
    <w:rsid w:val="00D83B97"/>
  </w:style>
  <w:style w:type="paragraph" w:customStyle="1" w:styleId="ab">
    <w:name w:val="Заголовок"/>
    <w:basedOn w:val="a"/>
    <w:next w:val="ac"/>
    <w:rsid w:val="00D83B97"/>
    <w:pPr>
      <w:keepNext/>
      <w:widowControl w:val="0"/>
      <w:suppressAutoHyphens/>
      <w:spacing w:before="240" w:after="120" w:line="240" w:lineRule="auto"/>
    </w:pPr>
    <w:rPr>
      <w:rFonts w:ascii="Liberation Sans" w:eastAsia="Microsoft YaHei" w:hAnsi="Liberation Sans" w:cs="Lucida Sans"/>
      <w:color w:val="000000"/>
      <w:sz w:val="28"/>
      <w:szCs w:val="28"/>
      <w:lang w:eastAsia="zh-CN" w:bidi="ru-RU"/>
    </w:rPr>
  </w:style>
  <w:style w:type="paragraph" w:styleId="ac">
    <w:name w:val="Body Text"/>
    <w:basedOn w:val="a"/>
    <w:link w:val="ad"/>
    <w:rsid w:val="00D83B97"/>
    <w:pPr>
      <w:widowControl w:val="0"/>
      <w:suppressAutoHyphens/>
      <w:spacing w:after="140" w:line="276" w:lineRule="auto"/>
    </w:pPr>
    <w:rPr>
      <w:rFonts w:ascii="Tahoma" w:eastAsia="Tahoma" w:hAnsi="Tahoma" w:cs="Tahoma"/>
      <w:color w:val="000000"/>
      <w:sz w:val="24"/>
      <w:szCs w:val="24"/>
      <w:lang w:eastAsia="zh-CN" w:bidi="ru-RU"/>
    </w:rPr>
  </w:style>
  <w:style w:type="character" w:customStyle="1" w:styleId="ad">
    <w:name w:val="Основной текст Знак"/>
    <w:basedOn w:val="a0"/>
    <w:link w:val="ac"/>
    <w:rsid w:val="00D83B97"/>
    <w:rPr>
      <w:rFonts w:ascii="Tahoma" w:eastAsia="Tahoma" w:hAnsi="Tahoma" w:cs="Tahoma"/>
      <w:color w:val="000000"/>
      <w:sz w:val="24"/>
      <w:szCs w:val="24"/>
      <w:lang w:eastAsia="zh-CN" w:bidi="ru-RU"/>
    </w:rPr>
  </w:style>
  <w:style w:type="paragraph" w:styleId="ae">
    <w:name w:val="List"/>
    <w:basedOn w:val="ac"/>
    <w:rsid w:val="00D83B97"/>
    <w:rPr>
      <w:rFonts w:cs="Lucida Sans"/>
    </w:rPr>
  </w:style>
  <w:style w:type="paragraph" w:styleId="af">
    <w:name w:val="caption"/>
    <w:basedOn w:val="a"/>
    <w:qFormat/>
    <w:rsid w:val="00D83B97"/>
    <w:pPr>
      <w:widowControl w:val="0"/>
      <w:suppressLineNumbers/>
      <w:suppressAutoHyphens/>
      <w:spacing w:before="120" w:after="120" w:line="240" w:lineRule="auto"/>
    </w:pPr>
    <w:rPr>
      <w:rFonts w:ascii="Tahoma" w:eastAsia="Tahoma" w:hAnsi="Tahoma" w:cs="Lucida Sans"/>
      <w:i/>
      <w:iCs/>
      <w:color w:val="000000"/>
      <w:sz w:val="24"/>
      <w:szCs w:val="24"/>
      <w:lang w:eastAsia="zh-CN" w:bidi="ru-RU"/>
    </w:rPr>
  </w:style>
  <w:style w:type="paragraph" w:customStyle="1" w:styleId="11">
    <w:name w:val="Указатель1"/>
    <w:basedOn w:val="a"/>
    <w:rsid w:val="00D83B97"/>
    <w:pPr>
      <w:widowControl w:val="0"/>
      <w:suppressLineNumbers/>
      <w:suppressAutoHyphens/>
      <w:spacing w:after="0" w:line="240" w:lineRule="auto"/>
    </w:pPr>
    <w:rPr>
      <w:rFonts w:ascii="Tahoma" w:eastAsia="Tahoma" w:hAnsi="Tahoma" w:cs="Lucida Sans"/>
      <w:color w:val="000000"/>
      <w:sz w:val="24"/>
      <w:szCs w:val="24"/>
      <w:lang w:eastAsia="zh-CN" w:bidi="ru-RU"/>
    </w:rPr>
  </w:style>
  <w:style w:type="paragraph" w:customStyle="1" w:styleId="Heading1">
    <w:name w:val="Heading 1"/>
    <w:basedOn w:val="a"/>
    <w:next w:val="a"/>
    <w:rsid w:val="00D83B97"/>
    <w:pPr>
      <w:keepNext/>
      <w:widowControl w:val="0"/>
      <w:suppressAutoHyphens/>
      <w:spacing w:before="240" w:after="60" w:line="240" w:lineRule="auto"/>
    </w:pPr>
    <w:rPr>
      <w:rFonts w:ascii="Cambria" w:eastAsia="Tahoma" w:hAnsi="Cambria" w:cs="Cambria"/>
      <w:b/>
      <w:bCs/>
      <w:color w:val="000000"/>
      <w:sz w:val="32"/>
      <w:szCs w:val="32"/>
      <w:lang w:eastAsia="zh-CN" w:bidi="ru-RU"/>
    </w:rPr>
  </w:style>
  <w:style w:type="paragraph" w:customStyle="1" w:styleId="Caption">
    <w:name w:val="Caption"/>
    <w:basedOn w:val="a"/>
    <w:rsid w:val="00D83B97"/>
    <w:pPr>
      <w:widowControl w:val="0"/>
      <w:suppressLineNumbers/>
      <w:suppressAutoHyphens/>
      <w:spacing w:before="120" w:after="120" w:line="240" w:lineRule="auto"/>
    </w:pPr>
    <w:rPr>
      <w:rFonts w:ascii="Tahoma" w:eastAsia="Tahoma" w:hAnsi="Tahoma" w:cs="Lucida Sans"/>
      <w:i/>
      <w:iCs/>
      <w:color w:val="000000"/>
      <w:sz w:val="24"/>
      <w:szCs w:val="24"/>
      <w:lang w:eastAsia="zh-CN" w:bidi="ru-RU"/>
    </w:rPr>
  </w:style>
  <w:style w:type="paragraph" w:styleId="12">
    <w:name w:val="index 1"/>
    <w:basedOn w:val="a"/>
    <w:next w:val="a"/>
    <w:autoRedefine/>
    <w:uiPriority w:val="99"/>
    <w:semiHidden/>
    <w:unhideWhenUsed/>
    <w:rsid w:val="00D83B97"/>
    <w:pPr>
      <w:widowControl w:val="0"/>
      <w:suppressAutoHyphens/>
      <w:spacing w:after="0" w:line="240" w:lineRule="auto"/>
      <w:ind w:left="240" w:hanging="240"/>
    </w:pPr>
    <w:rPr>
      <w:rFonts w:ascii="Tahoma" w:eastAsia="Tahoma" w:hAnsi="Tahoma" w:cs="Tahoma"/>
      <w:color w:val="000000"/>
      <w:sz w:val="24"/>
      <w:szCs w:val="24"/>
      <w:lang w:eastAsia="zh-CN" w:bidi="ru-RU"/>
    </w:rPr>
  </w:style>
  <w:style w:type="paragraph" w:styleId="af0">
    <w:name w:val="index heading"/>
    <w:basedOn w:val="a"/>
    <w:rsid w:val="00D83B97"/>
    <w:pPr>
      <w:widowControl w:val="0"/>
      <w:suppressLineNumbers/>
      <w:suppressAutoHyphens/>
      <w:spacing w:after="0" w:line="240" w:lineRule="auto"/>
    </w:pPr>
    <w:rPr>
      <w:rFonts w:ascii="Tahoma" w:eastAsia="Tahoma" w:hAnsi="Tahoma" w:cs="Lucida Sans"/>
      <w:color w:val="000000"/>
      <w:sz w:val="24"/>
      <w:szCs w:val="24"/>
      <w:lang w:eastAsia="zh-CN" w:bidi="ru-RU"/>
    </w:rPr>
  </w:style>
  <w:style w:type="paragraph" w:customStyle="1" w:styleId="13">
    <w:name w:val="Заголовок №1"/>
    <w:basedOn w:val="a"/>
    <w:rsid w:val="00D83B97"/>
    <w:pPr>
      <w:widowControl w:val="0"/>
      <w:shd w:val="clear" w:color="auto" w:fill="FFFFFF"/>
      <w:suppressAutoHyphens/>
      <w:spacing w:before="360" w:after="360" w:line="240" w:lineRule="auto"/>
      <w:jc w:val="center"/>
    </w:pPr>
    <w:rPr>
      <w:rFonts w:ascii="Times New Roman" w:eastAsia="Times New Roman" w:hAnsi="Times New Roman" w:cs="Times New Roman"/>
      <w:b/>
      <w:bCs/>
      <w:color w:val="000000"/>
      <w:sz w:val="36"/>
      <w:szCs w:val="36"/>
      <w:lang w:eastAsia="zh-CN" w:bidi="ru-RU"/>
    </w:rPr>
  </w:style>
  <w:style w:type="paragraph" w:customStyle="1" w:styleId="30">
    <w:name w:val="Основной текст (3)"/>
    <w:basedOn w:val="a"/>
    <w:rsid w:val="00D83B97"/>
    <w:pPr>
      <w:widowControl w:val="0"/>
      <w:shd w:val="clear" w:color="auto" w:fill="FFFFFF"/>
      <w:suppressAutoHyphens/>
      <w:spacing w:before="360" w:after="60" w:line="554" w:lineRule="exact"/>
      <w:jc w:val="center"/>
    </w:pPr>
    <w:rPr>
      <w:rFonts w:ascii="Times New Roman" w:eastAsia="Times New Roman" w:hAnsi="Times New Roman" w:cs="Times New Roman"/>
      <w:b/>
      <w:bCs/>
      <w:color w:val="000000"/>
      <w:sz w:val="24"/>
      <w:szCs w:val="24"/>
      <w:lang w:eastAsia="zh-CN" w:bidi="ru-RU"/>
    </w:rPr>
  </w:style>
  <w:style w:type="paragraph" w:customStyle="1" w:styleId="40">
    <w:name w:val="Основной текст (4)"/>
    <w:basedOn w:val="a"/>
    <w:rsid w:val="00D83B97"/>
    <w:pPr>
      <w:widowControl w:val="0"/>
      <w:shd w:val="clear" w:color="auto" w:fill="FFFFFF"/>
      <w:suppressAutoHyphens/>
      <w:spacing w:before="1080" w:after="900" w:line="324" w:lineRule="exact"/>
      <w:jc w:val="center"/>
    </w:pPr>
    <w:rPr>
      <w:rFonts w:ascii="Times New Roman" w:eastAsia="Times New Roman" w:hAnsi="Times New Roman" w:cs="Times New Roman"/>
      <w:b/>
      <w:bCs/>
      <w:color w:val="000000"/>
      <w:sz w:val="28"/>
      <w:szCs w:val="28"/>
      <w:lang w:eastAsia="zh-CN" w:bidi="ru-RU"/>
    </w:rPr>
  </w:style>
  <w:style w:type="paragraph" w:customStyle="1" w:styleId="22">
    <w:name w:val="Заголовок №2"/>
    <w:basedOn w:val="a"/>
    <w:rsid w:val="00D83B97"/>
    <w:pPr>
      <w:widowControl w:val="0"/>
      <w:shd w:val="clear" w:color="auto" w:fill="FFFFFF"/>
      <w:suppressAutoHyphens/>
      <w:spacing w:before="240" w:after="420" w:line="240" w:lineRule="auto"/>
      <w:jc w:val="center"/>
    </w:pPr>
    <w:rPr>
      <w:rFonts w:ascii="Times New Roman" w:eastAsia="Times New Roman" w:hAnsi="Times New Roman" w:cs="Times New Roman"/>
      <w:b/>
      <w:bCs/>
      <w:color w:val="000000"/>
      <w:sz w:val="28"/>
      <w:szCs w:val="28"/>
      <w:lang w:eastAsia="zh-CN" w:bidi="ru-RU"/>
    </w:rPr>
  </w:style>
  <w:style w:type="paragraph" w:customStyle="1" w:styleId="5">
    <w:name w:val="Основной текст (5)"/>
    <w:basedOn w:val="a"/>
    <w:rsid w:val="00D83B97"/>
    <w:pPr>
      <w:widowControl w:val="0"/>
      <w:shd w:val="clear" w:color="auto" w:fill="FFFFFF"/>
      <w:suppressAutoHyphens/>
      <w:spacing w:after="180" w:line="277" w:lineRule="exact"/>
      <w:jc w:val="center"/>
    </w:pPr>
    <w:rPr>
      <w:rFonts w:ascii="Times New Roman" w:eastAsia="Times New Roman" w:hAnsi="Times New Roman" w:cs="Times New Roman"/>
      <w:color w:val="000000"/>
      <w:sz w:val="24"/>
      <w:szCs w:val="24"/>
      <w:lang w:eastAsia="zh-CN" w:bidi="ru-RU"/>
    </w:rPr>
  </w:style>
  <w:style w:type="paragraph" w:customStyle="1" w:styleId="af1">
    <w:name w:val="Подпись к таблице"/>
    <w:basedOn w:val="a"/>
    <w:rsid w:val="00D83B97"/>
    <w:pPr>
      <w:widowControl w:val="0"/>
      <w:shd w:val="clear" w:color="auto" w:fill="FFFFFF"/>
      <w:suppressAutoHyphens/>
      <w:spacing w:after="0" w:line="240" w:lineRule="auto"/>
    </w:pPr>
    <w:rPr>
      <w:rFonts w:ascii="Times New Roman" w:eastAsia="Times New Roman" w:hAnsi="Times New Roman" w:cs="Times New Roman"/>
      <w:color w:val="000000"/>
      <w:sz w:val="28"/>
      <w:szCs w:val="28"/>
      <w:lang w:eastAsia="zh-CN" w:bidi="ru-RU"/>
    </w:rPr>
  </w:style>
  <w:style w:type="paragraph" w:customStyle="1" w:styleId="af2">
    <w:name w:val="Содержимое врезки"/>
    <w:basedOn w:val="a"/>
    <w:rsid w:val="00D83B97"/>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af3">
    <w:name w:val="Верхний и нижний колонтитулы"/>
    <w:basedOn w:val="a"/>
    <w:rsid w:val="00D83B97"/>
    <w:pPr>
      <w:widowControl w:val="0"/>
      <w:suppressAutoHyphens/>
      <w:spacing w:after="0" w:line="240" w:lineRule="auto"/>
    </w:pPr>
    <w:rPr>
      <w:rFonts w:ascii="Tahoma" w:eastAsia="Tahoma" w:hAnsi="Tahoma" w:cs="Tahoma"/>
      <w:color w:val="000000"/>
      <w:sz w:val="24"/>
      <w:szCs w:val="24"/>
      <w:lang w:eastAsia="zh-CN" w:bidi="ru-RU"/>
    </w:rPr>
  </w:style>
  <w:style w:type="paragraph" w:customStyle="1" w:styleId="Header">
    <w:name w:val="Header"/>
    <w:basedOn w:val="a"/>
    <w:rsid w:val="00D83B97"/>
    <w:pPr>
      <w:widowControl w:val="0"/>
      <w:suppressAutoHyphens/>
      <w:spacing w:after="0" w:line="240" w:lineRule="auto"/>
    </w:pPr>
    <w:rPr>
      <w:rFonts w:ascii="Tahoma" w:eastAsia="Tahoma" w:hAnsi="Tahoma" w:cs="Tahoma"/>
      <w:color w:val="000000"/>
      <w:sz w:val="24"/>
      <w:szCs w:val="24"/>
      <w:lang w:eastAsia="zh-CN" w:bidi="ru-RU"/>
    </w:rPr>
  </w:style>
  <w:style w:type="paragraph" w:styleId="af4">
    <w:name w:val="header"/>
    <w:basedOn w:val="af3"/>
    <w:link w:val="14"/>
    <w:rsid w:val="00D83B97"/>
    <w:pPr>
      <w:suppressLineNumbers/>
      <w:tabs>
        <w:tab w:val="center" w:pos="4819"/>
        <w:tab w:val="right" w:pos="9638"/>
      </w:tabs>
    </w:pPr>
  </w:style>
  <w:style w:type="character" w:customStyle="1" w:styleId="14">
    <w:name w:val="Верхний колонтитул Знак1"/>
    <w:basedOn w:val="a0"/>
    <w:link w:val="af4"/>
    <w:rsid w:val="00D83B97"/>
    <w:rPr>
      <w:rFonts w:ascii="Tahoma" w:eastAsia="Tahoma" w:hAnsi="Tahoma" w:cs="Tahoma"/>
      <w:color w:val="000000"/>
      <w:sz w:val="24"/>
      <w:szCs w:val="24"/>
      <w:lang w:eastAsia="zh-CN" w:bidi="ru-RU"/>
    </w:rPr>
  </w:style>
  <w:style w:type="paragraph" w:customStyle="1" w:styleId="af5">
    <w:name w:val="Верхний колонтитул слева"/>
    <w:basedOn w:val="Header"/>
    <w:rsid w:val="00D83B97"/>
  </w:style>
  <w:style w:type="paragraph" w:customStyle="1" w:styleId="ConsPlusTitle">
    <w:name w:val="ConsPlusTitle"/>
    <w:rsid w:val="00D83B97"/>
    <w:pPr>
      <w:widowControl w:val="0"/>
      <w:suppressAutoHyphens/>
      <w:spacing w:after="0" w:line="240" w:lineRule="auto"/>
    </w:pPr>
    <w:rPr>
      <w:rFonts w:ascii="Arial" w:eastAsia="Tahoma" w:hAnsi="Arial" w:cs="Arial"/>
      <w:b/>
      <w:bCs/>
      <w:sz w:val="24"/>
      <w:szCs w:val="24"/>
      <w:lang w:eastAsia="zh-CN" w:bidi="ru-RU"/>
    </w:rPr>
  </w:style>
  <w:style w:type="paragraph" w:customStyle="1" w:styleId="ConsPlusNormal">
    <w:name w:val="ConsPlusNormal"/>
    <w:rsid w:val="00D83B97"/>
    <w:pPr>
      <w:widowControl w:val="0"/>
      <w:suppressAutoHyphens/>
      <w:spacing w:after="0" w:line="240" w:lineRule="auto"/>
      <w:ind w:firstLine="720"/>
    </w:pPr>
    <w:rPr>
      <w:rFonts w:ascii="Arial" w:eastAsia="Tahoma" w:hAnsi="Arial" w:cs="Arial"/>
      <w:sz w:val="24"/>
      <w:szCs w:val="24"/>
      <w:lang w:eastAsia="zh-CN" w:bidi="ru-RU"/>
    </w:rPr>
  </w:style>
  <w:style w:type="paragraph" w:customStyle="1" w:styleId="af6">
    <w:name w:val="Текст в заданном формате"/>
    <w:basedOn w:val="a"/>
    <w:rsid w:val="00D83B97"/>
    <w:pPr>
      <w:widowControl w:val="0"/>
      <w:suppressAutoHyphens/>
      <w:spacing w:after="0" w:line="240" w:lineRule="auto"/>
    </w:pPr>
    <w:rPr>
      <w:rFonts w:ascii="Liberation Mono" w:eastAsia="NSimSun" w:hAnsi="Liberation Mono" w:cs="Liberation Mono"/>
      <w:color w:val="000000"/>
      <w:sz w:val="20"/>
      <w:szCs w:val="20"/>
      <w:lang w:eastAsia="zh-CN" w:bidi="ru-RU"/>
    </w:rPr>
  </w:style>
  <w:style w:type="paragraph" w:customStyle="1" w:styleId="210">
    <w:name w:val="Основной текст с отступом 21"/>
    <w:basedOn w:val="a"/>
    <w:rsid w:val="00D83B97"/>
    <w:pPr>
      <w:suppressAutoHyphens/>
      <w:spacing w:after="0" w:line="360" w:lineRule="auto"/>
      <w:ind w:firstLine="540"/>
      <w:jc w:val="both"/>
    </w:pPr>
    <w:rPr>
      <w:rFonts w:ascii="Tahoma" w:eastAsia="Tahoma" w:hAnsi="Tahoma" w:cs="Tahoma"/>
      <w:color w:val="000000"/>
      <w:sz w:val="24"/>
      <w:szCs w:val="24"/>
      <w:lang w:eastAsia="zh-CN" w:bidi="ru-RU"/>
    </w:rPr>
  </w:style>
  <w:style w:type="paragraph" w:customStyle="1" w:styleId="af7">
    <w:name w:val="Содержимое таблицы"/>
    <w:basedOn w:val="a"/>
    <w:rsid w:val="00D83B97"/>
    <w:pPr>
      <w:widowControl w:val="0"/>
      <w:suppressLineNumbers/>
      <w:suppressAutoHyphens/>
      <w:spacing w:after="0" w:line="240" w:lineRule="auto"/>
    </w:pPr>
    <w:rPr>
      <w:rFonts w:ascii="Tahoma" w:eastAsia="Tahoma" w:hAnsi="Tahoma" w:cs="Tahoma"/>
      <w:color w:val="000000"/>
      <w:sz w:val="24"/>
      <w:szCs w:val="24"/>
      <w:lang w:eastAsia="zh-CN" w:bidi="ru-RU"/>
    </w:rPr>
  </w:style>
  <w:style w:type="paragraph" w:customStyle="1" w:styleId="af8">
    <w:name w:val="Заголовок таблицы"/>
    <w:basedOn w:val="af7"/>
    <w:rsid w:val="00D83B97"/>
    <w:pPr>
      <w:jc w:val="center"/>
    </w:pPr>
    <w:rPr>
      <w:b/>
      <w:bCs/>
    </w:rPr>
  </w:style>
  <w:style w:type="paragraph" w:customStyle="1" w:styleId="FORMATTEXT">
    <w:name w:val=".FORMATTEXT"/>
    <w:rsid w:val="00D83B97"/>
    <w:pPr>
      <w:widowControl w:val="0"/>
      <w:suppressAutoHyphens/>
      <w:spacing w:after="0" w:line="240" w:lineRule="auto"/>
    </w:pPr>
    <w:rPr>
      <w:rFonts w:ascii="Arial" w:eastAsia="Times New Roman" w:hAnsi="Arial" w:cs="Arial"/>
      <w:sz w:val="24"/>
      <w:szCs w:val="20"/>
      <w:lang w:eastAsia="zh-CN"/>
    </w:rPr>
  </w:style>
  <w:style w:type="paragraph" w:customStyle="1" w:styleId="Footer">
    <w:name w:val="Footer"/>
    <w:basedOn w:val="a"/>
    <w:rsid w:val="00D83B97"/>
    <w:pPr>
      <w:widowControl w:val="0"/>
      <w:suppressAutoHyphens/>
      <w:spacing w:after="0" w:line="240" w:lineRule="auto"/>
    </w:pPr>
    <w:rPr>
      <w:rFonts w:ascii="Tahoma" w:eastAsia="Tahoma" w:hAnsi="Tahoma" w:cs="Tahoma"/>
      <w:color w:val="000000"/>
      <w:sz w:val="24"/>
      <w:szCs w:val="24"/>
      <w:lang w:eastAsia="zh-CN" w:bidi="ru-RU"/>
    </w:rPr>
  </w:style>
  <w:style w:type="paragraph" w:styleId="af9">
    <w:name w:val="Normal (Web)"/>
    <w:basedOn w:val="a"/>
    <w:rsid w:val="00D83B97"/>
    <w:pPr>
      <w:widowControl w:val="0"/>
      <w:suppressAutoHyphens/>
      <w:spacing w:before="280" w:after="280" w:line="240" w:lineRule="auto"/>
    </w:pPr>
    <w:rPr>
      <w:rFonts w:ascii="Times New Roman" w:eastAsia="Tahoma" w:hAnsi="Times New Roman" w:cs="Times New Roman"/>
      <w:color w:val="000000"/>
      <w:sz w:val="24"/>
      <w:szCs w:val="24"/>
      <w:lang w:eastAsia="zh-CN" w:bidi="ru-RU"/>
    </w:rPr>
  </w:style>
  <w:style w:type="paragraph" w:styleId="afa">
    <w:name w:val="List Paragraph"/>
    <w:basedOn w:val="a"/>
    <w:qFormat/>
    <w:rsid w:val="00D83B97"/>
    <w:pPr>
      <w:widowControl w:val="0"/>
      <w:suppressAutoHyphens/>
      <w:spacing w:after="0" w:line="240" w:lineRule="auto"/>
      <w:ind w:left="720"/>
      <w:contextualSpacing/>
    </w:pPr>
    <w:rPr>
      <w:rFonts w:ascii="Tahoma" w:eastAsia="Tahoma" w:hAnsi="Tahoma" w:cs="Tahoma"/>
      <w:color w:val="000000"/>
      <w:sz w:val="24"/>
      <w:szCs w:val="24"/>
      <w:lang w:eastAsia="zh-CN" w:bidi="ru-RU"/>
    </w:rPr>
  </w:style>
  <w:style w:type="paragraph" w:styleId="afb">
    <w:name w:val="Balloon Text"/>
    <w:basedOn w:val="a"/>
    <w:link w:val="afc"/>
    <w:uiPriority w:val="99"/>
    <w:semiHidden/>
    <w:unhideWhenUsed/>
    <w:rsid w:val="00D83B97"/>
    <w:pPr>
      <w:widowControl w:val="0"/>
      <w:suppressAutoHyphens/>
      <w:spacing w:after="0" w:line="240" w:lineRule="auto"/>
    </w:pPr>
    <w:rPr>
      <w:rFonts w:ascii="Segoe UI" w:eastAsia="Tahoma" w:hAnsi="Segoe UI" w:cs="Segoe UI"/>
      <w:color w:val="000000"/>
      <w:sz w:val="18"/>
      <w:szCs w:val="18"/>
      <w:lang w:eastAsia="zh-CN" w:bidi="ru-RU"/>
    </w:rPr>
  </w:style>
  <w:style w:type="character" w:customStyle="1" w:styleId="afc">
    <w:name w:val="Текст выноски Знак"/>
    <w:basedOn w:val="a0"/>
    <w:link w:val="afb"/>
    <w:uiPriority w:val="99"/>
    <w:semiHidden/>
    <w:rsid w:val="00D83B97"/>
    <w:rPr>
      <w:rFonts w:ascii="Segoe UI" w:eastAsia="Tahoma" w:hAnsi="Segoe UI" w:cs="Segoe UI"/>
      <w:color w:val="000000"/>
      <w:sz w:val="18"/>
      <w:szCs w:val="18"/>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54</Pages>
  <Words>23448</Words>
  <Characters>133658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Sergei Sergei</cp:lastModifiedBy>
  <cp:revision>7</cp:revision>
  <dcterms:created xsi:type="dcterms:W3CDTF">2021-10-28T14:47:00Z</dcterms:created>
  <dcterms:modified xsi:type="dcterms:W3CDTF">2021-10-30T15:35:00Z</dcterms:modified>
</cp:coreProperties>
</file>