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336A2C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8B7DDA" w:rsidRPr="009C0D76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8752E">
        <w:rPr>
          <w:rFonts w:ascii="Times New Roman" w:hAnsi="Times New Roman" w:cs="Times New Roman"/>
          <w:b/>
          <w:sz w:val="24"/>
        </w:rPr>
        <w:t>________________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8752E">
        <w:rPr>
          <w:rFonts w:ascii="Times New Roman" w:hAnsi="Times New Roman" w:cs="Times New Roman"/>
          <w:b/>
          <w:sz w:val="24"/>
        </w:rPr>
        <w:t>_______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</w:p>
    <w:p w:rsidR="00932E58" w:rsidRDefault="00932E58" w:rsidP="00932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E58" w:rsidRDefault="00932E58" w:rsidP="0093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33">
        <w:rPr>
          <w:rFonts w:ascii="Times New Roman" w:hAnsi="Times New Roman" w:cs="Times New Roman"/>
          <w:b/>
          <w:sz w:val="28"/>
          <w:szCs w:val="28"/>
        </w:rPr>
        <w:t>О предоставлени</w:t>
      </w:r>
      <w:r w:rsidR="00836AEA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1B3633">
        <w:rPr>
          <w:rFonts w:ascii="Times New Roman" w:hAnsi="Times New Roman" w:cs="Times New Roman"/>
          <w:b/>
          <w:sz w:val="28"/>
          <w:szCs w:val="28"/>
        </w:rPr>
        <w:t xml:space="preserve"> рассрочки оплаты приобретаемого</w:t>
      </w:r>
    </w:p>
    <w:p w:rsidR="00932E58" w:rsidRDefault="00932E58" w:rsidP="0093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33">
        <w:rPr>
          <w:rFonts w:ascii="Times New Roman" w:hAnsi="Times New Roman" w:cs="Times New Roman"/>
          <w:b/>
          <w:sz w:val="28"/>
          <w:szCs w:val="28"/>
        </w:rPr>
        <w:t>имущества при реализации преимущественного права субъектов</w:t>
      </w:r>
    </w:p>
    <w:p w:rsidR="00932E58" w:rsidRDefault="00932E58" w:rsidP="0093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33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на приобретение</w:t>
      </w:r>
    </w:p>
    <w:p w:rsidR="00932E58" w:rsidRDefault="00932E58" w:rsidP="0093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33">
        <w:rPr>
          <w:rFonts w:ascii="Times New Roman" w:hAnsi="Times New Roman" w:cs="Times New Roman"/>
          <w:b/>
          <w:sz w:val="28"/>
          <w:szCs w:val="28"/>
        </w:rPr>
        <w:t>арендуемого недвижимого имущества, находящегося</w:t>
      </w:r>
    </w:p>
    <w:p w:rsidR="00932E58" w:rsidRPr="001B3633" w:rsidRDefault="00932E58" w:rsidP="0093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33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</w:p>
    <w:p w:rsidR="00932E58" w:rsidRPr="001B3633" w:rsidRDefault="00932E58" w:rsidP="0093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58" w:rsidRDefault="00932E58" w:rsidP="0093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E58" w:rsidRPr="001B3633" w:rsidRDefault="00932E58" w:rsidP="00932E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63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1B3633">
        <w:rPr>
          <w:rFonts w:ascii="Times New Roman" w:hAnsi="Times New Roman" w:cs="Times New Roman"/>
          <w:bCs/>
          <w:sz w:val="28"/>
          <w:szCs w:val="28"/>
        </w:rPr>
        <w:t xml:space="preserve">7(3) </w:t>
      </w:r>
      <w:r w:rsidRPr="001B3633">
        <w:rPr>
          <w:rFonts w:ascii="Times New Roman" w:hAnsi="Times New Roman" w:cs="Times New Roman"/>
          <w:sz w:val="28"/>
          <w:szCs w:val="28"/>
        </w:rPr>
        <w:t>Закон</w:t>
      </w:r>
      <w:r w:rsidR="00B2747C">
        <w:rPr>
          <w:rFonts w:ascii="Times New Roman" w:hAnsi="Times New Roman" w:cs="Times New Roman"/>
          <w:sz w:val="28"/>
          <w:szCs w:val="28"/>
        </w:rPr>
        <w:t>а</w:t>
      </w:r>
      <w:r w:rsidRPr="001B3633">
        <w:rPr>
          <w:rFonts w:ascii="Times New Roman" w:hAnsi="Times New Roman" w:cs="Times New Roman"/>
          <w:sz w:val="28"/>
          <w:szCs w:val="28"/>
        </w:rPr>
        <w:t xml:space="preserve"> Краснодарского края от 04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B363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B3633">
        <w:rPr>
          <w:rFonts w:ascii="Times New Roman" w:hAnsi="Times New Roman" w:cs="Times New Roman"/>
          <w:sz w:val="28"/>
          <w:szCs w:val="28"/>
        </w:rPr>
        <w:t xml:space="preserve"> 1448-КЗ «О развитии малого и среднего предпринимательства в Краснодарском крае» </w:t>
      </w:r>
      <w:r w:rsidRPr="001B3633">
        <w:rPr>
          <w:rFonts w:ascii="Times New Roman" w:hAnsi="Times New Roman" w:cs="Times New Roman"/>
          <w:bCs/>
          <w:sz w:val="28"/>
          <w:szCs w:val="28"/>
        </w:rPr>
        <w:t>п</w:t>
      </w:r>
      <w:r w:rsidR="00B27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33">
        <w:rPr>
          <w:rFonts w:ascii="Times New Roman" w:hAnsi="Times New Roman" w:cs="Times New Roman"/>
          <w:bCs/>
          <w:sz w:val="28"/>
          <w:szCs w:val="28"/>
        </w:rPr>
        <w:t>о</w:t>
      </w:r>
      <w:r w:rsidR="00B27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33">
        <w:rPr>
          <w:rFonts w:ascii="Times New Roman" w:hAnsi="Times New Roman" w:cs="Times New Roman"/>
          <w:bCs/>
          <w:sz w:val="28"/>
          <w:szCs w:val="28"/>
        </w:rPr>
        <w:t>с</w:t>
      </w:r>
      <w:r w:rsidR="00B27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33">
        <w:rPr>
          <w:rFonts w:ascii="Times New Roman" w:hAnsi="Times New Roman" w:cs="Times New Roman"/>
          <w:bCs/>
          <w:sz w:val="28"/>
          <w:szCs w:val="28"/>
        </w:rPr>
        <w:t>т</w:t>
      </w:r>
      <w:r w:rsidR="00B27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33">
        <w:rPr>
          <w:rFonts w:ascii="Times New Roman" w:hAnsi="Times New Roman" w:cs="Times New Roman"/>
          <w:bCs/>
          <w:sz w:val="28"/>
          <w:szCs w:val="28"/>
        </w:rPr>
        <w:t>а</w:t>
      </w:r>
      <w:r w:rsidR="00B27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33">
        <w:rPr>
          <w:rFonts w:ascii="Times New Roman" w:hAnsi="Times New Roman" w:cs="Times New Roman"/>
          <w:bCs/>
          <w:sz w:val="28"/>
          <w:szCs w:val="28"/>
        </w:rPr>
        <w:t>н</w:t>
      </w:r>
      <w:r w:rsidR="00B27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33">
        <w:rPr>
          <w:rFonts w:ascii="Times New Roman" w:hAnsi="Times New Roman" w:cs="Times New Roman"/>
          <w:bCs/>
          <w:sz w:val="28"/>
          <w:szCs w:val="28"/>
        </w:rPr>
        <w:t>о</w:t>
      </w:r>
      <w:r w:rsidR="00B27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33">
        <w:rPr>
          <w:rFonts w:ascii="Times New Roman" w:hAnsi="Times New Roman" w:cs="Times New Roman"/>
          <w:bCs/>
          <w:sz w:val="28"/>
          <w:szCs w:val="28"/>
        </w:rPr>
        <w:t>в</w:t>
      </w:r>
      <w:r w:rsidR="00B27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33">
        <w:rPr>
          <w:rFonts w:ascii="Times New Roman" w:hAnsi="Times New Roman" w:cs="Times New Roman"/>
          <w:bCs/>
          <w:sz w:val="28"/>
          <w:szCs w:val="28"/>
        </w:rPr>
        <w:t>л</w:t>
      </w:r>
      <w:r w:rsidR="00B27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33">
        <w:rPr>
          <w:rFonts w:ascii="Times New Roman" w:hAnsi="Times New Roman" w:cs="Times New Roman"/>
          <w:bCs/>
          <w:sz w:val="28"/>
          <w:szCs w:val="28"/>
        </w:rPr>
        <w:t>я</w:t>
      </w:r>
      <w:r w:rsidR="00B27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33">
        <w:rPr>
          <w:rFonts w:ascii="Times New Roman" w:hAnsi="Times New Roman" w:cs="Times New Roman"/>
          <w:bCs/>
          <w:sz w:val="28"/>
          <w:szCs w:val="28"/>
        </w:rPr>
        <w:t>ю:</w:t>
      </w:r>
    </w:p>
    <w:p w:rsidR="00932E58" w:rsidRDefault="00932E58" w:rsidP="00932E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63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F2D31">
        <w:rPr>
          <w:rFonts w:ascii="Times New Roman" w:hAnsi="Times New Roman" w:cs="Times New Roman"/>
          <w:bCs/>
          <w:sz w:val="28"/>
          <w:szCs w:val="28"/>
        </w:rPr>
        <w:t xml:space="preserve">Установить срок рассрочки оплаты приобретаемого субъектами малого и среднего предпринимательства арендуемого имущества, находящегося в государственной собственности Краснодарского края, при реализации установленного Федеральным законом от 22 июля 2008 года  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</w:t>
      </w:r>
      <w:r w:rsidRPr="001B3633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 Апшеронского городского поселения Апшеронского района, может составлять по выбору субъекта малого или среднего пр</w:t>
      </w:r>
      <w:r w:rsidR="00B2747C">
        <w:rPr>
          <w:rFonts w:ascii="Times New Roman" w:hAnsi="Times New Roman" w:cs="Times New Roman"/>
          <w:bCs/>
          <w:sz w:val="28"/>
          <w:szCs w:val="28"/>
        </w:rPr>
        <w:t>едпринимательства не менее пяти лет.</w:t>
      </w:r>
    </w:p>
    <w:p w:rsidR="00932E58" w:rsidRPr="006144D1" w:rsidRDefault="00932E58" w:rsidP="00932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144D1">
        <w:rPr>
          <w:rFonts w:ascii="Times New Roman" w:eastAsia="Calibri" w:hAnsi="Times New Roman" w:cs="Times New Roman"/>
          <w:sz w:val="28"/>
          <w:szCs w:val="28"/>
          <w:lang w:eastAsia="zh-CN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32E58" w:rsidRPr="006B3FA5" w:rsidRDefault="00932E58" w:rsidP="0093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B3F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6B3F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Клепанева</w:t>
      </w:r>
      <w:proofErr w:type="spellEnd"/>
      <w:r w:rsidRPr="006B3F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И.В.) официально обнародовать настоящее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постановление</w:t>
      </w:r>
      <w:r w:rsidRPr="006B3F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 разместить его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официальном </w:t>
      </w:r>
      <w:r w:rsidRPr="006B3F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сайте Апшеронского городского поселения Апшеронского района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 сети «Интернет».</w:t>
      </w:r>
      <w:r w:rsidRPr="006B3F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</w:p>
    <w:p w:rsidR="00932E58" w:rsidRPr="006B3FA5" w:rsidRDefault="00932E58" w:rsidP="00932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FA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Апшеронского городского поселения Апшеронского района Покусаеву Н.И.</w:t>
      </w:r>
    </w:p>
    <w:p w:rsidR="00932E58" w:rsidRDefault="00932E58" w:rsidP="00932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3FA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B3FA5">
        <w:rPr>
          <w:rFonts w:ascii="Times New Roman" w:hAnsi="Times New Roman" w:cs="Times New Roman"/>
          <w:sz w:val="28"/>
          <w:szCs w:val="28"/>
        </w:rPr>
        <w:t>.</w:t>
      </w:r>
    </w:p>
    <w:p w:rsidR="00B2747C" w:rsidRDefault="00B2747C" w:rsidP="00932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E58" w:rsidRPr="006B3FA5" w:rsidRDefault="00932E58" w:rsidP="00932E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3FA5">
        <w:rPr>
          <w:rFonts w:ascii="Times New Roman" w:hAnsi="Times New Roman" w:cs="Times New Roman"/>
          <w:sz w:val="28"/>
          <w:szCs w:val="28"/>
        </w:rPr>
        <w:t xml:space="preserve">Апшеронского городского </w:t>
      </w:r>
    </w:p>
    <w:p w:rsidR="00655780" w:rsidRDefault="00932E58" w:rsidP="00B2747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FA5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Курганов</w:t>
      </w:r>
      <w:r w:rsidRPr="006B3F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5780" w:rsidSect="00B2747C">
      <w:pgSz w:w="11906" w:h="16838"/>
      <w:pgMar w:top="28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700C0"/>
    <w:rsid w:val="000963D1"/>
    <w:rsid w:val="00107513"/>
    <w:rsid w:val="00175347"/>
    <w:rsid w:val="0028752E"/>
    <w:rsid w:val="002E0656"/>
    <w:rsid w:val="00315AAD"/>
    <w:rsid w:val="00336A2C"/>
    <w:rsid w:val="00382328"/>
    <w:rsid w:val="003A1345"/>
    <w:rsid w:val="003D49AA"/>
    <w:rsid w:val="003F7D1D"/>
    <w:rsid w:val="00456359"/>
    <w:rsid w:val="004677E9"/>
    <w:rsid w:val="00531A12"/>
    <w:rsid w:val="005D4752"/>
    <w:rsid w:val="00655780"/>
    <w:rsid w:val="00673EB4"/>
    <w:rsid w:val="006A5F9B"/>
    <w:rsid w:val="0070173C"/>
    <w:rsid w:val="00712C6D"/>
    <w:rsid w:val="00775807"/>
    <w:rsid w:val="00795946"/>
    <w:rsid w:val="007F15E0"/>
    <w:rsid w:val="00836AEA"/>
    <w:rsid w:val="00894BC7"/>
    <w:rsid w:val="008A2DAD"/>
    <w:rsid w:val="008B7DDA"/>
    <w:rsid w:val="008D5ED6"/>
    <w:rsid w:val="0090004B"/>
    <w:rsid w:val="00932E58"/>
    <w:rsid w:val="00980657"/>
    <w:rsid w:val="009C0D76"/>
    <w:rsid w:val="00A15566"/>
    <w:rsid w:val="00AF7A36"/>
    <w:rsid w:val="00B2747C"/>
    <w:rsid w:val="00B95C21"/>
    <w:rsid w:val="00BA62F2"/>
    <w:rsid w:val="00BF5F63"/>
    <w:rsid w:val="00C14659"/>
    <w:rsid w:val="00C24B6E"/>
    <w:rsid w:val="00C34BC3"/>
    <w:rsid w:val="00C45BBD"/>
    <w:rsid w:val="00C630FC"/>
    <w:rsid w:val="00CA0F02"/>
    <w:rsid w:val="00CA20C6"/>
    <w:rsid w:val="00CA6FDE"/>
    <w:rsid w:val="00D22F95"/>
    <w:rsid w:val="00D7704F"/>
    <w:rsid w:val="00DC3CB1"/>
    <w:rsid w:val="00E63C0E"/>
    <w:rsid w:val="00ED7D08"/>
    <w:rsid w:val="00F5030A"/>
    <w:rsid w:val="00F74777"/>
    <w:rsid w:val="00F86622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paragraph" w:styleId="a6">
    <w:name w:val="annotation text"/>
    <w:basedOn w:val="a"/>
    <w:link w:val="a7"/>
    <w:unhideWhenUsed/>
    <w:rsid w:val="00C45BB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rsid w:val="00C45BBD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1829-3A06-4EB0-BDED-D88F7EA9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Светлана</cp:lastModifiedBy>
  <cp:revision>69</cp:revision>
  <cp:lastPrinted>2021-11-29T08:36:00Z</cp:lastPrinted>
  <dcterms:created xsi:type="dcterms:W3CDTF">2013-11-11T12:28:00Z</dcterms:created>
  <dcterms:modified xsi:type="dcterms:W3CDTF">2021-11-29T08:36:00Z</dcterms:modified>
</cp:coreProperties>
</file>