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57" w:rsidRPr="00B524C9" w:rsidRDefault="00980657" w:rsidP="00B524C9">
      <w:pPr>
        <w:spacing w:after="0" w:line="240" w:lineRule="auto"/>
        <w:ind w:firstLine="851"/>
        <w:jc w:val="center"/>
        <w:rPr>
          <w:rFonts w:ascii="Times New Roman" w:hAnsi="Times New Roman" w:cs="Times New Roman"/>
          <w:sz w:val="28"/>
          <w:szCs w:val="28"/>
        </w:rPr>
      </w:pPr>
    </w:p>
    <w:p w:rsidR="005E1A32" w:rsidRPr="00B524C9" w:rsidRDefault="005E1A32" w:rsidP="00254A80">
      <w:pPr>
        <w:spacing w:after="0" w:line="240" w:lineRule="auto"/>
        <w:jc w:val="center"/>
        <w:rPr>
          <w:rFonts w:ascii="Times New Roman" w:hAnsi="Times New Roman" w:cs="Times New Roman"/>
          <w:sz w:val="28"/>
          <w:szCs w:val="28"/>
        </w:rPr>
      </w:pPr>
      <w:r w:rsidRPr="00B524C9">
        <w:rPr>
          <w:rFonts w:ascii="Times New Roman" w:hAnsi="Times New Roman" w:cs="Times New Roman"/>
          <w:sz w:val="28"/>
          <w:szCs w:val="28"/>
        </w:rPr>
        <w:t>АПШЕРОНСКИЙ РАЙОН</w:t>
      </w:r>
    </w:p>
    <w:p w:rsidR="005E1A32" w:rsidRPr="00B524C9" w:rsidRDefault="005E1A32" w:rsidP="00254A80">
      <w:pPr>
        <w:spacing w:after="0" w:line="240" w:lineRule="auto"/>
        <w:jc w:val="center"/>
        <w:rPr>
          <w:rFonts w:ascii="Times New Roman" w:hAnsi="Times New Roman" w:cs="Times New Roman"/>
          <w:sz w:val="28"/>
          <w:szCs w:val="28"/>
        </w:rPr>
      </w:pPr>
      <w:r w:rsidRPr="00B524C9">
        <w:rPr>
          <w:rFonts w:ascii="Times New Roman" w:hAnsi="Times New Roman" w:cs="Times New Roman"/>
          <w:sz w:val="28"/>
          <w:szCs w:val="28"/>
        </w:rPr>
        <w:t>АДМИНИСТРАЦИЯ АПШЕРОНСКОГО ГОРОДСКОГО ПОСЕЛЕНИЯ</w:t>
      </w:r>
    </w:p>
    <w:p w:rsidR="005E1A32" w:rsidRPr="00B524C9" w:rsidRDefault="005E1A32" w:rsidP="00254A80">
      <w:pPr>
        <w:spacing w:after="0" w:line="240" w:lineRule="auto"/>
        <w:jc w:val="center"/>
        <w:rPr>
          <w:rFonts w:ascii="Times New Roman" w:hAnsi="Times New Roman" w:cs="Times New Roman"/>
          <w:sz w:val="28"/>
          <w:szCs w:val="28"/>
        </w:rPr>
      </w:pPr>
      <w:r w:rsidRPr="00B524C9">
        <w:rPr>
          <w:rFonts w:ascii="Times New Roman" w:hAnsi="Times New Roman" w:cs="Times New Roman"/>
          <w:sz w:val="28"/>
          <w:szCs w:val="28"/>
        </w:rPr>
        <w:t>АПШЕРОНСКОГО РАЙОНА</w:t>
      </w:r>
    </w:p>
    <w:p w:rsidR="005E1A32" w:rsidRPr="00B524C9" w:rsidRDefault="005E1A32" w:rsidP="00254A80">
      <w:pPr>
        <w:spacing w:after="0" w:line="240" w:lineRule="auto"/>
        <w:jc w:val="center"/>
        <w:rPr>
          <w:rFonts w:ascii="Times New Roman" w:hAnsi="Times New Roman" w:cs="Times New Roman"/>
          <w:sz w:val="28"/>
          <w:szCs w:val="28"/>
        </w:rPr>
      </w:pPr>
    </w:p>
    <w:p w:rsidR="005E1A32" w:rsidRPr="00B524C9" w:rsidRDefault="005E1A32" w:rsidP="00254A80">
      <w:pPr>
        <w:spacing w:after="0" w:line="240" w:lineRule="auto"/>
        <w:jc w:val="center"/>
        <w:rPr>
          <w:rFonts w:ascii="Times New Roman" w:hAnsi="Times New Roman" w:cs="Times New Roman"/>
          <w:sz w:val="28"/>
          <w:szCs w:val="28"/>
        </w:rPr>
      </w:pPr>
      <w:r w:rsidRPr="00B524C9">
        <w:rPr>
          <w:rFonts w:ascii="Times New Roman" w:hAnsi="Times New Roman" w:cs="Times New Roman"/>
          <w:sz w:val="28"/>
          <w:szCs w:val="28"/>
        </w:rPr>
        <w:t>ПОСТАНОВЛЕНИЕ</w:t>
      </w:r>
    </w:p>
    <w:p w:rsidR="005E1A32" w:rsidRPr="00B524C9" w:rsidRDefault="005E1A32" w:rsidP="00254A80">
      <w:pPr>
        <w:spacing w:after="0" w:line="240" w:lineRule="auto"/>
        <w:jc w:val="center"/>
        <w:rPr>
          <w:rFonts w:ascii="Times New Roman" w:hAnsi="Times New Roman" w:cs="Times New Roman"/>
          <w:sz w:val="28"/>
          <w:szCs w:val="28"/>
        </w:rPr>
      </w:pPr>
    </w:p>
    <w:p w:rsidR="0033293E" w:rsidRPr="00B524C9" w:rsidRDefault="0033293E" w:rsidP="00254A80">
      <w:pPr>
        <w:spacing w:after="0" w:line="240" w:lineRule="auto"/>
        <w:jc w:val="center"/>
        <w:rPr>
          <w:rFonts w:ascii="Times New Roman" w:hAnsi="Times New Roman" w:cs="Times New Roman"/>
          <w:sz w:val="28"/>
          <w:szCs w:val="28"/>
        </w:rPr>
      </w:pPr>
      <w:r w:rsidRPr="00B524C9">
        <w:rPr>
          <w:rFonts w:ascii="Times New Roman" w:hAnsi="Times New Roman" w:cs="Times New Roman"/>
          <w:sz w:val="28"/>
          <w:szCs w:val="28"/>
        </w:rPr>
        <w:t>ПРОЕКТ</w:t>
      </w:r>
    </w:p>
    <w:p w:rsidR="005E1A32" w:rsidRPr="00B524C9" w:rsidRDefault="005E1A32" w:rsidP="00254A80">
      <w:pPr>
        <w:spacing w:after="0" w:line="240" w:lineRule="auto"/>
        <w:jc w:val="center"/>
        <w:rPr>
          <w:rFonts w:ascii="Times New Roman" w:hAnsi="Times New Roman" w:cs="Times New Roman"/>
          <w:sz w:val="28"/>
          <w:szCs w:val="28"/>
        </w:rPr>
      </w:pPr>
      <w:r w:rsidRPr="00B524C9">
        <w:rPr>
          <w:rFonts w:ascii="Times New Roman" w:hAnsi="Times New Roman" w:cs="Times New Roman"/>
          <w:sz w:val="28"/>
          <w:szCs w:val="28"/>
        </w:rPr>
        <w:t xml:space="preserve"> Апшеронск</w:t>
      </w:r>
    </w:p>
    <w:p w:rsidR="00C07BCD" w:rsidRPr="00B524C9" w:rsidRDefault="00C07BCD" w:rsidP="00254A80">
      <w:pPr>
        <w:spacing w:after="0" w:line="240" w:lineRule="auto"/>
        <w:jc w:val="center"/>
        <w:rPr>
          <w:rFonts w:ascii="Times New Roman" w:hAnsi="Times New Roman" w:cs="Times New Roman"/>
          <w:sz w:val="28"/>
          <w:szCs w:val="28"/>
        </w:rPr>
      </w:pPr>
    </w:p>
    <w:p w:rsidR="00915299" w:rsidRPr="00B524C9" w:rsidRDefault="000B6BD7" w:rsidP="00254A80">
      <w:pPr>
        <w:spacing w:after="0" w:line="240" w:lineRule="auto"/>
        <w:jc w:val="center"/>
        <w:rPr>
          <w:rFonts w:ascii="Times New Roman" w:hAnsi="Times New Roman" w:cs="Times New Roman"/>
          <w:sz w:val="28"/>
          <w:szCs w:val="28"/>
        </w:rPr>
      </w:pPr>
      <w:r w:rsidRPr="00B524C9">
        <w:rPr>
          <w:rFonts w:ascii="Times New Roman" w:hAnsi="Times New Roman" w:cs="Times New Roman"/>
          <w:sz w:val="28"/>
          <w:szCs w:val="28"/>
        </w:rPr>
        <w:t xml:space="preserve">Об </w:t>
      </w:r>
      <w:r w:rsidR="00154A8B" w:rsidRPr="00B524C9">
        <w:rPr>
          <w:rFonts w:ascii="Times New Roman" w:hAnsi="Times New Roman" w:cs="Times New Roman"/>
          <w:sz w:val="28"/>
          <w:szCs w:val="28"/>
        </w:rPr>
        <w:t>утверждении административного регламента</w:t>
      </w:r>
      <w:r w:rsidRPr="00B524C9">
        <w:rPr>
          <w:rFonts w:ascii="Times New Roman" w:hAnsi="Times New Roman" w:cs="Times New Roman"/>
          <w:sz w:val="28"/>
          <w:szCs w:val="28"/>
        </w:rPr>
        <w:t xml:space="preserve"> </w:t>
      </w:r>
      <w:r w:rsidR="00915299" w:rsidRPr="00B524C9">
        <w:rPr>
          <w:rFonts w:ascii="Times New Roman" w:hAnsi="Times New Roman" w:cs="Times New Roman"/>
          <w:sz w:val="28"/>
          <w:szCs w:val="28"/>
        </w:rPr>
        <w:t>предоставления администрацией Апшеронского городского поселения Апшеронского района муниципальной услуги «</w:t>
      </w:r>
      <w:r w:rsidR="00632501" w:rsidRPr="00B524C9">
        <w:rPr>
          <w:rFonts w:ascii="Times New Roman" w:hAnsi="Times New Roman" w:cs="Times New Roman"/>
          <w:bCs/>
          <w:sz w:val="28"/>
          <w:szCs w:val="28"/>
        </w:rPr>
        <w:t>Предварительное согласование предоставления земельного участка</w:t>
      </w:r>
      <w:r w:rsidR="00915299" w:rsidRPr="00B524C9">
        <w:rPr>
          <w:rFonts w:ascii="Times New Roman" w:hAnsi="Times New Roman" w:cs="Times New Roman"/>
          <w:sz w:val="28"/>
          <w:szCs w:val="28"/>
        </w:rPr>
        <w:t>»</w:t>
      </w:r>
    </w:p>
    <w:p w:rsidR="00C07BCD" w:rsidRPr="00B524C9" w:rsidRDefault="00C07BCD" w:rsidP="00254A80">
      <w:pPr>
        <w:spacing w:after="0" w:line="240" w:lineRule="auto"/>
        <w:ind w:firstLine="567"/>
        <w:jc w:val="center"/>
        <w:rPr>
          <w:rFonts w:ascii="Times New Roman" w:hAnsi="Times New Roman" w:cs="Times New Roman"/>
          <w:sz w:val="28"/>
          <w:szCs w:val="28"/>
        </w:rPr>
      </w:pPr>
    </w:p>
    <w:p w:rsidR="00C037B5" w:rsidRPr="00B524C9" w:rsidRDefault="00C037B5" w:rsidP="00254A80">
      <w:pPr>
        <w:spacing w:after="0" w:line="240" w:lineRule="auto"/>
        <w:ind w:firstLine="567"/>
        <w:jc w:val="center"/>
        <w:rPr>
          <w:rFonts w:ascii="Times New Roman" w:hAnsi="Times New Roman" w:cs="Times New Roman"/>
          <w:sz w:val="28"/>
          <w:szCs w:val="28"/>
        </w:rPr>
      </w:pPr>
    </w:p>
    <w:p w:rsidR="00AE6C6A" w:rsidRPr="00B524C9" w:rsidRDefault="00AE6C6A"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w:t>
      </w:r>
      <w:r w:rsidR="0086209C" w:rsidRPr="00B524C9">
        <w:rPr>
          <w:rFonts w:ascii="Times New Roman" w:hAnsi="Times New Roman" w:cs="Times New Roman"/>
          <w:sz w:val="28"/>
          <w:szCs w:val="28"/>
        </w:rPr>
        <w:t xml:space="preserve">твенных и муниципальных услуг» </w:t>
      </w:r>
      <w:r w:rsidRPr="00B524C9">
        <w:rPr>
          <w:rFonts w:ascii="Times New Roman" w:hAnsi="Times New Roman" w:cs="Times New Roman"/>
          <w:sz w:val="28"/>
          <w:szCs w:val="28"/>
        </w:rPr>
        <w:t>постановляю:</w:t>
      </w:r>
    </w:p>
    <w:p w:rsidR="00AE6C6A" w:rsidRPr="00B524C9" w:rsidRDefault="00154A8B"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1. </w:t>
      </w:r>
      <w:r w:rsidR="00AE6C6A" w:rsidRPr="00B524C9">
        <w:rPr>
          <w:rFonts w:ascii="Times New Roman" w:hAnsi="Times New Roman" w:cs="Times New Roman"/>
          <w:sz w:val="28"/>
          <w:szCs w:val="28"/>
        </w:rPr>
        <w:t xml:space="preserve">Утвердить административный регламент </w:t>
      </w:r>
      <w:r w:rsidR="00915299" w:rsidRPr="00B524C9">
        <w:rPr>
          <w:rFonts w:ascii="Times New Roman" w:hAnsi="Times New Roman" w:cs="Times New Roman"/>
          <w:sz w:val="28"/>
          <w:szCs w:val="28"/>
        </w:rPr>
        <w:t>предоставления администрацией Апшеронского городского поселения Апшеронского района муниципальной услуги «</w:t>
      </w:r>
      <w:r w:rsidR="0033293E" w:rsidRPr="00B524C9">
        <w:rPr>
          <w:rFonts w:ascii="Times New Roman" w:hAnsi="Times New Roman" w:cs="Times New Roman"/>
          <w:sz w:val="28"/>
          <w:szCs w:val="28"/>
        </w:rPr>
        <w:t>Предварительное согласование предоставления земельного участка</w:t>
      </w:r>
      <w:r w:rsidR="00915299" w:rsidRPr="00B524C9">
        <w:rPr>
          <w:rFonts w:ascii="Times New Roman" w:hAnsi="Times New Roman" w:cs="Times New Roman"/>
          <w:sz w:val="28"/>
          <w:szCs w:val="28"/>
        </w:rPr>
        <w:t>»</w:t>
      </w:r>
      <w:r w:rsidR="00AE6C6A" w:rsidRPr="00B524C9">
        <w:rPr>
          <w:rFonts w:ascii="Times New Roman" w:hAnsi="Times New Roman" w:cs="Times New Roman"/>
          <w:sz w:val="28"/>
          <w:szCs w:val="28"/>
        </w:rPr>
        <w:t xml:space="preserve"> (прилагается)</w:t>
      </w:r>
      <w:r w:rsidR="00915299" w:rsidRPr="00B524C9">
        <w:rPr>
          <w:rFonts w:ascii="Times New Roman" w:hAnsi="Times New Roman" w:cs="Times New Roman"/>
          <w:sz w:val="28"/>
          <w:szCs w:val="28"/>
        </w:rPr>
        <w:t>.</w:t>
      </w:r>
    </w:p>
    <w:p w:rsidR="00154A8B" w:rsidRPr="00B524C9" w:rsidRDefault="00AE6C6A"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2. </w:t>
      </w:r>
      <w:r w:rsidR="0033293E" w:rsidRPr="00B524C9">
        <w:rPr>
          <w:rFonts w:ascii="Times New Roman" w:hAnsi="Times New Roman" w:cs="Times New Roman"/>
          <w:sz w:val="28"/>
          <w:szCs w:val="28"/>
        </w:rPr>
        <w:t>П</w:t>
      </w:r>
      <w:r w:rsidR="000B6BD7" w:rsidRPr="00B524C9">
        <w:rPr>
          <w:rFonts w:ascii="Times New Roman" w:hAnsi="Times New Roman" w:cs="Times New Roman"/>
          <w:sz w:val="28"/>
          <w:szCs w:val="28"/>
        </w:rPr>
        <w:t>остановлени</w:t>
      </w:r>
      <w:r w:rsidR="0033293E" w:rsidRPr="00B524C9">
        <w:rPr>
          <w:rFonts w:ascii="Times New Roman" w:hAnsi="Times New Roman" w:cs="Times New Roman"/>
          <w:sz w:val="28"/>
          <w:szCs w:val="28"/>
        </w:rPr>
        <w:t>е</w:t>
      </w:r>
      <w:r w:rsidR="000B6BD7" w:rsidRPr="00B524C9">
        <w:rPr>
          <w:rFonts w:ascii="Times New Roman" w:hAnsi="Times New Roman" w:cs="Times New Roman"/>
          <w:sz w:val="28"/>
          <w:szCs w:val="28"/>
        </w:rPr>
        <w:t xml:space="preserve"> администрации Апшеронского городского поселения Апшеронского района</w:t>
      </w:r>
      <w:r w:rsidR="0033293E" w:rsidRPr="00B524C9">
        <w:rPr>
          <w:rFonts w:ascii="Times New Roman" w:hAnsi="Times New Roman" w:cs="Times New Roman"/>
          <w:sz w:val="28"/>
          <w:szCs w:val="28"/>
        </w:rPr>
        <w:t xml:space="preserve"> </w:t>
      </w:r>
      <w:r w:rsidR="000B6BD7" w:rsidRPr="00B524C9">
        <w:rPr>
          <w:rFonts w:ascii="Times New Roman" w:hAnsi="Times New Roman" w:cs="Times New Roman"/>
          <w:sz w:val="28"/>
          <w:szCs w:val="28"/>
        </w:rPr>
        <w:t xml:space="preserve">от </w:t>
      </w:r>
      <w:r w:rsidR="0033293E" w:rsidRPr="00B524C9">
        <w:rPr>
          <w:rFonts w:ascii="Times New Roman" w:hAnsi="Times New Roman" w:cs="Times New Roman"/>
          <w:sz w:val="28"/>
          <w:szCs w:val="28"/>
        </w:rPr>
        <w:t>17 декабря 2018</w:t>
      </w:r>
      <w:r w:rsidR="000B6BD7" w:rsidRPr="00B524C9">
        <w:rPr>
          <w:rFonts w:ascii="Times New Roman" w:hAnsi="Times New Roman" w:cs="Times New Roman"/>
          <w:sz w:val="28"/>
          <w:szCs w:val="28"/>
        </w:rPr>
        <w:t xml:space="preserve"> года № </w:t>
      </w:r>
      <w:r w:rsidR="0033293E" w:rsidRPr="00B524C9">
        <w:rPr>
          <w:rFonts w:ascii="Times New Roman" w:hAnsi="Times New Roman" w:cs="Times New Roman"/>
          <w:sz w:val="28"/>
          <w:szCs w:val="28"/>
        </w:rPr>
        <w:t>634</w:t>
      </w:r>
      <w:r w:rsidR="000B6BD7" w:rsidRPr="00B524C9">
        <w:rPr>
          <w:rFonts w:ascii="Times New Roman" w:hAnsi="Times New Roman" w:cs="Times New Roman"/>
          <w:sz w:val="28"/>
          <w:szCs w:val="28"/>
        </w:rPr>
        <w:t xml:space="preserve"> «Об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w:t>
      </w:r>
      <w:r w:rsidR="0033293E" w:rsidRPr="00B524C9">
        <w:rPr>
          <w:rFonts w:ascii="Times New Roman" w:hAnsi="Times New Roman" w:cs="Times New Roman"/>
          <w:bCs/>
          <w:sz w:val="28"/>
          <w:szCs w:val="28"/>
        </w:rPr>
        <w:t>Предварительное согласование предоставления земельного участка</w:t>
      </w:r>
      <w:r w:rsidR="000B6BD7" w:rsidRPr="00B524C9">
        <w:rPr>
          <w:rFonts w:ascii="Times New Roman" w:hAnsi="Times New Roman" w:cs="Times New Roman"/>
          <w:sz w:val="28"/>
          <w:szCs w:val="28"/>
        </w:rPr>
        <w:t>»</w:t>
      </w:r>
      <w:r w:rsidR="0033293E" w:rsidRPr="00B524C9">
        <w:rPr>
          <w:rFonts w:ascii="Times New Roman" w:hAnsi="Times New Roman" w:cs="Times New Roman"/>
          <w:sz w:val="28"/>
          <w:szCs w:val="28"/>
        </w:rPr>
        <w:t xml:space="preserve"> признать утратившим силу.</w:t>
      </w:r>
    </w:p>
    <w:p w:rsidR="00614FDD" w:rsidRPr="00B524C9" w:rsidRDefault="00614FDD"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 Отделу организационно-кадровой работы администрации Апшеронского городского поселения Апшеронского района (</w:t>
      </w:r>
      <w:proofErr w:type="spellStart"/>
      <w:r w:rsidRPr="00B524C9">
        <w:rPr>
          <w:rFonts w:ascii="Times New Roman" w:hAnsi="Times New Roman" w:cs="Times New Roman"/>
          <w:sz w:val="28"/>
          <w:szCs w:val="28"/>
        </w:rPr>
        <w:t>Клепанева</w:t>
      </w:r>
      <w:proofErr w:type="spellEnd"/>
      <w:r w:rsidRPr="00B524C9">
        <w:rPr>
          <w:rFonts w:ascii="Times New Roman" w:hAnsi="Times New Roman" w:cs="Times New Roman"/>
          <w:sz w:val="28"/>
          <w:szCs w:val="28"/>
        </w:rPr>
        <w:t xml:space="preserve">) официально обнародовать настоящее постановление и разместить на </w:t>
      </w:r>
      <w:r w:rsidR="00255A88" w:rsidRPr="00B524C9">
        <w:rPr>
          <w:rFonts w:ascii="Times New Roman" w:hAnsi="Times New Roman" w:cs="Times New Roman"/>
          <w:sz w:val="28"/>
          <w:szCs w:val="28"/>
        </w:rPr>
        <w:t xml:space="preserve">официальном сайте </w:t>
      </w:r>
      <w:r w:rsidRPr="00B524C9">
        <w:rPr>
          <w:rFonts w:ascii="Times New Roman" w:hAnsi="Times New Roman" w:cs="Times New Roman"/>
          <w:sz w:val="28"/>
          <w:szCs w:val="28"/>
        </w:rPr>
        <w:t>Апшеронского городского поселения Апшеронского района</w:t>
      </w:r>
      <w:r w:rsidR="00255A88" w:rsidRPr="00B524C9">
        <w:rPr>
          <w:rFonts w:ascii="Times New Roman" w:hAnsi="Times New Roman" w:cs="Times New Roman"/>
          <w:sz w:val="28"/>
          <w:szCs w:val="28"/>
        </w:rPr>
        <w:t xml:space="preserve"> в сети «Интернет»</w:t>
      </w:r>
      <w:r w:rsidRPr="00B524C9">
        <w:rPr>
          <w:rFonts w:ascii="Times New Roman" w:hAnsi="Times New Roman" w:cs="Times New Roman"/>
          <w:sz w:val="28"/>
          <w:szCs w:val="28"/>
        </w:rPr>
        <w:t>.</w:t>
      </w:r>
    </w:p>
    <w:p w:rsidR="00614FDD" w:rsidRPr="00B524C9" w:rsidRDefault="00614FDD"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lastRenderedPageBreak/>
        <w:t>4. Контроль за выполнением настоящего постановления возложить на заместителя главы Апшеронского городского поселения Апшеронского района Покусаеву</w:t>
      </w:r>
      <w:r w:rsidR="00255A88" w:rsidRPr="00B524C9">
        <w:rPr>
          <w:rFonts w:ascii="Times New Roman" w:hAnsi="Times New Roman" w:cs="Times New Roman"/>
          <w:sz w:val="28"/>
          <w:szCs w:val="28"/>
        </w:rPr>
        <w:t xml:space="preserve"> Н.И</w:t>
      </w:r>
      <w:r w:rsidRPr="00B524C9">
        <w:rPr>
          <w:rFonts w:ascii="Times New Roman" w:hAnsi="Times New Roman" w:cs="Times New Roman"/>
          <w:sz w:val="28"/>
          <w:szCs w:val="28"/>
        </w:rPr>
        <w:t xml:space="preserve">. </w:t>
      </w:r>
    </w:p>
    <w:p w:rsidR="00614FDD" w:rsidRPr="00B524C9" w:rsidRDefault="00614FDD"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5. Постановление вступает в силу </w:t>
      </w:r>
      <w:r w:rsidR="00C07BCD" w:rsidRPr="00B524C9">
        <w:rPr>
          <w:rFonts w:ascii="Times New Roman" w:hAnsi="Times New Roman" w:cs="Times New Roman"/>
          <w:sz w:val="28"/>
          <w:szCs w:val="28"/>
        </w:rPr>
        <w:t>после</w:t>
      </w:r>
      <w:r w:rsidRPr="00B524C9">
        <w:rPr>
          <w:rFonts w:ascii="Times New Roman" w:hAnsi="Times New Roman" w:cs="Times New Roman"/>
          <w:sz w:val="28"/>
          <w:szCs w:val="28"/>
        </w:rPr>
        <w:t xml:space="preserve"> его официального обнародования.</w:t>
      </w:r>
    </w:p>
    <w:p w:rsidR="00614FDD" w:rsidRPr="00B524C9" w:rsidRDefault="00614FDD" w:rsidP="00254A80">
      <w:pPr>
        <w:spacing w:after="0" w:line="240" w:lineRule="auto"/>
        <w:ind w:firstLine="567"/>
        <w:jc w:val="both"/>
        <w:rPr>
          <w:rFonts w:ascii="Times New Roman" w:hAnsi="Times New Roman" w:cs="Times New Roman"/>
          <w:sz w:val="28"/>
          <w:szCs w:val="28"/>
        </w:rPr>
      </w:pPr>
    </w:p>
    <w:p w:rsidR="00614FDD" w:rsidRPr="00B524C9" w:rsidRDefault="00614FDD" w:rsidP="00254A80">
      <w:pPr>
        <w:spacing w:after="0" w:line="240" w:lineRule="auto"/>
        <w:ind w:firstLine="567"/>
        <w:jc w:val="both"/>
        <w:rPr>
          <w:rFonts w:ascii="Times New Roman" w:hAnsi="Times New Roman" w:cs="Times New Roman"/>
          <w:sz w:val="28"/>
          <w:szCs w:val="28"/>
        </w:rPr>
      </w:pPr>
    </w:p>
    <w:p w:rsidR="00614FDD" w:rsidRPr="00B524C9" w:rsidRDefault="00614FDD" w:rsidP="00254A80">
      <w:pPr>
        <w:spacing w:after="0" w:line="240" w:lineRule="auto"/>
        <w:ind w:firstLine="567"/>
        <w:jc w:val="both"/>
        <w:rPr>
          <w:rFonts w:ascii="Times New Roman" w:hAnsi="Times New Roman" w:cs="Times New Roman"/>
          <w:sz w:val="28"/>
          <w:szCs w:val="28"/>
        </w:rPr>
      </w:pPr>
    </w:p>
    <w:p w:rsidR="00C037B5" w:rsidRPr="00B524C9" w:rsidRDefault="00C037B5" w:rsidP="0033293E">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Глава</w:t>
      </w:r>
    </w:p>
    <w:p w:rsidR="00C037B5" w:rsidRPr="00B524C9" w:rsidRDefault="00614FDD" w:rsidP="0033293E">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 xml:space="preserve">Апшеронского городского </w:t>
      </w:r>
      <w:r w:rsidR="00C037B5" w:rsidRPr="00B524C9">
        <w:rPr>
          <w:rFonts w:ascii="Times New Roman" w:hAnsi="Times New Roman" w:cs="Times New Roman"/>
          <w:sz w:val="28"/>
          <w:szCs w:val="28"/>
        </w:rPr>
        <w:t>поселения</w:t>
      </w:r>
    </w:p>
    <w:p w:rsidR="00CA20C6" w:rsidRPr="00B524C9" w:rsidRDefault="00614FDD" w:rsidP="0033293E">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Апшеронского района</w:t>
      </w:r>
      <w:r w:rsidR="0033293E" w:rsidRPr="00B524C9">
        <w:rPr>
          <w:rFonts w:ascii="Times New Roman" w:hAnsi="Times New Roman" w:cs="Times New Roman"/>
          <w:sz w:val="28"/>
          <w:szCs w:val="28"/>
        </w:rPr>
        <w:t xml:space="preserve">                                                           </w:t>
      </w:r>
      <w:r w:rsidR="00B9134C" w:rsidRPr="00B524C9">
        <w:rPr>
          <w:rFonts w:ascii="Times New Roman" w:hAnsi="Times New Roman" w:cs="Times New Roman"/>
          <w:sz w:val="28"/>
          <w:szCs w:val="28"/>
        </w:rPr>
        <w:t>А.Н. Курганов</w:t>
      </w:r>
    </w:p>
    <w:p w:rsidR="00C037B5" w:rsidRPr="00B524C9" w:rsidRDefault="00C037B5" w:rsidP="00254A80">
      <w:pPr>
        <w:spacing w:after="0" w:line="240" w:lineRule="auto"/>
        <w:ind w:firstLine="567"/>
        <w:jc w:val="both"/>
        <w:rPr>
          <w:rFonts w:ascii="Times New Roman" w:hAnsi="Times New Roman" w:cs="Times New Roman"/>
          <w:sz w:val="28"/>
          <w:szCs w:val="28"/>
        </w:rPr>
      </w:pPr>
    </w:p>
    <w:p w:rsidR="00C037B5" w:rsidRPr="00B524C9" w:rsidRDefault="00C037B5" w:rsidP="0033293E">
      <w:pPr>
        <w:spacing w:after="0" w:line="240" w:lineRule="auto"/>
        <w:ind w:firstLine="567"/>
        <w:jc w:val="right"/>
        <w:rPr>
          <w:rFonts w:ascii="Times New Roman" w:hAnsi="Times New Roman" w:cs="Times New Roman"/>
          <w:sz w:val="28"/>
          <w:szCs w:val="28"/>
        </w:rPr>
      </w:pPr>
      <w:r w:rsidRPr="00B524C9">
        <w:rPr>
          <w:rFonts w:ascii="Times New Roman" w:hAnsi="Times New Roman" w:cs="Times New Roman"/>
          <w:sz w:val="28"/>
          <w:szCs w:val="28"/>
        </w:rPr>
        <w:t>Приложение</w:t>
      </w:r>
    </w:p>
    <w:p w:rsidR="00C037B5" w:rsidRPr="00B524C9" w:rsidRDefault="00C037B5" w:rsidP="0033293E">
      <w:pPr>
        <w:spacing w:after="0" w:line="240" w:lineRule="auto"/>
        <w:ind w:firstLine="567"/>
        <w:jc w:val="right"/>
        <w:rPr>
          <w:rFonts w:ascii="Times New Roman" w:hAnsi="Times New Roman" w:cs="Times New Roman"/>
          <w:sz w:val="28"/>
          <w:szCs w:val="28"/>
        </w:rPr>
      </w:pPr>
      <w:r w:rsidRPr="00B524C9">
        <w:rPr>
          <w:rFonts w:ascii="Times New Roman" w:hAnsi="Times New Roman" w:cs="Times New Roman"/>
          <w:sz w:val="28"/>
          <w:szCs w:val="28"/>
        </w:rPr>
        <w:t>УТВЕРЖДЕН</w:t>
      </w:r>
    </w:p>
    <w:p w:rsidR="00C037B5" w:rsidRPr="00B524C9" w:rsidRDefault="00C037B5" w:rsidP="0033293E">
      <w:pPr>
        <w:spacing w:after="0" w:line="240" w:lineRule="auto"/>
        <w:ind w:firstLine="567"/>
        <w:jc w:val="right"/>
        <w:rPr>
          <w:rFonts w:ascii="Times New Roman" w:hAnsi="Times New Roman" w:cs="Times New Roman"/>
          <w:sz w:val="28"/>
          <w:szCs w:val="28"/>
        </w:rPr>
      </w:pPr>
      <w:proofErr w:type="gramStart"/>
      <w:r w:rsidRPr="00B524C9">
        <w:rPr>
          <w:rFonts w:ascii="Times New Roman" w:hAnsi="Times New Roman" w:cs="Times New Roman"/>
          <w:sz w:val="28"/>
          <w:szCs w:val="28"/>
        </w:rPr>
        <w:t>постановлением</w:t>
      </w:r>
      <w:proofErr w:type="gramEnd"/>
      <w:r w:rsidRPr="00B524C9">
        <w:rPr>
          <w:rFonts w:ascii="Times New Roman" w:hAnsi="Times New Roman" w:cs="Times New Roman"/>
          <w:sz w:val="28"/>
          <w:szCs w:val="28"/>
        </w:rPr>
        <w:t xml:space="preserve"> администрации</w:t>
      </w:r>
    </w:p>
    <w:p w:rsidR="00C037B5" w:rsidRPr="00B524C9" w:rsidRDefault="00C037B5" w:rsidP="0033293E">
      <w:pPr>
        <w:spacing w:after="0" w:line="240" w:lineRule="auto"/>
        <w:ind w:firstLine="567"/>
        <w:jc w:val="right"/>
        <w:rPr>
          <w:rFonts w:ascii="Times New Roman" w:hAnsi="Times New Roman" w:cs="Times New Roman"/>
          <w:sz w:val="28"/>
          <w:szCs w:val="28"/>
        </w:rPr>
      </w:pPr>
      <w:r w:rsidRPr="00B524C9">
        <w:rPr>
          <w:rFonts w:ascii="Times New Roman" w:hAnsi="Times New Roman" w:cs="Times New Roman"/>
          <w:sz w:val="28"/>
          <w:szCs w:val="28"/>
        </w:rPr>
        <w:t>Апшеронского городского поселения</w:t>
      </w:r>
    </w:p>
    <w:p w:rsidR="00C037B5" w:rsidRPr="00B524C9" w:rsidRDefault="00C037B5" w:rsidP="0033293E">
      <w:pPr>
        <w:spacing w:after="0" w:line="240" w:lineRule="auto"/>
        <w:ind w:firstLine="567"/>
        <w:jc w:val="right"/>
        <w:rPr>
          <w:rFonts w:ascii="Times New Roman" w:hAnsi="Times New Roman" w:cs="Times New Roman"/>
          <w:sz w:val="28"/>
          <w:szCs w:val="28"/>
        </w:rPr>
      </w:pPr>
      <w:r w:rsidRPr="00B524C9">
        <w:rPr>
          <w:rFonts w:ascii="Times New Roman" w:hAnsi="Times New Roman" w:cs="Times New Roman"/>
          <w:sz w:val="28"/>
          <w:szCs w:val="28"/>
        </w:rPr>
        <w:t>Апшеронского района</w:t>
      </w:r>
    </w:p>
    <w:p w:rsidR="00C037B5" w:rsidRPr="00B524C9" w:rsidRDefault="0003676C" w:rsidP="0033293E">
      <w:pPr>
        <w:spacing w:after="0" w:line="240" w:lineRule="auto"/>
        <w:ind w:firstLine="567"/>
        <w:jc w:val="right"/>
        <w:rPr>
          <w:rFonts w:ascii="Times New Roman" w:hAnsi="Times New Roman" w:cs="Times New Roman"/>
          <w:sz w:val="28"/>
          <w:szCs w:val="28"/>
        </w:rPr>
      </w:pPr>
      <w:proofErr w:type="gramStart"/>
      <w:r w:rsidRPr="00B524C9">
        <w:rPr>
          <w:rFonts w:ascii="Times New Roman" w:hAnsi="Times New Roman" w:cs="Times New Roman"/>
          <w:sz w:val="28"/>
          <w:szCs w:val="28"/>
        </w:rPr>
        <w:t>от</w:t>
      </w:r>
      <w:proofErr w:type="gramEnd"/>
      <w:r w:rsidRPr="00B524C9">
        <w:rPr>
          <w:rFonts w:ascii="Times New Roman" w:hAnsi="Times New Roman" w:cs="Times New Roman"/>
          <w:sz w:val="28"/>
          <w:szCs w:val="28"/>
        </w:rPr>
        <w:t xml:space="preserve"> </w:t>
      </w:r>
      <w:r w:rsidR="0033293E" w:rsidRPr="00B524C9">
        <w:rPr>
          <w:rFonts w:ascii="Times New Roman" w:hAnsi="Times New Roman" w:cs="Times New Roman"/>
          <w:sz w:val="28"/>
          <w:szCs w:val="28"/>
        </w:rPr>
        <w:t>___________</w:t>
      </w:r>
      <w:r w:rsidRPr="00B524C9">
        <w:rPr>
          <w:rFonts w:ascii="Times New Roman" w:hAnsi="Times New Roman" w:cs="Times New Roman"/>
          <w:sz w:val="28"/>
          <w:szCs w:val="28"/>
        </w:rPr>
        <w:t xml:space="preserve"> № </w:t>
      </w:r>
      <w:r w:rsidR="0033293E" w:rsidRPr="00B524C9">
        <w:rPr>
          <w:rFonts w:ascii="Times New Roman" w:hAnsi="Times New Roman" w:cs="Times New Roman"/>
          <w:sz w:val="28"/>
          <w:szCs w:val="28"/>
        </w:rPr>
        <w:t>___</w:t>
      </w:r>
    </w:p>
    <w:p w:rsidR="00C037B5" w:rsidRPr="00B524C9" w:rsidRDefault="00C037B5" w:rsidP="00254A80">
      <w:pPr>
        <w:spacing w:after="0" w:line="240" w:lineRule="auto"/>
        <w:ind w:firstLine="567"/>
        <w:jc w:val="both"/>
        <w:rPr>
          <w:rFonts w:ascii="Times New Roman" w:hAnsi="Times New Roman" w:cs="Times New Roman"/>
          <w:sz w:val="28"/>
          <w:szCs w:val="28"/>
        </w:rPr>
      </w:pPr>
    </w:p>
    <w:p w:rsidR="00C037B5" w:rsidRPr="00B524C9" w:rsidRDefault="00C037B5" w:rsidP="00254A80">
      <w:pPr>
        <w:spacing w:after="0" w:line="240" w:lineRule="auto"/>
        <w:ind w:firstLine="567"/>
        <w:jc w:val="both"/>
        <w:rPr>
          <w:rFonts w:ascii="Times New Roman" w:hAnsi="Times New Roman" w:cs="Times New Roman"/>
          <w:sz w:val="28"/>
          <w:szCs w:val="28"/>
        </w:rPr>
      </w:pPr>
    </w:p>
    <w:p w:rsidR="00C037B5" w:rsidRPr="00B524C9" w:rsidRDefault="00C037B5" w:rsidP="00254A80">
      <w:pPr>
        <w:spacing w:after="0" w:line="240" w:lineRule="auto"/>
        <w:jc w:val="center"/>
        <w:rPr>
          <w:rFonts w:ascii="Times New Roman" w:hAnsi="Times New Roman" w:cs="Times New Roman"/>
          <w:sz w:val="28"/>
          <w:szCs w:val="28"/>
        </w:rPr>
      </w:pPr>
      <w:r w:rsidRPr="00B524C9">
        <w:rPr>
          <w:rFonts w:ascii="Times New Roman" w:hAnsi="Times New Roman" w:cs="Times New Roman"/>
          <w:sz w:val="28"/>
          <w:szCs w:val="28"/>
        </w:rPr>
        <w:t>АДМИНИСТРАТИВНЫЙ РЕГЛАМЕНТ</w:t>
      </w:r>
    </w:p>
    <w:p w:rsidR="00C037B5" w:rsidRPr="00B524C9" w:rsidRDefault="00C037B5" w:rsidP="00254A80">
      <w:pPr>
        <w:spacing w:after="0" w:line="240" w:lineRule="auto"/>
        <w:jc w:val="center"/>
        <w:rPr>
          <w:rFonts w:ascii="Times New Roman" w:hAnsi="Times New Roman" w:cs="Times New Roman"/>
          <w:sz w:val="28"/>
          <w:szCs w:val="28"/>
        </w:rPr>
      </w:pPr>
      <w:proofErr w:type="gramStart"/>
      <w:r w:rsidRPr="00B524C9">
        <w:rPr>
          <w:rFonts w:ascii="Times New Roman" w:hAnsi="Times New Roman" w:cs="Times New Roman"/>
          <w:sz w:val="28"/>
          <w:szCs w:val="28"/>
        </w:rPr>
        <w:t>предоставления</w:t>
      </w:r>
      <w:proofErr w:type="gramEnd"/>
      <w:r w:rsidRPr="00B524C9">
        <w:rPr>
          <w:rFonts w:ascii="Times New Roman" w:hAnsi="Times New Roman" w:cs="Times New Roman"/>
          <w:sz w:val="28"/>
          <w:szCs w:val="28"/>
        </w:rPr>
        <w:t xml:space="preserve"> администрацией Апшеронского городского</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поселения Апшеронского района муниципальной услуги</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w:t>
      </w:r>
      <w:r w:rsidR="00044FD0" w:rsidRPr="00B524C9">
        <w:rPr>
          <w:rFonts w:ascii="Times New Roman" w:hAnsi="Times New Roman" w:cs="Times New Roman"/>
          <w:bCs/>
          <w:sz w:val="28"/>
          <w:szCs w:val="28"/>
        </w:rPr>
        <w:t>Предварительное согласование предоставления земельного участка</w:t>
      </w:r>
      <w:r w:rsidRPr="00B524C9">
        <w:rPr>
          <w:rFonts w:ascii="Times New Roman" w:hAnsi="Times New Roman" w:cs="Times New Roman"/>
          <w:sz w:val="28"/>
          <w:szCs w:val="28"/>
        </w:rPr>
        <w:t>»</w:t>
      </w:r>
    </w:p>
    <w:p w:rsidR="00C037B5" w:rsidRPr="00B524C9" w:rsidRDefault="00C037B5" w:rsidP="00254A80">
      <w:pPr>
        <w:spacing w:after="0" w:line="240" w:lineRule="auto"/>
        <w:ind w:firstLine="567"/>
        <w:jc w:val="both"/>
        <w:rPr>
          <w:rFonts w:ascii="Times New Roman" w:hAnsi="Times New Roman" w:cs="Times New Roman"/>
          <w:sz w:val="28"/>
          <w:szCs w:val="28"/>
        </w:rPr>
      </w:pP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 Общие положения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1.1. Предмет регулирования административного регламента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1.1.1. Предметом регулирования настоящего административного регламента предоставления муниципальной услуги «</w:t>
      </w:r>
      <w:r w:rsidR="00044FD0" w:rsidRPr="00B524C9">
        <w:rPr>
          <w:rFonts w:ascii="Times New Roman" w:hAnsi="Times New Roman" w:cs="Times New Roman"/>
          <w:bCs/>
          <w:sz w:val="28"/>
          <w:szCs w:val="28"/>
        </w:rPr>
        <w:t>Предварительное согласование предоставления земельного участка</w:t>
      </w:r>
      <w:r w:rsidRPr="00B524C9">
        <w:rPr>
          <w:rFonts w:ascii="Times New Roman" w:hAnsi="Times New Roman" w:cs="Times New Roman"/>
          <w:sz w:val="28"/>
          <w:szCs w:val="28"/>
        </w:rPr>
        <w:t>» (далее - Административный регламент) является определение стандарта и порядка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 Административный регламент предоставления администрацией Апшеронского городского поселения Апшеронского района муниципальной услуги «</w:t>
      </w:r>
      <w:r w:rsidR="00044FD0" w:rsidRPr="00B524C9">
        <w:rPr>
          <w:rFonts w:ascii="Times New Roman" w:hAnsi="Times New Roman" w:cs="Times New Roman"/>
          <w:sz w:val="28"/>
          <w:szCs w:val="28"/>
        </w:rPr>
        <w:t>Предварительное согласование предоставления земельного участка</w:t>
      </w:r>
      <w:r w:rsidRPr="00B524C9">
        <w:rPr>
          <w:rFonts w:ascii="Times New Roman" w:hAnsi="Times New Roman" w:cs="Times New Roman"/>
          <w:sz w:val="28"/>
          <w:szCs w:val="28"/>
        </w:rPr>
        <w:t>»</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(далее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Апшеронского городского поселения Апшеронского района муниципальной услуги «Предоставление</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земельных участков, находящихся в государственной или муниципальной собственности, на торгах».</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Настоящий Регламент распространяется на правоотношения, возникающие в рамках предоставления земельных участков на торгах.</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1.2. Круг заявителей</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1.2.1. Заявителями на получение муниципальной услуги являются граждане Российской Федерации, иностранные граждане и лица без гражданства, юридические лица либо их уполномоченные </w:t>
      </w:r>
      <w:r w:rsidRPr="00B524C9">
        <w:rPr>
          <w:rFonts w:ascii="Times New Roman" w:hAnsi="Times New Roman" w:cs="Times New Roman"/>
          <w:sz w:val="28"/>
          <w:szCs w:val="28"/>
        </w:rPr>
        <w:lastRenderedPageBreak/>
        <w:t>представители, выступающие от их имени, обратившиеся с заявлением о предоставлении муниципальной услуги (далее - Заявители).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1.3. Требования к порядку информирования</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о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Апшеронского городского поселения Апшеронского района в сети «Интернет» в разделе «Муниципальные услуги»,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 Стандарт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 Наименование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2.1.1. </w:t>
      </w:r>
      <w:r w:rsidR="00044FD0" w:rsidRPr="00B524C9">
        <w:rPr>
          <w:rFonts w:ascii="Times New Roman" w:hAnsi="Times New Roman" w:cs="Times New Roman"/>
          <w:bCs/>
          <w:sz w:val="28"/>
          <w:szCs w:val="28"/>
        </w:rPr>
        <w:t>Предварительное согласование предоставления земельного участка</w:t>
      </w:r>
      <w:r w:rsidRPr="00B524C9">
        <w:rPr>
          <w:rFonts w:ascii="Times New Roman" w:hAnsi="Times New Roman" w:cs="Times New Roman"/>
          <w:sz w:val="28"/>
          <w:szCs w:val="28"/>
        </w:rPr>
        <w:t>.</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2.2. Наименование органа, предоставляющего</w:t>
      </w:r>
      <w:r w:rsidR="005E1A32" w:rsidRPr="00B524C9">
        <w:rPr>
          <w:rFonts w:ascii="Times New Roman" w:hAnsi="Times New Roman" w:cs="Times New Roman"/>
          <w:sz w:val="28"/>
          <w:szCs w:val="28"/>
        </w:rPr>
        <w:t xml:space="preserve"> </w:t>
      </w:r>
      <w:r w:rsidRPr="00B524C9">
        <w:rPr>
          <w:rFonts w:ascii="Times New Roman" w:hAnsi="Times New Roman" w:cs="Times New Roman"/>
          <w:sz w:val="28"/>
          <w:szCs w:val="28"/>
        </w:rPr>
        <w:t>муниципальную услугу</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2.2.1. Предоставление муниципальной услуги осуществляется администрацией Апшеронского городского поселения Апшеронского района. </w:t>
      </w:r>
    </w:p>
    <w:p w:rsidR="00044FD0" w:rsidRPr="00B524C9" w:rsidRDefault="0033293E" w:rsidP="0033293E">
      <w:pPr>
        <w:pStyle w:val="aa"/>
        <w:jc w:val="both"/>
        <w:rPr>
          <w:color w:val="000000"/>
          <w:sz w:val="28"/>
          <w:szCs w:val="28"/>
        </w:rPr>
      </w:pPr>
      <w:r w:rsidRPr="00B524C9">
        <w:rPr>
          <w:sz w:val="28"/>
          <w:szCs w:val="28"/>
        </w:rPr>
        <w:t xml:space="preserve">         </w:t>
      </w:r>
      <w:r w:rsidR="00C037B5" w:rsidRPr="00B524C9">
        <w:rPr>
          <w:sz w:val="28"/>
          <w:szCs w:val="28"/>
        </w:rPr>
        <w:t xml:space="preserve">2.2.2. </w:t>
      </w:r>
      <w:r w:rsidR="00044FD0" w:rsidRPr="00B524C9">
        <w:rPr>
          <w:color w:val="000000"/>
          <w:sz w:val="28"/>
          <w:szCs w:val="28"/>
        </w:rPr>
        <w:t>В предоставлении муниципальной услуги участвует МФЦ.</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2.2.3. При предоставлении муниципальной услуги Уполномоченным органом осуществляет взаимодействие с: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Краснодарскому краю.</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 Управлением Федеральной службы государственной регистрации, кадастра и картографии по Краснодарскому краю.</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 Федеральной налоговой службой Российской Федерации;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4) </w:t>
      </w:r>
      <w:proofErr w:type="spellStart"/>
      <w:r w:rsidRPr="00B524C9">
        <w:rPr>
          <w:rFonts w:ascii="Times New Roman" w:hAnsi="Times New Roman" w:cs="Times New Roman"/>
          <w:sz w:val="28"/>
          <w:szCs w:val="28"/>
        </w:rPr>
        <w:t>ресурсоснабжающие</w:t>
      </w:r>
      <w:proofErr w:type="spellEnd"/>
      <w:r w:rsidRPr="00B524C9">
        <w:rPr>
          <w:rFonts w:ascii="Times New Roman" w:hAnsi="Times New Roman" w:cs="Times New Roman"/>
          <w:sz w:val="28"/>
          <w:szCs w:val="28"/>
        </w:rPr>
        <w:t xml:space="preserve"> организации.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lastRenderedPageBreak/>
        <w:t>2.2.</w:t>
      </w:r>
      <w:r w:rsidR="00044FD0" w:rsidRPr="00B524C9">
        <w:rPr>
          <w:rFonts w:ascii="Times New Roman" w:hAnsi="Times New Roman" w:cs="Times New Roman"/>
          <w:sz w:val="28"/>
          <w:szCs w:val="28"/>
        </w:rPr>
        <w:t>4</w:t>
      </w:r>
      <w:r w:rsidRPr="00B524C9">
        <w:rPr>
          <w:rFonts w:ascii="Times New Roman" w:hAnsi="Times New Roman" w:cs="Times New Roman"/>
          <w:sz w:val="28"/>
          <w:szCs w:val="28"/>
        </w:rPr>
        <w:t>.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2.3. Описание результата предоставления</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2.3.1. Результатом предоставления муниципальной услуги являются: </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постановление Администрации о предварительном согласовании предоставления земельного участка (далее - Постановление);</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уведомление об отказе в предварительном согласовании предоставле</w:t>
      </w:r>
      <w:r w:rsidRPr="00B524C9">
        <w:rPr>
          <w:rFonts w:ascii="Times New Roman" w:hAnsi="Times New Roman" w:cs="Times New Roman"/>
          <w:sz w:val="28"/>
          <w:szCs w:val="28"/>
        </w:rPr>
        <w:softHyphen/>
        <w:t>ния земельного участка (далее - уведомление об отказе).</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Уведомление о принятии решения об отказе в предварительном согласо</w:t>
      </w:r>
      <w:r w:rsidRPr="00B524C9">
        <w:rPr>
          <w:rFonts w:ascii="Times New Roman" w:hAnsi="Times New Roman" w:cs="Times New Roman"/>
          <w:sz w:val="28"/>
          <w:szCs w:val="28"/>
        </w:rPr>
        <w:softHyphen/>
        <w:t>вании предоставления земельного участка должно содержать все основания от</w:t>
      </w:r>
      <w:r w:rsidRPr="00B524C9">
        <w:rPr>
          <w:rFonts w:ascii="Times New Roman" w:hAnsi="Times New Roman" w:cs="Times New Roman"/>
          <w:sz w:val="28"/>
          <w:szCs w:val="28"/>
        </w:rPr>
        <w:softHyphen/>
        <w:t>каза.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 на бумажном носителе.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2.4. Срок предоставления муниципальной услуги, в том числе</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с учетом необходимости обращения в организации, участвующие</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в предоставлении муниципальной услуги, срок приостановления</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предоставления муниципальной услуги в случае, если возможность</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lastRenderedPageBreak/>
        <w:t>приостановления предусмотрена законодательством Российской</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Федерации, срок выдачи (направления) документов, являющихся</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результатом предоставления муниципальной услуги</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2.4.1. Срок предоставления муниципальной услуги составляет 20 дней со дня поступления заявления и прилагаемых к нему документов.</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В случае, если схема расположения земельного участка, в </w:t>
      </w:r>
      <w:r w:rsidR="00857F5E" w:rsidRPr="00B524C9">
        <w:rPr>
          <w:rFonts w:ascii="Times New Roman" w:hAnsi="Times New Roman" w:cs="Times New Roman"/>
          <w:sz w:val="28"/>
          <w:szCs w:val="28"/>
        </w:rPr>
        <w:t>соответствии</w:t>
      </w:r>
      <w:r w:rsidRPr="00B524C9">
        <w:rPr>
          <w:rFonts w:ascii="Times New Roman" w:hAnsi="Times New Roman" w:cs="Times New Roman"/>
          <w:sz w:val="28"/>
          <w:szCs w:val="28"/>
        </w:rPr>
        <w:t xml:space="preserve">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857F5E"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1 (один) день.</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Срок приостановления муниципальной услуги не предусмотрен.</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2.5. Нормативные правовые акты,</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регулирующие предоставление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2.6. Исчерпывающий перечень документов, необходимых</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в соответствии с нормативными правовыми актами</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для предоставления муниципальной услуги и услуг, которые</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являются необходимыми и обязательными для предоставления</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муниципальной услуги, подлежащих представлению заявителем,</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способы их получения заявителем, в том числе в электронной форме,</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порядок их представления</w:t>
      </w:r>
    </w:p>
    <w:p w:rsidR="00857F5E" w:rsidRPr="00B524C9" w:rsidRDefault="00857F5E" w:rsidP="00857F5E">
      <w:pPr>
        <w:pStyle w:val="aa"/>
        <w:ind w:firstLine="851"/>
        <w:jc w:val="both"/>
        <w:rPr>
          <w:color w:val="000000"/>
          <w:sz w:val="28"/>
          <w:szCs w:val="28"/>
        </w:rPr>
      </w:pPr>
      <w:r w:rsidRPr="00B524C9">
        <w:rPr>
          <w:color w:val="000000"/>
          <w:sz w:val="28"/>
          <w:szCs w:val="28"/>
        </w:rPr>
        <w:t>2.6.1. Для получения муниципальной услуги Заявитель представляет следующие документы:</w:t>
      </w:r>
    </w:p>
    <w:p w:rsidR="00857F5E" w:rsidRPr="00B524C9" w:rsidRDefault="00857F5E" w:rsidP="00857F5E">
      <w:pPr>
        <w:widowControl w:val="0"/>
        <w:tabs>
          <w:tab w:val="left" w:pos="851"/>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524C9">
        <w:rPr>
          <w:rFonts w:ascii="Times New Roman" w:hAnsi="Times New Roman" w:cs="Times New Roman"/>
          <w:sz w:val="28"/>
          <w:szCs w:val="28"/>
        </w:rPr>
        <w:t>1) заявление о предварительном согласовании предоставления земельно</w:t>
      </w:r>
      <w:r w:rsidRPr="00B524C9">
        <w:rPr>
          <w:rFonts w:ascii="Times New Roman" w:hAnsi="Times New Roman" w:cs="Times New Roman"/>
          <w:sz w:val="28"/>
          <w:szCs w:val="28"/>
        </w:rPr>
        <w:softHyphen/>
        <w:t xml:space="preserve">го участка на имя главы Апшеронского городского поселения Апшеронского района согласно приложению 1 к настоящему </w:t>
      </w:r>
      <w:r w:rsidRPr="00B524C9">
        <w:rPr>
          <w:rFonts w:ascii="Times New Roman" w:hAnsi="Times New Roman" w:cs="Times New Roman"/>
          <w:sz w:val="28"/>
          <w:szCs w:val="28"/>
        </w:rPr>
        <w:lastRenderedPageBreak/>
        <w:t>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2 к настоящему Регламенту.</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Указанное заявление должно содержать следующую информацию:</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личность заявителя (для гражданина);</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w:t>
      </w:r>
      <w:r w:rsidRPr="00B524C9">
        <w:rPr>
          <w:rFonts w:ascii="Times New Roman" w:hAnsi="Times New Roman" w:cs="Times New Roman"/>
          <w:sz w:val="28"/>
          <w:szCs w:val="28"/>
        </w:rPr>
        <w:softHyphen/>
        <w:t>ских лиц и идентификационный номер налогоплательщика, за исключением случаев, если заявителем является иностранное юридическое лицо;</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кадастровый номер земельного участка, заявление о предварительном согласовании предоставления которого подано (далее - испрашиваемый зе</w:t>
      </w:r>
      <w:r w:rsidRPr="00B524C9">
        <w:rPr>
          <w:rFonts w:ascii="Times New Roman" w:hAnsi="Times New Roman" w:cs="Times New Roman"/>
          <w:sz w:val="28"/>
          <w:szCs w:val="28"/>
        </w:rPr>
        <w:softHyphen/>
        <w:t>мельный участок), в случае, если границы такого земельного участка подлежат уточнению в соответствии с Федеральным законом от 13 июля 2015 года № 218-ФЗ «О государственной регистрации недвижимости»);</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w:t>
      </w:r>
      <w:r w:rsidRPr="00B524C9">
        <w:rPr>
          <w:rFonts w:ascii="Times New Roman" w:hAnsi="Times New Roman" w:cs="Times New Roman"/>
          <w:sz w:val="28"/>
          <w:szCs w:val="28"/>
        </w:rPr>
        <w:softHyphen/>
        <w:t>ным проектом;</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кадастровый номер земельного участка или кадастровые номера зе</w:t>
      </w:r>
      <w:r w:rsidRPr="00B524C9">
        <w:rPr>
          <w:rFonts w:ascii="Times New Roman" w:hAnsi="Times New Roman" w:cs="Times New Roman"/>
          <w:sz w:val="28"/>
          <w:szCs w:val="28"/>
        </w:rPr>
        <w:softHyphen/>
        <w:t>мельных участков, из которых в соответствии с проектом межевания террито</w:t>
      </w:r>
      <w:r w:rsidRPr="00B524C9">
        <w:rPr>
          <w:rFonts w:ascii="Times New Roman" w:hAnsi="Times New Roman" w:cs="Times New Roman"/>
          <w:sz w:val="28"/>
          <w:szCs w:val="28"/>
        </w:rPr>
        <w:softHyphen/>
        <w:t>рии, со схемой расположения земельного участка или с проектной документа</w:t>
      </w:r>
      <w:r w:rsidRPr="00B524C9">
        <w:rPr>
          <w:rFonts w:ascii="Times New Roman" w:hAnsi="Times New Roman" w:cs="Times New Roman"/>
          <w:sz w:val="28"/>
          <w:szCs w:val="28"/>
        </w:rPr>
        <w:softHyphen/>
        <w:t>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w:t>
      </w:r>
      <w:r w:rsidRPr="00B524C9">
        <w:rPr>
          <w:rFonts w:ascii="Times New Roman" w:hAnsi="Times New Roman" w:cs="Times New Roman"/>
          <w:sz w:val="28"/>
          <w:szCs w:val="28"/>
        </w:rPr>
        <w:softHyphen/>
        <w:t>дарственный реестр недвижимости;</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пунктом 2 статьи 39.3, статьей 39.5, </w:t>
      </w:r>
      <w:r w:rsidRPr="00B524C9">
        <w:rPr>
          <w:rFonts w:ascii="Times New Roman" w:hAnsi="Times New Roman" w:cs="Times New Roman"/>
          <w:sz w:val="28"/>
          <w:szCs w:val="28"/>
        </w:rPr>
        <w:lastRenderedPageBreak/>
        <w:t>пунктом 2 ста</w:t>
      </w:r>
      <w:r w:rsidRPr="00B524C9">
        <w:rPr>
          <w:rFonts w:ascii="Times New Roman" w:hAnsi="Times New Roman" w:cs="Times New Roman"/>
          <w:sz w:val="28"/>
          <w:szCs w:val="28"/>
        </w:rPr>
        <w:softHyphen/>
        <w:t>тьи 39.6 или пунктом 2 статьи 39.10 Земельного кодекса Российской Федерации;</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вид права, на котором заявитель желает приобрести земельный уча</w:t>
      </w:r>
      <w:r w:rsidRPr="00B524C9">
        <w:rPr>
          <w:rFonts w:ascii="Times New Roman" w:hAnsi="Times New Roman" w:cs="Times New Roman"/>
          <w:sz w:val="28"/>
          <w:szCs w:val="28"/>
        </w:rPr>
        <w:softHyphen/>
        <w:t>сток, если предоставление земельного участка возможно на нескольких видах прав;</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цель использования земельного участка;</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реквизиты решения об изъятии земельного участка для государствен</w:t>
      </w:r>
      <w:r w:rsidRPr="00B524C9">
        <w:rPr>
          <w:rFonts w:ascii="Times New Roman" w:hAnsi="Times New Roman" w:cs="Times New Roman"/>
          <w:sz w:val="28"/>
          <w:szCs w:val="28"/>
        </w:rPr>
        <w:softHyphen/>
        <w:t>ных или муниципальных нужд в случае если земельный участок предоставляет</w:t>
      </w:r>
      <w:r w:rsidRPr="00B524C9">
        <w:rPr>
          <w:rFonts w:ascii="Times New Roman" w:hAnsi="Times New Roman" w:cs="Times New Roman"/>
          <w:sz w:val="28"/>
          <w:szCs w:val="28"/>
        </w:rPr>
        <w:softHyphen/>
        <w:t>ся взамен земельного участка, изымаемого для государственных или муници</w:t>
      </w:r>
      <w:r w:rsidRPr="00B524C9">
        <w:rPr>
          <w:rFonts w:ascii="Times New Roman" w:hAnsi="Times New Roman" w:cs="Times New Roman"/>
          <w:sz w:val="28"/>
          <w:szCs w:val="28"/>
        </w:rPr>
        <w:softHyphen/>
        <w:t>пальных нужд;</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реквизиты решения об утверждении документа территориального пла</w:t>
      </w:r>
      <w:r w:rsidRPr="00B524C9">
        <w:rPr>
          <w:rFonts w:ascii="Times New Roman" w:hAnsi="Times New Roman" w:cs="Times New Roman"/>
          <w:sz w:val="28"/>
          <w:szCs w:val="28"/>
        </w:rPr>
        <w:softHyphen/>
        <w:t>нирования и (или) проекта планировки территории в случае если земельный участок предоставляется для размещения объектов, предусмотренных указан</w:t>
      </w:r>
      <w:r w:rsidRPr="00B524C9">
        <w:rPr>
          <w:rFonts w:ascii="Times New Roman" w:hAnsi="Times New Roman" w:cs="Times New Roman"/>
          <w:sz w:val="28"/>
          <w:szCs w:val="28"/>
        </w:rPr>
        <w:softHyphen/>
        <w:t>ными документом и (или) проектом;</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почтовый адрес и (или) адрес электронной почты для связи с заявите</w:t>
      </w:r>
      <w:r w:rsidRPr="00B524C9">
        <w:rPr>
          <w:rFonts w:ascii="Times New Roman" w:hAnsi="Times New Roman" w:cs="Times New Roman"/>
          <w:sz w:val="28"/>
          <w:szCs w:val="28"/>
        </w:rPr>
        <w:softHyphen/>
        <w:t>лем.</w:t>
      </w:r>
    </w:p>
    <w:p w:rsidR="00857F5E" w:rsidRPr="00B524C9" w:rsidRDefault="00857F5E" w:rsidP="00857F5E">
      <w:pPr>
        <w:widowControl w:val="0"/>
        <w:tabs>
          <w:tab w:val="left" w:pos="851"/>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524C9">
        <w:rPr>
          <w:rFonts w:ascii="Times New Roman" w:hAnsi="Times New Roman" w:cs="Times New Roman"/>
          <w:sz w:val="28"/>
          <w:szCs w:val="28"/>
        </w:rPr>
        <w:t>2) копию документа, подтверждающего личность заявителя (представителя заявителя), подающего заявление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857F5E" w:rsidRPr="00B524C9" w:rsidRDefault="00857F5E" w:rsidP="00857F5E">
      <w:pPr>
        <w:widowControl w:val="0"/>
        <w:tabs>
          <w:tab w:val="left" w:pos="851"/>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524C9">
        <w:rPr>
          <w:rFonts w:ascii="Times New Roman" w:hAnsi="Times New Roman" w:cs="Times New Roman"/>
          <w:sz w:val="28"/>
          <w:szCs w:val="28"/>
        </w:rPr>
        <w:t>В целях предоставления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57F5E" w:rsidRPr="00B524C9" w:rsidRDefault="00857F5E" w:rsidP="00857F5E">
      <w:pPr>
        <w:widowControl w:val="0"/>
        <w:tabs>
          <w:tab w:val="left" w:pos="851"/>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524C9">
        <w:rPr>
          <w:rFonts w:ascii="Times New Roman" w:hAnsi="Times New Roman" w:cs="Times New Roman"/>
          <w:sz w:val="28"/>
          <w:szCs w:val="28"/>
        </w:rPr>
        <w:t xml:space="preserve">При предоставлении государственных и муниципальных услуг в электронной форме идентификация и аутентификация могут </w:t>
      </w:r>
      <w:r w:rsidRPr="00B524C9">
        <w:rPr>
          <w:rFonts w:ascii="Times New Roman" w:hAnsi="Times New Roman" w:cs="Times New Roman"/>
          <w:sz w:val="28"/>
          <w:szCs w:val="28"/>
        </w:rPr>
        <w:lastRenderedPageBreak/>
        <w:t>осуществляться посредством:</w:t>
      </w:r>
    </w:p>
    <w:p w:rsidR="00857F5E" w:rsidRPr="00B524C9" w:rsidRDefault="00857F5E" w:rsidP="00857F5E">
      <w:pPr>
        <w:widowControl w:val="0"/>
        <w:tabs>
          <w:tab w:val="left" w:pos="851"/>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524C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57F5E" w:rsidRPr="00B524C9" w:rsidRDefault="00857F5E" w:rsidP="00857F5E">
      <w:pPr>
        <w:widowControl w:val="0"/>
        <w:tabs>
          <w:tab w:val="left" w:pos="851"/>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524C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xml:space="preserve">4) документы, подтверждающие право заявителя на приобретение земельного участка без проведения торгов и предусмотренные </w:t>
      </w:r>
      <w:hyperlink r:id="rId8" w:history="1">
        <w:r w:rsidRPr="00B524C9">
          <w:rPr>
            <w:rStyle w:val="a5"/>
            <w:rFonts w:ascii="Times New Roman" w:hAnsi="Times New Roman"/>
            <w:color w:val="auto"/>
            <w:sz w:val="28"/>
            <w:szCs w:val="28"/>
            <w:u w:val="none"/>
          </w:rPr>
          <w:t>перечнем</w:t>
        </w:r>
      </w:hyperlink>
      <w:r w:rsidRPr="00B524C9">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6)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7F5E" w:rsidRPr="00B524C9" w:rsidRDefault="00857F5E" w:rsidP="00857F5E">
      <w:pPr>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sz w:val="28"/>
          <w:szCs w:val="28"/>
        </w:rP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bCs/>
          <w:sz w:val="28"/>
          <w:szCs w:val="28"/>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bCs/>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bCs/>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bCs/>
          <w:sz w:val="28"/>
          <w:szCs w:val="28"/>
        </w:rPr>
        <w:t>3) адрес земельного участка или при отсутствии адреса иное описание местоположения такого земельного участка;</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bCs/>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bCs/>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bCs/>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bCs/>
          <w:sz w:val="28"/>
          <w:szCs w:val="28"/>
        </w:rPr>
        <w:t>7) наименование органа государственной власти, если заявителем является орган государственной власти;</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bCs/>
          <w:sz w:val="28"/>
          <w:szCs w:val="28"/>
        </w:rPr>
        <w:t>8) наименование органа местного самоуправления, если заявителем является орган местного самоуправления;</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bCs/>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bCs/>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bCs/>
          <w:sz w:val="28"/>
          <w:szCs w:val="28"/>
        </w:rPr>
        <w:t>11) категория земель, к которой относится испрашиваемый земельный участок;</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bCs/>
          <w:sz w:val="28"/>
          <w:szCs w:val="28"/>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bCs/>
          <w:sz w:val="28"/>
          <w:szCs w:val="28"/>
        </w:rPr>
      </w:pPr>
      <w:r w:rsidRPr="00B524C9">
        <w:rPr>
          <w:rFonts w:ascii="Times New Roman" w:hAnsi="Times New Roman" w:cs="Times New Roman"/>
          <w:bCs/>
          <w:sz w:val="28"/>
          <w:szCs w:val="28"/>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bCs/>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57F5E" w:rsidRPr="00B524C9" w:rsidRDefault="00857F5E" w:rsidP="00857F5E">
      <w:pPr>
        <w:pStyle w:val="aa"/>
        <w:ind w:firstLine="851"/>
        <w:jc w:val="both"/>
        <w:rPr>
          <w:color w:val="000000"/>
          <w:sz w:val="28"/>
          <w:szCs w:val="28"/>
        </w:rPr>
      </w:pPr>
      <w:r w:rsidRPr="00B524C9">
        <w:rPr>
          <w:color w:val="000000"/>
          <w:sz w:val="28"/>
          <w:szCs w:val="28"/>
        </w:rPr>
        <w:t xml:space="preserve">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w:t>
      </w:r>
      <w:r w:rsidRPr="00B524C9">
        <w:rPr>
          <w:sz w:val="28"/>
          <w:szCs w:val="28"/>
        </w:rPr>
        <w:t>Единого портала,</w:t>
      </w:r>
      <w:r w:rsidRPr="00B524C9">
        <w:rPr>
          <w:color w:val="000000"/>
          <w:sz w:val="28"/>
          <w:szCs w:val="28"/>
        </w:rPr>
        <w:t xml:space="preserve"> Регионального портала.</w:t>
      </w:r>
    </w:p>
    <w:p w:rsidR="00857F5E" w:rsidRPr="00B524C9" w:rsidRDefault="00857F5E" w:rsidP="00857F5E">
      <w:pPr>
        <w:pStyle w:val="aa"/>
        <w:ind w:firstLine="851"/>
        <w:jc w:val="both"/>
        <w:rPr>
          <w:color w:val="000000"/>
          <w:sz w:val="28"/>
          <w:szCs w:val="28"/>
        </w:rPr>
      </w:pPr>
      <w:r w:rsidRPr="00B524C9">
        <w:rPr>
          <w:color w:val="000000"/>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 и Федерального закона от 6 апреля 2011 года № 63-ФЗ «Об электронной подписи» (далее - Федеральный закон № 63-ФЗ).</w:t>
      </w:r>
    </w:p>
    <w:p w:rsidR="00857F5E" w:rsidRPr="00B524C9" w:rsidRDefault="00857F5E" w:rsidP="00857F5E">
      <w:pPr>
        <w:pStyle w:val="aa"/>
        <w:ind w:firstLine="851"/>
        <w:jc w:val="both"/>
        <w:rPr>
          <w:color w:val="000000"/>
          <w:sz w:val="28"/>
          <w:szCs w:val="28"/>
        </w:rPr>
      </w:pPr>
      <w:r w:rsidRPr="00B524C9">
        <w:rPr>
          <w:color w:val="000000"/>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857F5E" w:rsidRPr="00B524C9" w:rsidRDefault="00857F5E" w:rsidP="00857F5E">
      <w:pPr>
        <w:pStyle w:val="aa"/>
        <w:ind w:firstLine="851"/>
        <w:jc w:val="both"/>
        <w:rPr>
          <w:color w:val="000000"/>
          <w:sz w:val="28"/>
          <w:szCs w:val="28"/>
        </w:rPr>
      </w:pPr>
      <w:bookmarkStart w:id="0" w:name="P148"/>
      <w:bookmarkEnd w:id="0"/>
    </w:p>
    <w:p w:rsidR="00857F5E" w:rsidRPr="00B524C9" w:rsidRDefault="00857F5E" w:rsidP="00857F5E">
      <w:pPr>
        <w:pStyle w:val="aa"/>
        <w:jc w:val="center"/>
        <w:rPr>
          <w:color w:val="000000"/>
          <w:sz w:val="28"/>
          <w:szCs w:val="28"/>
        </w:rPr>
      </w:pPr>
      <w:r w:rsidRPr="00B524C9">
        <w:rPr>
          <w:color w:val="000000"/>
          <w:sz w:val="28"/>
          <w:szCs w:val="28"/>
        </w:rPr>
        <w:t>2.7. Исчерпывающий перечень документов, необходимых в соответствии</w:t>
      </w:r>
    </w:p>
    <w:p w:rsidR="00857F5E" w:rsidRPr="00B524C9" w:rsidRDefault="00857F5E" w:rsidP="00857F5E">
      <w:pPr>
        <w:pStyle w:val="aa"/>
        <w:jc w:val="center"/>
        <w:rPr>
          <w:color w:val="000000"/>
          <w:sz w:val="28"/>
          <w:szCs w:val="28"/>
        </w:rPr>
      </w:pPr>
      <w:proofErr w:type="gramStart"/>
      <w:r w:rsidRPr="00B524C9">
        <w:rPr>
          <w:color w:val="000000"/>
          <w:sz w:val="28"/>
          <w:szCs w:val="28"/>
        </w:rPr>
        <w:t>с</w:t>
      </w:r>
      <w:proofErr w:type="gramEnd"/>
      <w:r w:rsidRPr="00B524C9">
        <w:rPr>
          <w:color w:val="000000"/>
          <w:sz w:val="28"/>
          <w:szCs w:val="28"/>
        </w:rPr>
        <w:t xml:space="preserve"> нормативными правовыми актами для предоставления муниципальной </w:t>
      </w:r>
    </w:p>
    <w:p w:rsidR="00857F5E" w:rsidRPr="00B524C9" w:rsidRDefault="00857F5E" w:rsidP="00857F5E">
      <w:pPr>
        <w:pStyle w:val="aa"/>
        <w:jc w:val="center"/>
        <w:rPr>
          <w:color w:val="000000"/>
          <w:sz w:val="28"/>
          <w:szCs w:val="28"/>
        </w:rPr>
      </w:pPr>
      <w:proofErr w:type="gramStart"/>
      <w:r w:rsidRPr="00B524C9">
        <w:rPr>
          <w:color w:val="000000"/>
          <w:sz w:val="28"/>
          <w:szCs w:val="28"/>
        </w:rPr>
        <w:t>услуги</w:t>
      </w:r>
      <w:proofErr w:type="gramEnd"/>
      <w:r w:rsidRPr="00B524C9">
        <w:rPr>
          <w:color w:val="000000"/>
          <w:sz w:val="28"/>
          <w:szCs w:val="28"/>
        </w:rPr>
        <w:t>, которые находятся в распоряжении государственных органов,</w:t>
      </w:r>
    </w:p>
    <w:p w:rsidR="00857F5E" w:rsidRPr="00B524C9" w:rsidRDefault="00857F5E" w:rsidP="00857F5E">
      <w:pPr>
        <w:pStyle w:val="aa"/>
        <w:jc w:val="center"/>
        <w:rPr>
          <w:color w:val="000000"/>
          <w:sz w:val="28"/>
          <w:szCs w:val="28"/>
        </w:rPr>
      </w:pPr>
      <w:proofErr w:type="gramStart"/>
      <w:r w:rsidRPr="00B524C9">
        <w:rPr>
          <w:color w:val="000000"/>
          <w:sz w:val="28"/>
          <w:szCs w:val="28"/>
        </w:rPr>
        <w:t>органов</w:t>
      </w:r>
      <w:proofErr w:type="gramEnd"/>
      <w:r w:rsidRPr="00B524C9">
        <w:rPr>
          <w:color w:val="000000"/>
          <w:sz w:val="28"/>
          <w:szCs w:val="28"/>
        </w:rPr>
        <w:t xml:space="preserve"> местного самоуправления и иных органов, участвующих</w:t>
      </w:r>
    </w:p>
    <w:p w:rsidR="00857F5E" w:rsidRPr="00B524C9" w:rsidRDefault="00857F5E" w:rsidP="00857F5E">
      <w:pPr>
        <w:pStyle w:val="aa"/>
        <w:jc w:val="center"/>
        <w:rPr>
          <w:color w:val="000000"/>
          <w:sz w:val="28"/>
          <w:szCs w:val="28"/>
        </w:rPr>
      </w:pPr>
      <w:proofErr w:type="gramStart"/>
      <w:r w:rsidRPr="00B524C9">
        <w:rPr>
          <w:color w:val="000000"/>
          <w:sz w:val="28"/>
          <w:szCs w:val="28"/>
        </w:rPr>
        <w:t>в</w:t>
      </w:r>
      <w:proofErr w:type="gramEnd"/>
      <w:r w:rsidRPr="00B524C9">
        <w:rPr>
          <w:color w:val="000000"/>
          <w:sz w:val="28"/>
          <w:szCs w:val="28"/>
        </w:rPr>
        <w:t xml:space="preserve"> предоставлении государственных и муниципальных услуг,</w:t>
      </w:r>
    </w:p>
    <w:p w:rsidR="00857F5E" w:rsidRPr="00B524C9" w:rsidRDefault="00857F5E" w:rsidP="00857F5E">
      <w:pPr>
        <w:pStyle w:val="aa"/>
        <w:jc w:val="center"/>
        <w:rPr>
          <w:color w:val="000000"/>
          <w:sz w:val="28"/>
          <w:szCs w:val="28"/>
        </w:rPr>
      </w:pPr>
      <w:proofErr w:type="gramStart"/>
      <w:r w:rsidRPr="00B524C9">
        <w:rPr>
          <w:color w:val="000000"/>
          <w:sz w:val="28"/>
          <w:szCs w:val="28"/>
        </w:rPr>
        <w:t>и</w:t>
      </w:r>
      <w:proofErr w:type="gramEnd"/>
      <w:r w:rsidRPr="00B524C9">
        <w:rPr>
          <w:color w:val="000000"/>
          <w:sz w:val="28"/>
          <w:szCs w:val="28"/>
        </w:rPr>
        <w:t xml:space="preserve"> которые заявитель вправе представить, а также способы их</w:t>
      </w:r>
    </w:p>
    <w:p w:rsidR="00857F5E" w:rsidRPr="00B524C9" w:rsidRDefault="00857F5E" w:rsidP="00857F5E">
      <w:pPr>
        <w:pStyle w:val="aa"/>
        <w:jc w:val="center"/>
        <w:rPr>
          <w:color w:val="000000"/>
          <w:sz w:val="28"/>
          <w:szCs w:val="28"/>
        </w:rPr>
      </w:pPr>
      <w:proofErr w:type="gramStart"/>
      <w:r w:rsidRPr="00B524C9">
        <w:rPr>
          <w:color w:val="000000"/>
          <w:sz w:val="28"/>
          <w:szCs w:val="28"/>
        </w:rPr>
        <w:t>получения</w:t>
      </w:r>
      <w:proofErr w:type="gramEnd"/>
      <w:r w:rsidRPr="00B524C9">
        <w:rPr>
          <w:color w:val="000000"/>
          <w:sz w:val="28"/>
          <w:szCs w:val="28"/>
        </w:rPr>
        <w:t xml:space="preserve"> заявителями, в том числе в электронной форме,</w:t>
      </w:r>
    </w:p>
    <w:p w:rsidR="00857F5E" w:rsidRPr="00B524C9" w:rsidRDefault="00857F5E" w:rsidP="00857F5E">
      <w:pPr>
        <w:pStyle w:val="aa"/>
        <w:jc w:val="center"/>
        <w:rPr>
          <w:color w:val="000000"/>
          <w:sz w:val="28"/>
          <w:szCs w:val="28"/>
        </w:rPr>
      </w:pPr>
      <w:proofErr w:type="gramStart"/>
      <w:r w:rsidRPr="00B524C9">
        <w:rPr>
          <w:color w:val="000000"/>
          <w:sz w:val="28"/>
          <w:szCs w:val="28"/>
        </w:rPr>
        <w:t>порядок</w:t>
      </w:r>
      <w:proofErr w:type="gramEnd"/>
      <w:r w:rsidRPr="00B524C9">
        <w:rPr>
          <w:color w:val="000000"/>
          <w:sz w:val="28"/>
          <w:szCs w:val="28"/>
        </w:rPr>
        <w:t xml:space="preserve"> их представления</w:t>
      </w:r>
    </w:p>
    <w:p w:rsidR="00857F5E" w:rsidRPr="00B524C9" w:rsidRDefault="00857F5E" w:rsidP="00857F5E">
      <w:pPr>
        <w:pStyle w:val="aa"/>
        <w:ind w:firstLine="851"/>
        <w:jc w:val="both"/>
        <w:rPr>
          <w:color w:val="000000"/>
          <w:sz w:val="28"/>
          <w:szCs w:val="28"/>
        </w:rPr>
      </w:pPr>
    </w:p>
    <w:p w:rsidR="00857F5E" w:rsidRPr="00B524C9" w:rsidRDefault="00857F5E" w:rsidP="00857F5E">
      <w:pPr>
        <w:pStyle w:val="aa"/>
        <w:ind w:firstLine="851"/>
        <w:jc w:val="both"/>
        <w:rPr>
          <w:color w:val="000000"/>
          <w:sz w:val="28"/>
          <w:szCs w:val="28"/>
        </w:rPr>
      </w:pPr>
      <w:r w:rsidRPr="00B524C9">
        <w:rPr>
          <w:color w:val="000000"/>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1) документы, подтверждающие право заявителя на приобретение зе</w:t>
      </w:r>
      <w:r w:rsidRPr="00B524C9">
        <w:rPr>
          <w:rFonts w:ascii="Times New Roman" w:hAnsi="Times New Roman" w:cs="Times New Roman"/>
          <w:sz w:val="28"/>
          <w:szCs w:val="28"/>
        </w:rPr>
        <w:softHyphen/>
        <w:t>мельного участка без проведения торгов, предусмотренных перечнем, установ</w:t>
      </w:r>
      <w:r w:rsidRPr="00B524C9">
        <w:rPr>
          <w:rFonts w:ascii="Times New Roman" w:hAnsi="Times New Roman" w:cs="Times New Roman"/>
          <w:sz w:val="28"/>
          <w:szCs w:val="28"/>
        </w:rPr>
        <w:softHyphen/>
        <w:t xml:space="preserve">ленным Приказ </w:t>
      </w:r>
      <w:proofErr w:type="spellStart"/>
      <w:r w:rsidRPr="00B524C9">
        <w:rPr>
          <w:rFonts w:ascii="Times New Roman" w:hAnsi="Times New Roman" w:cs="Times New Roman"/>
          <w:sz w:val="28"/>
          <w:szCs w:val="28"/>
        </w:rPr>
        <w:t>Росреестра</w:t>
      </w:r>
      <w:proofErr w:type="spellEnd"/>
      <w:r w:rsidRPr="00B524C9">
        <w:rPr>
          <w:rFonts w:ascii="Times New Roman" w:hAnsi="Times New Roman" w:cs="Times New Roman"/>
          <w:sz w:val="28"/>
          <w:szCs w:val="28"/>
        </w:rPr>
        <w:t xml:space="preserve"> от 02 сентября 2020 года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w:t>
      </w:r>
      <w:r w:rsidRPr="00B524C9">
        <w:rPr>
          <w:rFonts w:ascii="Times New Roman" w:hAnsi="Times New Roman" w:cs="Times New Roman"/>
          <w:sz w:val="28"/>
          <w:szCs w:val="28"/>
        </w:rPr>
        <w:softHyphen/>
        <w:t>ны в уполномоченный орган в порядке межведомственного информационного взаимодействия;</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2) заключение органа архитектуры и градостроительства о предельной площади части земельного участка, занятой зданием, сооружением и необхо</w:t>
      </w:r>
      <w:r w:rsidRPr="00B524C9">
        <w:rPr>
          <w:rFonts w:ascii="Times New Roman" w:hAnsi="Times New Roman" w:cs="Times New Roman"/>
          <w:sz w:val="28"/>
          <w:szCs w:val="28"/>
        </w:rPr>
        <w:softHyphen/>
        <w:t>димой для их использования, утвержденным в установленном порядке нормами отвода земель для конкретных видов деятельности или в соответствии с прави</w:t>
      </w:r>
      <w:r w:rsidRPr="00B524C9">
        <w:rPr>
          <w:rFonts w:ascii="Times New Roman" w:hAnsi="Times New Roman" w:cs="Times New Roman"/>
          <w:sz w:val="28"/>
          <w:szCs w:val="28"/>
        </w:rPr>
        <w:softHyphen/>
        <w:t>лами землепользования и застройки, градостроительной и проектной докумен</w:t>
      </w:r>
      <w:r w:rsidRPr="00B524C9">
        <w:rPr>
          <w:rFonts w:ascii="Times New Roman" w:hAnsi="Times New Roman" w:cs="Times New Roman"/>
          <w:sz w:val="28"/>
          <w:szCs w:val="28"/>
        </w:rPr>
        <w:softHyphen/>
        <w:t>тацией, необходимое для утверждения схемы расположения земельного участка в случае, если земельный участок предстоит образовать и не утверждён проект межевания территории, в границах которой предстоит образовать такой зе</w:t>
      </w:r>
      <w:r w:rsidRPr="00B524C9">
        <w:rPr>
          <w:rFonts w:ascii="Times New Roman" w:hAnsi="Times New Roman" w:cs="Times New Roman"/>
          <w:sz w:val="28"/>
          <w:szCs w:val="28"/>
        </w:rPr>
        <w:softHyphen/>
        <w:t xml:space="preserve">мельный участок; </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 выписка из Единого государственного реестра недвижимости на испрашиваемый земельный участок;</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4) выписка из Единого государственного реестра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 о зарегистриро</w:t>
      </w:r>
      <w:r w:rsidRPr="00B524C9">
        <w:rPr>
          <w:rFonts w:ascii="Times New Roman" w:hAnsi="Times New Roman" w:cs="Times New Roman"/>
          <w:sz w:val="28"/>
          <w:szCs w:val="28"/>
        </w:rPr>
        <w:softHyphen/>
        <w:t>ванных правах на указанный земельный участок;</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5) выписка из Единого государственного реестра юридических лиц о юридическом лице, являющимся заявителем;</w:t>
      </w:r>
    </w:p>
    <w:p w:rsidR="00857F5E" w:rsidRPr="00B524C9" w:rsidRDefault="00857F5E" w:rsidP="00857F5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6) выписка из Единого государственного реестра индивидуальных предпринимателей об индивидуальном предпринимателе, являющим</w:t>
      </w:r>
      <w:r w:rsidRPr="00B524C9">
        <w:rPr>
          <w:rFonts w:ascii="Times New Roman" w:hAnsi="Times New Roman" w:cs="Times New Roman"/>
          <w:sz w:val="28"/>
          <w:szCs w:val="28"/>
        </w:rPr>
        <w:softHyphen/>
        <w:t>ся заявителем.</w:t>
      </w:r>
    </w:p>
    <w:p w:rsidR="00857F5E" w:rsidRPr="00B524C9" w:rsidRDefault="00857F5E" w:rsidP="00857F5E">
      <w:pPr>
        <w:pStyle w:val="aa"/>
        <w:ind w:firstLine="851"/>
        <w:jc w:val="both"/>
        <w:rPr>
          <w:color w:val="000000"/>
          <w:sz w:val="28"/>
          <w:szCs w:val="28"/>
        </w:rPr>
      </w:pPr>
      <w:r w:rsidRPr="00B524C9">
        <w:rPr>
          <w:color w:val="000000"/>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2.8. Указание на запрет требовать от заявителя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2.8.1. Уполномоченный орган не вправе требовать от Заявителя: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не</w:t>
      </w:r>
      <w:proofErr w:type="gramEnd"/>
      <w:r w:rsidRPr="00B524C9">
        <w:rPr>
          <w:rFonts w:ascii="Times New Roman" w:hAnsi="Times New Roman" w:cs="Times New Roman"/>
          <w:sz w:val="28"/>
          <w:szCs w:val="28"/>
        </w:rPr>
        <w:t xml:space="preserve"> вправе требовать от заявителя: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а</w:t>
      </w:r>
      <w:proofErr w:type="gramEnd"/>
      <w:r w:rsidRPr="00B524C9">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б</w:t>
      </w:r>
      <w:proofErr w:type="gramEnd"/>
      <w:r w:rsidRPr="00B524C9">
        <w:rPr>
          <w:rFonts w:ascii="Times New Roman" w:hAnsi="Times New Roman" w:cs="Times New Roman"/>
          <w:sz w:val="28"/>
          <w:szCs w:val="28"/>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w:t>
      </w:r>
      <w:proofErr w:type="gramEnd"/>
      <w:r w:rsidRPr="00B524C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2.8.2. При предоставлении муниципальных услуг по экстерриториальному принципу Уполномоченный орган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2.9. Исчерпывающий перечень оснований для отказа в приеме</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документов, необходимых для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2.9.1. Основаниями для отказа в приеме документов, необходимых для предоставления муниципальной услуги, являются: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3) отсутствие документа, удостоверяющего права (полномочия) представителя заявителя, в случае подачи заявления представителем заявителя.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 наличии основания для отказа в приеме документов Заявителя информирует муниципальный служащий Уполномоченного органа, объясняет Заявителю содержание выявленных недостатков в представленных документах и предлагает принять меры по их устранению.</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должностным лицом Уполномоченного органа и выдается Заявителю с указанием причин отказа не позднее 1 (одного) дня со дня обращения Заявителя за получением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2.10. Исчерпывающий перечень оснований для приостановления</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или отказа в предоставлении муниципальной услуги</w:t>
      </w:r>
    </w:p>
    <w:p w:rsidR="00857F5E" w:rsidRPr="00B524C9" w:rsidRDefault="00857F5E" w:rsidP="00857F5E">
      <w:pPr>
        <w:pStyle w:val="aa"/>
        <w:ind w:firstLine="851"/>
        <w:jc w:val="both"/>
        <w:rPr>
          <w:color w:val="000000"/>
          <w:sz w:val="28"/>
          <w:szCs w:val="28"/>
        </w:rPr>
      </w:pPr>
      <w:r w:rsidRPr="00B524C9">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57F5E" w:rsidRPr="00B524C9" w:rsidRDefault="00857F5E" w:rsidP="00857F5E">
      <w:pPr>
        <w:pStyle w:val="aa"/>
        <w:ind w:firstLine="851"/>
        <w:jc w:val="both"/>
        <w:rPr>
          <w:sz w:val="28"/>
          <w:szCs w:val="28"/>
        </w:rPr>
      </w:pPr>
      <w:r w:rsidRPr="00B524C9">
        <w:rPr>
          <w:sz w:val="28"/>
          <w:szCs w:val="28"/>
        </w:rPr>
        <w:t>2.10.2. Основаниями для отказа в предоставлении муниципальной услуги являются:</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2.10.2.1. Схема расположения земельного участка, приложенная к заявле</w:t>
      </w:r>
      <w:r w:rsidRPr="00B524C9">
        <w:rPr>
          <w:rFonts w:ascii="Times New Roman" w:hAnsi="Times New Roman" w:cs="Times New Roman"/>
          <w:sz w:val="28"/>
          <w:szCs w:val="28"/>
        </w:rPr>
        <w:softHyphen/>
        <w:t>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1. Несоответствие схемы расположения земельного участка ее форме, которая осуществляется в форме документа на бумажном носителе, требовани</w:t>
      </w:r>
      <w:r w:rsidRPr="00B524C9">
        <w:rPr>
          <w:rFonts w:ascii="Times New Roman" w:hAnsi="Times New Roman" w:cs="Times New Roman"/>
          <w:sz w:val="28"/>
          <w:szCs w:val="28"/>
        </w:rPr>
        <w:softHyphen/>
        <w:t>ям к формату схемы расположения земельного участка при подготовке схемы расположения земельного участка в форме электронного документа, требова</w:t>
      </w:r>
      <w:r w:rsidRPr="00B524C9">
        <w:rPr>
          <w:rFonts w:ascii="Times New Roman" w:hAnsi="Times New Roman" w:cs="Times New Roman"/>
          <w:sz w:val="28"/>
          <w:szCs w:val="28"/>
        </w:rPr>
        <w:softHyphen/>
        <w:t>ниям к подготовке схемы расположения земельного участка устанавливаются уполномоченным Правительством Российской Федерации федеральным орга</w:t>
      </w:r>
      <w:r w:rsidRPr="00B524C9">
        <w:rPr>
          <w:rFonts w:ascii="Times New Roman" w:hAnsi="Times New Roman" w:cs="Times New Roman"/>
          <w:sz w:val="28"/>
          <w:szCs w:val="28"/>
        </w:rPr>
        <w:softHyphen/>
        <w:t>ном исполнительной власти.</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w:t>
      </w:r>
      <w:r w:rsidRPr="00B524C9">
        <w:rPr>
          <w:rFonts w:ascii="Times New Roman" w:hAnsi="Times New Roman" w:cs="Times New Roman"/>
          <w:sz w:val="28"/>
          <w:szCs w:val="28"/>
        </w:rPr>
        <w:softHyphen/>
        <w:t>стоположением земельного участка, образуемого в соответствии с ранее приня</w:t>
      </w:r>
      <w:r w:rsidRPr="00B524C9">
        <w:rPr>
          <w:rFonts w:ascii="Times New Roman" w:hAnsi="Times New Roman" w:cs="Times New Roman"/>
          <w:sz w:val="28"/>
          <w:szCs w:val="28"/>
        </w:rPr>
        <w:softHyphen/>
        <w:t>тым решением об утверждении схемы расположения земельного участка, срок действия которого не истек;</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 При разработке схемы расположения земельного участка не соблюде</w:t>
      </w:r>
      <w:r w:rsidRPr="00B524C9">
        <w:rPr>
          <w:rFonts w:ascii="Times New Roman" w:hAnsi="Times New Roman" w:cs="Times New Roman"/>
          <w:sz w:val="28"/>
          <w:szCs w:val="28"/>
        </w:rPr>
        <w:softHyphen/>
        <w:t>ны следующие требования к образуемым земельным участкам, указанные в статье 11.9 Земельного кодекса Российской Федерации:</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предельные</w:t>
      </w:r>
      <w:proofErr w:type="gramEnd"/>
      <w:r w:rsidRPr="00B524C9">
        <w:rPr>
          <w:rFonts w:ascii="Times New Roman" w:hAnsi="Times New Roman" w:cs="Times New Roman"/>
          <w:sz w:val="28"/>
          <w:szCs w:val="28"/>
        </w:rPr>
        <w:t xml:space="preserve"> (максимальные и минимальные) размеры земельных участков, в отношении которых в соответствии с законодательством о градо</w:t>
      </w:r>
      <w:r w:rsidRPr="00B524C9">
        <w:rPr>
          <w:rFonts w:ascii="Times New Roman" w:hAnsi="Times New Roman" w:cs="Times New Roman"/>
          <w:sz w:val="28"/>
          <w:szCs w:val="28"/>
        </w:rPr>
        <w:softHyphen/>
        <w:t>строительной деятельности устанавливаются градостроительные регламенты, определяются такими градостроительными регламентами;</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предельные</w:t>
      </w:r>
      <w:proofErr w:type="gramEnd"/>
      <w:r w:rsidRPr="00B524C9">
        <w:rPr>
          <w:rFonts w:ascii="Times New Roman" w:hAnsi="Times New Roman" w:cs="Times New Roman"/>
          <w:sz w:val="28"/>
          <w:szCs w:val="28"/>
        </w:rPr>
        <w:t xml:space="preserve"> (максимальные и минимальные) размеры земельных участков, на которые действие градостроительных регламентов не распростра</w:t>
      </w:r>
      <w:r w:rsidRPr="00B524C9">
        <w:rPr>
          <w:rFonts w:ascii="Times New Roman" w:hAnsi="Times New Roman" w:cs="Times New Roman"/>
          <w:sz w:val="28"/>
          <w:szCs w:val="28"/>
        </w:rPr>
        <w:softHyphen/>
        <w:t>няется или в отношении которых градостроительные регламенты не устанавли</w:t>
      </w:r>
      <w:r w:rsidRPr="00B524C9">
        <w:rPr>
          <w:rFonts w:ascii="Times New Roman" w:hAnsi="Times New Roman" w:cs="Times New Roman"/>
          <w:sz w:val="28"/>
          <w:szCs w:val="28"/>
        </w:rPr>
        <w:softHyphen/>
        <w:t>ваются, определяются в соответствии с настоящим Кодексом, другими феде</w:t>
      </w:r>
      <w:r w:rsidRPr="00B524C9">
        <w:rPr>
          <w:rFonts w:ascii="Times New Roman" w:hAnsi="Times New Roman" w:cs="Times New Roman"/>
          <w:sz w:val="28"/>
          <w:szCs w:val="28"/>
        </w:rPr>
        <w:softHyphen/>
        <w:t>ральными законами;</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524C9">
        <w:rPr>
          <w:rFonts w:ascii="Times New Roman" w:hAnsi="Times New Roman" w:cs="Times New Roman"/>
          <w:sz w:val="28"/>
          <w:szCs w:val="28"/>
        </w:rPr>
        <w:t>границы</w:t>
      </w:r>
      <w:proofErr w:type="gramEnd"/>
      <w:r w:rsidRPr="00B524C9">
        <w:rPr>
          <w:rFonts w:ascii="Times New Roman" w:hAnsi="Times New Roman" w:cs="Times New Roman"/>
          <w:sz w:val="28"/>
          <w:szCs w:val="28"/>
        </w:rPr>
        <w:t xml:space="preserve"> земельных участков не должны пересекать границы муници</w:t>
      </w:r>
      <w:r w:rsidRPr="00B524C9">
        <w:rPr>
          <w:rFonts w:ascii="Times New Roman" w:hAnsi="Times New Roman" w:cs="Times New Roman"/>
          <w:sz w:val="28"/>
          <w:szCs w:val="28"/>
        </w:rPr>
        <w:softHyphen/>
        <w:t>пальных образований и (или) границы населенных пунктов;</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524C9">
        <w:rPr>
          <w:rFonts w:ascii="Times New Roman" w:hAnsi="Times New Roman" w:cs="Times New Roman"/>
          <w:sz w:val="28"/>
          <w:szCs w:val="28"/>
        </w:rPr>
        <w:t>не</w:t>
      </w:r>
      <w:proofErr w:type="gramEnd"/>
      <w:r w:rsidRPr="00B524C9">
        <w:rPr>
          <w:rFonts w:ascii="Times New Roman" w:hAnsi="Times New Roman" w:cs="Times New Roman"/>
          <w:sz w:val="28"/>
          <w:szCs w:val="28"/>
        </w:rPr>
        <w:t xml:space="preserve"> допускается образование земельных участков, если их образование приводит к невозможности разрешенного использования расположенных на та</w:t>
      </w:r>
      <w:r w:rsidRPr="00B524C9">
        <w:rPr>
          <w:rFonts w:ascii="Times New Roman" w:hAnsi="Times New Roman" w:cs="Times New Roman"/>
          <w:sz w:val="28"/>
          <w:szCs w:val="28"/>
        </w:rPr>
        <w:softHyphen/>
        <w:t>ких земельных участках объектов недвижимости;</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524C9">
        <w:rPr>
          <w:rFonts w:ascii="Times New Roman" w:hAnsi="Times New Roman" w:cs="Times New Roman"/>
          <w:sz w:val="28"/>
          <w:szCs w:val="28"/>
        </w:rPr>
        <w:t>не</w:t>
      </w:r>
      <w:proofErr w:type="gramEnd"/>
      <w:r w:rsidRPr="00B524C9">
        <w:rPr>
          <w:rFonts w:ascii="Times New Roman" w:hAnsi="Times New Roman" w:cs="Times New Roman"/>
          <w:sz w:val="28"/>
          <w:szCs w:val="28"/>
        </w:rPr>
        <w:t xml:space="preserve">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524C9">
        <w:rPr>
          <w:rFonts w:ascii="Times New Roman" w:hAnsi="Times New Roman" w:cs="Times New Roman"/>
          <w:sz w:val="28"/>
          <w:szCs w:val="28"/>
        </w:rPr>
        <w:t>образование</w:t>
      </w:r>
      <w:proofErr w:type="gramEnd"/>
      <w:r w:rsidRPr="00B524C9">
        <w:rPr>
          <w:rFonts w:ascii="Times New Roman" w:hAnsi="Times New Roman" w:cs="Times New Roman"/>
          <w:sz w:val="28"/>
          <w:szCs w:val="28"/>
        </w:rPr>
        <w:t xml:space="preserve"> земельных участков не должно приводить к вклинива</w:t>
      </w:r>
      <w:r w:rsidRPr="00B524C9">
        <w:rPr>
          <w:rFonts w:ascii="Times New Roman" w:hAnsi="Times New Roman" w:cs="Times New Roman"/>
          <w:sz w:val="28"/>
          <w:szCs w:val="28"/>
        </w:rPr>
        <w:softHyphen/>
        <w:t xml:space="preserve">нию, </w:t>
      </w:r>
      <w:proofErr w:type="spellStart"/>
      <w:r w:rsidRPr="00B524C9">
        <w:rPr>
          <w:rFonts w:ascii="Times New Roman" w:hAnsi="Times New Roman" w:cs="Times New Roman"/>
          <w:sz w:val="28"/>
          <w:szCs w:val="28"/>
        </w:rPr>
        <w:t>вкрапливанию</w:t>
      </w:r>
      <w:proofErr w:type="spellEnd"/>
      <w:r w:rsidRPr="00B524C9">
        <w:rPr>
          <w:rFonts w:ascii="Times New Roman" w:hAnsi="Times New Roman" w:cs="Times New Roman"/>
          <w:sz w:val="28"/>
          <w:szCs w:val="28"/>
        </w:rPr>
        <w:t>, изломанности границ, чересполосице, невозможности раз</w:t>
      </w:r>
      <w:r w:rsidRPr="00B524C9">
        <w:rPr>
          <w:rFonts w:ascii="Times New Roman" w:hAnsi="Times New Roman" w:cs="Times New Roman"/>
          <w:sz w:val="28"/>
          <w:szCs w:val="28"/>
        </w:rPr>
        <w:softHyphen/>
        <w:t>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524C9">
        <w:rPr>
          <w:rFonts w:ascii="Times New Roman" w:hAnsi="Times New Roman" w:cs="Times New Roman"/>
          <w:sz w:val="28"/>
          <w:szCs w:val="28"/>
        </w:rPr>
        <w:t>не</w:t>
      </w:r>
      <w:proofErr w:type="gramEnd"/>
      <w:r w:rsidRPr="00B524C9">
        <w:rPr>
          <w:rFonts w:ascii="Times New Roman" w:hAnsi="Times New Roman" w:cs="Times New Roman"/>
          <w:sz w:val="28"/>
          <w:szCs w:val="28"/>
        </w:rPr>
        <w:t xml:space="preserve"> допускается образование земельного участка, границы которого пересекают границы территориальных зон, лесничеств, лесопарков, за исклю</w:t>
      </w:r>
      <w:r w:rsidRPr="00B524C9">
        <w:rPr>
          <w:rFonts w:ascii="Times New Roman" w:hAnsi="Times New Roman" w:cs="Times New Roman"/>
          <w:sz w:val="28"/>
          <w:szCs w:val="28"/>
        </w:rPr>
        <w:softHyphen/>
        <w:t>чением земельного участка, образуемого для проведения работ по геологиче</w:t>
      </w:r>
      <w:r w:rsidRPr="00B524C9">
        <w:rPr>
          <w:rFonts w:ascii="Times New Roman" w:hAnsi="Times New Roman" w:cs="Times New Roman"/>
          <w:sz w:val="28"/>
          <w:szCs w:val="28"/>
        </w:rPr>
        <w:softHyphen/>
        <w:t>скому изучению недр, разработки месторождений полезных ископаемых, раз</w:t>
      </w:r>
      <w:r w:rsidRPr="00B524C9">
        <w:rPr>
          <w:rFonts w:ascii="Times New Roman" w:hAnsi="Times New Roman" w:cs="Times New Roman"/>
          <w:sz w:val="28"/>
          <w:szCs w:val="28"/>
        </w:rPr>
        <w:softHyphen/>
        <w:t>мещения линейных объектов, гидротехнических сооружений, а также водохра</w:t>
      </w:r>
      <w:r w:rsidRPr="00B524C9">
        <w:rPr>
          <w:rFonts w:ascii="Times New Roman" w:hAnsi="Times New Roman" w:cs="Times New Roman"/>
          <w:sz w:val="28"/>
          <w:szCs w:val="28"/>
        </w:rPr>
        <w:softHyphen/>
        <w:t>нилищ, иных искусственных водных объектов;</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w:t>
      </w:r>
      <w:r w:rsidRPr="00B524C9">
        <w:rPr>
          <w:rFonts w:ascii="Times New Roman" w:hAnsi="Times New Roman" w:cs="Times New Roman"/>
          <w:sz w:val="28"/>
          <w:szCs w:val="28"/>
        </w:rPr>
        <w:softHyphen/>
        <w:t>нию об особо охраняемой природной территории;</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2.10.2.2. Земельный участок, который предстоит образовать, не может быть предоставлен заявителю по следующим основаниям, указанным в под</w:t>
      </w:r>
      <w:r w:rsidRPr="00B524C9">
        <w:rPr>
          <w:rFonts w:ascii="Times New Roman" w:hAnsi="Times New Roman" w:cs="Times New Roman"/>
          <w:sz w:val="28"/>
          <w:szCs w:val="28"/>
        </w:rPr>
        <w:softHyphen/>
        <w:t>пунктах 1-13, 15-19, 22 и 23 статьи 39.16 Земельного кодекса Российской Федерации:</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B524C9">
          <w:rPr>
            <w:rFonts w:ascii="Times New Roman" w:hAnsi="Times New Roman" w:cs="Times New Roman"/>
            <w:sz w:val="28"/>
            <w:szCs w:val="28"/>
          </w:rPr>
          <w:t>подпунктом 10 пункта 2 статьи 39.10</w:t>
        </w:r>
      </w:hyperlink>
      <w:r w:rsidRPr="00B524C9">
        <w:rPr>
          <w:rFonts w:ascii="Times New Roman" w:hAnsi="Times New Roman" w:cs="Times New Roman"/>
          <w:sz w:val="28"/>
          <w:szCs w:val="28"/>
        </w:rPr>
        <w:t xml:space="preserve"> Земельного кодекса Российской Федерации;</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B524C9">
          <w:rPr>
            <w:rFonts w:ascii="Times New Roman" w:hAnsi="Times New Roman" w:cs="Times New Roman"/>
            <w:sz w:val="28"/>
            <w:szCs w:val="28"/>
          </w:rPr>
          <w:t>статьей 39.36</w:t>
        </w:r>
      </w:hyperlink>
      <w:r w:rsidRPr="00B524C9">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B524C9">
          <w:rPr>
            <w:rFonts w:ascii="Times New Roman" w:hAnsi="Times New Roman" w:cs="Times New Roman"/>
            <w:sz w:val="28"/>
            <w:szCs w:val="28"/>
          </w:rPr>
          <w:t>частью 11 статьи 55.32</w:t>
        </w:r>
      </w:hyperlink>
      <w:r w:rsidRPr="00B524C9">
        <w:rPr>
          <w:rFonts w:ascii="Times New Roman" w:hAnsi="Times New Roman" w:cs="Times New Roman"/>
          <w:sz w:val="28"/>
          <w:szCs w:val="28"/>
        </w:rPr>
        <w:t xml:space="preserve"> Градостроительного кодекса Российской Федерации;</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B524C9">
          <w:rPr>
            <w:rFonts w:ascii="Times New Roman" w:hAnsi="Times New Roman" w:cs="Times New Roman"/>
            <w:sz w:val="28"/>
            <w:szCs w:val="28"/>
          </w:rPr>
          <w:t>статьей 39.36</w:t>
        </w:r>
      </w:hyperlink>
      <w:r w:rsidRPr="00B524C9">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B524C9">
          <w:rPr>
            <w:rFonts w:ascii="Times New Roman" w:hAnsi="Times New Roman" w:cs="Times New Roman"/>
            <w:sz w:val="28"/>
            <w:szCs w:val="28"/>
          </w:rPr>
          <w:t>пунктом 19 статьи 39.11</w:t>
        </w:r>
      </w:hyperlink>
      <w:r w:rsidRPr="00B524C9">
        <w:rPr>
          <w:rFonts w:ascii="Times New Roman" w:hAnsi="Times New Roman" w:cs="Times New Roman"/>
          <w:sz w:val="28"/>
          <w:szCs w:val="28"/>
        </w:rPr>
        <w:t xml:space="preserve"> Земельного кодекса Российской Федерации;</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14" w:history="1">
        <w:r w:rsidRPr="00B524C9">
          <w:rPr>
            <w:rFonts w:ascii="Times New Roman" w:hAnsi="Times New Roman" w:cs="Times New Roman"/>
            <w:sz w:val="28"/>
            <w:szCs w:val="28"/>
          </w:rPr>
          <w:t>подпунктом 6 пункта 4 статьи 39.11</w:t>
        </w:r>
      </w:hyperlink>
      <w:r w:rsidRPr="00B524C9">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B524C9">
          <w:rPr>
            <w:rFonts w:ascii="Times New Roman" w:hAnsi="Times New Roman" w:cs="Times New Roman"/>
            <w:sz w:val="28"/>
            <w:szCs w:val="28"/>
          </w:rPr>
          <w:t>подпунктом 4 пункта 4 статьи 39.11</w:t>
        </w:r>
      </w:hyperlink>
      <w:r w:rsidRPr="00B524C9">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B524C9">
          <w:rPr>
            <w:rFonts w:ascii="Times New Roman" w:hAnsi="Times New Roman" w:cs="Times New Roman"/>
            <w:sz w:val="28"/>
            <w:szCs w:val="28"/>
          </w:rPr>
          <w:t>пунктом 8 статьи 39.11</w:t>
        </w:r>
      </w:hyperlink>
      <w:r w:rsidRPr="00B524C9">
        <w:rPr>
          <w:rFonts w:ascii="Times New Roman" w:hAnsi="Times New Roman" w:cs="Times New Roman"/>
          <w:sz w:val="28"/>
          <w:szCs w:val="28"/>
        </w:rPr>
        <w:t xml:space="preserve"> Земельного кодекса Российской Федерации;</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7" w:history="1">
        <w:r w:rsidRPr="00B524C9">
          <w:rPr>
            <w:rFonts w:ascii="Times New Roman" w:hAnsi="Times New Roman" w:cs="Times New Roman"/>
            <w:sz w:val="28"/>
            <w:szCs w:val="28"/>
          </w:rPr>
          <w:t>подпунктом 1 пункта 1 статьи 39.18</w:t>
        </w:r>
      </w:hyperlink>
      <w:r w:rsidRPr="00B524C9">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8" w:history="1">
        <w:r w:rsidRPr="00B524C9">
          <w:rPr>
            <w:rFonts w:ascii="Times New Roman" w:hAnsi="Times New Roman" w:cs="Times New Roman"/>
            <w:sz w:val="28"/>
            <w:szCs w:val="28"/>
          </w:rPr>
          <w:t>порядке</w:t>
        </w:r>
      </w:hyperlink>
      <w:r w:rsidRPr="00B524C9">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B524C9">
          <w:rPr>
            <w:rFonts w:ascii="Times New Roman" w:hAnsi="Times New Roman" w:cs="Times New Roman"/>
            <w:sz w:val="28"/>
            <w:szCs w:val="28"/>
          </w:rPr>
          <w:t>подпунктом 10 пункта 2 статьи 39.10</w:t>
        </w:r>
      </w:hyperlink>
      <w:r w:rsidRPr="00B524C9">
        <w:rPr>
          <w:rFonts w:ascii="Times New Roman" w:hAnsi="Times New Roman" w:cs="Times New Roman"/>
          <w:sz w:val="28"/>
          <w:szCs w:val="28"/>
        </w:rPr>
        <w:t xml:space="preserve"> настоящего Кодекса;</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history="1">
        <w:r w:rsidRPr="00B524C9">
          <w:rPr>
            <w:rFonts w:ascii="Times New Roman" w:hAnsi="Times New Roman" w:cs="Times New Roman"/>
            <w:sz w:val="28"/>
            <w:szCs w:val="28"/>
          </w:rPr>
          <w:t>пунктом 6 статьи 39.10</w:t>
        </w:r>
      </w:hyperlink>
      <w:r w:rsidRPr="00B524C9">
        <w:rPr>
          <w:rFonts w:ascii="Times New Roman" w:hAnsi="Times New Roman" w:cs="Times New Roman"/>
          <w:sz w:val="28"/>
          <w:szCs w:val="28"/>
        </w:rPr>
        <w:t xml:space="preserve"> настоящего Кодекса;</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19) предоставление земельного участка на заявленном виде прав не допускается;</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7F5E" w:rsidRPr="00B524C9" w:rsidRDefault="00857F5E" w:rsidP="00857F5E">
      <w:pPr>
        <w:autoSpaceDE w:val="0"/>
        <w:autoSpaceDN w:val="0"/>
        <w:adjustRightInd w:val="0"/>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B524C9">
          <w:rPr>
            <w:rFonts w:ascii="Times New Roman" w:hAnsi="Times New Roman" w:cs="Times New Roman"/>
            <w:sz w:val="28"/>
            <w:szCs w:val="28"/>
          </w:rPr>
          <w:t>законом</w:t>
        </w:r>
      </w:hyperlink>
      <w:r w:rsidRPr="00B524C9">
        <w:rPr>
          <w:rFonts w:ascii="Times New Roman" w:hAnsi="Times New Roman" w:cs="Times New Roman"/>
          <w:sz w:val="28"/>
          <w:szCs w:val="28"/>
        </w:rPr>
        <w:t xml:space="preserve"> от 13 июля 2015 года № 218-ФЗ «О государственной регистрации недвижимости»;</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57F5E" w:rsidRPr="00B524C9" w:rsidRDefault="00857F5E" w:rsidP="00857F5E">
      <w:pPr>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B524C9">
          <w:rPr>
            <w:rFonts w:ascii="Times New Roman" w:hAnsi="Times New Roman" w:cs="Times New Roman"/>
            <w:sz w:val="28"/>
            <w:szCs w:val="28"/>
          </w:rPr>
          <w:t>частью 4 статьи 18</w:t>
        </w:r>
      </w:hyperlink>
      <w:r w:rsidRPr="00B524C9">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B524C9">
          <w:rPr>
            <w:rFonts w:ascii="Times New Roman" w:hAnsi="Times New Roman" w:cs="Times New Roman"/>
            <w:sz w:val="28"/>
            <w:szCs w:val="28"/>
          </w:rPr>
          <w:t>частью 3 статьи 14</w:t>
        </w:r>
      </w:hyperlink>
      <w:r w:rsidRPr="00B524C9">
        <w:rPr>
          <w:rFonts w:ascii="Times New Roman" w:hAnsi="Times New Roman" w:cs="Times New Roman"/>
          <w:sz w:val="28"/>
          <w:szCs w:val="28"/>
        </w:rPr>
        <w:t xml:space="preserve"> указанного Федерального закона.</w:t>
      </w:r>
    </w:p>
    <w:p w:rsidR="00857F5E" w:rsidRPr="00B524C9" w:rsidRDefault="00857F5E" w:rsidP="00857F5E">
      <w:pPr>
        <w:widowControl w:val="0"/>
        <w:tabs>
          <w:tab w:val="left" w:pos="851"/>
          <w:tab w:val="left" w:pos="1260"/>
          <w:tab w:val="num" w:pos="1440"/>
        </w:tabs>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2.10.2.3. Письменное обращение Заявителя об отказе в предоставлении муниципальной услуги;</w:t>
      </w:r>
    </w:p>
    <w:p w:rsidR="00857F5E" w:rsidRPr="00B524C9" w:rsidRDefault="00857F5E" w:rsidP="00857F5E">
      <w:pPr>
        <w:widowControl w:val="0"/>
        <w:tabs>
          <w:tab w:val="left" w:pos="851"/>
          <w:tab w:val="left" w:pos="1260"/>
          <w:tab w:val="num" w:pos="1440"/>
        </w:tabs>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2.10.2.4.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2.10.3. В случае, если на дату поступления в Администрацию заявления о предварительном согласовании предоставления земельного участка, образова</w:t>
      </w:r>
      <w:r w:rsidRPr="00B524C9">
        <w:rPr>
          <w:rFonts w:ascii="Times New Roman" w:hAnsi="Times New Roman" w:cs="Times New Roman"/>
          <w:sz w:val="28"/>
          <w:szCs w:val="28"/>
        </w:rPr>
        <w:softHyphen/>
        <w:t>ние которого предусмотрено приложенной к этому заявлению схемой располо</w:t>
      </w:r>
      <w:r w:rsidRPr="00B524C9">
        <w:rPr>
          <w:rFonts w:ascii="Times New Roman" w:hAnsi="Times New Roman" w:cs="Times New Roman"/>
          <w:sz w:val="28"/>
          <w:szCs w:val="28"/>
        </w:rPr>
        <w:softHyphen/>
        <w:t>жения земельного участка, на рассмотрении такого органа находится представленная ранее другим лицом схема расположения земельного участка и место</w:t>
      </w:r>
      <w:r w:rsidRPr="00B524C9">
        <w:rPr>
          <w:rFonts w:ascii="Times New Roman" w:hAnsi="Times New Roman" w:cs="Times New Roman"/>
          <w:sz w:val="28"/>
          <w:szCs w:val="28"/>
        </w:rPr>
        <w:softHyphen/>
        <w:t xml:space="preserve"> 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w:t>
      </w:r>
      <w:r w:rsidRPr="00B524C9">
        <w:rPr>
          <w:rFonts w:ascii="Times New Roman" w:hAnsi="Times New Roman" w:cs="Times New Roman"/>
          <w:sz w:val="28"/>
          <w:szCs w:val="28"/>
        </w:rPr>
        <w:softHyphen/>
        <w:t>ния о предварительном согласовании предоставления земельного участка и направляет принятое решение заявителю.</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Срок рассмотрения поданного позднее заявления о предварительном со</w:t>
      </w:r>
      <w:r w:rsidRPr="00B524C9">
        <w:rPr>
          <w:rFonts w:ascii="Times New Roman" w:hAnsi="Times New Roman" w:cs="Times New Roman"/>
          <w:sz w:val="28"/>
          <w:szCs w:val="28"/>
        </w:rPr>
        <w:softHyphen/>
        <w:t>гласовании предоставления земельного участка приостанавливается до приня</w:t>
      </w:r>
      <w:r w:rsidRPr="00B524C9">
        <w:rPr>
          <w:rFonts w:ascii="Times New Roman" w:hAnsi="Times New Roman" w:cs="Times New Roman"/>
          <w:sz w:val="28"/>
          <w:szCs w:val="28"/>
        </w:rPr>
        <w:softHyphen/>
        <w:t>тия решения об утверждении направленной или представленной ранее схемы расположения земельного участка или до принятия решения об отказе в утвер</w:t>
      </w:r>
      <w:r w:rsidRPr="00B524C9">
        <w:rPr>
          <w:rFonts w:ascii="Times New Roman" w:hAnsi="Times New Roman" w:cs="Times New Roman"/>
          <w:sz w:val="28"/>
          <w:szCs w:val="28"/>
        </w:rPr>
        <w:softHyphen/>
        <w:t>ждении указанной схемы.</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2.10.4. Уведомление об отказе должно содержать причины отказа за</w:t>
      </w:r>
      <w:r w:rsidRPr="00B524C9">
        <w:rPr>
          <w:rFonts w:ascii="Times New Roman" w:hAnsi="Times New Roman" w:cs="Times New Roman"/>
          <w:sz w:val="28"/>
          <w:szCs w:val="28"/>
        </w:rPr>
        <w:softHyphen/>
        <w:t>явления о предварительном согласовании предоставления земельного участка.</w:t>
      </w:r>
    </w:p>
    <w:p w:rsidR="00857F5E" w:rsidRPr="00B524C9" w:rsidRDefault="00857F5E" w:rsidP="00857F5E">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B524C9">
        <w:rPr>
          <w:rFonts w:ascii="Times New Roman" w:hAnsi="Times New Roman" w:cs="Times New Roman"/>
          <w:sz w:val="28"/>
          <w:szCs w:val="28"/>
        </w:rPr>
        <w:t xml:space="preserve">2.10.5. </w:t>
      </w:r>
      <w:r w:rsidRPr="00B524C9">
        <w:rPr>
          <w:rFonts w:ascii="Times New Roman" w:hAnsi="Times New Roman" w:cs="Times New Roman"/>
          <w:iCs/>
          <w:sz w:val="28"/>
          <w:szCs w:val="28"/>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24" w:history="1">
        <w:r w:rsidRPr="00B524C9">
          <w:rPr>
            <w:rFonts w:ascii="Times New Roman" w:hAnsi="Times New Roman" w:cs="Times New Roman"/>
            <w:iCs/>
            <w:color w:val="0000FF"/>
            <w:sz w:val="28"/>
            <w:szCs w:val="28"/>
          </w:rPr>
          <w:t xml:space="preserve">пункта </w:t>
        </w:r>
      </w:hyperlink>
      <w:r w:rsidRPr="00B524C9">
        <w:rPr>
          <w:rFonts w:ascii="Times New Roman" w:hAnsi="Times New Roman" w:cs="Times New Roman"/>
          <w:sz w:val="28"/>
          <w:szCs w:val="28"/>
        </w:rPr>
        <w:t>2.6.1.</w:t>
      </w:r>
      <w:r w:rsidRPr="00B524C9">
        <w:rPr>
          <w:rFonts w:ascii="Times New Roman" w:hAnsi="Times New Roman" w:cs="Times New Roman"/>
          <w:iCs/>
          <w:sz w:val="28"/>
          <w:szCs w:val="28"/>
        </w:rPr>
        <w:t xml:space="preserve"> настоящего Административного регламента, подано в иной уполномоченный орган или к заявлению не приложены документы, указанные в  </w:t>
      </w:r>
      <w:hyperlink r:id="rId25" w:history="1">
        <w:r w:rsidRPr="00B524C9">
          <w:rPr>
            <w:rFonts w:ascii="Times New Roman" w:hAnsi="Times New Roman" w:cs="Times New Roman"/>
            <w:iCs/>
            <w:color w:val="0000FF"/>
            <w:sz w:val="28"/>
            <w:szCs w:val="28"/>
          </w:rPr>
          <w:t xml:space="preserve">пункте </w:t>
        </w:r>
      </w:hyperlink>
      <w:r w:rsidRPr="00B524C9">
        <w:rPr>
          <w:rFonts w:ascii="Times New Roman" w:hAnsi="Times New Roman" w:cs="Times New Roman"/>
          <w:sz w:val="28"/>
          <w:szCs w:val="28"/>
        </w:rPr>
        <w:t>2.6.1</w:t>
      </w:r>
      <w:r w:rsidRPr="00B524C9">
        <w:rPr>
          <w:rFonts w:ascii="Times New Roman" w:hAnsi="Times New Roman" w:cs="Times New Roman"/>
          <w:iCs/>
          <w:sz w:val="28"/>
          <w:szCs w:val="28"/>
        </w:rPr>
        <w:t xml:space="preserve">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857F5E" w:rsidRPr="00B524C9" w:rsidRDefault="00857F5E" w:rsidP="00857F5E">
      <w:pPr>
        <w:pStyle w:val="aa"/>
        <w:ind w:firstLine="851"/>
        <w:jc w:val="both"/>
        <w:rPr>
          <w:color w:val="000000"/>
          <w:sz w:val="28"/>
          <w:szCs w:val="28"/>
        </w:rPr>
      </w:pPr>
      <w:r w:rsidRPr="00B524C9">
        <w:rPr>
          <w:color w:val="000000"/>
          <w:sz w:val="28"/>
          <w:szCs w:val="28"/>
        </w:rPr>
        <w:t>2.10.6.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2.11. Перечень услуг, которые являются необходимыми</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и обязательными для предоставления муниципальной услуги,</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в том числе сведения о документе (документах), выдаваемом</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(выдаваемых) организациями, участвующими в предоставлении</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2.12. Порядок, размер и основания взимания государственной</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пошлины или иной платы, взимаемой за предоставление</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2.13. Порядок, размер и основания взимания платы</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за предоставление услуг, которые являются необходимыми</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и обязательными для предоставления муниципальной услуги,</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включая информацию о методике расчета размера такой платы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3676C"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2.14. Максимальный срок ожидания в очереди при подаче запроса</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о предоставлении муниципальной услуги, услуги, предоставляемой</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организацией, участвующей в предоставлении муниципальной услуги,</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и при получении результата предоставления таких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2.15. Срок и порядок регистрации запроса заявителя о предоставлении</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муниципальной услуги и услуги, предоставляемой организацией,</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участвующей в предоставлении муниципальной услуги,</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в том числе в электронной форме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 не может превышать двадцати минут.</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 осуществляют свою деятельность, на видном месте.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условия</w:t>
      </w:r>
      <w:proofErr w:type="gramEnd"/>
      <w:r w:rsidRPr="00B524C9">
        <w:rPr>
          <w:rFonts w:ascii="Times New Roman" w:hAnsi="Times New Roman" w:cs="Times New Roman"/>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возможность</w:t>
      </w:r>
      <w:proofErr w:type="gramEnd"/>
      <w:r w:rsidRPr="00B524C9">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сопровождение</w:t>
      </w:r>
      <w:proofErr w:type="gramEnd"/>
      <w:r w:rsidRPr="00B524C9">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надлежащее</w:t>
      </w:r>
      <w:proofErr w:type="gramEnd"/>
      <w:r w:rsidRPr="00B524C9">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дублирование</w:t>
      </w:r>
      <w:proofErr w:type="gramEnd"/>
      <w:r w:rsidRPr="00B524C9">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24C9">
        <w:rPr>
          <w:rFonts w:ascii="Times New Roman" w:hAnsi="Times New Roman" w:cs="Times New Roman"/>
          <w:sz w:val="28"/>
          <w:szCs w:val="28"/>
        </w:rPr>
        <w:t>сурдопереводчика</w:t>
      </w:r>
      <w:proofErr w:type="spellEnd"/>
      <w:r w:rsidRPr="00B524C9">
        <w:rPr>
          <w:rFonts w:ascii="Times New Roman" w:hAnsi="Times New Roman" w:cs="Times New Roman"/>
          <w:sz w:val="28"/>
          <w:szCs w:val="28"/>
        </w:rPr>
        <w:t xml:space="preserve"> и </w:t>
      </w:r>
      <w:proofErr w:type="spellStart"/>
      <w:r w:rsidRPr="00B524C9">
        <w:rPr>
          <w:rFonts w:ascii="Times New Roman" w:hAnsi="Times New Roman" w:cs="Times New Roman"/>
          <w:sz w:val="28"/>
          <w:szCs w:val="28"/>
        </w:rPr>
        <w:t>тифлосурдопереводчика</w:t>
      </w:r>
      <w:proofErr w:type="spellEnd"/>
      <w:r w:rsidRPr="00B524C9">
        <w:rPr>
          <w:rFonts w:ascii="Times New Roman" w:hAnsi="Times New Roman" w:cs="Times New Roman"/>
          <w:sz w:val="28"/>
          <w:szCs w:val="28"/>
        </w:rPr>
        <w:t>;</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допуск</w:t>
      </w:r>
      <w:proofErr w:type="gramEnd"/>
      <w:r w:rsidRPr="00B524C9">
        <w:rPr>
          <w:rFonts w:ascii="Times New Roman" w:hAnsi="Times New Roman" w:cs="Times New Roman"/>
          <w:sz w:val="28"/>
          <w:szCs w:val="28"/>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оказание</w:t>
      </w:r>
      <w:proofErr w:type="gramEnd"/>
      <w:r w:rsidRPr="00B524C9">
        <w:rPr>
          <w:rFonts w:ascii="Times New Roman" w:hAnsi="Times New Roman" w:cs="Times New Roman"/>
          <w:sz w:val="28"/>
          <w:szCs w:val="28"/>
        </w:rPr>
        <w:t xml:space="preserve">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Апшеронского района, меры для обеспечения доступа инвалидов к месту жительства инвалида или в дистанционном режиме.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24.11.95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пункте 5 подраздела I.III раздела I Регламента.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Информационные стенды размещаются на видном, доступном месте.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B524C9">
        <w:rPr>
          <w:rFonts w:ascii="Times New Roman" w:hAnsi="Times New Roman" w:cs="Times New Roman"/>
          <w:sz w:val="28"/>
          <w:szCs w:val="28"/>
        </w:rPr>
        <w:t>Times</w:t>
      </w:r>
      <w:proofErr w:type="spellEnd"/>
      <w:r w:rsidRPr="00B524C9">
        <w:rPr>
          <w:rFonts w:ascii="Times New Roman" w:hAnsi="Times New Roman" w:cs="Times New Roman"/>
          <w:sz w:val="28"/>
          <w:szCs w:val="28"/>
        </w:rPr>
        <w:t xml:space="preserve"> </w:t>
      </w:r>
      <w:proofErr w:type="spellStart"/>
      <w:r w:rsidRPr="00B524C9">
        <w:rPr>
          <w:rFonts w:ascii="Times New Roman" w:hAnsi="Times New Roman" w:cs="Times New Roman"/>
          <w:sz w:val="28"/>
          <w:szCs w:val="28"/>
        </w:rPr>
        <w:t>New</w:t>
      </w:r>
      <w:proofErr w:type="spellEnd"/>
      <w:r w:rsidRPr="00B524C9">
        <w:rPr>
          <w:rFonts w:ascii="Times New Roman" w:hAnsi="Times New Roman" w:cs="Times New Roman"/>
          <w:sz w:val="28"/>
          <w:szCs w:val="28"/>
        </w:rPr>
        <w:t xml:space="preserve"> </w:t>
      </w:r>
      <w:proofErr w:type="spellStart"/>
      <w:r w:rsidRPr="00B524C9">
        <w:rPr>
          <w:rFonts w:ascii="Times New Roman" w:hAnsi="Times New Roman" w:cs="Times New Roman"/>
          <w:sz w:val="28"/>
          <w:szCs w:val="28"/>
        </w:rPr>
        <w:t>Roman</w:t>
      </w:r>
      <w:proofErr w:type="spellEnd"/>
      <w:r w:rsidRPr="00B524C9">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2.16.3.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комфортное</w:t>
      </w:r>
      <w:proofErr w:type="gramEnd"/>
      <w:r w:rsidRPr="00B524C9">
        <w:rPr>
          <w:rFonts w:ascii="Times New Roman" w:hAnsi="Times New Roman" w:cs="Times New Roman"/>
          <w:sz w:val="28"/>
          <w:szCs w:val="28"/>
        </w:rPr>
        <w:t xml:space="preserve"> расположение заявителя и должностного лица</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уполномоченного</w:t>
      </w:r>
      <w:proofErr w:type="gramEnd"/>
      <w:r w:rsidRPr="00B524C9">
        <w:rPr>
          <w:rFonts w:ascii="Times New Roman" w:hAnsi="Times New Roman" w:cs="Times New Roman"/>
          <w:sz w:val="28"/>
          <w:szCs w:val="28"/>
        </w:rPr>
        <w:t xml:space="preserve"> органа;</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возможность</w:t>
      </w:r>
      <w:proofErr w:type="gramEnd"/>
      <w:r w:rsidRPr="00B524C9">
        <w:rPr>
          <w:rFonts w:ascii="Times New Roman" w:hAnsi="Times New Roman" w:cs="Times New Roman"/>
          <w:sz w:val="28"/>
          <w:szCs w:val="28"/>
        </w:rPr>
        <w:t xml:space="preserve"> и удобство оформления заявителем письменного обращения;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телефонную</w:t>
      </w:r>
      <w:proofErr w:type="gramEnd"/>
      <w:r w:rsidRPr="00B524C9">
        <w:rPr>
          <w:rFonts w:ascii="Times New Roman" w:hAnsi="Times New Roman" w:cs="Times New Roman"/>
          <w:sz w:val="28"/>
          <w:szCs w:val="28"/>
        </w:rPr>
        <w:t xml:space="preserve"> связь;</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возможность</w:t>
      </w:r>
      <w:proofErr w:type="gramEnd"/>
      <w:r w:rsidRPr="00B524C9">
        <w:rPr>
          <w:rFonts w:ascii="Times New Roman" w:hAnsi="Times New Roman" w:cs="Times New Roman"/>
          <w:sz w:val="28"/>
          <w:szCs w:val="28"/>
        </w:rPr>
        <w:t xml:space="preserve"> копирования документов;</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доступ</w:t>
      </w:r>
      <w:proofErr w:type="gramEnd"/>
      <w:r w:rsidRPr="00B524C9">
        <w:rPr>
          <w:rFonts w:ascii="Times New Roman" w:hAnsi="Times New Roman" w:cs="Times New Roman"/>
          <w:sz w:val="28"/>
          <w:szCs w:val="28"/>
        </w:rPr>
        <w:t xml:space="preserve"> к нормативным правовым актам, регулирующим предоставление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наличие</w:t>
      </w:r>
      <w:proofErr w:type="gramEnd"/>
      <w:r w:rsidRPr="00B524C9">
        <w:rPr>
          <w:rFonts w:ascii="Times New Roman" w:hAnsi="Times New Roman" w:cs="Times New Roman"/>
          <w:sz w:val="28"/>
          <w:szCs w:val="28"/>
        </w:rPr>
        <w:t xml:space="preserve"> письменных принадлежностей и бумаги формата A4.</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2.16.4.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2.16.5. Прием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четверг с 09.00 до 18.00, в пятницу – с 09.00 до 17.00.</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2.16.6.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Специалисты, осуществляющие прием заявителей, обеспечиваются личными нагрудными идентификационными карточками (</w:t>
      </w:r>
      <w:proofErr w:type="spellStart"/>
      <w:r w:rsidRPr="00B524C9">
        <w:rPr>
          <w:rFonts w:ascii="Times New Roman" w:hAnsi="Times New Roman" w:cs="Times New Roman"/>
          <w:sz w:val="28"/>
          <w:szCs w:val="28"/>
        </w:rPr>
        <w:t>бэйджами</w:t>
      </w:r>
      <w:proofErr w:type="spellEnd"/>
      <w:r w:rsidRPr="00B524C9">
        <w:rPr>
          <w:rFonts w:ascii="Times New Roman" w:hAnsi="Times New Roman" w:cs="Times New Roman"/>
          <w:sz w:val="28"/>
          <w:szCs w:val="28"/>
        </w:rPr>
        <w:t>) и (или) настольными табличками.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2.17. Показатели доступности и качества муниципальной</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услуги, в том числе количество взаимодействий заявителя</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муниципальной услуги в многофункциональном центре предоставления государственных и муниципальных услуг</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(в том числе в полном объеме), в любом подразделении органа, предоставляющего муниципальную услугу, по выбору заявителя</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(экстерриториальный принцип), посредством запроса</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2.17.1. Основными показателями доступности и качества муниципальной</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услуги являются: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количество</w:t>
      </w:r>
      <w:proofErr w:type="gramEnd"/>
      <w:r w:rsidRPr="00B524C9">
        <w:rPr>
          <w:rFonts w:ascii="Times New Roman" w:hAnsi="Times New Roman" w:cs="Times New Roman"/>
          <w:sz w:val="28"/>
          <w:szCs w:val="28"/>
        </w:rPr>
        <w:t xml:space="preserve">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возможность</w:t>
      </w:r>
      <w:proofErr w:type="gramEnd"/>
      <w:r w:rsidRPr="00B524C9">
        <w:rPr>
          <w:rFonts w:ascii="Times New Roman" w:hAnsi="Times New Roman" w:cs="Times New Roman"/>
          <w:sz w:val="28"/>
          <w:szCs w:val="28"/>
        </w:rPr>
        <w:t xml:space="preserve"> получения информации о ходе предоставления муниципальной услуги, в том числе с использованием информационно-коммуникационных технологий;</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установление</w:t>
      </w:r>
      <w:proofErr w:type="gramEnd"/>
      <w:r w:rsidRPr="00B524C9">
        <w:rPr>
          <w:rFonts w:ascii="Times New Roman" w:hAnsi="Times New Roman" w:cs="Times New Roman"/>
          <w:sz w:val="28"/>
          <w:szCs w:val="28"/>
        </w:rPr>
        <w:t xml:space="preserve"> должностных лиц, ответственных за предоставление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установление</w:t>
      </w:r>
      <w:proofErr w:type="gramEnd"/>
      <w:r w:rsidRPr="00B524C9">
        <w:rPr>
          <w:rFonts w:ascii="Times New Roman" w:hAnsi="Times New Roman" w:cs="Times New Roman"/>
          <w:sz w:val="28"/>
          <w:szCs w:val="28"/>
        </w:rPr>
        <w:t xml:space="preserve"> и соблюдение требований к помещениям, в которых предоставляется муниципальная услуга;</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установление</w:t>
      </w:r>
      <w:proofErr w:type="gramEnd"/>
      <w:r w:rsidRPr="00B524C9">
        <w:rPr>
          <w:rFonts w:ascii="Times New Roman" w:hAnsi="Times New Roman" w:cs="Times New Roman"/>
          <w:sz w:val="28"/>
          <w:szCs w:val="28"/>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количество</w:t>
      </w:r>
      <w:proofErr w:type="gramEnd"/>
      <w:r w:rsidRPr="00B524C9">
        <w:rPr>
          <w:rFonts w:ascii="Times New Roman" w:hAnsi="Times New Roman" w:cs="Times New Roman"/>
          <w:sz w:val="28"/>
          <w:szCs w:val="28"/>
        </w:rPr>
        <w:t xml:space="preserve"> заявлений, принятых с использованием информационно-телекоммуникационной сети общего пользования, в том числе посредством Портала.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2.17.3. 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2.18. Иные требования, в том числе учитывающие</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особенности предоставления муниципальных услуг</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в многофункциональных центрах предоставления государственных</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и муниципальных услуг,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муниципальных услуг в электронной форме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на</w:t>
      </w:r>
      <w:proofErr w:type="gramEnd"/>
      <w:r w:rsidRPr="00B524C9">
        <w:rPr>
          <w:rFonts w:ascii="Times New Roman" w:hAnsi="Times New Roman" w:cs="Times New Roman"/>
          <w:sz w:val="28"/>
          <w:szCs w:val="28"/>
        </w:rPr>
        <w:t xml:space="preserve"> бумажном носителе в Уполномоченный орган при личном обращении; </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на</w:t>
      </w:r>
      <w:proofErr w:type="gramEnd"/>
      <w:r w:rsidRPr="00B524C9">
        <w:rPr>
          <w:rFonts w:ascii="Times New Roman" w:hAnsi="Times New Roman" w:cs="Times New Roman"/>
          <w:sz w:val="28"/>
          <w:szCs w:val="28"/>
        </w:rPr>
        <w:t xml:space="preserve"> бумажном носителе в Уполномоченный орган посредством почтовой связи;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на</w:t>
      </w:r>
      <w:proofErr w:type="gramEnd"/>
      <w:r w:rsidRPr="00B524C9">
        <w:rPr>
          <w:rFonts w:ascii="Times New Roman" w:hAnsi="Times New Roman" w:cs="Times New Roman"/>
          <w:sz w:val="28"/>
          <w:szCs w:val="28"/>
        </w:rPr>
        <w:t xml:space="preserve"> бумажном носителе в МФЦ при личном обращении;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w:t>
      </w:r>
      <w:proofErr w:type="gramEnd"/>
      <w:r w:rsidRPr="00B524C9">
        <w:rPr>
          <w:rFonts w:ascii="Times New Roman" w:hAnsi="Times New Roman" w:cs="Times New Roman"/>
          <w:sz w:val="28"/>
          <w:szCs w:val="28"/>
        </w:rPr>
        <w:t xml:space="preserve">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2.18.2. Предоставление муниципальной услуги в МФЦ осуществляется в соответствии с требованиями Федерального закона от 27 июля 2010 года</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 210-ФЗ «Об организации предоставления государственных и муниципальных услуг»,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2.18.4.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Апшеронского городского поселения Апшеронского района.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2.18.5. При предоставлении муниципальной услуги по экстерриториальному принципу многофункциональный центр:</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от 27 июля 2010 года №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2.18.6.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 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Уполномоченный орган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Уполномоченный орган направляет результаты предоставления муниципальной услуги в многофункциональный центр в соответствии с административными регламентами предоставления муниципальных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Муниципальная услуга предоставляется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2.18.7. При предоставлении муниципальной услуги в электронной форме идентификация и аутентификация могут осуществляться посредством:</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2.18.8. При направлении Заявителем - физическим лицом заявлений и документов в электронной форме с использованием Регионального портала,</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 Муниципальная услуга оказывается в электронном виде с использованием Регионального портала.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 Состав, последовательность и сроки выполнения</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административных процедур (действий), требования к порядку</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их выполнения, в том числе особенности выполнения</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административных процедур в электронной форме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3.1. Исчерпывающий перечень административных процедур</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(действий) при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3.1.1. Предоставление муниципальной услуги включает в себя последовательность следующих административных процедур (действий):</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прием</w:t>
      </w:r>
      <w:proofErr w:type="gramEnd"/>
      <w:r w:rsidRPr="00B524C9">
        <w:rPr>
          <w:rFonts w:ascii="Times New Roman" w:hAnsi="Times New Roman" w:cs="Times New Roman"/>
          <w:sz w:val="28"/>
          <w:szCs w:val="28"/>
        </w:rPr>
        <w:t xml:space="preserve"> (регистрация) заявления и прилагаемых к нему документов;</w:t>
      </w:r>
    </w:p>
    <w:p w:rsidR="00C037B5" w:rsidRPr="00B524C9" w:rsidRDefault="0080187F"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запрос</w:t>
      </w:r>
      <w:proofErr w:type="gramEnd"/>
      <w:r w:rsidRPr="00B524C9">
        <w:rPr>
          <w:rFonts w:ascii="Times New Roman" w:hAnsi="Times New Roman" w:cs="Times New Roman"/>
          <w:sz w:val="28"/>
          <w:szCs w:val="28"/>
        </w:rPr>
        <w:t xml:space="preserve"> документов в рамках межведомственного взаимодействия</w:t>
      </w:r>
      <w:r w:rsidR="00C037B5" w:rsidRPr="00B524C9">
        <w:rPr>
          <w:rFonts w:ascii="Times New Roman" w:hAnsi="Times New Roman" w:cs="Times New Roman"/>
          <w:sz w:val="28"/>
          <w:szCs w:val="28"/>
        </w:rPr>
        <w:t>;</w:t>
      </w:r>
    </w:p>
    <w:p w:rsidR="00C037B5" w:rsidRPr="00B524C9" w:rsidRDefault="0033293E"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р</w:t>
      </w:r>
      <w:r w:rsidR="0080187F" w:rsidRPr="00B524C9">
        <w:rPr>
          <w:rFonts w:ascii="Times New Roman" w:hAnsi="Times New Roman" w:cs="Times New Roman"/>
          <w:sz w:val="28"/>
          <w:szCs w:val="28"/>
        </w:rPr>
        <w:t>ассмотрение</w:t>
      </w:r>
      <w:proofErr w:type="gramEnd"/>
      <w:r w:rsidR="0080187F" w:rsidRPr="00B524C9">
        <w:rPr>
          <w:rFonts w:ascii="Times New Roman" w:hAnsi="Times New Roman" w:cs="Times New Roman"/>
          <w:sz w:val="28"/>
          <w:szCs w:val="28"/>
        </w:rPr>
        <w:t xml:space="preserve"> заявления и прилагаемых к нему документов и </w:t>
      </w:r>
      <w:r w:rsidR="0080187F" w:rsidRPr="00B524C9">
        <w:rPr>
          <w:rFonts w:ascii="Times New Roman" w:hAnsi="Times New Roman" w:cs="Times New Roman"/>
          <w:bCs/>
          <w:sz w:val="28"/>
          <w:szCs w:val="28"/>
          <w:shd w:val="clear" w:color="auto" w:fill="FFFFFF"/>
        </w:rPr>
        <w:t>принятие решения об опубликовании извещения или направлении отказа</w:t>
      </w:r>
      <w:r w:rsidR="00C037B5" w:rsidRPr="00B524C9">
        <w:rPr>
          <w:rFonts w:ascii="Times New Roman" w:hAnsi="Times New Roman" w:cs="Times New Roman"/>
          <w:sz w:val="28"/>
          <w:szCs w:val="28"/>
        </w:rPr>
        <w:t>;</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выдача</w:t>
      </w:r>
      <w:proofErr w:type="gramEnd"/>
      <w:r w:rsidRPr="00B524C9">
        <w:rPr>
          <w:rFonts w:ascii="Times New Roman" w:hAnsi="Times New Roman" w:cs="Times New Roman"/>
          <w:sz w:val="28"/>
          <w:szCs w:val="28"/>
        </w:rPr>
        <w:t xml:space="preserve"> (направление) Заявителю результата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 Последовательность выполнения административных процедур (действий) осуществляемых администрацией Апшеронского городского поселения Апшеронского района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3.2.1. Прием (регистрация) заявления и прилагаемых</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к нему документов</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Должностное лицо Уполномоченного органа:</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проверяет</w:t>
      </w:r>
      <w:proofErr w:type="gramEnd"/>
      <w:r w:rsidRPr="00B524C9">
        <w:rPr>
          <w:rFonts w:ascii="Times New Roman" w:hAnsi="Times New Roman" w:cs="Times New Roman"/>
          <w:sz w:val="28"/>
          <w:szCs w:val="28"/>
        </w:rPr>
        <w:t xml:space="preserve">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производит</w:t>
      </w:r>
      <w:proofErr w:type="gramEnd"/>
      <w:r w:rsidRPr="00B524C9">
        <w:rPr>
          <w:rFonts w:ascii="Times New Roman" w:hAnsi="Times New Roman" w:cs="Times New Roman"/>
          <w:sz w:val="28"/>
          <w:szCs w:val="28"/>
        </w:rPr>
        <w:t xml:space="preserve">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сопоставляет</w:t>
      </w:r>
      <w:proofErr w:type="gramEnd"/>
      <w:r w:rsidRPr="00B524C9">
        <w:rPr>
          <w:rFonts w:ascii="Times New Roman" w:hAnsi="Times New Roman" w:cs="Times New Roman"/>
          <w:sz w:val="28"/>
          <w:szCs w:val="28"/>
        </w:rPr>
        <w:t xml:space="preserve"> указанные в заявлении сведения и данные в представленных документах;</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выявляет</w:t>
      </w:r>
      <w:proofErr w:type="gramEnd"/>
      <w:r w:rsidRPr="00B524C9">
        <w:rPr>
          <w:rFonts w:ascii="Times New Roman" w:hAnsi="Times New Roman" w:cs="Times New Roman"/>
          <w:sz w:val="28"/>
          <w:szCs w:val="28"/>
        </w:rPr>
        <w:t xml:space="preserve"> наличие в заявлении и документах исправлений, которые не позволяют однозначно истолковать их содержание;</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w:t>
      </w:r>
      <w:proofErr w:type="gramEnd"/>
      <w:r w:rsidRPr="00B524C9">
        <w:rPr>
          <w:rFonts w:ascii="Times New Roman" w:hAnsi="Times New Roman" w:cs="Times New Roman"/>
          <w:sz w:val="28"/>
          <w:szCs w:val="28"/>
        </w:rPr>
        <w:t xml:space="preserve">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w:t>
      </w:r>
      <w:proofErr w:type="spellStart"/>
      <w:r w:rsidRPr="00B524C9">
        <w:rPr>
          <w:rFonts w:ascii="Times New Roman" w:hAnsi="Times New Roman" w:cs="Times New Roman"/>
          <w:sz w:val="28"/>
          <w:szCs w:val="28"/>
        </w:rPr>
        <w:t>заверительную</w:t>
      </w:r>
      <w:proofErr w:type="spellEnd"/>
      <w:r w:rsidRPr="00B524C9">
        <w:rPr>
          <w:rFonts w:ascii="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выдает</w:t>
      </w:r>
      <w:proofErr w:type="gramEnd"/>
      <w:r w:rsidRPr="00B524C9">
        <w:rPr>
          <w:rFonts w:ascii="Times New Roman" w:hAnsi="Times New Roman" w:cs="Times New Roman"/>
          <w:sz w:val="28"/>
          <w:szCs w:val="28"/>
        </w:rPr>
        <w:t xml:space="preserve"> расписку-уведомление о приеме (регистрации)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3 рабочих дней с даты их получения (регистрации) по почте.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 Уполномоченного органа возвращает их Заявителю по его требованию.</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 случае если документы, указанные в подразделе 2.6 Регламента содержат основания, предусмотренные пунктом 2.9.1 подраздела 2.9 раздела 2 Регламента должностное лицо Уполномоченного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3.2.1.4. Максимальный срок выполнения административной процедуры составляет 1 (один) рабочий дней.</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3.2.1.5. Исполнение данной административной процедуры возложено на должностное лицо Уполномоченного органа ответственное за прием (регистрацию) заявления и прилагаемых к нему документов, необходимых для предоставления муниципальной услуги.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 Уполномоченного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3.2.2. Запрос документов</w:t>
      </w:r>
      <w:r w:rsidR="0080187F" w:rsidRPr="00B524C9">
        <w:rPr>
          <w:rFonts w:ascii="Times New Roman" w:hAnsi="Times New Roman" w:cs="Times New Roman"/>
          <w:sz w:val="28"/>
          <w:szCs w:val="28"/>
        </w:rPr>
        <w:t xml:space="preserve"> </w:t>
      </w:r>
      <w:r w:rsidRPr="00B524C9">
        <w:rPr>
          <w:rFonts w:ascii="Times New Roman" w:hAnsi="Times New Roman" w:cs="Times New Roman"/>
          <w:sz w:val="28"/>
          <w:szCs w:val="28"/>
        </w:rPr>
        <w:t>в рамках межведомственного взаимодействия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3.2.2.2. Должностное лицо Уполномоченного органа запрашивает в течение 1 (одного) рабочего дней с даты получения им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3.2.2.3. Указанный межведомственный запрос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bookmarkStart w:id="1" w:name="Par25"/>
      <w:bookmarkEnd w:id="1"/>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 наименование органа или организации, направляющих межведомственный запрос;</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6) контактная информация для направления ответа на межведомственный запрос;</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7) дата направления межведомственного запроса;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bookmarkStart w:id="2" w:name="Par34"/>
      <w:bookmarkEnd w:id="2"/>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9) информация о факте получения согласия, предусмотренного частью 5 статьи 7 Федерального закона от 27 июля 2010 года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 июля 2010 года № 210-ФЗ «Об организации предоставления государственных и муниципальных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3.2.2.4. Требования подпунктов 1 - </w:t>
      </w:r>
      <w:r w:rsidR="0003676C" w:rsidRPr="00B524C9">
        <w:rPr>
          <w:rFonts w:ascii="Times New Roman" w:hAnsi="Times New Roman" w:cs="Times New Roman"/>
          <w:sz w:val="28"/>
          <w:szCs w:val="28"/>
        </w:rPr>
        <w:t>9</w:t>
      </w:r>
      <w:r w:rsidRPr="00B524C9">
        <w:rPr>
          <w:rFonts w:ascii="Times New Roman" w:hAnsi="Times New Roman" w:cs="Times New Roman"/>
          <w:sz w:val="28"/>
          <w:szCs w:val="28"/>
        </w:rPr>
        <w:t xml:space="preserve"> пункта 3.2.2.3 настоящего Административного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3.2.2.5.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(пяти) рабочих дней (2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3.2.2.6.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Направление межведомственных запросов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8 (восьми) рабочих дней со дня получения соответствующего межведомственного запроса.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3.2.2.7. Максимальный срок выполнения административной процедуры составляет 6 рабочих дней.</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3.2.2.8.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3.2.2.9.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3.2.2.10. Результатом административной процедуры является получение документов, запрашиваемых в рамках межведомственного взаимодействия.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3.2.2.11.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3.2.2.12. При наступлении событий, являющихся основанием для предоставления муниципальных услуг, орган, предоставляющий муниципальную услугу, вправе: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3.2.2.13. Организация предоставления муниципальных услуг в упреждающем (</w:t>
      </w:r>
      <w:proofErr w:type="spellStart"/>
      <w:r w:rsidRPr="00B524C9">
        <w:rPr>
          <w:rFonts w:ascii="Times New Roman" w:hAnsi="Times New Roman" w:cs="Times New Roman"/>
          <w:sz w:val="28"/>
          <w:szCs w:val="28"/>
        </w:rPr>
        <w:t>проактивном</w:t>
      </w:r>
      <w:proofErr w:type="spellEnd"/>
      <w:r w:rsidRPr="00B524C9">
        <w:rPr>
          <w:rFonts w:ascii="Times New Roman" w:hAnsi="Times New Roman" w:cs="Times New Roman"/>
          <w:sz w:val="28"/>
          <w:szCs w:val="28"/>
        </w:rPr>
        <w:t xml:space="preserve">) режиме для данной муниципальной услуги не возможна. </w:t>
      </w:r>
    </w:p>
    <w:p w:rsidR="00404ED8" w:rsidRPr="00B524C9" w:rsidRDefault="00C037B5" w:rsidP="0080187F">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3.2.3. Рассмотрение заявления и прилагаемых к нему документов</w:t>
      </w:r>
      <w:r w:rsidR="0003676C" w:rsidRPr="00B524C9">
        <w:rPr>
          <w:rFonts w:ascii="Times New Roman" w:hAnsi="Times New Roman" w:cs="Times New Roman"/>
          <w:sz w:val="28"/>
          <w:szCs w:val="28"/>
        </w:rPr>
        <w:t xml:space="preserve"> </w:t>
      </w:r>
      <w:r w:rsidR="0080187F" w:rsidRPr="00B524C9">
        <w:rPr>
          <w:rFonts w:ascii="Times New Roman" w:hAnsi="Times New Roman" w:cs="Times New Roman"/>
          <w:sz w:val="28"/>
          <w:szCs w:val="28"/>
        </w:rPr>
        <w:t>и</w:t>
      </w:r>
      <w:r w:rsidR="00404ED8" w:rsidRPr="00B524C9">
        <w:rPr>
          <w:rFonts w:ascii="Times New Roman" w:hAnsi="Times New Roman" w:cs="Times New Roman"/>
          <w:sz w:val="28"/>
          <w:szCs w:val="28"/>
        </w:rPr>
        <w:t xml:space="preserve"> </w:t>
      </w:r>
      <w:r w:rsidR="0080187F" w:rsidRPr="00B524C9">
        <w:rPr>
          <w:rFonts w:ascii="Times New Roman" w:hAnsi="Times New Roman" w:cs="Times New Roman"/>
          <w:bCs/>
          <w:sz w:val="28"/>
          <w:szCs w:val="28"/>
          <w:shd w:val="clear" w:color="auto" w:fill="FFFFFF"/>
        </w:rPr>
        <w:t>п</w:t>
      </w:r>
      <w:r w:rsidR="00404ED8" w:rsidRPr="00B524C9">
        <w:rPr>
          <w:rFonts w:ascii="Times New Roman" w:hAnsi="Times New Roman" w:cs="Times New Roman"/>
          <w:bCs/>
          <w:sz w:val="28"/>
          <w:szCs w:val="28"/>
          <w:shd w:val="clear" w:color="auto" w:fill="FFFFFF"/>
        </w:rPr>
        <w:t>ринятие решения об опубликовании извещения или направлении отказа.</w:t>
      </w:r>
    </w:p>
    <w:p w:rsidR="00404ED8" w:rsidRPr="00B524C9" w:rsidRDefault="00404ED8" w:rsidP="00404ED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w:t>
      </w:r>
      <w:r w:rsidRPr="00B524C9">
        <w:rPr>
          <w:rFonts w:ascii="Times New Roman" w:hAnsi="Times New Roman" w:cs="Times New Roman"/>
          <w:sz w:val="28"/>
          <w:szCs w:val="28"/>
        </w:rPr>
        <w:t xml:space="preserve">.1. Основанием для начала административной процедуры является поступление начальнику Уполномоченного органа, завизированного Главой поселения заявления и прилагаемых к нему документов в порядке делопроизводства. </w:t>
      </w:r>
    </w:p>
    <w:p w:rsidR="00404ED8" w:rsidRPr="00B524C9" w:rsidRDefault="00404ED8" w:rsidP="00404ED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2.3.2</w:t>
      </w:r>
      <w:r w:rsidRPr="00B524C9">
        <w:rPr>
          <w:rFonts w:ascii="Times New Roman" w:hAnsi="Times New Roman" w:cs="Times New Roman"/>
          <w:sz w:val="28"/>
          <w:szCs w:val="28"/>
        </w:rPr>
        <w:t>. Специалист Уполномоченного органа проводит экспертизу заявления и предоставленных документов на соответствие законодательству и наличие всех необходимых документов.</w:t>
      </w:r>
    </w:p>
    <w:p w:rsidR="00404ED8" w:rsidRPr="00B524C9" w:rsidRDefault="00404ED8" w:rsidP="00404ED8">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2.3.3</w:t>
      </w:r>
      <w:r w:rsidRPr="00B524C9">
        <w:rPr>
          <w:rFonts w:ascii="Times New Roman" w:hAnsi="Times New Roman" w:cs="Times New Roman"/>
          <w:sz w:val="28"/>
          <w:szCs w:val="28"/>
        </w:rPr>
        <w:t>. При наличии оснований для возврата заявления, сотрудник Администрации за рассмотрение заявления и прилагаемых к нему документов, в срок не более 3 дней со дня поступления к нему заявления и прилагаемых к нему до</w:t>
      </w:r>
      <w:r w:rsidRPr="00B524C9">
        <w:rPr>
          <w:rFonts w:ascii="Times New Roman" w:hAnsi="Times New Roman" w:cs="Times New Roman"/>
          <w:sz w:val="28"/>
          <w:szCs w:val="28"/>
        </w:rPr>
        <w:softHyphen/>
        <w:t>кументов, готовит уведомление о возврате заявления, которое:</w:t>
      </w:r>
    </w:p>
    <w:p w:rsidR="00404ED8" w:rsidRPr="00B524C9" w:rsidRDefault="00404ED8" w:rsidP="00404ED8">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подписывается главой Апшеронского городского поселения Апшерон</w:t>
      </w:r>
      <w:r w:rsidRPr="00B524C9">
        <w:rPr>
          <w:rFonts w:ascii="Times New Roman" w:hAnsi="Times New Roman" w:cs="Times New Roman"/>
          <w:sz w:val="28"/>
          <w:szCs w:val="28"/>
        </w:rPr>
        <w:softHyphen/>
        <w:t>ского района;</w:t>
      </w:r>
    </w:p>
    <w:p w:rsidR="00404ED8" w:rsidRPr="00B524C9" w:rsidRDefault="00404ED8" w:rsidP="00404ED8">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регистрируется в Администрации;</w:t>
      </w:r>
    </w:p>
    <w:p w:rsidR="00404ED8" w:rsidRPr="00B524C9" w:rsidRDefault="00404ED8" w:rsidP="00404ED8">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передаётся с документами, прилагаемыми к заявлению о предоставле</w:t>
      </w:r>
      <w:r w:rsidRPr="00B524C9">
        <w:rPr>
          <w:rFonts w:ascii="Times New Roman" w:hAnsi="Times New Roman" w:cs="Times New Roman"/>
          <w:sz w:val="28"/>
          <w:szCs w:val="28"/>
        </w:rPr>
        <w:softHyphen/>
        <w:t>нии муниципальной услуги, в МФЦ;</w:t>
      </w:r>
    </w:p>
    <w:p w:rsidR="00404ED8" w:rsidRPr="00B524C9" w:rsidRDefault="00404ED8" w:rsidP="00404ED8">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возврат заявления возможен в течение 10 дней со дня поступления за</w:t>
      </w:r>
      <w:r w:rsidRPr="00B524C9">
        <w:rPr>
          <w:rFonts w:ascii="Times New Roman" w:hAnsi="Times New Roman" w:cs="Times New Roman"/>
          <w:sz w:val="28"/>
          <w:szCs w:val="28"/>
        </w:rPr>
        <w:softHyphen/>
        <w:t>явления.</w:t>
      </w:r>
    </w:p>
    <w:p w:rsidR="00404ED8" w:rsidRPr="00B524C9" w:rsidRDefault="0033293E" w:rsidP="00404ED8">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3.2.3.4</w:t>
      </w:r>
      <w:r w:rsidR="00404ED8" w:rsidRPr="00B524C9">
        <w:rPr>
          <w:rFonts w:ascii="Times New Roman" w:hAnsi="Times New Roman" w:cs="Times New Roman"/>
          <w:sz w:val="28"/>
          <w:szCs w:val="28"/>
        </w:rPr>
        <w:t>. Зарегистрированное уведомление о возврате заявления в течение 1 дня передается в МФЦ.</w:t>
      </w:r>
    </w:p>
    <w:p w:rsidR="00404ED8" w:rsidRPr="00B524C9" w:rsidRDefault="00404ED8" w:rsidP="00404ED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w:t>
      </w:r>
      <w:r w:rsidRPr="00B524C9">
        <w:rPr>
          <w:rFonts w:ascii="Times New Roman" w:hAnsi="Times New Roman" w:cs="Times New Roman"/>
          <w:sz w:val="28"/>
          <w:szCs w:val="28"/>
        </w:rPr>
        <w:t>.5. При наличии оснований для отказа в предоставлении муниципаль</w:t>
      </w:r>
      <w:r w:rsidRPr="00B524C9">
        <w:rPr>
          <w:rFonts w:ascii="Times New Roman" w:hAnsi="Times New Roman" w:cs="Times New Roman"/>
          <w:sz w:val="28"/>
          <w:szCs w:val="28"/>
        </w:rPr>
        <w:softHyphen/>
        <w:t>ной услуги сотрудник Администрации, ответственный рассмотрение заявления и прилагаемых к нему документов, в срок не более 3 дней со дня выявления ос</w:t>
      </w:r>
      <w:r w:rsidRPr="00B524C9">
        <w:rPr>
          <w:rFonts w:ascii="Times New Roman" w:hAnsi="Times New Roman" w:cs="Times New Roman"/>
          <w:sz w:val="28"/>
          <w:szCs w:val="28"/>
        </w:rPr>
        <w:softHyphen/>
        <w:t>нований для отказа в предоставлении муниципальной услуги, готовит уведом</w:t>
      </w:r>
      <w:r w:rsidRPr="00B524C9">
        <w:rPr>
          <w:rFonts w:ascii="Times New Roman" w:hAnsi="Times New Roman" w:cs="Times New Roman"/>
          <w:sz w:val="28"/>
          <w:szCs w:val="28"/>
        </w:rPr>
        <w:softHyphen/>
        <w:t>ление об отказе в предоставлении муниципальной услуги.</w:t>
      </w:r>
    </w:p>
    <w:p w:rsidR="00404ED8" w:rsidRPr="00B524C9" w:rsidRDefault="00404ED8" w:rsidP="00404ED8">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w:t>
      </w:r>
      <w:r w:rsidRPr="00B524C9">
        <w:rPr>
          <w:rFonts w:ascii="Times New Roman" w:hAnsi="Times New Roman" w:cs="Times New Roman"/>
          <w:sz w:val="28"/>
          <w:szCs w:val="28"/>
        </w:rPr>
        <w:t>.6. В случае отсутствия оснований для отказа в предоставлении муниципальной услуги, Специалист Администрации осуществляет подготовку проекта о предварительном согласовании предоставления земельного участка в соответ</w:t>
      </w:r>
      <w:r w:rsidRPr="00B524C9">
        <w:rPr>
          <w:rFonts w:ascii="Times New Roman" w:hAnsi="Times New Roman" w:cs="Times New Roman"/>
          <w:sz w:val="28"/>
          <w:szCs w:val="28"/>
        </w:rPr>
        <w:softHyphen/>
        <w:t>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w:t>
      </w:r>
      <w:r w:rsidRPr="00B524C9">
        <w:rPr>
          <w:rFonts w:ascii="Times New Roman" w:hAnsi="Times New Roman" w:cs="Times New Roman"/>
          <w:sz w:val="28"/>
          <w:szCs w:val="28"/>
        </w:rPr>
        <w:softHyphen/>
        <w:t>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w:t>
      </w:r>
      <w:r w:rsidRPr="00B524C9">
        <w:rPr>
          <w:rFonts w:ascii="Times New Roman" w:hAnsi="Times New Roman" w:cs="Times New Roman"/>
          <w:sz w:val="28"/>
          <w:szCs w:val="28"/>
        </w:rPr>
        <w:softHyphen/>
        <w:t>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w:t>
      </w:r>
      <w:r w:rsidRPr="00B524C9">
        <w:rPr>
          <w:rFonts w:ascii="Times New Roman" w:hAnsi="Times New Roman" w:cs="Times New Roman"/>
          <w:sz w:val="28"/>
          <w:szCs w:val="28"/>
        </w:rPr>
        <w:softHyphen/>
        <w:t>теля.</w:t>
      </w:r>
    </w:p>
    <w:p w:rsidR="00404ED8" w:rsidRPr="00B524C9" w:rsidRDefault="00404ED8" w:rsidP="0033293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w:t>
      </w:r>
      <w:r w:rsidRPr="00B524C9">
        <w:rPr>
          <w:rFonts w:ascii="Times New Roman" w:hAnsi="Times New Roman" w:cs="Times New Roman"/>
          <w:sz w:val="28"/>
          <w:szCs w:val="28"/>
        </w:rPr>
        <w:t>.7. В случае, если испрашиваемый земельный участок предстоит образо</w:t>
      </w:r>
      <w:r w:rsidRPr="00B524C9">
        <w:rPr>
          <w:rFonts w:ascii="Times New Roman" w:hAnsi="Times New Roman" w:cs="Times New Roman"/>
          <w:sz w:val="28"/>
          <w:szCs w:val="28"/>
        </w:rPr>
        <w:softHyphen/>
        <w:t>вать, в решении о предварительном согласовании предоставления земельного участка указываются:</w:t>
      </w:r>
    </w:p>
    <w:p w:rsidR="00404ED8" w:rsidRPr="00B524C9" w:rsidRDefault="00404ED8" w:rsidP="0033293E">
      <w:pPr>
        <w:autoSpaceDE w:val="0"/>
        <w:autoSpaceDN w:val="0"/>
        <w:adjustRightInd w:val="0"/>
        <w:spacing w:after="0" w:line="240" w:lineRule="auto"/>
        <w:ind w:firstLine="540"/>
        <w:jc w:val="both"/>
        <w:rPr>
          <w:rFonts w:ascii="Times New Roman" w:hAnsi="Times New Roman" w:cs="Times New Roman"/>
          <w:iCs/>
          <w:sz w:val="28"/>
          <w:szCs w:val="28"/>
        </w:rPr>
      </w:pPr>
      <w:r w:rsidRPr="00B524C9">
        <w:rPr>
          <w:rFonts w:ascii="Times New Roman" w:hAnsi="Times New Roman" w:cs="Times New Roman"/>
          <w:iCs/>
          <w:sz w:val="28"/>
          <w:szCs w:val="28"/>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404ED8" w:rsidRPr="00B524C9" w:rsidRDefault="00404ED8" w:rsidP="0033293E">
      <w:pPr>
        <w:autoSpaceDE w:val="0"/>
        <w:autoSpaceDN w:val="0"/>
        <w:adjustRightInd w:val="0"/>
        <w:spacing w:after="0" w:line="240" w:lineRule="auto"/>
        <w:ind w:firstLine="540"/>
        <w:jc w:val="both"/>
        <w:rPr>
          <w:rFonts w:ascii="Times New Roman" w:hAnsi="Times New Roman" w:cs="Times New Roman"/>
          <w:iCs/>
          <w:sz w:val="28"/>
          <w:szCs w:val="28"/>
        </w:rPr>
      </w:pPr>
      <w:r w:rsidRPr="00B524C9">
        <w:rPr>
          <w:rFonts w:ascii="Times New Roman" w:hAnsi="Times New Roman" w:cs="Times New Roman"/>
          <w:iCs/>
          <w:sz w:val="28"/>
          <w:szCs w:val="28"/>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04ED8" w:rsidRPr="00B524C9" w:rsidRDefault="00404ED8" w:rsidP="0033293E">
      <w:pPr>
        <w:autoSpaceDE w:val="0"/>
        <w:autoSpaceDN w:val="0"/>
        <w:adjustRightInd w:val="0"/>
        <w:spacing w:after="0" w:line="240" w:lineRule="auto"/>
        <w:ind w:firstLine="540"/>
        <w:jc w:val="both"/>
        <w:rPr>
          <w:rFonts w:ascii="Times New Roman" w:hAnsi="Times New Roman" w:cs="Times New Roman"/>
          <w:iCs/>
          <w:sz w:val="28"/>
          <w:szCs w:val="28"/>
        </w:rPr>
      </w:pPr>
      <w:r w:rsidRPr="00B524C9">
        <w:rPr>
          <w:rFonts w:ascii="Times New Roman" w:hAnsi="Times New Roman" w:cs="Times New Roman"/>
          <w:iCs/>
          <w:sz w:val="28"/>
          <w:szCs w:val="28"/>
        </w:rPr>
        <w:t>3) адрес земельного участка или при отсутствии адреса иное описание местоположения такого земельного участка;</w:t>
      </w:r>
    </w:p>
    <w:p w:rsidR="00404ED8" w:rsidRPr="00B524C9" w:rsidRDefault="00404ED8" w:rsidP="0033293E">
      <w:pPr>
        <w:autoSpaceDE w:val="0"/>
        <w:autoSpaceDN w:val="0"/>
        <w:adjustRightInd w:val="0"/>
        <w:spacing w:after="0" w:line="240" w:lineRule="auto"/>
        <w:ind w:firstLine="540"/>
        <w:jc w:val="both"/>
        <w:rPr>
          <w:rFonts w:ascii="Times New Roman" w:hAnsi="Times New Roman" w:cs="Times New Roman"/>
          <w:iCs/>
          <w:sz w:val="28"/>
          <w:szCs w:val="28"/>
        </w:rPr>
      </w:pPr>
      <w:r w:rsidRPr="00B524C9">
        <w:rPr>
          <w:rFonts w:ascii="Times New Roman" w:hAnsi="Times New Roman" w:cs="Times New Roman"/>
          <w:iCs/>
          <w:sz w:val="28"/>
          <w:szCs w:val="28"/>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04ED8" w:rsidRPr="00B524C9" w:rsidRDefault="00404ED8" w:rsidP="0033293E">
      <w:pPr>
        <w:autoSpaceDE w:val="0"/>
        <w:autoSpaceDN w:val="0"/>
        <w:adjustRightInd w:val="0"/>
        <w:spacing w:after="0" w:line="240" w:lineRule="auto"/>
        <w:ind w:firstLine="540"/>
        <w:jc w:val="both"/>
        <w:rPr>
          <w:rFonts w:ascii="Times New Roman" w:hAnsi="Times New Roman" w:cs="Times New Roman"/>
          <w:iCs/>
          <w:sz w:val="28"/>
          <w:szCs w:val="28"/>
        </w:rPr>
      </w:pPr>
      <w:r w:rsidRPr="00B524C9">
        <w:rPr>
          <w:rFonts w:ascii="Times New Roman" w:hAnsi="Times New Roman" w:cs="Times New Roman"/>
          <w:iCs/>
          <w:sz w:val="28"/>
          <w:szCs w:val="28"/>
        </w:rPr>
        <w:t>5) фамилия, имя и (при наличии) отчество, место жительства заявителя, реквизиты документа, удостоверяющего личность заявителя (для гражданина);</w:t>
      </w:r>
    </w:p>
    <w:p w:rsidR="00404ED8" w:rsidRPr="00B524C9" w:rsidRDefault="00404ED8" w:rsidP="0033293E">
      <w:pPr>
        <w:autoSpaceDE w:val="0"/>
        <w:autoSpaceDN w:val="0"/>
        <w:adjustRightInd w:val="0"/>
        <w:spacing w:after="0" w:line="240" w:lineRule="auto"/>
        <w:ind w:firstLine="540"/>
        <w:jc w:val="both"/>
        <w:rPr>
          <w:rFonts w:ascii="Times New Roman" w:hAnsi="Times New Roman" w:cs="Times New Roman"/>
          <w:iCs/>
          <w:sz w:val="28"/>
          <w:szCs w:val="28"/>
        </w:rPr>
      </w:pPr>
      <w:r w:rsidRPr="00B524C9">
        <w:rPr>
          <w:rFonts w:ascii="Times New Roman" w:hAnsi="Times New Roman" w:cs="Times New Roman"/>
          <w:iCs/>
          <w:sz w:val="28"/>
          <w:szCs w:val="28"/>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04ED8" w:rsidRPr="00B524C9" w:rsidRDefault="00404ED8" w:rsidP="0033293E">
      <w:pPr>
        <w:autoSpaceDE w:val="0"/>
        <w:autoSpaceDN w:val="0"/>
        <w:adjustRightInd w:val="0"/>
        <w:spacing w:after="0" w:line="240" w:lineRule="auto"/>
        <w:ind w:firstLine="540"/>
        <w:jc w:val="both"/>
        <w:rPr>
          <w:rFonts w:ascii="Times New Roman" w:hAnsi="Times New Roman" w:cs="Times New Roman"/>
          <w:iCs/>
          <w:sz w:val="28"/>
          <w:szCs w:val="28"/>
        </w:rPr>
      </w:pPr>
      <w:r w:rsidRPr="00B524C9">
        <w:rPr>
          <w:rFonts w:ascii="Times New Roman" w:hAnsi="Times New Roman" w:cs="Times New Roman"/>
          <w:iCs/>
          <w:sz w:val="28"/>
          <w:szCs w:val="28"/>
        </w:rPr>
        <w:t>7) наименование органа государственной власти, если заявителем является орган государственной власти;</w:t>
      </w:r>
    </w:p>
    <w:p w:rsidR="00404ED8" w:rsidRPr="00B524C9" w:rsidRDefault="00404ED8" w:rsidP="0033293E">
      <w:pPr>
        <w:autoSpaceDE w:val="0"/>
        <w:autoSpaceDN w:val="0"/>
        <w:adjustRightInd w:val="0"/>
        <w:spacing w:after="0" w:line="240" w:lineRule="auto"/>
        <w:ind w:firstLine="540"/>
        <w:jc w:val="both"/>
        <w:rPr>
          <w:rFonts w:ascii="Times New Roman" w:hAnsi="Times New Roman" w:cs="Times New Roman"/>
          <w:iCs/>
          <w:sz w:val="28"/>
          <w:szCs w:val="28"/>
        </w:rPr>
      </w:pPr>
      <w:r w:rsidRPr="00B524C9">
        <w:rPr>
          <w:rFonts w:ascii="Times New Roman" w:hAnsi="Times New Roman" w:cs="Times New Roman"/>
          <w:iCs/>
          <w:sz w:val="28"/>
          <w:szCs w:val="28"/>
        </w:rPr>
        <w:t>8) наименование органа местного самоуправления, если заявителем является орган местного самоуправления;</w:t>
      </w:r>
    </w:p>
    <w:p w:rsidR="00404ED8" w:rsidRPr="00B524C9" w:rsidRDefault="00404ED8" w:rsidP="0033293E">
      <w:pPr>
        <w:autoSpaceDE w:val="0"/>
        <w:autoSpaceDN w:val="0"/>
        <w:adjustRightInd w:val="0"/>
        <w:spacing w:after="0" w:line="240" w:lineRule="auto"/>
        <w:ind w:firstLine="540"/>
        <w:jc w:val="both"/>
        <w:rPr>
          <w:rFonts w:ascii="Times New Roman" w:hAnsi="Times New Roman" w:cs="Times New Roman"/>
          <w:iCs/>
          <w:sz w:val="28"/>
          <w:szCs w:val="28"/>
        </w:rPr>
      </w:pPr>
      <w:r w:rsidRPr="00B524C9">
        <w:rPr>
          <w:rFonts w:ascii="Times New Roman" w:hAnsi="Times New Roman" w:cs="Times New Roman"/>
          <w:iCs/>
          <w:sz w:val="28"/>
          <w:szCs w:val="28"/>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404ED8" w:rsidRPr="00B524C9" w:rsidRDefault="00404ED8" w:rsidP="0033293E">
      <w:pPr>
        <w:autoSpaceDE w:val="0"/>
        <w:autoSpaceDN w:val="0"/>
        <w:adjustRightInd w:val="0"/>
        <w:spacing w:after="0" w:line="240" w:lineRule="auto"/>
        <w:ind w:firstLine="540"/>
        <w:jc w:val="both"/>
        <w:rPr>
          <w:rFonts w:ascii="Times New Roman" w:hAnsi="Times New Roman" w:cs="Times New Roman"/>
          <w:iCs/>
          <w:sz w:val="28"/>
          <w:szCs w:val="28"/>
        </w:rPr>
      </w:pPr>
      <w:r w:rsidRPr="00B524C9">
        <w:rPr>
          <w:rFonts w:ascii="Times New Roman" w:hAnsi="Times New Roman" w:cs="Times New Roman"/>
          <w:iCs/>
          <w:sz w:val="28"/>
          <w:szCs w:val="28"/>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04ED8" w:rsidRPr="00B524C9" w:rsidRDefault="00404ED8" w:rsidP="0033293E">
      <w:pPr>
        <w:autoSpaceDE w:val="0"/>
        <w:autoSpaceDN w:val="0"/>
        <w:adjustRightInd w:val="0"/>
        <w:spacing w:after="0" w:line="240" w:lineRule="auto"/>
        <w:ind w:firstLine="540"/>
        <w:jc w:val="both"/>
        <w:rPr>
          <w:rFonts w:ascii="Times New Roman" w:hAnsi="Times New Roman" w:cs="Times New Roman"/>
          <w:iCs/>
          <w:sz w:val="28"/>
          <w:szCs w:val="28"/>
        </w:rPr>
      </w:pPr>
      <w:r w:rsidRPr="00B524C9">
        <w:rPr>
          <w:rFonts w:ascii="Times New Roman" w:hAnsi="Times New Roman" w:cs="Times New Roman"/>
          <w:iCs/>
          <w:sz w:val="28"/>
          <w:szCs w:val="28"/>
        </w:rPr>
        <w:t>11) категория земель, к которой относится испрашиваемый земельный участок;</w:t>
      </w:r>
    </w:p>
    <w:p w:rsidR="00404ED8" w:rsidRPr="00B524C9" w:rsidRDefault="00404ED8" w:rsidP="0033293E">
      <w:pPr>
        <w:autoSpaceDE w:val="0"/>
        <w:autoSpaceDN w:val="0"/>
        <w:adjustRightInd w:val="0"/>
        <w:spacing w:after="0" w:line="240" w:lineRule="auto"/>
        <w:ind w:firstLine="540"/>
        <w:jc w:val="both"/>
        <w:rPr>
          <w:rFonts w:ascii="Times New Roman" w:hAnsi="Times New Roman" w:cs="Times New Roman"/>
          <w:iCs/>
          <w:sz w:val="28"/>
          <w:szCs w:val="28"/>
        </w:rPr>
      </w:pPr>
      <w:r w:rsidRPr="00B524C9">
        <w:rPr>
          <w:rFonts w:ascii="Times New Roman" w:hAnsi="Times New Roman" w:cs="Times New Roman"/>
          <w:iCs/>
          <w:sz w:val="28"/>
          <w:szCs w:val="28"/>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04ED8" w:rsidRPr="00B524C9" w:rsidRDefault="00404ED8" w:rsidP="0033293E">
      <w:pPr>
        <w:autoSpaceDE w:val="0"/>
        <w:autoSpaceDN w:val="0"/>
        <w:adjustRightInd w:val="0"/>
        <w:spacing w:after="0" w:line="240" w:lineRule="auto"/>
        <w:ind w:firstLine="540"/>
        <w:jc w:val="both"/>
        <w:rPr>
          <w:rFonts w:ascii="Times New Roman" w:hAnsi="Times New Roman" w:cs="Times New Roman"/>
          <w:iCs/>
          <w:sz w:val="28"/>
          <w:szCs w:val="28"/>
        </w:rPr>
      </w:pPr>
      <w:r w:rsidRPr="00B524C9">
        <w:rPr>
          <w:rFonts w:ascii="Times New Roman" w:hAnsi="Times New Roman" w:cs="Times New Roman"/>
          <w:iCs/>
          <w:sz w:val="28"/>
          <w:szCs w:val="28"/>
        </w:rP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04ED8" w:rsidRPr="00B524C9" w:rsidRDefault="00404ED8" w:rsidP="0033293E">
      <w:pPr>
        <w:autoSpaceDE w:val="0"/>
        <w:autoSpaceDN w:val="0"/>
        <w:adjustRightInd w:val="0"/>
        <w:spacing w:after="0" w:line="240" w:lineRule="auto"/>
        <w:ind w:firstLine="540"/>
        <w:jc w:val="both"/>
        <w:rPr>
          <w:rFonts w:ascii="Times New Roman" w:hAnsi="Times New Roman" w:cs="Times New Roman"/>
          <w:iCs/>
          <w:sz w:val="28"/>
          <w:szCs w:val="28"/>
        </w:rPr>
      </w:pPr>
      <w:r w:rsidRPr="00B524C9">
        <w:rPr>
          <w:rFonts w:ascii="Times New Roman" w:hAnsi="Times New Roman" w:cs="Times New Roman"/>
          <w:iCs/>
          <w:sz w:val="28"/>
          <w:szCs w:val="28"/>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04ED8" w:rsidRPr="00B524C9" w:rsidRDefault="00404ED8" w:rsidP="0033293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w:t>
      </w:r>
      <w:r w:rsidRPr="00B524C9">
        <w:rPr>
          <w:rFonts w:ascii="Times New Roman" w:hAnsi="Times New Roman" w:cs="Times New Roman"/>
          <w:sz w:val="28"/>
          <w:szCs w:val="28"/>
        </w:rPr>
        <w:t>.8.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w:t>
      </w:r>
      <w:r w:rsidRPr="00B524C9">
        <w:rPr>
          <w:rFonts w:ascii="Times New Roman" w:hAnsi="Times New Roman" w:cs="Times New Roman"/>
          <w:sz w:val="28"/>
          <w:szCs w:val="28"/>
        </w:rPr>
        <w:softHyphen/>
        <w:t>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404ED8" w:rsidRPr="00B524C9" w:rsidRDefault="00404ED8" w:rsidP="0033293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404ED8" w:rsidRPr="00B524C9" w:rsidRDefault="00404ED8" w:rsidP="0033293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2) не соответствует категории земель, из которых такой земельный уча</w:t>
      </w:r>
      <w:r w:rsidRPr="00B524C9">
        <w:rPr>
          <w:rFonts w:ascii="Times New Roman" w:hAnsi="Times New Roman" w:cs="Times New Roman"/>
          <w:sz w:val="28"/>
          <w:szCs w:val="28"/>
        </w:rPr>
        <w:softHyphen/>
        <w:t>сток подлежит образованию;</w:t>
      </w:r>
    </w:p>
    <w:p w:rsidR="00404ED8" w:rsidRPr="00B524C9" w:rsidRDefault="00404ED8" w:rsidP="0033293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04ED8" w:rsidRPr="00B524C9" w:rsidRDefault="00404ED8" w:rsidP="0033293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w:t>
      </w:r>
      <w:r w:rsidRPr="00B524C9">
        <w:rPr>
          <w:rFonts w:ascii="Times New Roman" w:hAnsi="Times New Roman" w:cs="Times New Roman"/>
          <w:sz w:val="28"/>
          <w:szCs w:val="28"/>
        </w:rPr>
        <w:t>.9. В случае, если испрашиваемый земельный участок предстоит образовать в соответствии со схемой расположения земельного участка, решение о предва</w:t>
      </w:r>
      <w:r w:rsidRPr="00B524C9">
        <w:rPr>
          <w:rFonts w:ascii="Times New Roman" w:hAnsi="Times New Roman" w:cs="Times New Roman"/>
          <w:sz w:val="28"/>
          <w:szCs w:val="28"/>
        </w:rPr>
        <w:softHyphen/>
        <w:t>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w:t>
      </w:r>
      <w:r w:rsidRPr="00B524C9">
        <w:rPr>
          <w:rFonts w:ascii="Times New Roman" w:hAnsi="Times New Roman" w:cs="Times New Roman"/>
          <w:sz w:val="28"/>
          <w:szCs w:val="28"/>
        </w:rPr>
        <w:softHyphen/>
        <w:t>мельного участка, направленному заявителю, является схема расположения зе</w:t>
      </w:r>
      <w:r w:rsidRPr="00B524C9">
        <w:rPr>
          <w:rFonts w:ascii="Times New Roman" w:hAnsi="Times New Roman" w:cs="Times New Roman"/>
          <w:sz w:val="28"/>
          <w:szCs w:val="28"/>
        </w:rPr>
        <w:softHyphen/>
        <w:t>мельного участка.</w:t>
      </w:r>
    </w:p>
    <w:p w:rsidR="00404ED8" w:rsidRPr="00B524C9" w:rsidRDefault="00404ED8" w:rsidP="0033293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w:t>
      </w:r>
      <w:r w:rsidRPr="00B524C9">
        <w:rPr>
          <w:rFonts w:ascii="Times New Roman" w:hAnsi="Times New Roman" w:cs="Times New Roman"/>
          <w:sz w:val="28"/>
          <w:szCs w:val="28"/>
        </w:rPr>
        <w:t>.10. При наличии в письменной форме согласия лица, обратившегося с заяв</w:t>
      </w:r>
      <w:r w:rsidRPr="00B524C9">
        <w:rPr>
          <w:rFonts w:ascii="Times New Roman" w:hAnsi="Times New Roman" w:cs="Times New Roman"/>
          <w:sz w:val="28"/>
          <w:szCs w:val="28"/>
        </w:rPr>
        <w:softHyphen/>
        <w:t>лением о предварительном согласовании предоставления земельного участка, который предстоит образовать в соответствии со схемой расположения земель</w:t>
      </w:r>
      <w:r w:rsidRPr="00B524C9">
        <w:rPr>
          <w:rFonts w:ascii="Times New Roman" w:hAnsi="Times New Roman" w:cs="Times New Roman"/>
          <w:sz w:val="28"/>
          <w:szCs w:val="28"/>
        </w:rPr>
        <w:softHyphen/>
        <w:t>ного участка, уполномоченный орган вправе утвердить иной вариант схемы расположения земельного участка.</w:t>
      </w:r>
    </w:p>
    <w:p w:rsidR="00404ED8" w:rsidRPr="00B524C9" w:rsidRDefault="00404ED8" w:rsidP="0033293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w:t>
      </w:r>
      <w:r w:rsidRPr="00B524C9">
        <w:rPr>
          <w:rFonts w:ascii="Times New Roman" w:hAnsi="Times New Roman" w:cs="Times New Roman"/>
          <w:sz w:val="28"/>
          <w:szCs w:val="28"/>
        </w:rPr>
        <w:t>.11. В случае, если границы испрашиваемого земельного участка подлежат уточнению в соответствии с Федеральным законом «О государственном ка</w:t>
      </w:r>
      <w:r w:rsidRPr="00B524C9">
        <w:rPr>
          <w:rFonts w:ascii="Times New Roman" w:hAnsi="Times New Roman" w:cs="Times New Roman"/>
          <w:sz w:val="28"/>
          <w:szCs w:val="28"/>
        </w:rPr>
        <w:softHyphen/>
        <w:t>дастре недвижимости», в решении о предварительном согласовании предостав</w:t>
      </w:r>
      <w:r w:rsidRPr="00B524C9">
        <w:rPr>
          <w:rFonts w:ascii="Times New Roman" w:hAnsi="Times New Roman" w:cs="Times New Roman"/>
          <w:sz w:val="28"/>
          <w:szCs w:val="28"/>
        </w:rPr>
        <w:softHyphen/>
        <w:t>ления земельного участка указываются:</w:t>
      </w:r>
    </w:p>
    <w:p w:rsidR="00404ED8" w:rsidRPr="00B524C9" w:rsidRDefault="00404ED8" w:rsidP="0033293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404ED8" w:rsidRPr="00B524C9" w:rsidRDefault="00404ED8" w:rsidP="0033293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 наименование и место нахождения заявителя (для юридического ли</w:t>
      </w:r>
      <w:r w:rsidRPr="00B524C9">
        <w:rPr>
          <w:rFonts w:ascii="Times New Roman" w:hAnsi="Times New Roman" w:cs="Times New Roman"/>
          <w:sz w:val="28"/>
          <w:szCs w:val="28"/>
        </w:rPr>
        <w:softHyphen/>
        <w:t>ца), а также государственный регистрационный номер записи о государствен</w:t>
      </w:r>
      <w:r w:rsidRPr="00B524C9">
        <w:rPr>
          <w:rFonts w:ascii="Times New Roman" w:hAnsi="Times New Roman" w:cs="Times New Roman"/>
          <w:sz w:val="28"/>
          <w:szCs w:val="28"/>
        </w:rPr>
        <w:softHyphen/>
        <w:t>ной регистрации юридического лица в едином государственном реестре юри</w:t>
      </w:r>
      <w:r w:rsidRPr="00B524C9">
        <w:rPr>
          <w:rFonts w:ascii="Times New Roman" w:hAnsi="Times New Roman" w:cs="Times New Roman"/>
          <w:sz w:val="28"/>
          <w:szCs w:val="28"/>
        </w:rPr>
        <w:softHyphen/>
        <w:t>дических лиц, идентификационный номер налогоплательщика, за исключением случая, если заявителем является иностранное юридическое лицо;</w:t>
      </w:r>
    </w:p>
    <w:p w:rsidR="00404ED8" w:rsidRPr="00B524C9" w:rsidRDefault="00404ED8" w:rsidP="0033293E">
      <w:pPr>
        <w:spacing w:after="0" w:line="240" w:lineRule="auto"/>
        <w:ind w:firstLine="851"/>
        <w:jc w:val="both"/>
        <w:rPr>
          <w:rFonts w:ascii="Times New Roman" w:hAnsi="Times New Roman" w:cs="Times New Roman"/>
          <w:sz w:val="28"/>
          <w:szCs w:val="28"/>
        </w:rPr>
      </w:pPr>
      <w:proofErr w:type="gramStart"/>
      <w:r w:rsidRPr="00B524C9">
        <w:rPr>
          <w:rFonts w:ascii="Times New Roman" w:hAnsi="Times New Roman" w:cs="Times New Roman"/>
          <w:sz w:val="28"/>
          <w:szCs w:val="28"/>
        </w:rPr>
        <w:t>кадастровый</w:t>
      </w:r>
      <w:proofErr w:type="gramEnd"/>
      <w:r w:rsidRPr="00B524C9">
        <w:rPr>
          <w:rFonts w:ascii="Times New Roman" w:hAnsi="Times New Roman" w:cs="Times New Roman"/>
          <w:sz w:val="28"/>
          <w:szCs w:val="28"/>
        </w:rPr>
        <w:t xml:space="preserve"> номер и площадь испрашиваемого земельного участка;</w:t>
      </w:r>
    </w:p>
    <w:p w:rsidR="00404ED8" w:rsidRPr="00B524C9" w:rsidRDefault="00404ED8" w:rsidP="0033293E">
      <w:pPr>
        <w:spacing w:after="0" w:line="240" w:lineRule="auto"/>
        <w:ind w:firstLine="851"/>
        <w:jc w:val="both"/>
        <w:rPr>
          <w:rFonts w:ascii="Times New Roman" w:hAnsi="Times New Roman" w:cs="Times New Roman"/>
          <w:sz w:val="28"/>
          <w:szCs w:val="28"/>
        </w:rPr>
      </w:pPr>
      <w:proofErr w:type="gramStart"/>
      <w:r w:rsidRPr="00B524C9">
        <w:rPr>
          <w:rFonts w:ascii="Times New Roman" w:hAnsi="Times New Roman" w:cs="Times New Roman"/>
          <w:sz w:val="28"/>
          <w:szCs w:val="28"/>
        </w:rPr>
        <w:t>в</w:t>
      </w:r>
      <w:proofErr w:type="gramEnd"/>
      <w:r w:rsidRPr="00B524C9">
        <w:rPr>
          <w:rFonts w:ascii="Times New Roman" w:hAnsi="Times New Roman" w:cs="Times New Roman"/>
          <w:sz w:val="28"/>
          <w:szCs w:val="28"/>
        </w:rPr>
        <w:t xml:space="preserve"> качестве условия предоставления заявителю испрашиваемого зе</w:t>
      </w:r>
      <w:r w:rsidRPr="00B524C9">
        <w:rPr>
          <w:rFonts w:ascii="Times New Roman" w:hAnsi="Times New Roman" w:cs="Times New Roman"/>
          <w:sz w:val="28"/>
          <w:szCs w:val="28"/>
        </w:rPr>
        <w:softHyphen/>
        <w:t>мельного участка уточнение его границ;</w:t>
      </w:r>
    </w:p>
    <w:p w:rsidR="00404ED8" w:rsidRPr="00B524C9" w:rsidRDefault="00404ED8" w:rsidP="0033293E">
      <w:pPr>
        <w:spacing w:after="0" w:line="240" w:lineRule="auto"/>
        <w:ind w:firstLine="851"/>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право</w:t>
      </w:r>
      <w:proofErr w:type="gramEnd"/>
      <w:r w:rsidRPr="00B524C9">
        <w:rPr>
          <w:rFonts w:ascii="Times New Roman" w:hAnsi="Times New Roman" w:cs="Times New Roman"/>
          <w:sz w:val="28"/>
          <w:szCs w:val="28"/>
        </w:rPr>
        <w:t xml:space="preserve"> заявителя обращаться без доверенности с заявлением об осу</w:t>
      </w:r>
      <w:r w:rsidRPr="00B524C9">
        <w:rPr>
          <w:rFonts w:ascii="Times New Roman" w:hAnsi="Times New Roman" w:cs="Times New Roman"/>
          <w:sz w:val="28"/>
          <w:szCs w:val="28"/>
        </w:rPr>
        <w:softHyphen/>
        <w:t>ществлении государственного кадастрового учета в связи с уточнением границ испрашиваемого земельного участка.</w:t>
      </w:r>
    </w:p>
    <w:p w:rsidR="00404ED8" w:rsidRPr="00B524C9" w:rsidRDefault="00404ED8" w:rsidP="0033293E">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w:t>
      </w:r>
      <w:r w:rsidRPr="00B524C9">
        <w:rPr>
          <w:rFonts w:ascii="Times New Roman" w:hAnsi="Times New Roman" w:cs="Times New Roman"/>
          <w:sz w:val="28"/>
          <w:szCs w:val="28"/>
        </w:rPr>
        <w:t>.12. Срок действия решения о предварительном согласовании предоставле</w:t>
      </w:r>
      <w:r w:rsidRPr="00B524C9">
        <w:rPr>
          <w:rFonts w:ascii="Times New Roman" w:hAnsi="Times New Roman" w:cs="Times New Roman"/>
          <w:sz w:val="28"/>
          <w:szCs w:val="28"/>
        </w:rPr>
        <w:softHyphen/>
        <w:t>ния земельного участка составляет два года.</w:t>
      </w:r>
    </w:p>
    <w:p w:rsidR="00404ED8" w:rsidRPr="00B524C9" w:rsidRDefault="00404ED8" w:rsidP="00404ED8">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w:t>
      </w:r>
      <w:r w:rsidRPr="00B524C9">
        <w:rPr>
          <w:rFonts w:ascii="Times New Roman" w:hAnsi="Times New Roman" w:cs="Times New Roman"/>
          <w:sz w:val="28"/>
          <w:szCs w:val="28"/>
        </w:rPr>
        <w:t>.13.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04ED8" w:rsidRPr="00B524C9" w:rsidRDefault="00404ED8" w:rsidP="00404ED8">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w:t>
      </w:r>
      <w:r w:rsidRPr="00B524C9">
        <w:rPr>
          <w:rFonts w:ascii="Times New Roman" w:hAnsi="Times New Roman" w:cs="Times New Roman"/>
          <w:sz w:val="28"/>
          <w:szCs w:val="28"/>
        </w:rPr>
        <w:t>.14. Решение о предварительном согласовании предоставления земельного участка является основанием для предоставления земельного участка в поряд</w:t>
      </w:r>
      <w:r w:rsidRPr="00B524C9">
        <w:rPr>
          <w:rFonts w:ascii="Times New Roman" w:hAnsi="Times New Roman" w:cs="Times New Roman"/>
          <w:sz w:val="28"/>
          <w:szCs w:val="28"/>
        </w:rPr>
        <w:softHyphen/>
        <w:t>ке, установленном статьей 39.17 земельного Кодекса Российской Федерации.</w:t>
      </w:r>
    </w:p>
    <w:p w:rsidR="00404ED8" w:rsidRPr="00B524C9" w:rsidRDefault="00404ED8" w:rsidP="00404ED8">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w:t>
      </w:r>
      <w:r w:rsidRPr="00B524C9">
        <w:rPr>
          <w:rFonts w:ascii="Times New Roman" w:hAnsi="Times New Roman" w:cs="Times New Roman"/>
          <w:sz w:val="28"/>
          <w:szCs w:val="28"/>
        </w:rPr>
        <w:t>.15. Результатом административной процедуры является передача по</w:t>
      </w:r>
      <w:r w:rsidRPr="00B524C9">
        <w:rPr>
          <w:rFonts w:ascii="Times New Roman" w:hAnsi="Times New Roman" w:cs="Times New Roman"/>
          <w:sz w:val="28"/>
          <w:szCs w:val="28"/>
        </w:rPr>
        <w:softHyphen/>
        <w:t>становления о предварительном согласовании предоставления земельного участка с реестром передаваемых документов или уведомления об отказе в предварительном согласовании предоставления земельного участка.</w:t>
      </w:r>
    </w:p>
    <w:p w:rsidR="00404ED8" w:rsidRPr="00B524C9" w:rsidRDefault="00404ED8" w:rsidP="00404ED8">
      <w:pPr>
        <w:spacing w:after="0" w:line="240" w:lineRule="auto"/>
        <w:ind w:firstLine="851"/>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2.3</w:t>
      </w:r>
      <w:r w:rsidRPr="00B524C9">
        <w:rPr>
          <w:rFonts w:ascii="Times New Roman" w:hAnsi="Times New Roman" w:cs="Times New Roman"/>
          <w:sz w:val="28"/>
          <w:szCs w:val="28"/>
        </w:rPr>
        <w:t>.16. Срок выполнения административной процедуры не может превы</w:t>
      </w:r>
      <w:r w:rsidRPr="00B524C9">
        <w:rPr>
          <w:rFonts w:ascii="Times New Roman" w:hAnsi="Times New Roman" w:cs="Times New Roman"/>
          <w:sz w:val="28"/>
          <w:szCs w:val="28"/>
        </w:rPr>
        <w:softHyphen/>
        <w:t>шать 17 (семнадцати) дней.</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w:t>
      </w:r>
      <w:r w:rsidR="0033293E" w:rsidRPr="00B524C9">
        <w:rPr>
          <w:rFonts w:ascii="Times New Roman" w:hAnsi="Times New Roman" w:cs="Times New Roman"/>
          <w:sz w:val="28"/>
          <w:szCs w:val="28"/>
        </w:rPr>
        <w:t>4</w:t>
      </w:r>
      <w:r w:rsidRPr="00B524C9">
        <w:rPr>
          <w:rFonts w:ascii="Times New Roman" w:hAnsi="Times New Roman" w:cs="Times New Roman"/>
          <w:sz w:val="28"/>
          <w:szCs w:val="28"/>
        </w:rPr>
        <w:t>. Выдача (направление) Заявителю результата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w:t>
      </w:r>
      <w:r w:rsidR="0033293E" w:rsidRPr="00B524C9">
        <w:rPr>
          <w:rFonts w:ascii="Times New Roman" w:hAnsi="Times New Roman" w:cs="Times New Roman"/>
          <w:sz w:val="28"/>
          <w:szCs w:val="28"/>
        </w:rPr>
        <w:t>4</w:t>
      </w:r>
      <w:r w:rsidRPr="00B524C9">
        <w:rPr>
          <w:rFonts w:ascii="Times New Roman" w:hAnsi="Times New Roman" w:cs="Times New Roman"/>
          <w:sz w:val="28"/>
          <w:szCs w:val="28"/>
        </w:rPr>
        <w:t xml:space="preserve">.1. </w:t>
      </w:r>
      <w:r w:rsidR="00404ED8" w:rsidRPr="00B524C9">
        <w:rPr>
          <w:rFonts w:ascii="Times New Roman" w:hAnsi="Times New Roman" w:cs="Times New Roman"/>
          <w:color w:val="000000"/>
          <w:sz w:val="28"/>
          <w:szCs w:val="28"/>
        </w:rPr>
        <w:t>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r w:rsidRPr="00B524C9">
        <w:rPr>
          <w:rFonts w:ascii="Times New Roman" w:hAnsi="Times New Roman" w:cs="Times New Roman"/>
          <w:sz w:val="28"/>
          <w:szCs w:val="28"/>
        </w:rPr>
        <w:t>.</w:t>
      </w:r>
    </w:p>
    <w:p w:rsidR="00404ED8" w:rsidRPr="00B524C9" w:rsidRDefault="00404ED8" w:rsidP="00404ED8">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Должностное лицо Уполномоченного органа с момента согласования и подписания письменного уведомления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04ED8" w:rsidRPr="00B524C9" w:rsidRDefault="00404ED8" w:rsidP="00404ED8">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w:t>
      </w:r>
      <w:r w:rsidR="0033293E" w:rsidRPr="00B524C9">
        <w:rPr>
          <w:rFonts w:ascii="Times New Roman" w:hAnsi="Times New Roman" w:cs="Times New Roman"/>
          <w:sz w:val="28"/>
          <w:szCs w:val="28"/>
        </w:rPr>
        <w:t>4</w:t>
      </w:r>
      <w:r w:rsidRPr="00B524C9">
        <w:rPr>
          <w:rFonts w:ascii="Times New Roman" w:hAnsi="Times New Roman" w:cs="Times New Roman"/>
          <w:sz w:val="28"/>
          <w:szCs w:val="28"/>
        </w:rPr>
        <w:t>.3. Максимальный срок выполнения административной процедуры составляет 2 (два) дня.</w:t>
      </w:r>
    </w:p>
    <w:p w:rsidR="00404ED8" w:rsidRPr="00B524C9" w:rsidRDefault="00404ED8" w:rsidP="00404ED8">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w:t>
      </w:r>
      <w:r w:rsidR="0033293E" w:rsidRPr="00B524C9">
        <w:rPr>
          <w:rFonts w:ascii="Times New Roman" w:hAnsi="Times New Roman" w:cs="Times New Roman"/>
          <w:sz w:val="28"/>
          <w:szCs w:val="28"/>
        </w:rPr>
        <w:t>4</w:t>
      </w:r>
      <w:r w:rsidRPr="00B524C9">
        <w:rPr>
          <w:rFonts w:ascii="Times New Roman" w:hAnsi="Times New Roman" w:cs="Times New Roman"/>
          <w:sz w:val="28"/>
          <w:szCs w:val="28"/>
        </w:rPr>
        <w:t>.4. 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404ED8" w:rsidRPr="00B524C9" w:rsidRDefault="00404ED8" w:rsidP="00404ED8">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w:t>
      </w:r>
      <w:r w:rsidR="0033293E" w:rsidRPr="00B524C9">
        <w:rPr>
          <w:rFonts w:ascii="Times New Roman" w:hAnsi="Times New Roman" w:cs="Times New Roman"/>
          <w:sz w:val="28"/>
          <w:szCs w:val="28"/>
        </w:rPr>
        <w:t>4</w:t>
      </w:r>
      <w:r w:rsidRPr="00B524C9">
        <w:rPr>
          <w:rFonts w:ascii="Times New Roman" w:hAnsi="Times New Roman" w:cs="Times New Roman"/>
          <w:sz w:val="28"/>
          <w:szCs w:val="28"/>
        </w:rPr>
        <w:t>.5.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04ED8" w:rsidRPr="00B524C9" w:rsidRDefault="00404ED8" w:rsidP="00404ED8">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w:t>
      </w:r>
      <w:r w:rsidR="0033293E" w:rsidRPr="00B524C9">
        <w:rPr>
          <w:rFonts w:ascii="Times New Roman" w:hAnsi="Times New Roman" w:cs="Times New Roman"/>
          <w:sz w:val="28"/>
          <w:szCs w:val="28"/>
        </w:rPr>
        <w:t>4</w:t>
      </w:r>
      <w:r w:rsidRPr="00B524C9">
        <w:rPr>
          <w:rFonts w:ascii="Times New Roman" w:hAnsi="Times New Roman" w:cs="Times New Roman"/>
          <w:sz w:val="28"/>
          <w:szCs w:val="28"/>
        </w:rPr>
        <w:t>.6.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04ED8" w:rsidRPr="00B524C9" w:rsidRDefault="00404ED8" w:rsidP="00404ED8">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3.2.</w:t>
      </w:r>
      <w:r w:rsidR="0033293E" w:rsidRPr="00B524C9">
        <w:rPr>
          <w:rFonts w:ascii="Times New Roman" w:hAnsi="Times New Roman" w:cs="Times New Roman"/>
          <w:sz w:val="28"/>
          <w:szCs w:val="28"/>
        </w:rPr>
        <w:t>4</w:t>
      </w:r>
      <w:r w:rsidRPr="00B524C9">
        <w:rPr>
          <w:rFonts w:ascii="Times New Roman" w:hAnsi="Times New Roman" w:cs="Times New Roman"/>
          <w:sz w:val="28"/>
          <w:szCs w:val="28"/>
        </w:rPr>
        <w:t>.7. Способом фиксации результата административной процедуры является регистрация постановления администрации Апшеронского городского поселения Апшеронского района о предварительном согласовании предоставления земельного участка в журнале регистрации постановлений.</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3</w:t>
      </w:r>
      <w:r w:rsidRPr="00B524C9">
        <w:rPr>
          <w:rFonts w:ascii="Times New Roman" w:hAnsi="Times New Roman" w:cs="Times New Roman"/>
          <w:sz w:val="28"/>
          <w:szCs w:val="28"/>
        </w:rPr>
        <w:t>.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3</w:t>
      </w:r>
      <w:r w:rsidRPr="00B524C9">
        <w:rPr>
          <w:rFonts w:ascii="Times New Roman" w:hAnsi="Times New Roman" w:cs="Times New Roman"/>
          <w:sz w:val="28"/>
          <w:szCs w:val="28"/>
        </w:rPr>
        <w:t>.1.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3</w:t>
      </w:r>
      <w:r w:rsidRPr="00B524C9">
        <w:rPr>
          <w:rFonts w:ascii="Times New Roman" w:hAnsi="Times New Roman" w:cs="Times New Roman"/>
          <w:sz w:val="28"/>
          <w:szCs w:val="28"/>
        </w:rPr>
        <w:t>.2. На сайте администрации Апшеронского городского поселения Апшеронского района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3</w:t>
      </w:r>
      <w:r w:rsidRPr="00B524C9">
        <w:rPr>
          <w:rFonts w:ascii="Times New Roman" w:hAnsi="Times New Roman" w:cs="Times New Roman"/>
          <w:sz w:val="28"/>
          <w:szCs w:val="28"/>
        </w:rPr>
        <w:t>.3.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и прием такого запроса о предоставлении муниципальной услуги и документов Администрацией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3</w:t>
      </w:r>
      <w:r w:rsidRPr="00B524C9">
        <w:rPr>
          <w:rFonts w:ascii="Times New Roman" w:hAnsi="Times New Roman" w:cs="Times New Roman"/>
          <w:sz w:val="28"/>
          <w:szCs w:val="28"/>
        </w:rPr>
        <w:t>.4. Подача заявления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подача</w:t>
      </w:r>
      <w:proofErr w:type="gramEnd"/>
      <w:r w:rsidRPr="00B524C9">
        <w:rPr>
          <w:rFonts w:ascii="Times New Roman" w:hAnsi="Times New Roman" w:cs="Times New Roman"/>
          <w:sz w:val="28"/>
          <w:szCs w:val="28"/>
        </w:rPr>
        <w:t xml:space="preserve"> заявления на предоставление муниципальной услуги в электронном виде заявителем осуществляется через личный кабинет на Портале Краснодарского края;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для</w:t>
      </w:r>
      <w:proofErr w:type="gramEnd"/>
      <w:r w:rsidRPr="00B524C9">
        <w:rPr>
          <w:rFonts w:ascii="Times New Roman" w:hAnsi="Times New Roman" w:cs="Times New Roman"/>
          <w:sz w:val="28"/>
          <w:szCs w:val="28"/>
        </w:rPr>
        <w:t xml:space="preserve">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для</w:t>
      </w:r>
      <w:proofErr w:type="gramEnd"/>
      <w:r w:rsidRPr="00B524C9">
        <w:rPr>
          <w:rFonts w:ascii="Times New Roman" w:hAnsi="Times New Roman" w:cs="Times New Roman"/>
          <w:sz w:val="28"/>
          <w:szCs w:val="28"/>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заявитель</w:t>
      </w:r>
      <w:proofErr w:type="gramEnd"/>
      <w:r w:rsidRPr="00B524C9">
        <w:rPr>
          <w:rFonts w:ascii="Times New Roman" w:hAnsi="Times New Roman" w:cs="Times New Roman"/>
          <w:sz w:val="28"/>
          <w:szCs w:val="28"/>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заявление</w:t>
      </w:r>
      <w:proofErr w:type="gramEnd"/>
      <w:r w:rsidRPr="00B524C9">
        <w:rPr>
          <w:rFonts w:ascii="Times New Roman" w:hAnsi="Times New Roman" w:cs="Times New Roman"/>
          <w:sz w:val="28"/>
          <w:szCs w:val="28"/>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3</w:t>
      </w:r>
      <w:r w:rsidRPr="00B524C9">
        <w:rPr>
          <w:rFonts w:ascii="Times New Roman" w:hAnsi="Times New Roman" w:cs="Times New Roman"/>
          <w:sz w:val="28"/>
          <w:szCs w:val="28"/>
        </w:rPr>
        <w:t xml:space="preserve">.5.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3</w:t>
      </w:r>
      <w:r w:rsidRPr="00B524C9">
        <w:rPr>
          <w:rFonts w:ascii="Times New Roman" w:hAnsi="Times New Roman" w:cs="Times New Roman"/>
          <w:sz w:val="28"/>
          <w:szCs w:val="28"/>
        </w:rPr>
        <w:t>.6.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3</w:t>
      </w:r>
      <w:r w:rsidRPr="00B524C9">
        <w:rPr>
          <w:rFonts w:ascii="Times New Roman" w:hAnsi="Times New Roman" w:cs="Times New Roman"/>
          <w:sz w:val="28"/>
          <w:szCs w:val="28"/>
        </w:rPr>
        <w:t>.7.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3</w:t>
      </w:r>
      <w:r w:rsidRPr="00B524C9">
        <w:rPr>
          <w:rFonts w:ascii="Times New Roman" w:hAnsi="Times New Roman" w:cs="Times New Roman"/>
          <w:sz w:val="28"/>
          <w:szCs w:val="28"/>
        </w:rPr>
        <w:t>4.8.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3</w:t>
      </w:r>
      <w:r w:rsidRPr="00B524C9">
        <w:rPr>
          <w:rFonts w:ascii="Times New Roman" w:hAnsi="Times New Roman" w:cs="Times New Roman"/>
          <w:sz w:val="28"/>
          <w:szCs w:val="28"/>
        </w:rPr>
        <w:t>.9.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3</w:t>
      </w:r>
      <w:r w:rsidRPr="00B524C9">
        <w:rPr>
          <w:rFonts w:ascii="Times New Roman" w:hAnsi="Times New Roman" w:cs="Times New Roman"/>
          <w:sz w:val="28"/>
          <w:szCs w:val="28"/>
        </w:rPr>
        <w:t>.10.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установленном порядке и сроки.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3</w:t>
      </w:r>
      <w:r w:rsidRPr="00B524C9">
        <w:rPr>
          <w:rFonts w:ascii="Times New Roman" w:hAnsi="Times New Roman" w:cs="Times New Roman"/>
          <w:sz w:val="28"/>
          <w:szCs w:val="28"/>
        </w:rPr>
        <w:t>.11. По результатам рассмотрения заявления о предоставлении муниципальной услуги в электронном виде через Портал Краснодарского края в установленный пунктом 2.4 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4</w:t>
      </w:r>
      <w:r w:rsidRPr="00B524C9">
        <w:rPr>
          <w:rFonts w:ascii="Times New Roman" w:hAnsi="Times New Roman" w:cs="Times New Roman"/>
          <w:sz w:val="28"/>
          <w:szCs w:val="28"/>
        </w:rPr>
        <w:t>. Порядок выполнения административных процедур</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(действий) многофункциональными центрами предоставления</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государственных и муниципальных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4</w:t>
      </w:r>
      <w:r w:rsidRPr="00B524C9">
        <w:rPr>
          <w:rFonts w:ascii="Times New Roman" w:hAnsi="Times New Roman" w:cs="Times New Roman"/>
          <w:sz w:val="28"/>
          <w:szCs w:val="28"/>
        </w:rPr>
        <w:t xml:space="preserve">.1. Прием документов МФЦ и заполнение заявления о предоставлении муниципальной услуги, в том числе посредством автоматизированных информационных систем многофункционального центра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4</w:t>
      </w:r>
      <w:r w:rsidRPr="00B524C9">
        <w:rPr>
          <w:rFonts w:ascii="Times New Roman" w:hAnsi="Times New Roman" w:cs="Times New Roman"/>
          <w:sz w:val="28"/>
          <w:szCs w:val="28"/>
        </w:rPr>
        <w:t xml:space="preserve">.1.1.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Прием документов в МФЦ осуществляется в соответствии с Федеральным законом, а также с условиями соглашения</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о взаимодействии МФЦ с Администрацией.</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4</w:t>
      </w:r>
      <w:r w:rsidRPr="00B524C9">
        <w:rPr>
          <w:rFonts w:ascii="Times New Roman" w:hAnsi="Times New Roman" w:cs="Times New Roman"/>
          <w:sz w:val="28"/>
          <w:szCs w:val="28"/>
        </w:rPr>
        <w:t>.1.2. При предоставлении муниципальной услуги МФЦ:</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 принимает от Заявителя представленные документы;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3) осуществляет копирование (сканирование) документов, предусмотренных пунктами 1 - 7, 9, 10, 14 и 18 части 6 статьи 7 Федерального закона от 27 июля </w:t>
      </w:r>
      <w:smartTag w:uri="urn:schemas-microsoft-com:office:smarttags" w:element="metricconverter">
        <w:smartTagPr>
          <w:attr w:name="ProductID" w:val="2010 г"/>
        </w:smartTagPr>
        <w:r w:rsidRPr="00B524C9">
          <w:rPr>
            <w:rFonts w:ascii="Times New Roman" w:hAnsi="Times New Roman" w:cs="Times New Roman"/>
            <w:sz w:val="28"/>
            <w:szCs w:val="28"/>
          </w:rPr>
          <w:t>2010 г</w:t>
        </w:r>
      </w:smartTag>
      <w:r w:rsidRPr="00B524C9">
        <w:rPr>
          <w:rFonts w:ascii="Times New Roman" w:hAnsi="Times New Roman" w:cs="Times New Roman"/>
          <w:sz w:val="28"/>
          <w:szCs w:val="28"/>
        </w:rPr>
        <w:t>.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 муниципальной услуги и представленных гражданами на бумажных носителях;</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 при приеме заявления о предоставлении муниципальной услуги и выдаче документов Работник многофункционального центра при приеме заявления о предоставлении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03676C" w:rsidRPr="00B524C9">
        <w:rPr>
          <w:rFonts w:ascii="Times New Roman" w:hAnsi="Times New Roman" w:cs="Times New Roman"/>
          <w:sz w:val="28"/>
          <w:szCs w:val="28"/>
        </w:rPr>
        <w:t xml:space="preserve"> </w:t>
      </w:r>
      <w:r w:rsidRPr="00B524C9">
        <w:rPr>
          <w:rFonts w:ascii="Times New Roman" w:hAnsi="Times New Roman" w:cs="Times New Roman"/>
          <w:sz w:val="28"/>
          <w:szCs w:val="28"/>
        </w:rPr>
        <w:t>либо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Администрацию, предоставляющую муниципальную услугу.</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Заявление и иные документы, необходимые для предоставления муниципальной услуги, направляются МФЦ в Администрацию в электронной форме, подписанные усиленной квалифицированной электронной подписью, без получения таких документов и информации на бумажном носителе, если иное не предусмотрено федеральным законом.</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4</w:t>
      </w:r>
      <w:r w:rsidRPr="00B524C9">
        <w:rPr>
          <w:rFonts w:ascii="Times New Roman" w:hAnsi="Times New Roman" w:cs="Times New Roman"/>
          <w:sz w:val="28"/>
          <w:szCs w:val="28"/>
        </w:rPr>
        <w:t>.1.3.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4</w:t>
      </w:r>
      <w:r w:rsidRPr="00B524C9">
        <w:rPr>
          <w:rFonts w:ascii="Times New Roman" w:hAnsi="Times New Roman" w:cs="Times New Roman"/>
          <w:sz w:val="28"/>
          <w:szCs w:val="28"/>
        </w:rPr>
        <w:t>.1.4.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4</w:t>
      </w:r>
      <w:r w:rsidRPr="00B524C9">
        <w:rPr>
          <w:rFonts w:ascii="Times New Roman" w:hAnsi="Times New Roman" w:cs="Times New Roman"/>
          <w:sz w:val="28"/>
          <w:szCs w:val="28"/>
        </w:rPr>
        <w:t>.1.5. Исполнение данной административной процедуры возложено на работника МФЦ.</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5</w:t>
      </w:r>
      <w:r w:rsidRPr="00B524C9">
        <w:rPr>
          <w:rFonts w:ascii="Times New Roman" w:hAnsi="Times New Roman" w:cs="Times New Roman"/>
          <w:sz w:val="28"/>
          <w:szCs w:val="28"/>
        </w:rPr>
        <w:t>.2. Подготовка результата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5</w:t>
      </w:r>
      <w:r w:rsidRPr="00B524C9">
        <w:rPr>
          <w:rFonts w:ascii="Times New Roman" w:hAnsi="Times New Roman" w:cs="Times New Roman"/>
          <w:sz w:val="28"/>
          <w:szCs w:val="28"/>
        </w:rPr>
        <w:t>.2.1.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МФЦ.</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5</w:t>
      </w:r>
      <w:r w:rsidRPr="00B524C9">
        <w:rPr>
          <w:rFonts w:ascii="Times New Roman" w:hAnsi="Times New Roman" w:cs="Times New Roman"/>
          <w:sz w:val="28"/>
          <w:szCs w:val="28"/>
        </w:rPr>
        <w:t>.2.2. Критериями административной процедуры по передаче пакета документов в Администрацию, являются: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соблюдение</w:t>
      </w:r>
      <w:proofErr w:type="gramEnd"/>
      <w:r w:rsidRPr="00B524C9">
        <w:rPr>
          <w:rFonts w:ascii="Times New Roman" w:hAnsi="Times New Roman" w:cs="Times New Roman"/>
          <w:sz w:val="28"/>
          <w:szCs w:val="28"/>
        </w:rPr>
        <w:t xml:space="preserve"> сроков передачи заявлений и прилагаемых к ним документов, установленных заключенными соглашениями о взаимодействии; </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адресность</w:t>
      </w:r>
      <w:proofErr w:type="gramEnd"/>
      <w:r w:rsidRPr="00B524C9">
        <w:rPr>
          <w:rFonts w:ascii="Times New Roman" w:hAnsi="Times New Roman" w:cs="Times New Roman"/>
          <w:sz w:val="28"/>
          <w:szCs w:val="28"/>
        </w:rPr>
        <w:t xml:space="preserve"> направления;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соблюдение</w:t>
      </w:r>
      <w:proofErr w:type="gramEnd"/>
      <w:r w:rsidRPr="00B524C9">
        <w:rPr>
          <w:rFonts w:ascii="Times New Roman" w:hAnsi="Times New Roman" w:cs="Times New Roman"/>
          <w:sz w:val="28"/>
          <w:szCs w:val="28"/>
        </w:rPr>
        <w:t xml:space="preserve"> комплектности передаваемых документов и предъявляемых к ним требований оформления, предусмотренных соглашениями о взаимодействии.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5</w:t>
      </w:r>
      <w:r w:rsidRPr="00B524C9">
        <w:rPr>
          <w:rFonts w:ascii="Times New Roman" w:hAnsi="Times New Roman" w:cs="Times New Roman"/>
          <w:sz w:val="28"/>
          <w:szCs w:val="28"/>
        </w:rPr>
        <w:t>.2.3.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5</w:t>
      </w:r>
      <w:r w:rsidRPr="00B524C9">
        <w:rPr>
          <w:rFonts w:ascii="Times New Roman" w:hAnsi="Times New Roman" w:cs="Times New Roman"/>
          <w:sz w:val="28"/>
          <w:szCs w:val="28"/>
        </w:rPr>
        <w:t>.2.4. Результатом исполнения административной процедуры является получение пакета документов Администрацией.</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Исполнение данной административной процедуры возложено на работника МФЦ и специалиста Администрации.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6</w:t>
      </w:r>
      <w:r w:rsidRPr="00B524C9">
        <w:rPr>
          <w:rFonts w:ascii="Times New Roman" w:hAnsi="Times New Roman" w:cs="Times New Roman"/>
          <w:sz w:val="28"/>
          <w:szCs w:val="28"/>
        </w:rPr>
        <w:t>. Поступление результата предоставления муниципальной услуги в МФЦ</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6</w:t>
      </w:r>
      <w:r w:rsidRPr="00B524C9">
        <w:rPr>
          <w:rFonts w:ascii="Times New Roman" w:hAnsi="Times New Roman" w:cs="Times New Roman"/>
          <w:sz w:val="28"/>
          <w:szCs w:val="28"/>
        </w:rPr>
        <w:t>.1. 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6</w:t>
      </w:r>
      <w:r w:rsidRPr="00B524C9">
        <w:rPr>
          <w:rFonts w:ascii="Times New Roman" w:hAnsi="Times New Roman" w:cs="Times New Roman"/>
          <w:sz w:val="28"/>
          <w:szCs w:val="28"/>
        </w:rPr>
        <w:t>.2.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6</w:t>
      </w:r>
      <w:r w:rsidRPr="00B524C9">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6</w:t>
      </w:r>
      <w:r w:rsidRPr="00B524C9">
        <w:rPr>
          <w:rFonts w:ascii="Times New Roman" w:hAnsi="Times New Roman" w:cs="Times New Roman"/>
          <w:sz w:val="28"/>
          <w:szCs w:val="28"/>
        </w:rPr>
        <w:t>.4.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6</w:t>
      </w:r>
      <w:r w:rsidRPr="00B524C9">
        <w:rPr>
          <w:rFonts w:ascii="Times New Roman" w:hAnsi="Times New Roman" w:cs="Times New Roman"/>
          <w:sz w:val="28"/>
          <w:szCs w:val="28"/>
        </w:rPr>
        <w:t>.5.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6</w:t>
      </w:r>
      <w:r w:rsidRPr="00B524C9">
        <w:rPr>
          <w:rFonts w:ascii="Times New Roman" w:hAnsi="Times New Roman" w:cs="Times New Roman"/>
          <w:sz w:val="28"/>
          <w:szCs w:val="28"/>
        </w:rPr>
        <w:t>.6. Исполнение данной административной процедуры возложено на специалиста Администрации и работника МФЦ.</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33293E" w:rsidRPr="00B524C9">
        <w:rPr>
          <w:rFonts w:ascii="Times New Roman" w:hAnsi="Times New Roman" w:cs="Times New Roman"/>
          <w:sz w:val="28"/>
          <w:szCs w:val="28"/>
        </w:rPr>
        <w:t>7</w:t>
      </w:r>
      <w:r w:rsidR="0086209C" w:rsidRPr="00B524C9">
        <w:rPr>
          <w:rFonts w:ascii="Times New Roman" w:hAnsi="Times New Roman" w:cs="Times New Roman"/>
          <w:sz w:val="28"/>
          <w:szCs w:val="28"/>
        </w:rPr>
        <w:t>.</w:t>
      </w:r>
      <w:r w:rsidRPr="00B524C9">
        <w:rPr>
          <w:rFonts w:ascii="Times New Roman" w:hAnsi="Times New Roman" w:cs="Times New Roman"/>
          <w:sz w:val="28"/>
          <w:szCs w:val="28"/>
        </w:rPr>
        <w:t xml:space="preserve"> Выдача результата муниципальной услуги в МФЦ</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7</w:t>
      </w:r>
      <w:r w:rsidRPr="00B524C9">
        <w:rPr>
          <w:rFonts w:ascii="Times New Roman" w:hAnsi="Times New Roman" w:cs="Times New Roman"/>
          <w:sz w:val="28"/>
          <w:szCs w:val="28"/>
        </w:rPr>
        <w:t>.1.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7</w:t>
      </w:r>
      <w:r w:rsidRPr="00B524C9">
        <w:rPr>
          <w:rFonts w:ascii="Times New Roman" w:hAnsi="Times New Roman" w:cs="Times New Roman"/>
          <w:sz w:val="28"/>
          <w:szCs w:val="28"/>
        </w:rPr>
        <w:t>.2.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7</w:t>
      </w:r>
      <w:r w:rsidRPr="00B524C9">
        <w:rPr>
          <w:rFonts w:ascii="Times New Roman" w:hAnsi="Times New Roman" w:cs="Times New Roman"/>
          <w:sz w:val="28"/>
          <w:szCs w:val="28"/>
        </w:rPr>
        <w:t>.3. Работник МФЦ при выдаче документов, являющихся результатом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устанавливает</w:t>
      </w:r>
      <w:proofErr w:type="gramEnd"/>
      <w:r w:rsidRPr="00B524C9">
        <w:rPr>
          <w:rFonts w:ascii="Times New Roman" w:hAnsi="Times New Roman" w:cs="Times New Roman"/>
          <w:sz w:val="28"/>
          <w:szCs w:val="28"/>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проверяет</w:t>
      </w:r>
      <w:proofErr w:type="gramEnd"/>
      <w:r w:rsidRPr="00B524C9">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выдает</w:t>
      </w:r>
      <w:proofErr w:type="gramEnd"/>
      <w:r w:rsidRPr="00B524C9">
        <w:rPr>
          <w:rFonts w:ascii="Times New Roman" w:hAnsi="Times New Roman" w:cs="Times New Roman"/>
          <w:sz w:val="28"/>
          <w:szCs w:val="28"/>
        </w:rPr>
        <w:t xml:space="preserve"> документы, являющиеся результатом предоставления муниципальной услуги, полученные от Уполномоченного органа.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7</w:t>
      </w:r>
      <w:r w:rsidRPr="00B524C9">
        <w:rPr>
          <w:rFonts w:ascii="Times New Roman" w:hAnsi="Times New Roman" w:cs="Times New Roman"/>
          <w:sz w:val="28"/>
          <w:szCs w:val="28"/>
        </w:rPr>
        <w:t>.4.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7</w:t>
      </w:r>
      <w:r w:rsidRPr="00B524C9">
        <w:rPr>
          <w:rFonts w:ascii="Times New Roman" w:hAnsi="Times New Roman" w:cs="Times New Roman"/>
          <w:sz w:val="28"/>
          <w:szCs w:val="28"/>
        </w:rPr>
        <w:t>.5. Критерием административной процедуры по выдаче документов, являющихся результатом предоставления муниципальной услуги, является: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соблюдение</w:t>
      </w:r>
      <w:proofErr w:type="gramEnd"/>
      <w:r w:rsidRPr="00B524C9">
        <w:rPr>
          <w:rFonts w:ascii="Times New Roman" w:hAnsi="Times New Roman" w:cs="Times New Roman"/>
          <w:sz w:val="28"/>
          <w:szCs w:val="28"/>
        </w:rPr>
        <w:t xml:space="preserve"> установленных соглашениями о взаимодействии сроков получения из Администрации, результата предоставления муниципальной услуги; </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соответствие</w:t>
      </w:r>
      <w:proofErr w:type="gramEnd"/>
      <w:r w:rsidRPr="00B524C9">
        <w:rPr>
          <w:rFonts w:ascii="Times New Roman" w:hAnsi="Times New Roman" w:cs="Times New Roman"/>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7</w:t>
      </w:r>
      <w:r w:rsidRPr="00B524C9">
        <w:rPr>
          <w:rFonts w:ascii="Times New Roman" w:hAnsi="Times New Roman" w:cs="Times New Roman"/>
          <w:sz w:val="28"/>
          <w:szCs w:val="28"/>
        </w:rPr>
        <w:t>.6. Результатом административной процедуры является выдача Заявителю документов, являющихся результатом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7</w:t>
      </w:r>
      <w:r w:rsidRPr="00B524C9">
        <w:rPr>
          <w:rFonts w:ascii="Times New Roman" w:hAnsi="Times New Roman" w:cs="Times New Roman"/>
          <w:sz w:val="28"/>
          <w:szCs w:val="28"/>
        </w:rPr>
        <w:t>.7.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7</w:t>
      </w:r>
      <w:r w:rsidRPr="00B524C9">
        <w:rPr>
          <w:rFonts w:ascii="Times New Roman" w:hAnsi="Times New Roman" w:cs="Times New Roman"/>
          <w:sz w:val="28"/>
          <w:szCs w:val="28"/>
        </w:rPr>
        <w:t>.8. Исполнение данной административной процедуры возложено на работника МФЦ.</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8</w:t>
      </w:r>
      <w:r w:rsidRPr="00B524C9">
        <w:rPr>
          <w:rFonts w:ascii="Times New Roman" w:hAnsi="Times New Roman" w:cs="Times New Roman"/>
          <w:sz w:val="28"/>
          <w:szCs w:val="28"/>
        </w:rPr>
        <w:t>. Перечень административных процедур (действий) при предоставлении муниципальной услуги в электронной форме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8</w:t>
      </w:r>
      <w:r w:rsidRPr="00B524C9">
        <w:rPr>
          <w:rFonts w:ascii="Times New Roman" w:hAnsi="Times New Roman" w:cs="Times New Roman"/>
          <w:sz w:val="28"/>
          <w:szCs w:val="28"/>
        </w:rPr>
        <w:t>.1. Предоставление муниципальной услуги включает в себя следующие административные процедуры (действия) в электронной форме:</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получения</w:t>
      </w:r>
      <w:proofErr w:type="gramEnd"/>
      <w:r w:rsidRPr="00B524C9">
        <w:rPr>
          <w:rFonts w:ascii="Times New Roman" w:hAnsi="Times New Roman" w:cs="Times New Roman"/>
          <w:sz w:val="28"/>
          <w:szCs w:val="28"/>
        </w:rPr>
        <w:t xml:space="preserve"> информации о порядке и сроках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записи</w:t>
      </w:r>
      <w:proofErr w:type="gramEnd"/>
      <w:r w:rsidRPr="00B524C9">
        <w:rPr>
          <w:rFonts w:ascii="Times New Roman" w:hAnsi="Times New Roman" w:cs="Times New Roman"/>
          <w:sz w:val="28"/>
          <w:szCs w:val="28"/>
        </w:rPr>
        <w:t xml:space="preserve"> на прием в МФЦ для подачи запроса о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формирования</w:t>
      </w:r>
      <w:proofErr w:type="gramEnd"/>
      <w:r w:rsidRPr="00B524C9">
        <w:rPr>
          <w:rFonts w:ascii="Times New Roman" w:hAnsi="Times New Roman" w:cs="Times New Roman"/>
          <w:sz w:val="28"/>
          <w:szCs w:val="28"/>
        </w:rPr>
        <w:t xml:space="preserve"> запроса о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приема</w:t>
      </w:r>
      <w:proofErr w:type="gramEnd"/>
      <w:r w:rsidRPr="00B524C9">
        <w:rPr>
          <w:rFonts w:ascii="Times New Roman" w:hAnsi="Times New Roman" w:cs="Times New Roman"/>
          <w:sz w:val="28"/>
          <w:szCs w:val="28"/>
        </w:rPr>
        <w:t xml:space="preserve"> и регистрации Уполномоченным органом запроса и иных документов, необходимых для предоставления муниципальной услуги; </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получения</w:t>
      </w:r>
      <w:proofErr w:type="gramEnd"/>
      <w:r w:rsidRPr="00B524C9">
        <w:rPr>
          <w:rFonts w:ascii="Times New Roman" w:hAnsi="Times New Roman" w:cs="Times New Roman"/>
          <w:sz w:val="28"/>
          <w:szCs w:val="28"/>
        </w:rPr>
        <w:t xml:space="preserve"> результата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получения</w:t>
      </w:r>
      <w:proofErr w:type="gramEnd"/>
      <w:r w:rsidRPr="00B524C9">
        <w:rPr>
          <w:rFonts w:ascii="Times New Roman" w:hAnsi="Times New Roman" w:cs="Times New Roman"/>
          <w:sz w:val="28"/>
          <w:szCs w:val="28"/>
        </w:rPr>
        <w:t xml:space="preserve"> сведений о ходе выполнения запроса;</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осуществления</w:t>
      </w:r>
      <w:proofErr w:type="gramEnd"/>
      <w:r w:rsidRPr="00B524C9">
        <w:rPr>
          <w:rFonts w:ascii="Times New Roman" w:hAnsi="Times New Roman" w:cs="Times New Roman"/>
          <w:sz w:val="28"/>
          <w:szCs w:val="28"/>
        </w:rPr>
        <w:t xml:space="preserve"> оценки качества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досудебное</w:t>
      </w:r>
      <w:proofErr w:type="gramEnd"/>
      <w:r w:rsidRPr="00B524C9">
        <w:rPr>
          <w:rFonts w:ascii="Times New Roman" w:hAnsi="Times New Roman" w:cs="Times New Roman"/>
          <w:sz w:val="28"/>
          <w:szCs w:val="28"/>
        </w:rPr>
        <w:t xml:space="preserve">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9</w:t>
      </w:r>
      <w:r w:rsidRPr="00B524C9">
        <w:rPr>
          <w:rFonts w:ascii="Times New Roman" w:hAnsi="Times New Roman" w:cs="Times New Roman"/>
          <w:sz w:val="28"/>
          <w:szCs w:val="28"/>
        </w:rPr>
        <w:t>.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9</w:t>
      </w:r>
      <w:r w:rsidRPr="00B524C9">
        <w:rPr>
          <w:rFonts w:ascii="Times New Roman" w:hAnsi="Times New Roman" w:cs="Times New Roman"/>
          <w:sz w:val="28"/>
          <w:szCs w:val="28"/>
        </w:rPr>
        <w:t>.1.Получение информации о порядке и сроках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Информация о предоставлении муниципальной услуги размещается на Едином портале, Региональном портале, официальном сайте.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На Едином портале, Региональном портале, официальном сайте размещается следующая информация: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исчерпывающий</w:t>
      </w:r>
      <w:proofErr w:type="gramEnd"/>
      <w:r w:rsidRPr="00B524C9">
        <w:rPr>
          <w:rFonts w:ascii="Times New Roman" w:hAnsi="Times New Roman" w:cs="Times New Roman"/>
          <w:sz w:val="28"/>
          <w:szCs w:val="28"/>
        </w:rPr>
        <w:t xml:space="preserve">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круг</w:t>
      </w:r>
      <w:proofErr w:type="gramEnd"/>
      <w:r w:rsidRPr="00B524C9">
        <w:rPr>
          <w:rFonts w:ascii="Times New Roman" w:hAnsi="Times New Roman" w:cs="Times New Roman"/>
          <w:sz w:val="28"/>
          <w:szCs w:val="28"/>
        </w:rPr>
        <w:t xml:space="preserve"> заявителей;</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срок</w:t>
      </w:r>
      <w:proofErr w:type="gramEnd"/>
      <w:r w:rsidRPr="00B524C9">
        <w:rPr>
          <w:rFonts w:ascii="Times New Roman" w:hAnsi="Times New Roman" w:cs="Times New Roman"/>
          <w:sz w:val="28"/>
          <w:szCs w:val="28"/>
        </w:rPr>
        <w:t xml:space="preserve">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результаты</w:t>
      </w:r>
      <w:proofErr w:type="gramEnd"/>
      <w:r w:rsidRPr="00B524C9">
        <w:rPr>
          <w:rFonts w:ascii="Times New Roman" w:hAnsi="Times New Roman" w:cs="Times New Roman"/>
          <w:sz w:val="28"/>
          <w:szCs w:val="28"/>
        </w:rPr>
        <w:t xml:space="preserve"> предоставления муниципальной услуги, порядок представления документа, являющегося результатом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размер</w:t>
      </w:r>
      <w:proofErr w:type="gramEnd"/>
      <w:r w:rsidRPr="00B524C9">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исчерпывающий</w:t>
      </w:r>
      <w:proofErr w:type="gramEnd"/>
      <w:r w:rsidRPr="00B524C9">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о</w:t>
      </w:r>
      <w:proofErr w:type="gramEnd"/>
      <w:r w:rsidRPr="00B524C9">
        <w:rPr>
          <w:rFonts w:ascii="Times New Roman" w:hAnsi="Times New Roman" w:cs="Times New Roman"/>
          <w:sz w:val="28"/>
          <w:szCs w:val="28"/>
        </w:rPr>
        <w:t xml:space="preserve">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формы</w:t>
      </w:r>
      <w:proofErr w:type="gramEnd"/>
      <w:r w:rsidRPr="00B524C9">
        <w:rPr>
          <w:rFonts w:ascii="Times New Roman" w:hAnsi="Times New Roman" w:cs="Times New Roman"/>
          <w:sz w:val="28"/>
          <w:szCs w:val="28"/>
        </w:rPr>
        <w:t xml:space="preserve"> заявлений (уведомлений, сообщений), используемые при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Информация на Едином портале, Региональном портале, официальном сайте Администрации о порядке и сроках предоставления муниципальной услуги предоставляется заявителю бесплатно.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9</w:t>
      </w:r>
      <w:r w:rsidRPr="00B524C9">
        <w:rPr>
          <w:rFonts w:ascii="Times New Roman" w:hAnsi="Times New Roman" w:cs="Times New Roman"/>
          <w:sz w:val="28"/>
          <w:szCs w:val="28"/>
        </w:rPr>
        <w:t>.2. Запись на прием в МФЦ для подачи запроса о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целью получения муниципальной услуги по предварительной записи.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Запись на прием проводится посредством Регионального портала, Единого портала МФЦ КК.</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Результатом административной процедуры является получение заявителем: </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w:t>
      </w:r>
      <w:proofErr w:type="gramEnd"/>
      <w:r w:rsidRPr="00B524C9">
        <w:rPr>
          <w:rFonts w:ascii="Times New Roman" w:hAnsi="Times New Roman" w:cs="Times New Roman"/>
          <w:sz w:val="28"/>
          <w:szCs w:val="28"/>
        </w:rPr>
        <w:t xml:space="preserve"> использованием средств Регионального портала в личном кабинете заявителя уведомления о записи на прием в МФЦ;</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w:t>
      </w:r>
      <w:proofErr w:type="gramEnd"/>
      <w:r w:rsidRPr="00B524C9">
        <w:rPr>
          <w:rFonts w:ascii="Times New Roman" w:hAnsi="Times New Roman" w:cs="Times New Roman"/>
          <w:sz w:val="28"/>
          <w:szCs w:val="28"/>
        </w:rPr>
        <w:t xml:space="preserve"> использованием средств Единого портала МФЦ КК уведомления о записи на прием в МФЦ.</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9</w:t>
      </w:r>
      <w:r w:rsidRPr="00B524C9">
        <w:rPr>
          <w:rFonts w:ascii="Times New Roman" w:hAnsi="Times New Roman" w:cs="Times New Roman"/>
          <w:sz w:val="28"/>
          <w:szCs w:val="28"/>
        </w:rPr>
        <w:t>.3. Формирование запроса о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 Уполномоченный орган заявления о предоставлении муниципальной услуги в электронном виде.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заявления в какой-либо иной форме.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На Едином портале, Региональном портале размещаются образцы заполнения электронной формы заявления.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При формировании заявления заявителю обеспечивается: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возможность</w:t>
      </w:r>
      <w:proofErr w:type="gramEnd"/>
      <w:r w:rsidRPr="00B524C9">
        <w:rPr>
          <w:rFonts w:ascii="Times New Roman" w:hAnsi="Times New Roman" w:cs="Times New Roman"/>
          <w:sz w:val="28"/>
          <w:szCs w:val="28"/>
        </w:rPr>
        <w:t xml:space="preserve"> копирования и сохранения запроса и иных документов, указанных в пункте 2.6.1 подраздела 2.6 раздела 2 Регламента, а также документов, указанных в 2.7.1 подраздела 2.7 раздела 2 Регламента предоставленных заявителем по его инициативе самостоятельно;</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возможность</w:t>
      </w:r>
      <w:proofErr w:type="gramEnd"/>
      <w:r w:rsidRPr="00B524C9">
        <w:rPr>
          <w:rFonts w:ascii="Times New Roman" w:hAnsi="Times New Roman" w:cs="Times New Roman"/>
          <w:sz w:val="28"/>
          <w:szCs w:val="28"/>
        </w:rPr>
        <w:t xml:space="preserve">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возможность</w:t>
      </w:r>
      <w:proofErr w:type="gramEnd"/>
      <w:r w:rsidRPr="00B524C9">
        <w:rPr>
          <w:rFonts w:ascii="Times New Roman" w:hAnsi="Times New Roman" w:cs="Times New Roman"/>
          <w:sz w:val="28"/>
          <w:szCs w:val="28"/>
        </w:rPr>
        <w:t xml:space="preserve"> печати на бумажном носителе копии электронной формы заявления;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сохранение</w:t>
      </w:r>
      <w:proofErr w:type="gramEnd"/>
      <w:r w:rsidRPr="00B524C9">
        <w:rPr>
          <w:rFonts w:ascii="Times New Roman" w:hAnsi="Times New Roman" w:cs="Times New Roman"/>
          <w:sz w:val="28"/>
          <w:szCs w:val="28"/>
        </w:rPr>
        <w:t xml:space="preserve">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заполнение</w:t>
      </w:r>
      <w:proofErr w:type="gramEnd"/>
      <w:r w:rsidRPr="00B524C9">
        <w:rPr>
          <w:rFonts w:ascii="Times New Roman" w:hAnsi="Times New Roman" w:cs="Times New Roman"/>
          <w:sz w:val="28"/>
          <w:szCs w:val="28"/>
        </w:rPr>
        <w:t xml:space="preserve"> полей электронной формы заявления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возможность</w:t>
      </w:r>
      <w:proofErr w:type="gramEnd"/>
      <w:r w:rsidRPr="00B524C9">
        <w:rPr>
          <w:rFonts w:ascii="Times New Roman" w:hAnsi="Times New Roman" w:cs="Times New Roman"/>
          <w:sz w:val="28"/>
          <w:szCs w:val="28"/>
        </w:rPr>
        <w:t xml:space="preserve"> вернуться на любой из этапов заполнения электронной формы запроса без потери ранее введенной информации;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возможность</w:t>
      </w:r>
      <w:proofErr w:type="gramEnd"/>
      <w:r w:rsidRPr="00B524C9">
        <w:rPr>
          <w:rFonts w:ascii="Times New Roman" w:hAnsi="Times New Roman" w:cs="Times New Roman"/>
          <w:sz w:val="28"/>
          <w:szCs w:val="28"/>
        </w:rPr>
        <w:t xml:space="preserve">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Сформированный и подписанный заявление, и иные документы, указанные в пункте 2.6.1 подраздела 2.6 раздела 2 Регламента, а также документов, указанных в 2.7.1 подраздела 2.7 раздела 2 Регламента, представленные Заявителем по его инициативе самостоятельно, направляются в Уполномоченный орган посредством Единого портала, Регионального портала.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заявления о предоставлении муниципальной услуги в электронном виде.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Формирование заявления заявителем осуществляется посредством заполнения электронной формы заявления на Едином портале, Региональном портале.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Способом фиксации результата административной процедуры является регистрация заявления посредством Единого портала, Регионального портала и получение заявителем соответствующего уведомления в личном кабинете.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9</w:t>
      </w:r>
      <w:r w:rsidRPr="00B524C9">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Срок регистрации заявления составляет 1 рабочий день.</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При отправке заявления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При успешной отправке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заявления.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После принятия заявления должностным лицом Уполномоченного органа,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При получении заявления в электронной форме должностным лицом Уполномоченного органа проверяется наличие оснований для отказа в приеме запроса, указанных в 2.9.1 подраздела 2.9 раздела 2 Регламента.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9</w:t>
      </w:r>
      <w:r w:rsidRPr="00B524C9">
        <w:rPr>
          <w:rFonts w:ascii="Times New Roman" w:hAnsi="Times New Roman" w:cs="Times New Roman"/>
          <w:sz w:val="28"/>
          <w:szCs w:val="28"/>
        </w:rPr>
        <w:t>.5.Оплата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9</w:t>
      </w:r>
      <w:r w:rsidRPr="00B524C9">
        <w:rPr>
          <w:rFonts w:ascii="Times New Roman" w:hAnsi="Times New Roman" w:cs="Times New Roman"/>
          <w:sz w:val="28"/>
          <w:szCs w:val="28"/>
        </w:rPr>
        <w:t>.6. Получение результата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037B5" w:rsidRPr="00B524C9" w:rsidRDefault="0080187F"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постановление</w:t>
      </w:r>
      <w:proofErr w:type="gramEnd"/>
      <w:r w:rsidRPr="00B524C9">
        <w:rPr>
          <w:rFonts w:ascii="Times New Roman" w:hAnsi="Times New Roman" w:cs="Times New Roman"/>
          <w:sz w:val="28"/>
          <w:szCs w:val="28"/>
        </w:rPr>
        <w:t xml:space="preserve"> Администрации о предварительном согласовании предоставления земельного участка </w:t>
      </w:r>
      <w:r w:rsidR="00C037B5" w:rsidRPr="00B524C9">
        <w:rPr>
          <w:rFonts w:ascii="Times New Roman" w:hAnsi="Times New Roman" w:cs="Times New Roman"/>
          <w:sz w:val="28"/>
          <w:szCs w:val="28"/>
        </w:rPr>
        <w:t>или уведомление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037B5" w:rsidRPr="00B524C9" w:rsidRDefault="0080187F"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постановление</w:t>
      </w:r>
      <w:proofErr w:type="gramEnd"/>
      <w:r w:rsidRPr="00B524C9">
        <w:rPr>
          <w:rFonts w:ascii="Times New Roman" w:hAnsi="Times New Roman" w:cs="Times New Roman"/>
          <w:sz w:val="28"/>
          <w:szCs w:val="28"/>
        </w:rPr>
        <w:t xml:space="preserve"> Администрации о предварительном согласовании предоставления земельного участка </w:t>
      </w:r>
      <w:r w:rsidR="00C037B5" w:rsidRPr="00B524C9">
        <w:rPr>
          <w:rFonts w:ascii="Times New Roman" w:hAnsi="Times New Roman" w:cs="Times New Roman"/>
          <w:sz w:val="28"/>
          <w:szCs w:val="28"/>
        </w:rPr>
        <w:t>или уведомление об отказе в предоставлении муниципальной услуги на бумажном носителе подтверждающего содержание электронного документа, направленного Уполномоченным органом, в МФЦ;</w:t>
      </w:r>
    </w:p>
    <w:p w:rsidR="00C037B5" w:rsidRPr="00B524C9" w:rsidRDefault="0080187F"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постановление</w:t>
      </w:r>
      <w:proofErr w:type="gramEnd"/>
      <w:r w:rsidRPr="00B524C9">
        <w:rPr>
          <w:rFonts w:ascii="Times New Roman" w:hAnsi="Times New Roman" w:cs="Times New Roman"/>
          <w:sz w:val="28"/>
          <w:szCs w:val="28"/>
        </w:rPr>
        <w:t xml:space="preserve"> Администрации о предварительном согласовании предоставления земельного участка </w:t>
      </w:r>
      <w:r w:rsidR="00C037B5" w:rsidRPr="00B524C9">
        <w:rPr>
          <w:rFonts w:ascii="Times New Roman" w:hAnsi="Times New Roman" w:cs="Times New Roman"/>
          <w:sz w:val="28"/>
          <w:szCs w:val="28"/>
        </w:rPr>
        <w:t>или уведомление об отказе в предоставлении муниципальной услуги на бумажном носителе.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9</w:t>
      </w:r>
      <w:r w:rsidRPr="00B524C9">
        <w:rPr>
          <w:rFonts w:ascii="Times New Roman" w:hAnsi="Times New Roman" w:cs="Times New Roman"/>
          <w:sz w:val="28"/>
          <w:szCs w:val="28"/>
        </w:rPr>
        <w:t>.7. Получение сведений о ходе выполнения запроса.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Региональный портала по выбору заявителя.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уведомление</w:t>
      </w:r>
      <w:proofErr w:type="gramEnd"/>
      <w:r w:rsidRPr="00B524C9">
        <w:rPr>
          <w:rFonts w:ascii="Times New Roman" w:hAnsi="Times New Roman" w:cs="Times New Roman"/>
          <w:sz w:val="28"/>
          <w:szCs w:val="28"/>
        </w:rPr>
        <w:t xml:space="preserve"> о записи на прием в Уполномоченный орган или МФЦ, содержащее сведения о дате, времени и месте приема;</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уведомление</w:t>
      </w:r>
      <w:proofErr w:type="gramEnd"/>
      <w:r w:rsidRPr="00B524C9">
        <w:rPr>
          <w:rFonts w:ascii="Times New Roman" w:hAnsi="Times New Roman" w:cs="Times New Roman"/>
          <w:sz w:val="28"/>
          <w:szCs w:val="28"/>
        </w:rPr>
        <w:t xml:space="preserve"> о приеме и регистрации заявления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уведомление</w:t>
      </w:r>
      <w:proofErr w:type="gramEnd"/>
      <w:r w:rsidRPr="00B524C9">
        <w:rPr>
          <w:rFonts w:ascii="Times New Roman" w:hAnsi="Times New Roman" w:cs="Times New Roman"/>
          <w:sz w:val="28"/>
          <w:szCs w:val="28"/>
        </w:rPr>
        <w:t xml:space="preserve">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3.10.8. Осуществление оценки качества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и в случае формирования заявления о предоставлении муниципальной услуги в электронной форме.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w:t>
      </w:r>
      <w:r w:rsidR="0086209C" w:rsidRPr="00B524C9">
        <w:rPr>
          <w:rFonts w:ascii="Times New Roman" w:hAnsi="Times New Roman" w:cs="Times New Roman"/>
          <w:sz w:val="28"/>
          <w:szCs w:val="28"/>
        </w:rPr>
        <w:t>9</w:t>
      </w:r>
      <w:r w:rsidRPr="00B524C9">
        <w:rPr>
          <w:rFonts w:ascii="Times New Roman" w:hAnsi="Times New Roman" w:cs="Times New Roman"/>
          <w:sz w:val="28"/>
          <w:szCs w:val="28"/>
        </w:rPr>
        <w:t>.9.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от 27 июля 2010г.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3.1</w:t>
      </w:r>
      <w:r w:rsidR="0086209C" w:rsidRPr="00B524C9">
        <w:rPr>
          <w:rFonts w:ascii="Times New Roman" w:hAnsi="Times New Roman" w:cs="Times New Roman"/>
          <w:sz w:val="28"/>
          <w:szCs w:val="28"/>
        </w:rPr>
        <w:t>0</w:t>
      </w:r>
      <w:r w:rsidRPr="00B524C9">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3.1</w:t>
      </w:r>
      <w:r w:rsidR="0086209C" w:rsidRPr="00B524C9">
        <w:rPr>
          <w:rFonts w:ascii="Times New Roman" w:hAnsi="Times New Roman" w:cs="Times New Roman"/>
          <w:sz w:val="28"/>
          <w:szCs w:val="28"/>
        </w:rPr>
        <w:t>0</w:t>
      </w:r>
      <w:r w:rsidRPr="00B524C9">
        <w:rPr>
          <w:rFonts w:ascii="Times New Roman" w:hAnsi="Times New Roman" w:cs="Times New Roman"/>
          <w:sz w:val="28"/>
          <w:szCs w:val="28"/>
        </w:rPr>
        <w:t>.1.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3.1</w:t>
      </w:r>
      <w:r w:rsidR="0086209C" w:rsidRPr="00B524C9">
        <w:rPr>
          <w:rFonts w:ascii="Times New Roman" w:hAnsi="Times New Roman" w:cs="Times New Roman"/>
          <w:sz w:val="28"/>
          <w:szCs w:val="28"/>
        </w:rPr>
        <w:t>0</w:t>
      </w:r>
      <w:r w:rsidRPr="00B524C9">
        <w:rPr>
          <w:rFonts w:ascii="Times New Roman" w:hAnsi="Times New Roman" w:cs="Times New Roman"/>
          <w:sz w:val="28"/>
          <w:szCs w:val="28"/>
        </w:rPr>
        <w:t>.2. Заявление об исправлении допущенных опечаток и ошибок подается в произвольной форме и должно содержать следующие сведения: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наименование</w:t>
      </w:r>
      <w:proofErr w:type="gramEnd"/>
      <w:r w:rsidRPr="00B524C9">
        <w:rPr>
          <w:rFonts w:ascii="Times New Roman" w:hAnsi="Times New Roman" w:cs="Times New Roman"/>
          <w:sz w:val="28"/>
          <w:szCs w:val="28"/>
        </w:rPr>
        <w:t xml:space="preserve">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фамилию</w:t>
      </w:r>
      <w:proofErr w:type="gramEnd"/>
      <w:r w:rsidRPr="00B524C9">
        <w:rPr>
          <w:rFonts w:ascii="Times New Roman" w:hAnsi="Times New Roman" w:cs="Times New Roman"/>
          <w:sz w:val="28"/>
          <w:szCs w:val="28"/>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реквизиты</w:t>
      </w:r>
      <w:proofErr w:type="gramEnd"/>
      <w:r w:rsidRPr="00B524C9">
        <w:rPr>
          <w:rFonts w:ascii="Times New Roman" w:hAnsi="Times New Roman" w:cs="Times New Roman"/>
          <w:sz w:val="28"/>
          <w:szCs w:val="28"/>
        </w:rPr>
        <w:t xml:space="preserve"> документов, в которых заявитель выявил опечатки и (или) ошибки;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краткое</w:t>
      </w:r>
      <w:proofErr w:type="gramEnd"/>
      <w:r w:rsidRPr="00B524C9">
        <w:rPr>
          <w:rFonts w:ascii="Times New Roman" w:hAnsi="Times New Roman" w:cs="Times New Roman"/>
          <w:sz w:val="28"/>
          <w:szCs w:val="28"/>
        </w:rPr>
        <w:t xml:space="preserve"> описание опечатки и (или) ошибки в выданном в результате предоставления муниципальной услуги документе; </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указание</w:t>
      </w:r>
      <w:proofErr w:type="gramEnd"/>
      <w:r w:rsidRPr="00B524C9">
        <w:rPr>
          <w:rFonts w:ascii="Times New Roman" w:hAnsi="Times New Roman" w:cs="Times New Roman"/>
          <w:sz w:val="28"/>
          <w:szCs w:val="28"/>
        </w:rPr>
        <w:t xml:space="preserve">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3.1</w:t>
      </w:r>
      <w:r w:rsidR="0086209C" w:rsidRPr="00B524C9">
        <w:rPr>
          <w:rFonts w:ascii="Times New Roman" w:hAnsi="Times New Roman" w:cs="Times New Roman"/>
          <w:sz w:val="28"/>
          <w:szCs w:val="28"/>
        </w:rPr>
        <w:t>0</w:t>
      </w:r>
      <w:r w:rsidRPr="00B524C9">
        <w:rPr>
          <w:rFonts w:ascii="Times New Roman" w:hAnsi="Times New Roman" w:cs="Times New Roman"/>
          <w:sz w:val="28"/>
          <w:szCs w:val="28"/>
        </w:rPr>
        <w:t>.3. К заявлению об исправлении допущенных опечаток и ошибок прилагаются: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копия</w:t>
      </w:r>
      <w:proofErr w:type="gramEnd"/>
      <w:r w:rsidRPr="00B524C9">
        <w:rPr>
          <w:rFonts w:ascii="Times New Roman" w:hAnsi="Times New Roman" w:cs="Times New Roman"/>
          <w:sz w:val="28"/>
          <w:szCs w:val="28"/>
        </w:rPr>
        <w:t xml:space="preserve"> документа, в котором допущена ошибка или опечатка;</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копия</w:t>
      </w:r>
      <w:proofErr w:type="gramEnd"/>
      <w:r w:rsidRPr="00B524C9">
        <w:rPr>
          <w:rFonts w:ascii="Times New Roman" w:hAnsi="Times New Roman" w:cs="Times New Roman"/>
          <w:sz w:val="28"/>
          <w:szCs w:val="28"/>
        </w:rPr>
        <w:t xml:space="preserve"> документа, подтверждающего полномочия представителя заявителя, – в случае представления интересов заявителя представителем.</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3.1</w:t>
      </w:r>
      <w:r w:rsidR="0086209C" w:rsidRPr="00B524C9">
        <w:rPr>
          <w:rFonts w:ascii="Times New Roman" w:hAnsi="Times New Roman" w:cs="Times New Roman"/>
          <w:sz w:val="28"/>
          <w:szCs w:val="28"/>
        </w:rPr>
        <w:t>0</w:t>
      </w:r>
      <w:r w:rsidRPr="00B524C9">
        <w:rPr>
          <w:rFonts w:ascii="Times New Roman" w:hAnsi="Times New Roman" w:cs="Times New Roman"/>
          <w:sz w:val="28"/>
          <w:szCs w:val="28"/>
        </w:rPr>
        <w:t>.4.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3.1</w:t>
      </w:r>
      <w:r w:rsidR="0086209C" w:rsidRPr="00B524C9">
        <w:rPr>
          <w:rFonts w:ascii="Times New Roman" w:hAnsi="Times New Roman" w:cs="Times New Roman"/>
          <w:sz w:val="28"/>
          <w:szCs w:val="28"/>
        </w:rPr>
        <w:t>0</w:t>
      </w:r>
      <w:r w:rsidRPr="00B524C9">
        <w:rPr>
          <w:rFonts w:ascii="Times New Roman" w:hAnsi="Times New Roman" w:cs="Times New Roman"/>
          <w:sz w:val="28"/>
          <w:szCs w:val="28"/>
        </w:rPr>
        <w:t xml:space="preserve">.5.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Жалоба, поступившая в Уполномоченный орган,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3.1</w:t>
      </w:r>
      <w:r w:rsidR="0086209C" w:rsidRPr="00B524C9">
        <w:rPr>
          <w:rFonts w:ascii="Times New Roman" w:hAnsi="Times New Roman" w:cs="Times New Roman"/>
          <w:sz w:val="28"/>
          <w:szCs w:val="28"/>
        </w:rPr>
        <w:t>0</w:t>
      </w:r>
      <w:r w:rsidRPr="00B524C9">
        <w:rPr>
          <w:rFonts w:ascii="Times New Roman" w:hAnsi="Times New Roman" w:cs="Times New Roman"/>
          <w:sz w:val="28"/>
          <w:szCs w:val="28"/>
        </w:rPr>
        <w:t>.6. По результатам рассмотрения жалобы принимается одно из следующих решений:</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жалоба</w:t>
      </w:r>
      <w:proofErr w:type="gramEnd"/>
      <w:r w:rsidRPr="00B524C9">
        <w:rPr>
          <w:rFonts w:ascii="Times New Roman" w:hAnsi="Times New Roman" w:cs="Times New Roman"/>
          <w:sz w:val="28"/>
          <w:szCs w:val="28"/>
        </w:rPr>
        <w:t xml:space="preserve"> удовлетворяется в форме исправления допущенных опечаток и ошибок в выданных в результате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w:t>
      </w:r>
      <w:proofErr w:type="gramEnd"/>
      <w:r w:rsidRPr="00B524C9">
        <w:rPr>
          <w:rFonts w:ascii="Times New Roman" w:hAnsi="Times New Roman" w:cs="Times New Roman"/>
          <w:sz w:val="28"/>
          <w:szCs w:val="28"/>
        </w:rPr>
        <w:t xml:space="preserve"> удовлетворении жалобы отказывается.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3.1</w:t>
      </w:r>
      <w:r w:rsidR="0086209C" w:rsidRPr="00B524C9">
        <w:rPr>
          <w:rFonts w:ascii="Times New Roman" w:hAnsi="Times New Roman" w:cs="Times New Roman"/>
          <w:sz w:val="28"/>
          <w:szCs w:val="28"/>
        </w:rPr>
        <w:t>0</w:t>
      </w:r>
      <w:r w:rsidRPr="00B524C9">
        <w:rPr>
          <w:rFonts w:ascii="Times New Roman" w:hAnsi="Times New Roman" w:cs="Times New Roman"/>
          <w:sz w:val="28"/>
          <w:szCs w:val="28"/>
        </w:rPr>
        <w:t>.7.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7F0A49" w:rsidRPr="00B524C9" w:rsidRDefault="007F0A49" w:rsidP="007F0A49">
      <w:pPr>
        <w:spacing w:after="0" w:line="240" w:lineRule="auto"/>
        <w:ind w:firstLine="567"/>
        <w:jc w:val="center"/>
        <w:rPr>
          <w:rFonts w:ascii="Times New Roman" w:hAnsi="Times New Roman" w:cs="Times New Roman"/>
          <w:sz w:val="28"/>
          <w:szCs w:val="28"/>
        </w:rPr>
      </w:pPr>
    </w:p>
    <w:p w:rsidR="007F0A49" w:rsidRPr="00B524C9" w:rsidRDefault="007F0A49" w:rsidP="007F0A49">
      <w:pPr>
        <w:spacing w:after="0" w:line="240" w:lineRule="auto"/>
        <w:ind w:firstLine="567"/>
        <w:jc w:val="center"/>
        <w:rPr>
          <w:rFonts w:ascii="Times New Roman" w:hAnsi="Times New Roman" w:cs="Times New Roman"/>
          <w:sz w:val="28"/>
          <w:szCs w:val="28"/>
        </w:rPr>
      </w:pPr>
      <w:r w:rsidRPr="00B524C9">
        <w:rPr>
          <w:rFonts w:ascii="Times New Roman" w:hAnsi="Times New Roman" w:cs="Times New Roman"/>
          <w:sz w:val="28"/>
          <w:szCs w:val="28"/>
        </w:rPr>
        <w:t>3.11.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F0A49" w:rsidRPr="00B524C9" w:rsidRDefault="007F0A49" w:rsidP="00254A80">
      <w:pPr>
        <w:spacing w:after="0" w:line="240" w:lineRule="auto"/>
        <w:ind w:firstLine="567"/>
        <w:jc w:val="both"/>
        <w:rPr>
          <w:rFonts w:ascii="Times New Roman" w:hAnsi="Times New Roman" w:cs="Times New Roman"/>
          <w:sz w:val="28"/>
          <w:szCs w:val="28"/>
        </w:rPr>
      </w:pP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3.11.1. Предоставление муниципальной услуги включает в себя следующие административные процедуры (действия), выполняемые МФЦ:</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информирование</w:t>
      </w:r>
      <w:proofErr w:type="gramEnd"/>
      <w:r w:rsidRPr="00B524C9">
        <w:rPr>
          <w:rFonts w:ascii="Times New Roman" w:hAnsi="Times New Roman" w:cs="Times New Roman"/>
          <w:sz w:val="28"/>
          <w:szCs w:val="28"/>
        </w:rPr>
        <w:t xml:space="preserve">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прием</w:t>
      </w:r>
      <w:proofErr w:type="gramEnd"/>
      <w:r w:rsidRPr="00B524C9">
        <w:rPr>
          <w:rFonts w:ascii="Times New Roman" w:hAnsi="Times New Roman" w:cs="Times New Roman"/>
          <w:sz w:val="28"/>
          <w:szCs w:val="28"/>
        </w:rPr>
        <w:t xml:space="preserve">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передачу</w:t>
      </w:r>
      <w:proofErr w:type="gramEnd"/>
      <w:r w:rsidRPr="00B524C9">
        <w:rPr>
          <w:rFonts w:ascii="Times New Roman" w:hAnsi="Times New Roman" w:cs="Times New Roman"/>
          <w:sz w:val="28"/>
          <w:szCs w:val="28"/>
        </w:rPr>
        <w:t xml:space="preserve">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прием</w:t>
      </w:r>
      <w:proofErr w:type="gramEnd"/>
      <w:r w:rsidRPr="00B524C9">
        <w:rPr>
          <w:rFonts w:ascii="Times New Roman" w:hAnsi="Times New Roman" w:cs="Times New Roman"/>
          <w:sz w:val="28"/>
          <w:szCs w:val="28"/>
        </w:rPr>
        <w:t xml:space="preserve"> результата предоставления муниципальной услуги от Уполномоченного органа;</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выдачу</w:t>
      </w:r>
      <w:proofErr w:type="gramEnd"/>
      <w:r w:rsidRPr="00B524C9">
        <w:rPr>
          <w:rFonts w:ascii="Times New Roman" w:hAnsi="Times New Roman" w:cs="Times New Roman"/>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F0A49" w:rsidRPr="00B524C9" w:rsidRDefault="007F0A49" w:rsidP="007F0A49">
      <w:pPr>
        <w:spacing w:after="0" w:line="240" w:lineRule="auto"/>
        <w:ind w:firstLine="567"/>
        <w:jc w:val="both"/>
        <w:rPr>
          <w:rFonts w:ascii="Times New Roman" w:hAnsi="Times New Roman" w:cs="Times New Roman"/>
          <w:sz w:val="28"/>
          <w:szCs w:val="28"/>
        </w:rPr>
      </w:pPr>
    </w:p>
    <w:p w:rsidR="007F0A49" w:rsidRPr="00B524C9" w:rsidRDefault="007F0A49" w:rsidP="007F0A49">
      <w:pPr>
        <w:spacing w:after="0" w:line="240" w:lineRule="auto"/>
        <w:ind w:firstLine="567"/>
        <w:jc w:val="center"/>
        <w:rPr>
          <w:rFonts w:ascii="Times New Roman" w:hAnsi="Times New Roman" w:cs="Times New Roman"/>
          <w:sz w:val="28"/>
          <w:szCs w:val="28"/>
        </w:rPr>
      </w:pPr>
      <w:r w:rsidRPr="00B524C9">
        <w:rPr>
          <w:rFonts w:ascii="Times New Roman" w:hAnsi="Times New Roman" w:cs="Times New Roman"/>
          <w:sz w:val="28"/>
          <w:szCs w:val="28"/>
        </w:rPr>
        <w:t>3.11.2.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F0A49" w:rsidRPr="00B524C9" w:rsidRDefault="007F0A49" w:rsidP="007F0A49">
      <w:pPr>
        <w:spacing w:after="0" w:line="240" w:lineRule="auto"/>
        <w:ind w:firstLine="567"/>
        <w:jc w:val="center"/>
        <w:rPr>
          <w:rFonts w:ascii="Times New Roman" w:hAnsi="Times New Roman" w:cs="Times New Roman"/>
          <w:sz w:val="28"/>
          <w:szCs w:val="28"/>
        </w:rPr>
      </w:pP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устанавливает</w:t>
      </w:r>
      <w:proofErr w:type="gramEnd"/>
      <w:r w:rsidRPr="00B524C9">
        <w:rPr>
          <w:rFonts w:ascii="Times New Roman" w:hAnsi="Times New Roman" w:cs="Times New Roman"/>
          <w:sz w:val="28"/>
          <w:szCs w:val="28"/>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устанавливает</w:t>
      </w:r>
      <w:proofErr w:type="gramEnd"/>
      <w:r w:rsidRPr="00B524C9">
        <w:rPr>
          <w:rFonts w:ascii="Times New Roman" w:hAnsi="Times New Roman" w:cs="Times New Roman"/>
          <w:sz w:val="28"/>
          <w:szCs w:val="28"/>
        </w:rPr>
        <w:t xml:space="preserve"> личность заявителя в ходе личного приема посредством предъявления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единой</w:t>
      </w:r>
      <w:proofErr w:type="gramEnd"/>
      <w:r w:rsidRPr="00B524C9">
        <w:rPr>
          <w:rFonts w:ascii="Times New Roman" w:hAnsi="Times New Roman" w:cs="Times New Roman"/>
          <w:sz w:val="28"/>
          <w:szCs w:val="28"/>
        </w:rPr>
        <w:t xml:space="preserve">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единой</w:t>
      </w:r>
      <w:proofErr w:type="gramEnd"/>
      <w:r w:rsidRPr="00B524C9">
        <w:rPr>
          <w:rFonts w:ascii="Times New Roman" w:hAnsi="Times New Roman" w:cs="Times New Roman"/>
          <w:sz w:val="28"/>
          <w:szCs w:val="28"/>
        </w:rPr>
        <w:t xml:space="preserve">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проверяет</w:t>
      </w:r>
      <w:proofErr w:type="gramEnd"/>
      <w:r w:rsidRPr="00B524C9">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услуги обращается;</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проверяет</w:t>
      </w:r>
      <w:proofErr w:type="gramEnd"/>
      <w:r w:rsidRPr="00B524C9">
        <w:rPr>
          <w:rFonts w:ascii="Times New Roman" w:hAnsi="Times New Roman" w:cs="Times New Roman"/>
          <w:sz w:val="28"/>
          <w:szCs w:val="28"/>
        </w:rPr>
        <w:t xml:space="preserve"> правильность составления комплексного запроса (заявления), а также комплектность документов, необходимых в соответствии с подразделом 2.6 Регламента, и документов, указанных в подразделе 2.7 Регламента, представленных заявителем по его инициативе самостоятельно;</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проверяет</w:t>
      </w:r>
      <w:proofErr w:type="gramEnd"/>
      <w:r w:rsidRPr="00B524C9">
        <w:rPr>
          <w:rFonts w:ascii="Times New Roman" w:hAnsi="Times New Roman" w:cs="Times New Roman"/>
          <w:sz w:val="28"/>
          <w:szCs w:val="28"/>
        </w:rPr>
        <w:t xml:space="preserve">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осуществляет копирование (сканирование) документов, предусмотренные частью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при</w:t>
      </w:r>
      <w:proofErr w:type="gramEnd"/>
      <w:r w:rsidRPr="00B524C9">
        <w:rPr>
          <w:rFonts w:ascii="Times New Roman" w:hAnsi="Times New Roman" w:cs="Times New Roman"/>
          <w:sz w:val="28"/>
          <w:szCs w:val="28"/>
        </w:rPr>
        <w:t xml:space="preserve"> отсутствии оснований для отказа в приеме документов, 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единой</w:t>
      </w:r>
      <w:proofErr w:type="gramEnd"/>
      <w:r w:rsidRPr="00B524C9">
        <w:rPr>
          <w:rFonts w:ascii="Times New Roman" w:hAnsi="Times New Roman" w:cs="Times New Roman"/>
          <w:sz w:val="28"/>
          <w:szCs w:val="28"/>
        </w:rPr>
        <w:t xml:space="preserve">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единой</w:t>
      </w:r>
      <w:proofErr w:type="gramEnd"/>
      <w:r w:rsidRPr="00B524C9">
        <w:rPr>
          <w:rFonts w:ascii="Times New Roman" w:hAnsi="Times New Roman" w:cs="Times New Roman"/>
          <w:sz w:val="28"/>
          <w:szCs w:val="28"/>
        </w:rPr>
        <w:t xml:space="preserve">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0A49" w:rsidRPr="00B524C9" w:rsidRDefault="007F0A49" w:rsidP="007F0A49">
      <w:pPr>
        <w:spacing w:after="0" w:line="240" w:lineRule="auto"/>
        <w:ind w:firstLine="567"/>
        <w:jc w:val="both"/>
        <w:rPr>
          <w:rFonts w:ascii="Times New Roman" w:hAnsi="Times New Roman" w:cs="Times New Roman"/>
          <w:sz w:val="28"/>
          <w:szCs w:val="28"/>
        </w:rPr>
      </w:pPr>
    </w:p>
    <w:p w:rsidR="007F0A49" w:rsidRPr="00B524C9" w:rsidRDefault="007F0A49" w:rsidP="007F0A49">
      <w:pPr>
        <w:spacing w:after="0" w:line="240" w:lineRule="auto"/>
        <w:ind w:firstLine="567"/>
        <w:jc w:val="both"/>
        <w:rPr>
          <w:rFonts w:ascii="Times New Roman" w:hAnsi="Times New Roman" w:cs="Times New Roman"/>
          <w:sz w:val="28"/>
          <w:szCs w:val="28"/>
        </w:rPr>
      </w:pPr>
    </w:p>
    <w:p w:rsidR="007F0A49" w:rsidRPr="00B524C9" w:rsidRDefault="007F0A49" w:rsidP="007F0A49">
      <w:pPr>
        <w:spacing w:after="0" w:line="240" w:lineRule="auto"/>
        <w:ind w:firstLine="567"/>
        <w:jc w:val="center"/>
        <w:rPr>
          <w:rFonts w:ascii="Times New Roman" w:hAnsi="Times New Roman" w:cs="Times New Roman"/>
          <w:sz w:val="28"/>
          <w:szCs w:val="28"/>
        </w:rPr>
      </w:pPr>
      <w:r w:rsidRPr="00B524C9">
        <w:rPr>
          <w:rFonts w:ascii="Times New Roman" w:hAnsi="Times New Roman" w:cs="Times New Roman"/>
          <w:sz w:val="28"/>
          <w:szCs w:val="28"/>
        </w:rPr>
        <w:t>3.11.3.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7F0A49" w:rsidRPr="00B524C9" w:rsidRDefault="007F0A49" w:rsidP="007F0A49">
      <w:pPr>
        <w:spacing w:after="0" w:line="240" w:lineRule="auto"/>
        <w:ind w:firstLine="567"/>
        <w:jc w:val="both"/>
        <w:rPr>
          <w:rFonts w:ascii="Times New Roman" w:hAnsi="Times New Roman" w:cs="Times New Roman"/>
          <w:sz w:val="28"/>
          <w:szCs w:val="28"/>
        </w:rPr>
      </w:pP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Передача пакета документов из МФЦ в Уполномоченный орган, осуществляется с использованием информационно - телекоммуникационных технологий по защищенным каналам связи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Уполномоченный орган на бумажных носителях.</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государственной или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соблюдение</w:t>
      </w:r>
      <w:proofErr w:type="gramEnd"/>
      <w:r w:rsidRPr="00B524C9">
        <w:rPr>
          <w:rFonts w:ascii="Times New Roman" w:hAnsi="Times New Roman" w:cs="Times New Roman"/>
          <w:sz w:val="28"/>
          <w:szCs w:val="28"/>
        </w:rPr>
        <w:t xml:space="preserve"> сроков передачи заявлений и прилагаемых к ним документов, установленных заключенными соглашениями о взаимодействии;</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адресность</w:t>
      </w:r>
      <w:proofErr w:type="gramEnd"/>
      <w:r w:rsidRPr="00B524C9">
        <w:rPr>
          <w:rFonts w:ascii="Times New Roman" w:hAnsi="Times New Roman" w:cs="Times New Roman"/>
          <w:sz w:val="28"/>
          <w:szCs w:val="28"/>
        </w:rPr>
        <w:t xml:space="preserve"> направления (соответствие Уполномоченного органа либо его территориального отдела/филиала);</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соблюдение</w:t>
      </w:r>
      <w:proofErr w:type="gramEnd"/>
      <w:r w:rsidRPr="00B524C9">
        <w:rPr>
          <w:rFonts w:ascii="Times New Roman" w:hAnsi="Times New Roman" w:cs="Times New Roman"/>
          <w:sz w:val="28"/>
          <w:szCs w:val="28"/>
        </w:rPr>
        <w:t xml:space="preserve"> комплектности передаваемых документов и предъявляемых к ним требований оформления, предусмотренных соглашениями о взаимодействии.</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7F0A49" w:rsidRPr="00B524C9" w:rsidRDefault="007F0A49" w:rsidP="007F0A49">
      <w:pPr>
        <w:spacing w:after="0" w:line="240" w:lineRule="auto"/>
        <w:ind w:firstLine="567"/>
        <w:jc w:val="both"/>
        <w:rPr>
          <w:rFonts w:ascii="Times New Roman" w:hAnsi="Times New Roman" w:cs="Times New Roman"/>
          <w:sz w:val="28"/>
          <w:szCs w:val="28"/>
        </w:rPr>
      </w:pPr>
    </w:p>
    <w:p w:rsidR="007F0A49" w:rsidRPr="00B524C9" w:rsidRDefault="007F0A49" w:rsidP="007F0A49">
      <w:pPr>
        <w:spacing w:after="0" w:line="240" w:lineRule="auto"/>
        <w:ind w:firstLine="567"/>
        <w:jc w:val="center"/>
        <w:rPr>
          <w:rFonts w:ascii="Times New Roman" w:hAnsi="Times New Roman" w:cs="Times New Roman"/>
          <w:sz w:val="28"/>
          <w:szCs w:val="28"/>
        </w:rPr>
      </w:pPr>
      <w:r w:rsidRPr="00B524C9">
        <w:rPr>
          <w:rFonts w:ascii="Times New Roman" w:hAnsi="Times New Roman" w:cs="Times New Roman"/>
          <w:sz w:val="28"/>
          <w:szCs w:val="28"/>
        </w:rPr>
        <w:t>3.11.4. Прием результата предоставления муниципальной услуги от Уполномоченного органа</w:t>
      </w:r>
    </w:p>
    <w:p w:rsidR="007F0A49" w:rsidRPr="00B524C9" w:rsidRDefault="007F0A49" w:rsidP="007F0A49">
      <w:pPr>
        <w:spacing w:after="0" w:line="240" w:lineRule="auto"/>
        <w:ind w:firstLine="567"/>
        <w:jc w:val="both"/>
        <w:rPr>
          <w:rFonts w:ascii="Times New Roman" w:hAnsi="Times New Roman" w:cs="Times New Roman"/>
          <w:sz w:val="28"/>
          <w:szCs w:val="28"/>
        </w:rPr>
      </w:pP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7F0A49" w:rsidRPr="00B524C9" w:rsidRDefault="007F0A49" w:rsidP="007F0A49">
      <w:pPr>
        <w:spacing w:after="0" w:line="240" w:lineRule="auto"/>
        <w:ind w:firstLine="567"/>
        <w:jc w:val="both"/>
        <w:rPr>
          <w:rFonts w:ascii="Times New Roman" w:hAnsi="Times New Roman" w:cs="Times New Roman"/>
          <w:sz w:val="28"/>
          <w:szCs w:val="28"/>
        </w:rPr>
      </w:pPr>
    </w:p>
    <w:p w:rsidR="007F0A49" w:rsidRPr="00B524C9" w:rsidRDefault="007F0A49" w:rsidP="007F0A49">
      <w:pPr>
        <w:spacing w:after="0" w:line="240" w:lineRule="auto"/>
        <w:ind w:firstLine="567"/>
        <w:jc w:val="center"/>
        <w:rPr>
          <w:rFonts w:ascii="Times New Roman" w:hAnsi="Times New Roman" w:cs="Times New Roman"/>
          <w:sz w:val="28"/>
          <w:szCs w:val="28"/>
        </w:rPr>
      </w:pPr>
      <w:r w:rsidRPr="00B524C9">
        <w:rPr>
          <w:rFonts w:ascii="Times New Roman" w:hAnsi="Times New Roman" w:cs="Times New Roman"/>
          <w:sz w:val="28"/>
          <w:szCs w:val="28"/>
        </w:rPr>
        <w:t>3.11.5.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7F0A49" w:rsidRPr="00B524C9" w:rsidRDefault="007F0A49" w:rsidP="007F0A49">
      <w:pPr>
        <w:spacing w:after="0" w:line="240" w:lineRule="auto"/>
        <w:ind w:firstLine="567"/>
        <w:jc w:val="both"/>
        <w:rPr>
          <w:rFonts w:ascii="Times New Roman" w:hAnsi="Times New Roman" w:cs="Times New Roman"/>
          <w:sz w:val="28"/>
          <w:szCs w:val="28"/>
        </w:rPr>
      </w:pP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единой</w:t>
      </w:r>
      <w:proofErr w:type="gramEnd"/>
      <w:r w:rsidRPr="00B524C9">
        <w:rPr>
          <w:rFonts w:ascii="Times New Roman" w:hAnsi="Times New Roman" w:cs="Times New Roman"/>
          <w:sz w:val="28"/>
          <w:szCs w:val="28"/>
        </w:rPr>
        <w:t xml:space="preserve">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единой</w:t>
      </w:r>
      <w:proofErr w:type="gramEnd"/>
      <w:r w:rsidRPr="00B524C9">
        <w:rPr>
          <w:rFonts w:ascii="Times New Roman" w:hAnsi="Times New Roman" w:cs="Times New Roman"/>
          <w:sz w:val="28"/>
          <w:szCs w:val="28"/>
        </w:rPr>
        <w:t xml:space="preserve">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проверяет</w:t>
      </w:r>
      <w:proofErr w:type="gramEnd"/>
      <w:r w:rsidRPr="00B524C9">
        <w:rPr>
          <w:rFonts w:ascii="Times New Roman" w:hAnsi="Times New Roman" w:cs="Times New Roman"/>
          <w:sz w:val="28"/>
          <w:szCs w:val="28"/>
        </w:rPr>
        <w:t xml:space="preserve">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выдает</w:t>
      </w:r>
      <w:proofErr w:type="gramEnd"/>
      <w:r w:rsidRPr="00B524C9">
        <w:rPr>
          <w:rFonts w:ascii="Times New Roman" w:hAnsi="Times New Roman" w:cs="Times New Roman"/>
          <w:sz w:val="28"/>
          <w:szCs w:val="28"/>
        </w:rPr>
        <w:t xml:space="preserve"> документы, являющиеся результатом предоставления муниципальной услуги, полученные от Уполномоченного органа.</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соблюдение</w:t>
      </w:r>
      <w:proofErr w:type="gramEnd"/>
      <w:r w:rsidRPr="00B524C9">
        <w:rPr>
          <w:rFonts w:ascii="Times New Roman" w:hAnsi="Times New Roman" w:cs="Times New Roman"/>
          <w:sz w:val="28"/>
          <w:szCs w:val="28"/>
        </w:rPr>
        <w:t xml:space="preserve"> установленных соглашениями о взаимодействии сроков получения из Уполномоченного органа, результата предоставления муниципальной услуги;</w:t>
      </w:r>
    </w:p>
    <w:p w:rsidR="007F0A49" w:rsidRPr="00B524C9" w:rsidRDefault="007F0A49" w:rsidP="007F0A49">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соответствие</w:t>
      </w:r>
      <w:proofErr w:type="gramEnd"/>
      <w:r w:rsidRPr="00B524C9">
        <w:rPr>
          <w:rFonts w:ascii="Times New Roman" w:hAnsi="Times New Roman" w:cs="Times New Roman"/>
          <w:sz w:val="28"/>
          <w:szCs w:val="28"/>
        </w:rPr>
        <w:t xml:space="preserve"> переданных на выдачу документов, являющихся результатом предоставления муниципальной услуги, требованиям нормативно-правовых актов.</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Исполнение данной административной процедуры возложено на работника МФЦ.</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При предоставлении муниципальных услуг взаимодействие между Уполномоченным органом и МФЦ осуществляется с использованием информационно - телекоммуникационных технологий по защищенным каналам связи. </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Уполномоченный орган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F0A49" w:rsidRPr="00B524C9" w:rsidRDefault="007F0A49" w:rsidP="007F0A49">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 Формы контроля за предоставлением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4.1. Порядок осуществления текущего контроля за соблюдением и </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исполнением</w:t>
      </w:r>
      <w:proofErr w:type="gramEnd"/>
      <w:r w:rsidRPr="00B524C9">
        <w:rPr>
          <w:rFonts w:ascii="Times New Roman" w:hAnsi="Times New Roman" w:cs="Times New Roman"/>
          <w:sz w:val="28"/>
          <w:szCs w:val="28"/>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отраслевого (функционального) органа Уполномоченного органа, ответственного за организацию работы по предоставлению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4.4. Положения, характеризующие требования к порядку и формам</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контроля</w:t>
      </w:r>
      <w:proofErr w:type="gramEnd"/>
      <w:r w:rsidRPr="00B524C9">
        <w:rPr>
          <w:rFonts w:ascii="Times New Roman" w:hAnsi="Times New Roman" w:cs="Times New Roman"/>
          <w:sz w:val="28"/>
          <w:szCs w:val="28"/>
        </w:rPr>
        <w:t xml:space="preserve"> за предоставлением муниципальной услуги, в том числе со стороны граждан, их объединений и организаций</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5.2. Предмет жалобы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нарушение</w:t>
      </w:r>
      <w:proofErr w:type="gramEnd"/>
      <w:r w:rsidRPr="00B524C9">
        <w:rPr>
          <w:rFonts w:ascii="Times New Roman" w:hAnsi="Times New Roman" w:cs="Times New Roman"/>
          <w:sz w:val="28"/>
          <w:szCs w:val="28"/>
        </w:rPr>
        <w:t xml:space="preserve"> срока регистрации запроса о предоставлении муниципальной услуги, запроса, указанного в статье 15.1 Федерального закона № 210-ФЗ;</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нарушение</w:t>
      </w:r>
      <w:proofErr w:type="gramEnd"/>
      <w:r w:rsidRPr="00B524C9">
        <w:rPr>
          <w:rFonts w:ascii="Times New Roman" w:hAnsi="Times New Roman" w:cs="Times New Roman"/>
          <w:sz w:val="28"/>
          <w:szCs w:val="28"/>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требование</w:t>
      </w:r>
      <w:proofErr w:type="gramEnd"/>
      <w:r w:rsidRPr="00B524C9">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отказ</w:t>
      </w:r>
      <w:proofErr w:type="gramEnd"/>
      <w:r w:rsidRPr="00B524C9">
        <w:rPr>
          <w:rFonts w:ascii="Times New Roman" w:hAnsi="Times New Roman" w:cs="Times New Roman"/>
          <w:sz w:val="28"/>
          <w:szCs w:val="28"/>
        </w:rPr>
        <w:t xml:space="preserve">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отказ</w:t>
      </w:r>
      <w:proofErr w:type="gramEnd"/>
      <w:r w:rsidRPr="00B524C9">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затребование</w:t>
      </w:r>
      <w:proofErr w:type="gramEnd"/>
      <w:r w:rsidRPr="00B524C9">
        <w:rPr>
          <w:rFonts w:ascii="Times New Roman" w:hAnsi="Times New Roman" w:cs="Times New Roman"/>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отказ</w:t>
      </w:r>
      <w:proofErr w:type="gramEnd"/>
      <w:r w:rsidRPr="00B524C9">
        <w:rPr>
          <w:rFonts w:ascii="Times New Roman" w:hAnsi="Times New Roman" w:cs="Times New Roman"/>
          <w:sz w:val="28"/>
          <w:szCs w:val="28"/>
        </w:rPr>
        <w:t xml:space="preserve">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нарушение</w:t>
      </w:r>
      <w:proofErr w:type="gramEnd"/>
      <w:r w:rsidRPr="00B524C9">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приостановление</w:t>
      </w:r>
      <w:proofErr w:type="gramEnd"/>
      <w:r w:rsidRPr="00B524C9">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требование</w:t>
      </w:r>
      <w:proofErr w:type="gramEnd"/>
      <w:r w:rsidRPr="00B524C9">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5.3.1. Жалоба на решения и (или)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Жалобы на решения и (или) действия (бездействие) отраслевого (функционального) органа, через который предоставляется муниципальная услуга, подается заместителю главы Апшеронского городского поселения Апшеронского района, координирующему работу соответствующего органа.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Жалобы на решения и (или) действия заместителя главы Апшеронского городского поселения Апшеронского района, координирующего работу отраслевого (функционального) органа, через который предоставляется муниципальная услуга, подается главе Апшеронского городского поселения Апшеронского района.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Жалобы на решения, принятые Уполномоченным органом, подаются главе Апшеронского городского поселения Апшеронского района.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5.4. Порядок подачи и рассмотрения жалобы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Апшеронского городского поселения Апшеронского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 210-ФЗ с использованием системы досудебного обжалования.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5.4.5. Жалоба, поступившая в администрацию, подлежит регистрации не позднее следующего рабочего дня со дня ее поступления.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5.4.6. Жалоба должна содержать:</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наименование</w:t>
      </w:r>
      <w:proofErr w:type="gramEnd"/>
      <w:r w:rsidRPr="00B524C9">
        <w:rPr>
          <w:rFonts w:ascii="Times New Roman" w:hAnsi="Times New Roman" w:cs="Times New Roman"/>
          <w:sz w:val="28"/>
          <w:szCs w:val="28"/>
        </w:rPr>
        <w:t xml:space="preserve">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фамилию</w:t>
      </w:r>
      <w:proofErr w:type="gramEnd"/>
      <w:r w:rsidRPr="00B524C9">
        <w:rPr>
          <w:rFonts w:ascii="Times New Roman" w:hAnsi="Times New Roman" w:cs="Times New Roman"/>
          <w:sz w:val="28"/>
          <w:szCs w:val="28"/>
        </w:rPr>
        <w:t>,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сведения</w:t>
      </w:r>
      <w:proofErr w:type="gramEnd"/>
      <w:r w:rsidRPr="00B524C9">
        <w:rPr>
          <w:rFonts w:ascii="Times New Roman" w:hAnsi="Times New Roman" w:cs="Times New Roman"/>
          <w:sz w:val="28"/>
          <w:szCs w:val="28"/>
        </w:rPr>
        <w:t xml:space="preserve">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доводы</w:t>
      </w:r>
      <w:proofErr w:type="gramEnd"/>
      <w:r w:rsidRPr="00B524C9">
        <w:rPr>
          <w:rFonts w:ascii="Times New Roman" w:hAnsi="Times New Roman" w:cs="Times New Roman"/>
          <w:sz w:val="28"/>
          <w:szCs w:val="28"/>
        </w:rPr>
        <w:t>,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5.5. Сроки рассмотрения жалобы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5.6. Результат рассмотрения жалобы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5.6.1. По результатам рассмотрения жалобы принимается одно из следующих решений:</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жалоба</w:t>
      </w:r>
      <w:proofErr w:type="gramEnd"/>
      <w:r w:rsidRPr="00B524C9">
        <w:rPr>
          <w:rFonts w:ascii="Times New Roman" w:hAnsi="Times New Roman" w:cs="Times New Roman"/>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037B5" w:rsidRPr="00B524C9" w:rsidRDefault="00C037B5" w:rsidP="00254A8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w:t>
      </w:r>
      <w:proofErr w:type="gramEnd"/>
      <w:r w:rsidRPr="00B524C9">
        <w:rPr>
          <w:rFonts w:ascii="Times New Roman" w:hAnsi="Times New Roman" w:cs="Times New Roman"/>
          <w:sz w:val="28"/>
          <w:szCs w:val="28"/>
        </w:rPr>
        <w:t xml:space="preserve"> удовлетворении жалобы отказывается.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5.6.2. Администрация отказывает в удовлетворении жалобы либо оставляет ее без ответа в соответствии с основаниями, предусмотренными Порядком работы с обращениями граждан в администрации Апшеронского городского поселения Апшеронского района.</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5.7. Порядок информирования заявителя о результатах рассмотрения жалобы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5.7.1. Не позднее дня, следующего за днем принятия решения, указанного 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5.7.2. 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5.7.3. В случае признания жалобы не подлежащей удовлетворению в ответе заявителю, указанном в подпункте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5.8. Порядок обжалования решения по жалобе</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5.8.1.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5.9.1.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5.10. Способы информирования заявителей о порядке подачи и рассмотрения жалобы</w:t>
      </w:r>
    </w:p>
    <w:p w:rsidR="00C037B5" w:rsidRPr="00B524C9" w:rsidRDefault="00C037B5" w:rsidP="00254A8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5.10.1.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77956" w:rsidRPr="00B524C9" w:rsidRDefault="00577956" w:rsidP="00254A80">
      <w:pPr>
        <w:spacing w:after="0" w:line="240" w:lineRule="auto"/>
        <w:ind w:firstLine="567"/>
        <w:jc w:val="both"/>
        <w:rPr>
          <w:rFonts w:ascii="Times New Roman" w:hAnsi="Times New Roman" w:cs="Times New Roman"/>
          <w:sz w:val="28"/>
          <w:szCs w:val="28"/>
        </w:rPr>
      </w:pPr>
    </w:p>
    <w:p w:rsidR="00C037B5" w:rsidRPr="00B524C9" w:rsidRDefault="00C037B5" w:rsidP="00254A80">
      <w:pPr>
        <w:spacing w:after="0" w:line="240" w:lineRule="auto"/>
        <w:ind w:firstLine="567"/>
        <w:jc w:val="both"/>
        <w:rPr>
          <w:rFonts w:ascii="Times New Roman" w:hAnsi="Times New Roman" w:cs="Times New Roman"/>
          <w:sz w:val="28"/>
          <w:szCs w:val="28"/>
        </w:rPr>
      </w:pPr>
    </w:p>
    <w:p w:rsidR="00C037B5" w:rsidRPr="00B524C9" w:rsidRDefault="00C037B5" w:rsidP="00254A80">
      <w:pPr>
        <w:spacing w:after="0" w:line="240" w:lineRule="auto"/>
        <w:ind w:firstLine="567"/>
        <w:jc w:val="both"/>
        <w:rPr>
          <w:rFonts w:ascii="Times New Roman" w:hAnsi="Times New Roman" w:cs="Times New Roman"/>
          <w:sz w:val="28"/>
          <w:szCs w:val="28"/>
        </w:rPr>
      </w:pPr>
    </w:p>
    <w:p w:rsidR="00C037B5" w:rsidRPr="00B524C9" w:rsidRDefault="00C037B5" w:rsidP="0033293E">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Заместитель главы</w:t>
      </w:r>
    </w:p>
    <w:p w:rsidR="00C037B5" w:rsidRPr="00B524C9" w:rsidRDefault="00C037B5" w:rsidP="0033293E">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Апшеронского городского поселения</w:t>
      </w:r>
    </w:p>
    <w:p w:rsidR="00C037B5" w:rsidRPr="00B524C9" w:rsidRDefault="00C037B5" w:rsidP="0033293E">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Апшеронского района</w:t>
      </w:r>
      <w:r w:rsidR="0033293E" w:rsidRPr="00B524C9">
        <w:rPr>
          <w:rFonts w:ascii="Times New Roman" w:hAnsi="Times New Roman" w:cs="Times New Roman"/>
          <w:sz w:val="28"/>
          <w:szCs w:val="28"/>
        </w:rPr>
        <w:t xml:space="preserve">                                                           </w:t>
      </w:r>
      <w:proofErr w:type="spellStart"/>
      <w:r w:rsidRPr="00B524C9">
        <w:rPr>
          <w:rFonts w:ascii="Times New Roman" w:hAnsi="Times New Roman" w:cs="Times New Roman"/>
          <w:sz w:val="28"/>
          <w:szCs w:val="28"/>
        </w:rPr>
        <w:t>Н.И.Покусаева</w:t>
      </w:r>
      <w:proofErr w:type="spellEnd"/>
    </w:p>
    <w:p w:rsidR="00C037B5" w:rsidRPr="00B524C9" w:rsidRDefault="00C037B5" w:rsidP="00254A80">
      <w:pPr>
        <w:spacing w:after="0" w:line="240" w:lineRule="auto"/>
        <w:ind w:firstLine="567"/>
        <w:jc w:val="both"/>
        <w:rPr>
          <w:rFonts w:ascii="Times New Roman" w:hAnsi="Times New Roman" w:cs="Times New Roman"/>
          <w:sz w:val="28"/>
          <w:szCs w:val="28"/>
        </w:rPr>
      </w:pPr>
    </w:p>
    <w:p w:rsidR="0003676C" w:rsidRPr="00B524C9" w:rsidRDefault="0003676C" w:rsidP="00254A80">
      <w:pPr>
        <w:spacing w:after="0" w:line="240" w:lineRule="auto"/>
        <w:ind w:firstLine="567"/>
        <w:jc w:val="both"/>
        <w:rPr>
          <w:rFonts w:ascii="Times New Roman" w:hAnsi="Times New Roman" w:cs="Times New Roman"/>
          <w:sz w:val="28"/>
          <w:szCs w:val="28"/>
        </w:rPr>
      </w:pPr>
    </w:p>
    <w:p w:rsidR="00C037B5" w:rsidRPr="00B524C9" w:rsidRDefault="00C037B5" w:rsidP="00254A80">
      <w:pPr>
        <w:spacing w:after="0" w:line="240" w:lineRule="auto"/>
        <w:ind w:firstLine="567"/>
        <w:jc w:val="both"/>
        <w:rPr>
          <w:rFonts w:ascii="Times New Roman" w:hAnsi="Times New Roman" w:cs="Times New Roman"/>
          <w:sz w:val="28"/>
          <w:szCs w:val="28"/>
        </w:rPr>
      </w:pPr>
    </w:p>
    <w:tbl>
      <w:tblPr>
        <w:tblW w:w="8070" w:type="dxa"/>
        <w:tblLook w:val="04A0" w:firstRow="1" w:lastRow="0" w:firstColumn="1" w:lastColumn="0" w:noHBand="0" w:noVBand="1"/>
      </w:tblPr>
      <w:tblGrid>
        <w:gridCol w:w="3212"/>
        <w:gridCol w:w="4858"/>
      </w:tblGrid>
      <w:tr w:rsidR="00044FD0" w:rsidRPr="00B524C9" w:rsidTr="0033293E">
        <w:trPr>
          <w:trHeight w:val="2293"/>
        </w:trPr>
        <w:tc>
          <w:tcPr>
            <w:tcW w:w="3212" w:type="dxa"/>
            <w:shd w:val="clear" w:color="auto" w:fill="auto"/>
          </w:tcPr>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                                                              </w:t>
            </w:r>
          </w:p>
        </w:tc>
        <w:tc>
          <w:tcPr>
            <w:tcW w:w="4858" w:type="dxa"/>
            <w:shd w:val="clear" w:color="auto" w:fill="auto"/>
          </w:tcPr>
          <w:p w:rsidR="0033293E" w:rsidRPr="00B524C9" w:rsidRDefault="0033293E" w:rsidP="0033293E">
            <w:pPr>
              <w:spacing w:after="0" w:line="240" w:lineRule="auto"/>
              <w:ind w:firstLine="82"/>
              <w:jc w:val="both"/>
              <w:rPr>
                <w:rFonts w:ascii="Times New Roman" w:hAnsi="Times New Roman" w:cs="Times New Roman"/>
                <w:sz w:val="28"/>
                <w:szCs w:val="28"/>
              </w:rPr>
            </w:pPr>
          </w:p>
          <w:p w:rsidR="0033293E" w:rsidRPr="00B524C9" w:rsidRDefault="0033293E" w:rsidP="0033293E">
            <w:pPr>
              <w:spacing w:after="0" w:line="240" w:lineRule="auto"/>
              <w:ind w:firstLine="82"/>
              <w:jc w:val="both"/>
              <w:rPr>
                <w:rFonts w:ascii="Times New Roman" w:hAnsi="Times New Roman" w:cs="Times New Roman"/>
                <w:sz w:val="28"/>
                <w:szCs w:val="28"/>
              </w:rPr>
            </w:pPr>
          </w:p>
          <w:p w:rsidR="0033293E" w:rsidRPr="00B524C9" w:rsidRDefault="0033293E" w:rsidP="0033293E">
            <w:pPr>
              <w:spacing w:after="0" w:line="240" w:lineRule="auto"/>
              <w:ind w:firstLine="82"/>
              <w:jc w:val="both"/>
              <w:rPr>
                <w:rFonts w:ascii="Times New Roman" w:hAnsi="Times New Roman" w:cs="Times New Roman"/>
                <w:sz w:val="28"/>
                <w:szCs w:val="28"/>
              </w:rPr>
            </w:pPr>
          </w:p>
          <w:p w:rsidR="0033293E" w:rsidRPr="00B524C9" w:rsidRDefault="0033293E" w:rsidP="0033293E">
            <w:pPr>
              <w:spacing w:after="0" w:line="240" w:lineRule="auto"/>
              <w:ind w:firstLine="82"/>
              <w:jc w:val="both"/>
              <w:rPr>
                <w:rFonts w:ascii="Times New Roman" w:hAnsi="Times New Roman" w:cs="Times New Roman"/>
                <w:sz w:val="28"/>
                <w:szCs w:val="28"/>
              </w:rPr>
            </w:pPr>
          </w:p>
          <w:p w:rsidR="0033293E" w:rsidRPr="00B524C9" w:rsidRDefault="0033293E" w:rsidP="0033293E">
            <w:pPr>
              <w:spacing w:after="0" w:line="240" w:lineRule="auto"/>
              <w:ind w:firstLine="82"/>
              <w:jc w:val="both"/>
              <w:rPr>
                <w:rFonts w:ascii="Times New Roman" w:hAnsi="Times New Roman" w:cs="Times New Roman"/>
                <w:sz w:val="28"/>
                <w:szCs w:val="28"/>
              </w:rPr>
            </w:pPr>
          </w:p>
          <w:p w:rsidR="0033293E" w:rsidRPr="00B524C9" w:rsidRDefault="0033293E" w:rsidP="0033293E">
            <w:pPr>
              <w:spacing w:after="0" w:line="240" w:lineRule="auto"/>
              <w:ind w:firstLine="82"/>
              <w:jc w:val="both"/>
              <w:rPr>
                <w:rFonts w:ascii="Times New Roman" w:hAnsi="Times New Roman" w:cs="Times New Roman"/>
                <w:sz w:val="28"/>
                <w:szCs w:val="28"/>
              </w:rPr>
            </w:pPr>
          </w:p>
          <w:p w:rsidR="0033293E" w:rsidRPr="00B524C9" w:rsidRDefault="0033293E" w:rsidP="0033293E">
            <w:pPr>
              <w:spacing w:after="0" w:line="240" w:lineRule="auto"/>
              <w:ind w:firstLine="82"/>
              <w:jc w:val="both"/>
              <w:rPr>
                <w:rFonts w:ascii="Times New Roman" w:hAnsi="Times New Roman" w:cs="Times New Roman"/>
                <w:sz w:val="28"/>
                <w:szCs w:val="28"/>
              </w:rPr>
            </w:pPr>
          </w:p>
          <w:p w:rsidR="0033293E" w:rsidRPr="00B524C9" w:rsidRDefault="0033293E" w:rsidP="0033293E">
            <w:pPr>
              <w:spacing w:after="0" w:line="240" w:lineRule="auto"/>
              <w:ind w:firstLine="82"/>
              <w:jc w:val="both"/>
              <w:rPr>
                <w:rFonts w:ascii="Times New Roman" w:hAnsi="Times New Roman" w:cs="Times New Roman"/>
                <w:sz w:val="28"/>
                <w:szCs w:val="28"/>
              </w:rPr>
            </w:pPr>
          </w:p>
          <w:p w:rsidR="00044FD0" w:rsidRPr="00B524C9" w:rsidRDefault="00044FD0" w:rsidP="0033293E">
            <w:pPr>
              <w:spacing w:after="0" w:line="240" w:lineRule="auto"/>
              <w:ind w:firstLine="82"/>
              <w:jc w:val="both"/>
              <w:rPr>
                <w:rFonts w:ascii="Times New Roman" w:hAnsi="Times New Roman" w:cs="Times New Roman"/>
                <w:sz w:val="28"/>
                <w:szCs w:val="28"/>
              </w:rPr>
            </w:pPr>
            <w:r w:rsidRPr="00B524C9">
              <w:rPr>
                <w:rFonts w:ascii="Times New Roman" w:hAnsi="Times New Roman" w:cs="Times New Roman"/>
                <w:sz w:val="28"/>
                <w:szCs w:val="28"/>
              </w:rPr>
              <w:t>Приложение 1</w:t>
            </w:r>
          </w:p>
          <w:p w:rsidR="00044FD0" w:rsidRPr="00B524C9" w:rsidRDefault="00044FD0" w:rsidP="0033293E">
            <w:pPr>
              <w:spacing w:after="0" w:line="240" w:lineRule="auto"/>
              <w:ind w:firstLine="82"/>
              <w:jc w:val="both"/>
              <w:rPr>
                <w:rFonts w:ascii="Times New Roman" w:hAnsi="Times New Roman" w:cs="Times New Roman"/>
                <w:sz w:val="28"/>
                <w:szCs w:val="28"/>
              </w:rPr>
            </w:pPr>
            <w:proofErr w:type="gramStart"/>
            <w:r w:rsidRPr="00B524C9">
              <w:rPr>
                <w:rFonts w:ascii="Times New Roman" w:hAnsi="Times New Roman" w:cs="Times New Roman"/>
                <w:sz w:val="28"/>
                <w:szCs w:val="28"/>
              </w:rPr>
              <w:t>к</w:t>
            </w:r>
            <w:proofErr w:type="gramEnd"/>
            <w:r w:rsidRPr="00B524C9">
              <w:rPr>
                <w:rFonts w:ascii="Times New Roman" w:hAnsi="Times New Roman" w:cs="Times New Roman"/>
                <w:sz w:val="28"/>
                <w:szCs w:val="28"/>
              </w:rPr>
              <w:t xml:space="preserve"> административному регламенту</w:t>
            </w:r>
          </w:p>
          <w:p w:rsidR="00044FD0" w:rsidRPr="00B524C9" w:rsidRDefault="00044FD0" w:rsidP="0033293E">
            <w:pPr>
              <w:spacing w:after="0" w:line="240" w:lineRule="auto"/>
              <w:ind w:firstLine="82"/>
              <w:jc w:val="both"/>
              <w:rPr>
                <w:rFonts w:ascii="Times New Roman" w:hAnsi="Times New Roman" w:cs="Times New Roman"/>
                <w:sz w:val="28"/>
                <w:szCs w:val="28"/>
              </w:rPr>
            </w:pPr>
            <w:proofErr w:type="gramStart"/>
            <w:r w:rsidRPr="00B524C9">
              <w:rPr>
                <w:rFonts w:ascii="Times New Roman" w:hAnsi="Times New Roman" w:cs="Times New Roman"/>
                <w:sz w:val="28"/>
                <w:szCs w:val="28"/>
              </w:rPr>
              <w:t>администрации</w:t>
            </w:r>
            <w:proofErr w:type="gramEnd"/>
            <w:r w:rsidRPr="00B524C9">
              <w:rPr>
                <w:rFonts w:ascii="Times New Roman" w:hAnsi="Times New Roman" w:cs="Times New Roman"/>
                <w:sz w:val="28"/>
                <w:szCs w:val="28"/>
              </w:rPr>
              <w:t xml:space="preserve"> Апшеронского городского</w:t>
            </w:r>
          </w:p>
          <w:p w:rsidR="00044FD0" w:rsidRPr="00B524C9" w:rsidRDefault="00044FD0" w:rsidP="0033293E">
            <w:pPr>
              <w:spacing w:after="0" w:line="240" w:lineRule="auto"/>
              <w:ind w:firstLine="82"/>
              <w:jc w:val="both"/>
              <w:rPr>
                <w:rFonts w:ascii="Times New Roman" w:hAnsi="Times New Roman" w:cs="Times New Roman"/>
                <w:sz w:val="28"/>
                <w:szCs w:val="28"/>
              </w:rPr>
            </w:pPr>
            <w:proofErr w:type="gramStart"/>
            <w:r w:rsidRPr="00B524C9">
              <w:rPr>
                <w:rFonts w:ascii="Times New Roman" w:hAnsi="Times New Roman" w:cs="Times New Roman"/>
                <w:sz w:val="28"/>
                <w:szCs w:val="28"/>
              </w:rPr>
              <w:t>поселения</w:t>
            </w:r>
            <w:proofErr w:type="gramEnd"/>
            <w:r w:rsidRPr="00B524C9">
              <w:rPr>
                <w:rFonts w:ascii="Times New Roman" w:hAnsi="Times New Roman" w:cs="Times New Roman"/>
                <w:sz w:val="28"/>
                <w:szCs w:val="28"/>
              </w:rPr>
              <w:t xml:space="preserve"> Апшеронского района по</w:t>
            </w:r>
          </w:p>
          <w:p w:rsidR="00044FD0" w:rsidRPr="00B524C9" w:rsidRDefault="00044FD0" w:rsidP="0033293E">
            <w:pPr>
              <w:spacing w:after="0" w:line="240" w:lineRule="auto"/>
              <w:ind w:firstLine="82"/>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предоставлению</w:t>
            </w:r>
            <w:proofErr w:type="gramEnd"/>
            <w:r w:rsidRPr="00B524C9">
              <w:rPr>
                <w:rFonts w:ascii="Times New Roman" w:hAnsi="Times New Roman" w:cs="Times New Roman"/>
                <w:sz w:val="28"/>
                <w:szCs w:val="28"/>
              </w:rPr>
              <w:t xml:space="preserve"> муниципальной услуги</w:t>
            </w:r>
          </w:p>
          <w:p w:rsidR="00044FD0" w:rsidRPr="00B524C9" w:rsidRDefault="00044FD0" w:rsidP="0033293E">
            <w:pPr>
              <w:spacing w:after="0" w:line="240" w:lineRule="auto"/>
              <w:ind w:firstLine="82"/>
              <w:jc w:val="both"/>
              <w:rPr>
                <w:rFonts w:ascii="Times New Roman" w:hAnsi="Times New Roman" w:cs="Times New Roman"/>
                <w:sz w:val="28"/>
                <w:szCs w:val="28"/>
              </w:rPr>
            </w:pPr>
            <w:r w:rsidRPr="00B524C9">
              <w:rPr>
                <w:rFonts w:ascii="Times New Roman" w:hAnsi="Times New Roman" w:cs="Times New Roman"/>
                <w:sz w:val="28"/>
                <w:szCs w:val="28"/>
              </w:rPr>
              <w:t xml:space="preserve">«Предварительное согласование </w:t>
            </w:r>
          </w:p>
          <w:p w:rsidR="00044FD0" w:rsidRPr="00B524C9" w:rsidRDefault="00044FD0" w:rsidP="0033293E">
            <w:pPr>
              <w:spacing w:after="0" w:line="240" w:lineRule="auto"/>
              <w:ind w:firstLine="82"/>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предоставления</w:t>
            </w:r>
            <w:proofErr w:type="gramEnd"/>
            <w:r w:rsidRPr="00B524C9">
              <w:rPr>
                <w:rFonts w:ascii="Times New Roman" w:hAnsi="Times New Roman" w:cs="Times New Roman"/>
                <w:sz w:val="28"/>
                <w:szCs w:val="28"/>
              </w:rPr>
              <w:t xml:space="preserve"> земельного участка»</w:t>
            </w:r>
          </w:p>
          <w:p w:rsidR="00044FD0" w:rsidRPr="00B524C9" w:rsidRDefault="00044FD0" w:rsidP="00044FD0">
            <w:pPr>
              <w:spacing w:after="0" w:line="240" w:lineRule="auto"/>
              <w:ind w:firstLine="567"/>
              <w:jc w:val="both"/>
              <w:rPr>
                <w:rFonts w:ascii="Times New Roman" w:hAnsi="Times New Roman" w:cs="Times New Roman"/>
                <w:sz w:val="28"/>
                <w:szCs w:val="28"/>
              </w:rPr>
            </w:pPr>
          </w:p>
        </w:tc>
      </w:tr>
    </w:tbl>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33293E">
      <w:pPr>
        <w:spacing w:after="0" w:line="240" w:lineRule="auto"/>
        <w:ind w:firstLine="567"/>
        <w:jc w:val="center"/>
        <w:rPr>
          <w:rFonts w:ascii="Times New Roman" w:hAnsi="Times New Roman" w:cs="Times New Roman"/>
          <w:sz w:val="28"/>
          <w:szCs w:val="28"/>
        </w:rPr>
      </w:pPr>
      <w:r w:rsidRPr="00B524C9">
        <w:rPr>
          <w:rFonts w:ascii="Times New Roman" w:hAnsi="Times New Roman" w:cs="Times New Roman"/>
          <w:sz w:val="28"/>
          <w:szCs w:val="28"/>
        </w:rPr>
        <w:t>ФОРМА ЗАЯВЛЕНИЯ</w:t>
      </w:r>
    </w:p>
    <w:p w:rsidR="00044FD0" w:rsidRPr="00B524C9" w:rsidRDefault="00044FD0" w:rsidP="0033293E">
      <w:pPr>
        <w:spacing w:after="0" w:line="240" w:lineRule="auto"/>
        <w:ind w:firstLine="567"/>
        <w:jc w:val="center"/>
        <w:rPr>
          <w:rFonts w:ascii="Times New Roman" w:hAnsi="Times New Roman" w:cs="Times New Roman"/>
          <w:sz w:val="28"/>
          <w:szCs w:val="28"/>
        </w:rPr>
      </w:pPr>
      <w:proofErr w:type="gramStart"/>
      <w:r w:rsidRPr="00B524C9">
        <w:rPr>
          <w:rFonts w:ascii="Times New Roman" w:hAnsi="Times New Roman" w:cs="Times New Roman"/>
          <w:sz w:val="28"/>
          <w:szCs w:val="28"/>
        </w:rPr>
        <w:t>о</w:t>
      </w:r>
      <w:proofErr w:type="gramEnd"/>
      <w:r w:rsidRPr="00B524C9">
        <w:rPr>
          <w:rFonts w:ascii="Times New Roman" w:hAnsi="Times New Roman" w:cs="Times New Roman"/>
          <w:sz w:val="28"/>
          <w:szCs w:val="28"/>
        </w:rPr>
        <w:t xml:space="preserve"> предварительном согласовании предоставления земельного участка</w:t>
      </w: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86209C">
      <w:pPr>
        <w:spacing w:after="0" w:line="240" w:lineRule="auto"/>
        <w:ind w:firstLine="2977"/>
        <w:jc w:val="both"/>
        <w:rPr>
          <w:rFonts w:ascii="Times New Roman" w:hAnsi="Times New Roman" w:cs="Times New Roman"/>
          <w:sz w:val="28"/>
          <w:szCs w:val="28"/>
        </w:rPr>
      </w:pPr>
      <w:r w:rsidRPr="00B524C9">
        <w:rPr>
          <w:rFonts w:ascii="Times New Roman" w:hAnsi="Times New Roman" w:cs="Times New Roman"/>
          <w:sz w:val="28"/>
          <w:szCs w:val="28"/>
        </w:rPr>
        <w:t>Главе Апшеронского городского поселения</w:t>
      </w:r>
    </w:p>
    <w:p w:rsidR="00044FD0" w:rsidRPr="00B524C9" w:rsidRDefault="00044FD0" w:rsidP="0086209C">
      <w:pPr>
        <w:spacing w:after="0" w:line="240" w:lineRule="auto"/>
        <w:ind w:firstLine="2977"/>
        <w:jc w:val="both"/>
        <w:rPr>
          <w:rFonts w:ascii="Times New Roman" w:hAnsi="Times New Roman" w:cs="Times New Roman"/>
          <w:sz w:val="28"/>
          <w:szCs w:val="28"/>
        </w:rPr>
      </w:pPr>
      <w:r w:rsidRPr="00B524C9">
        <w:rPr>
          <w:rFonts w:ascii="Times New Roman" w:hAnsi="Times New Roman" w:cs="Times New Roman"/>
          <w:sz w:val="28"/>
          <w:szCs w:val="28"/>
        </w:rPr>
        <w:t>Апшеронского района</w:t>
      </w:r>
    </w:p>
    <w:p w:rsidR="00044FD0" w:rsidRPr="00B524C9" w:rsidRDefault="00044FD0" w:rsidP="0086209C">
      <w:pPr>
        <w:spacing w:after="0" w:line="240" w:lineRule="auto"/>
        <w:ind w:firstLine="2977"/>
        <w:jc w:val="both"/>
        <w:rPr>
          <w:rFonts w:ascii="Times New Roman" w:hAnsi="Times New Roman" w:cs="Times New Roman"/>
          <w:sz w:val="28"/>
          <w:szCs w:val="28"/>
        </w:rPr>
      </w:pPr>
      <w:r w:rsidRPr="00B524C9">
        <w:rPr>
          <w:rFonts w:ascii="Times New Roman" w:hAnsi="Times New Roman" w:cs="Times New Roman"/>
          <w:sz w:val="28"/>
          <w:szCs w:val="28"/>
        </w:rPr>
        <w:t>____________________________________</w:t>
      </w:r>
    </w:p>
    <w:p w:rsidR="00044FD0" w:rsidRPr="00B524C9" w:rsidRDefault="00044FD0" w:rsidP="0086209C">
      <w:pPr>
        <w:spacing w:after="0" w:line="240" w:lineRule="auto"/>
        <w:ind w:firstLine="2977"/>
        <w:jc w:val="both"/>
        <w:rPr>
          <w:rFonts w:ascii="Times New Roman" w:hAnsi="Times New Roman" w:cs="Times New Roman"/>
          <w:sz w:val="28"/>
          <w:szCs w:val="28"/>
        </w:rPr>
      </w:pPr>
    </w:p>
    <w:p w:rsidR="00044FD0" w:rsidRPr="00B524C9" w:rsidRDefault="00044FD0" w:rsidP="0086209C">
      <w:pPr>
        <w:spacing w:after="0" w:line="240" w:lineRule="auto"/>
        <w:ind w:firstLine="2977"/>
        <w:jc w:val="both"/>
        <w:rPr>
          <w:rFonts w:ascii="Times New Roman" w:hAnsi="Times New Roman" w:cs="Times New Roman"/>
          <w:sz w:val="28"/>
          <w:szCs w:val="28"/>
        </w:rPr>
      </w:pPr>
      <w:r w:rsidRPr="00B524C9">
        <w:rPr>
          <w:rFonts w:ascii="Times New Roman" w:hAnsi="Times New Roman" w:cs="Times New Roman"/>
          <w:sz w:val="28"/>
          <w:szCs w:val="28"/>
        </w:rPr>
        <w:t>гр.  _________________________________</w:t>
      </w:r>
    </w:p>
    <w:p w:rsidR="00044FD0" w:rsidRPr="00B524C9" w:rsidRDefault="00044FD0" w:rsidP="0086209C">
      <w:pPr>
        <w:spacing w:after="0" w:line="240" w:lineRule="auto"/>
        <w:ind w:firstLine="2977"/>
        <w:jc w:val="both"/>
        <w:rPr>
          <w:rFonts w:ascii="Times New Roman" w:hAnsi="Times New Roman" w:cs="Times New Roman"/>
          <w:sz w:val="28"/>
          <w:szCs w:val="28"/>
        </w:rPr>
      </w:pPr>
      <w:r w:rsidRPr="00B524C9">
        <w:rPr>
          <w:rFonts w:ascii="Times New Roman" w:hAnsi="Times New Roman" w:cs="Times New Roman"/>
          <w:sz w:val="28"/>
          <w:szCs w:val="28"/>
        </w:rPr>
        <w:t>____________________________________,</w:t>
      </w:r>
    </w:p>
    <w:p w:rsidR="00044FD0" w:rsidRPr="00B524C9" w:rsidRDefault="00044FD0" w:rsidP="0086209C">
      <w:pPr>
        <w:spacing w:after="0" w:line="240" w:lineRule="auto"/>
        <w:ind w:firstLine="297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проживающего</w:t>
      </w:r>
      <w:proofErr w:type="gramEnd"/>
      <w:r w:rsidRPr="00B524C9">
        <w:rPr>
          <w:rFonts w:ascii="Times New Roman" w:hAnsi="Times New Roman" w:cs="Times New Roman"/>
          <w:sz w:val="28"/>
          <w:szCs w:val="28"/>
        </w:rPr>
        <w:t xml:space="preserve"> (ей) по адресу:  </w:t>
      </w:r>
    </w:p>
    <w:p w:rsidR="00044FD0" w:rsidRPr="00B524C9" w:rsidRDefault="00044FD0" w:rsidP="0086209C">
      <w:pPr>
        <w:spacing w:after="0" w:line="240" w:lineRule="auto"/>
        <w:ind w:firstLine="2977"/>
        <w:jc w:val="both"/>
        <w:rPr>
          <w:rFonts w:ascii="Times New Roman" w:hAnsi="Times New Roman" w:cs="Times New Roman"/>
          <w:sz w:val="28"/>
          <w:szCs w:val="28"/>
        </w:rPr>
      </w:pPr>
      <w:r w:rsidRPr="00B524C9">
        <w:rPr>
          <w:rFonts w:ascii="Times New Roman" w:hAnsi="Times New Roman" w:cs="Times New Roman"/>
          <w:sz w:val="28"/>
          <w:szCs w:val="28"/>
        </w:rPr>
        <w:t>____________________________________,</w:t>
      </w:r>
    </w:p>
    <w:p w:rsidR="00044FD0" w:rsidRPr="00B524C9" w:rsidRDefault="00044FD0" w:rsidP="0086209C">
      <w:pPr>
        <w:spacing w:after="0" w:line="240" w:lineRule="auto"/>
        <w:ind w:firstLine="2977"/>
        <w:jc w:val="both"/>
        <w:rPr>
          <w:rFonts w:ascii="Times New Roman" w:hAnsi="Times New Roman" w:cs="Times New Roman"/>
          <w:sz w:val="28"/>
          <w:szCs w:val="28"/>
        </w:rPr>
      </w:pPr>
      <w:r w:rsidRPr="00B524C9">
        <w:rPr>
          <w:rFonts w:ascii="Times New Roman" w:hAnsi="Times New Roman" w:cs="Times New Roman"/>
          <w:sz w:val="28"/>
          <w:szCs w:val="28"/>
        </w:rPr>
        <w:t>____________________________________</w:t>
      </w:r>
    </w:p>
    <w:p w:rsidR="00044FD0" w:rsidRPr="00B524C9" w:rsidRDefault="00044FD0" w:rsidP="0086209C">
      <w:pPr>
        <w:spacing w:after="0" w:line="240" w:lineRule="auto"/>
        <w:ind w:firstLine="2977"/>
        <w:jc w:val="both"/>
        <w:rPr>
          <w:rFonts w:ascii="Times New Roman" w:hAnsi="Times New Roman" w:cs="Times New Roman"/>
          <w:sz w:val="28"/>
          <w:szCs w:val="28"/>
        </w:rPr>
      </w:pPr>
      <w:r w:rsidRPr="00B524C9">
        <w:rPr>
          <w:rFonts w:ascii="Times New Roman" w:hAnsi="Times New Roman" w:cs="Times New Roman"/>
          <w:sz w:val="28"/>
          <w:szCs w:val="28"/>
        </w:rPr>
        <w:t>тел._________________________________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заявление</w:t>
      </w:r>
      <w:proofErr w:type="gramEnd"/>
      <w:r w:rsidRPr="00B524C9">
        <w:rPr>
          <w:rFonts w:ascii="Times New Roman" w:hAnsi="Times New Roman" w:cs="Times New Roman"/>
          <w:sz w:val="28"/>
          <w:szCs w:val="28"/>
        </w:rPr>
        <w:t>.</w:t>
      </w:r>
    </w:p>
    <w:p w:rsidR="00044FD0" w:rsidRPr="00B524C9" w:rsidRDefault="00044FD0" w:rsidP="0086209C">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___________________________________________________________________</w:t>
      </w:r>
    </w:p>
    <w:p w:rsidR="00044FD0" w:rsidRPr="00B524C9" w:rsidRDefault="00044FD0" w:rsidP="0086209C">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 xml:space="preserve">                  (</w:t>
      </w:r>
      <w:proofErr w:type="gramStart"/>
      <w:r w:rsidRPr="00B524C9">
        <w:rPr>
          <w:rFonts w:ascii="Times New Roman" w:hAnsi="Times New Roman" w:cs="Times New Roman"/>
          <w:sz w:val="28"/>
          <w:szCs w:val="28"/>
        </w:rPr>
        <w:t>полное</w:t>
      </w:r>
      <w:proofErr w:type="gramEnd"/>
      <w:r w:rsidRPr="00B524C9">
        <w:rPr>
          <w:rFonts w:ascii="Times New Roman" w:hAnsi="Times New Roman" w:cs="Times New Roman"/>
          <w:sz w:val="28"/>
          <w:szCs w:val="28"/>
        </w:rPr>
        <w:t xml:space="preserve"> наименование юридического лица или Ф.И.О. физического лица)</w:t>
      </w:r>
    </w:p>
    <w:p w:rsidR="00044FD0" w:rsidRPr="00B524C9" w:rsidRDefault="00044FD0" w:rsidP="0086209C">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 xml:space="preserve">ОГРН ____________________________ИНН_____________________________ </w:t>
      </w:r>
    </w:p>
    <w:p w:rsidR="00044FD0" w:rsidRPr="00B524C9" w:rsidRDefault="00044FD0" w:rsidP="0086209C">
      <w:pPr>
        <w:spacing w:after="0" w:line="240" w:lineRule="auto"/>
        <w:jc w:val="both"/>
        <w:rPr>
          <w:rFonts w:ascii="Times New Roman" w:hAnsi="Times New Roman" w:cs="Times New Roman"/>
          <w:sz w:val="28"/>
          <w:szCs w:val="28"/>
        </w:rPr>
      </w:pPr>
      <w:proofErr w:type="gramStart"/>
      <w:r w:rsidRPr="00B524C9">
        <w:rPr>
          <w:rFonts w:ascii="Times New Roman" w:hAnsi="Times New Roman" w:cs="Times New Roman"/>
          <w:sz w:val="28"/>
          <w:szCs w:val="28"/>
        </w:rPr>
        <w:t>паспорт</w:t>
      </w:r>
      <w:proofErr w:type="gramEnd"/>
      <w:r w:rsidRPr="00B524C9">
        <w:rPr>
          <w:rFonts w:ascii="Times New Roman" w:hAnsi="Times New Roman" w:cs="Times New Roman"/>
          <w:sz w:val="28"/>
          <w:szCs w:val="28"/>
        </w:rPr>
        <w:t>: серия _______________номер___________________________________</w:t>
      </w:r>
    </w:p>
    <w:p w:rsidR="00044FD0" w:rsidRPr="00B524C9" w:rsidRDefault="00044FD0" w:rsidP="0086209C">
      <w:pPr>
        <w:spacing w:after="0" w:line="240" w:lineRule="auto"/>
        <w:jc w:val="both"/>
        <w:rPr>
          <w:rFonts w:ascii="Times New Roman" w:hAnsi="Times New Roman" w:cs="Times New Roman"/>
          <w:sz w:val="28"/>
          <w:szCs w:val="28"/>
        </w:rPr>
      </w:pPr>
      <w:proofErr w:type="gramStart"/>
      <w:r w:rsidRPr="00B524C9">
        <w:rPr>
          <w:rFonts w:ascii="Times New Roman" w:hAnsi="Times New Roman" w:cs="Times New Roman"/>
          <w:sz w:val="28"/>
          <w:szCs w:val="28"/>
        </w:rPr>
        <w:t>выдан</w:t>
      </w:r>
      <w:proofErr w:type="gramEnd"/>
      <w:r w:rsidRPr="00B524C9">
        <w:rPr>
          <w:rFonts w:ascii="Times New Roman" w:hAnsi="Times New Roman" w:cs="Times New Roman"/>
          <w:sz w:val="28"/>
          <w:szCs w:val="28"/>
        </w:rPr>
        <w:t>______________________________________________________________,</w:t>
      </w:r>
    </w:p>
    <w:p w:rsidR="00044FD0" w:rsidRPr="00B524C9" w:rsidRDefault="00044FD0" w:rsidP="0086209C">
      <w:pPr>
        <w:spacing w:after="0" w:line="240" w:lineRule="auto"/>
        <w:jc w:val="both"/>
        <w:rPr>
          <w:rFonts w:ascii="Times New Roman" w:hAnsi="Times New Roman" w:cs="Times New Roman"/>
          <w:sz w:val="28"/>
          <w:szCs w:val="28"/>
        </w:rPr>
      </w:pPr>
      <w:proofErr w:type="gramStart"/>
      <w:r w:rsidRPr="00B524C9">
        <w:rPr>
          <w:rFonts w:ascii="Times New Roman" w:hAnsi="Times New Roman" w:cs="Times New Roman"/>
          <w:sz w:val="28"/>
          <w:szCs w:val="28"/>
        </w:rPr>
        <w:t>в</w:t>
      </w:r>
      <w:proofErr w:type="gramEnd"/>
      <w:r w:rsidRPr="00B524C9">
        <w:rPr>
          <w:rFonts w:ascii="Times New Roman" w:hAnsi="Times New Roman" w:cs="Times New Roman"/>
          <w:sz w:val="28"/>
          <w:szCs w:val="28"/>
        </w:rPr>
        <w:t xml:space="preserve"> лице ________, действующего на основании ____________________________,</w:t>
      </w:r>
    </w:p>
    <w:p w:rsidR="00044FD0" w:rsidRPr="00B524C9" w:rsidRDefault="00044FD0" w:rsidP="0086209C">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 xml:space="preserve">                                                                                  (</w:t>
      </w:r>
      <w:proofErr w:type="gramStart"/>
      <w:r w:rsidRPr="00B524C9">
        <w:rPr>
          <w:rFonts w:ascii="Times New Roman" w:hAnsi="Times New Roman" w:cs="Times New Roman"/>
          <w:sz w:val="28"/>
          <w:szCs w:val="28"/>
        </w:rPr>
        <w:t>доверенности</w:t>
      </w:r>
      <w:proofErr w:type="gramEnd"/>
      <w:r w:rsidRPr="00B524C9">
        <w:rPr>
          <w:rFonts w:ascii="Times New Roman" w:hAnsi="Times New Roman" w:cs="Times New Roman"/>
          <w:sz w:val="28"/>
          <w:szCs w:val="28"/>
        </w:rPr>
        <w:t>, устава)</w:t>
      </w:r>
    </w:p>
    <w:p w:rsidR="00044FD0" w:rsidRPr="00B524C9" w:rsidRDefault="00044FD0" w:rsidP="0086209C">
      <w:pPr>
        <w:spacing w:after="0" w:line="240" w:lineRule="auto"/>
        <w:jc w:val="both"/>
        <w:rPr>
          <w:rFonts w:ascii="Times New Roman" w:hAnsi="Times New Roman" w:cs="Times New Roman"/>
          <w:sz w:val="28"/>
          <w:szCs w:val="28"/>
        </w:rPr>
      </w:pPr>
      <w:proofErr w:type="gramStart"/>
      <w:r w:rsidRPr="00B524C9">
        <w:rPr>
          <w:rFonts w:ascii="Times New Roman" w:hAnsi="Times New Roman" w:cs="Times New Roman"/>
          <w:sz w:val="28"/>
          <w:szCs w:val="28"/>
        </w:rPr>
        <w:t>контактный</w:t>
      </w:r>
      <w:proofErr w:type="gramEnd"/>
      <w:r w:rsidRPr="00B524C9">
        <w:rPr>
          <w:rFonts w:ascii="Times New Roman" w:hAnsi="Times New Roman" w:cs="Times New Roman"/>
          <w:sz w:val="28"/>
          <w:szCs w:val="28"/>
        </w:rPr>
        <w:t xml:space="preserve"> телефон _________________________________________________,</w:t>
      </w:r>
    </w:p>
    <w:p w:rsidR="00044FD0" w:rsidRPr="00B524C9" w:rsidRDefault="00044FD0" w:rsidP="0086209C">
      <w:pPr>
        <w:spacing w:after="0" w:line="240" w:lineRule="auto"/>
        <w:jc w:val="both"/>
        <w:rPr>
          <w:rFonts w:ascii="Times New Roman" w:hAnsi="Times New Roman" w:cs="Times New Roman"/>
          <w:sz w:val="28"/>
          <w:szCs w:val="28"/>
        </w:rPr>
      </w:pPr>
      <w:proofErr w:type="gramStart"/>
      <w:r w:rsidRPr="00B524C9">
        <w:rPr>
          <w:rFonts w:ascii="Times New Roman" w:hAnsi="Times New Roman" w:cs="Times New Roman"/>
          <w:sz w:val="28"/>
          <w:szCs w:val="28"/>
        </w:rPr>
        <w:t>адрес</w:t>
      </w:r>
      <w:proofErr w:type="gramEnd"/>
      <w:r w:rsidRPr="00B524C9">
        <w:rPr>
          <w:rFonts w:ascii="Times New Roman" w:hAnsi="Times New Roman" w:cs="Times New Roman"/>
          <w:sz w:val="28"/>
          <w:szCs w:val="28"/>
        </w:rPr>
        <w:t xml:space="preserve"> заявителя______________________________________________________</w:t>
      </w:r>
    </w:p>
    <w:p w:rsidR="00044FD0" w:rsidRPr="00B524C9" w:rsidRDefault="00044FD0" w:rsidP="0086209C">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 xml:space="preserve">                                      (</w:t>
      </w:r>
      <w:proofErr w:type="gramStart"/>
      <w:r w:rsidRPr="00B524C9">
        <w:rPr>
          <w:rFonts w:ascii="Times New Roman" w:hAnsi="Times New Roman" w:cs="Times New Roman"/>
          <w:sz w:val="28"/>
          <w:szCs w:val="28"/>
        </w:rPr>
        <w:t>адрес</w:t>
      </w:r>
      <w:proofErr w:type="gramEnd"/>
      <w:r w:rsidRPr="00B524C9">
        <w:rPr>
          <w:rFonts w:ascii="Times New Roman" w:hAnsi="Times New Roman" w:cs="Times New Roman"/>
          <w:sz w:val="28"/>
          <w:szCs w:val="28"/>
        </w:rPr>
        <w:t xml:space="preserve"> юридического лица или место регистрации физического лица)</w:t>
      </w:r>
    </w:p>
    <w:p w:rsidR="00044FD0" w:rsidRPr="00B524C9" w:rsidRDefault="00044FD0" w:rsidP="0086209C">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____________________________________________________________________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Кадастровый номер земельного участка, в случае, если границы земельного участка подлежат уточнению в соответствии с Федеральным законом </w:t>
      </w:r>
      <w:proofErr w:type="gramStart"/>
      <w:r w:rsidRPr="00B524C9">
        <w:rPr>
          <w:rFonts w:ascii="Times New Roman" w:hAnsi="Times New Roman" w:cs="Times New Roman"/>
          <w:sz w:val="28"/>
          <w:szCs w:val="28"/>
        </w:rPr>
        <w:t>от  24</w:t>
      </w:r>
      <w:proofErr w:type="gramEnd"/>
      <w:r w:rsidRPr="00B524C9">
        <w:rPr>
          <w:rFonts w:ascii="Times New Roman" w:hAnsi="Times New Roman" w:cs="Times New Roman"/>
          <w:sz w:val="28"/>
          <w:szCs w:val="28"/>
        </w:rPr>
        <w:t xml:space="preserve"> июля 2007 года №221-ФЗ «О государственном кадастре недвижимости» ____________________________________________________________________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Реквизиты решения об утверждении проекта межевания территории, если образование земельного участка предусмотрено указанным проектом _________________________________________________________________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Земельным кодексом РФ оснований 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Цель использования земельного участка___________________________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ab/>
        <w:t>Обоснование образования земельного участка, если земельный участок предстоит образовать и не утверждён проект межевания территории, в границах которой предстоит образовать такой участок_____________________________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Почтовый адрес и (или) адрес электронной почты для связи с заявителем ________________________________________________________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 соответствии с Федеральным </w:t>
      </w:r>
      <w:hyperlink r:id="rId26" w:tgtFrame="_blank" w:history="1">
        <w:r w:rsidRPr="00B524C9">
          <w:rPr>
            <w:rStyle w:val="a5"/>
            <w:rFonts w:ascii="Times New Roman" w:hAnsi="Times New Roman"/>
            <w:sz w:val="28"/>
            <w:szCs w:val="28"/>
          </w:rPr>
          <w:t>законом</w:t>
        </w:r>
      </w:hyperlink>
      <w:r w:rsidRPr="00B524C9">
        <w:rPr>
          <w:rFonts w:ascii="Times New Roman" w:hAnsi="Times New Roman" w:cs="Times New Roman"/>
          <w:sz w:val="28"/>
          <w:szCs w:val="28"/>
        </w:rPr>
        <w:t xml:space="preserve"> от 27 июля 2006 года № 152-ФЗ «О персональных данных» подтверждаю свое согласие на обработку моих персональных данных.</w:t>
      </w: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Заявитель:_</w:t>
      </w:r>
      <w:proofErr w:type="gramEnd"/>
      <w:r w:rsidRPr="00B524C9">
        <w:rPr>
          <w:rFonts w:ascii="Times New Roman" w:hAnsi="Times New Roman" w:cs="Times New Roman"/>
          <w:sz w:val="28"/>
          <w:szCs w:val="28"/>
        </w:rPr>
        <w:t>________________________________________________________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                                    (Ф.И.О. заявителя, должность, Ф.И.О. представителя юридического или</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физического</w:t>
      </w:r>
      <w:proofErr w:type="gramEnd"/>
      <w:r w:rsidRPr="00B524C9">
        <w:rPr>
          <w:rFonts w:ascii="Times New Roman" w:hAnsi="Times New Roman" w:cs="Times New Roman"/>
          <w:sz w:val="28"/>
          <w:szCs w:val="28"/>
        </w:rPr>
        <w:t xml:space="preserve"> лица)</w:t>
      </w: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  «____»_______________20____г.</w:t>
      </w:r>
      <w:r w:rsidRPr="00B524C9">
        <w:rPr>
          <w:rFonts w:ascii="Times New Roman" w:hAnsi="Times New Roman" w:cs="Times New Roman"/>
          <w:sz w:val="28"/>
          <w:szCs w:val="28"/>
        </w:rPr>
        <w:tab/>
      </w:r>
      <w:r w:rsidRPr="00B524C9">
        <w:rPr>
          <w:rFonts w:ascii="Times New Roman" w:hAnsi="Times New Roman" w:cs="Times New Roman"/>
          <w:sz w:val="28"/>
          <w:szCs w:val="28"/>
        </w:rPr>
        <w:tab/>
      </w:r>
      <w:r w:rsidRPr="00B524C9">
        <w:rPr>
          <w:rFonts w:ascii="Times New Roman" w:hAnsi="Times New Roman" w:cs="Times New Roman"/>
          <w:sz w:val="28"/>
          <w:szCs w:val="28"/>
        </w:rPr>
        <w:tab/>
        <w:t>М.П.                              (</w:t>
      </w:r>
      <w:proofErr w:type="gramStart"/>
      <w:r w:rsidRPr="00B524C9">
        <w:rPr>
          <w:rFonts w:ascii="Times New Roman" w:hAnsi="Times New Roman" w:cs="Times New Roman"/>
          <w:sz w:val="28"/>
          <w:szCs w:val="28"/>
        </w:rPr>
        <w:t>подпись</w:t>
      </w:r>
      <w:proofErr w:type="gramEnd"/>
      <w:r w:rsidRPr="00B524C9">
        <w:rPr>
          <w:rFonts w:ascii="Times New Roman" w:hAnsi="Times New Roman" w:cs="Times New Roman"/>
          <w:sz w:val="28"/>
          <w:szCs w:val="28"/>
        </w:rPr>
        <w:t>)</w:t>
      </w: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33293E">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 xml:space="preserve">Заместитель главы </w:t>
      </w:r>
    </w:p>
    <w:p w:rsidR="00044FD0" w:rsidRPr="00B524C9" w:rsidRDefault="00044FD0" w:rsidP="0033293E">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Апшеронского городского</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38"/>
      </w:tblGrid>
      <w:tr w:rsidR="00044FD0" w:rsidRPr="00B524C9" w:rsidTr="00044FD0">
        <w:tc>
          <w:tcPr>
            <w:tcW w:w="9654" w:type="dxa"/>
            <w:shd w:val="clear" w:color="auto" w:fill="FFFFFF"/>
            <w:vAlign w:val="center"/>
            <w:hideMark/>
          </w:tcPr>
          <w:p w:rsidR="00044FD0" w:rsidRPr="00B524C9" w:rsidRDefault="00044FD0" w:rsidP="0033293E">
            <w:pPr>
              <w:spacing w:after="0" w:line="240" w:lineRule="auto"/>
              <w:jc w:val="both"/>
              <w:rPr>
                <w:rFonts w:ascii="Times New Roman" w:hAnsi="Times New Roman" w:cs="Times New Roman"/>
                <w:sz w:val="28"/>
                <w:szCs w:val="28"/>
              </w:rPr>
            </w:pPr>
            <w:proofErr w:type="gramStart"/>
            <w:r w:rsidRPr="00B524C9">
              <w:rPr>
                <w:rFonts w:ascii="Times New Roman" w:hAnsi="Times New Roman" w:cs="Times New Roman"/>
                <w:sz w:val="28"/>
                <w:szCs w:val="28"/>
              </w:rPr>
              <w:t>поселения</w:t>
            </w:r>
            <w:proofErr w:type="gramEnd"/>
            <w:r w:rsidRPr="00B524C9">
              <w:rPr>
                <w:rFonts w:ascii="Times New Roman" w:hAnsi="Times New Roman" w:cs="Times New Roman"/>
                <w:sz w:val="28"/>
                <w:szCs w:val="28"/>
              </w:rPr>
              <w:t xml:space="preserve"> Апшеронского района                       </w:t>
            </w:r>
            <w:r w:rsidR="0033293E" w:rsidRPr="00B524C9">
              <w:rPr>
                <w:rFonts w:ascii="Times New Roman" w:hAnsi="Times New Roman" w:cs="Times New Roman"/>
                <w:sz w:val="28"/>
                <w:szCs w:val="28"/>
              </w:rPr>
              <w:t xml:space="preserve">                             </w:t>
            </w:r>
            <w:proofErr w:type="spellStart"/>
            <w:r w:rsidRPr="00B524C9">
              <w:rPr>
                <w:rFonts w:ascii="Times New Roman" w:hAnsi="Times New Roman" w:cs="Times New Roman"/>
                <w:sz w:val="28"/>
                <w:szCs w:val="28"/>
              </w:rPr>
              <w:t>Н.И.Покусаева</w:t>
            </w:r>
            <w:proofErr w:type="spellEnd"/>
          </w:p>
          <w:p w:rsidR="00044FD0" w:rsidRPr="00B524C9" w:rsidRDefault="00044FD0" w:rsidP="00044FD0">
            <w:pPr>
              <w:spacing w:after="0" w:line="240" w:lineRule="auto"/>
              <w:ind w:firstLine="567"/>
              <w:jc w:val="both"/>
              <w:rPr>
                <w:rFonts w:ascii="Times New Roman" w:hAnsi="Times New Roman" w:cs="Times New Roman"/>
                <w:sz w:val="28"/>
                <w:szCs w:val="28"/>
              </w:rPr>
            </w:pPr>
          </w:p>
        </w:tc>
      </w:tr>
    </w:tbl>
    <w:p w:rsidR="0033293E"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                                                             </w:t>
      </w: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ab/>
      </w: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Default="0033293E" w:rsidP="00044FD0">
      <w:pPr>
        <w:spacing w:after="0" w:line="240" w:lineRule="auto"/>
        <w:ind w:firstLine="567"/>
        <w:jc w:val="both"/>
        <w:rPr>
          <w:rFonts w:ascii="Times New Roman" w:hAnsi="Times New Roman" w:cs="Times New Roman"/>
          <w:sz w:val="28"/>
          <w:szCs w:val="28"/>
        </w:rPr>
      </w:pPr>
    </w:p>
    <w:p w:rsidR="00B524C9" w:rsidRDefault="00B524C9" w:rsidP="00044FD0">
      <w:pPr>
        <w:spacing w:after="0" w:line="240" w:lineRule="auto"/>
        <w:ind w:firstLine="567"/>
        <w:jc w:val="both"/>
        <w:rPr>
          <w:rFonts w:ascii="Times New Roman" w:hAnsi="Times New Roman" w:cs="Times New Roman"/>
          <w:sz w:val="28"/>
          <w:szCs w:val="28"/>
        </w:rPr>
      </w:pPr>
    </w:p>
    <w:p w:rsidR="00B524C9" w:rsidRDefault="00B524C9" w:rsidP="00044FD0">
      <w:pPr>
        <w:spacing w:after="0" w:line="240" w:lineRule="auto"/>
        <w:ind w:firstLine="567"/>
        <w:jc w:val="both"/>
        <w:rPr>
          <w:rFonts w:ascii="Times New Roman" w:hAnsi="Times New Roman" w:cs="Times New Roman"/>
          <w:sz w:val="28"/>
          <w:szCs w:val="28"/>
        </w:rPr>
      </w:pPr>
    </w:p>
    <w:p w:rsidR="00B524C9" w:rsidRDefault="00B524C9" w:rsidP="00044FD0">
      <w:pPr>
        <w:spacing w:after="0" w:line="240" w:lineRule="auto"/>
        <w:ind w:firstLine="567"/>
        <w:jc w:val="both"/>
        <w:rPr>
          <w:rFonts w:ascii="Times New Roman" w:hAnsi="Times New Roman" w:cs="Times New Roman"/>
          <w:sz w:val="28"/>
          <w:szCs w:val="28"/>
        </w:rPr>
      </w:pPr>
    </w:p>
    <w:p w:rsidR="00B524C9" w:rsidRPr="00B524C9" w:rsidRDefault="00B524C9" w:rsidP="00044FD0">
      <w:pPr>
        <w:spacing w:after="0" w:line="240" w:lineRule="auto"/>
        <w:ind w:firstLine="567"/>
        <w:jc w:val="both"/>
        <w:rPr>
          <w:rFonts w:ascii="Times New Roman" w:hAnsi="Times New Roman" w:cs="Times New Roman"/>
          <w:sz w:val="28"/>
          <w:szCs w:val="28"/>
        </w:rPr>
      </w:pPr>
      <w:bookmarkStart w:id="3" w:name="_GoBack"/>
      <w:bookmarkEnd w:id="3"/>
    </w:p>
    <w:p w:rsidR="0033293E" w:rsidRPr="00B524C9" w:rsidRDefault="0033293E" w:rsidP="00044FD0">
      <w:pPr>
        <w:spacing w:after="0" w:line="240" w:lineRule="auto"/>
        <w:ind w:firstLine="567"/>
        <w:jc w:val="both"/>
        <w:rPr>
          <w:rFonts w:ascii="Times New Roman" w:hAnsi="Times New Roman" w:cs="Times New Roman"/>
          <w:sz w:val="28"/>
          <w:szCs w:val="28"/>
        </w:rPr>
      </w:pPr>
    </w:p>
    <w:p w:rsidR="0033293E" w:rsidRPr="00B524C9" w:rsidRDefault="0033293E"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Приложение 2</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к</w:t>
      </w:r>
      <w:proofErr w:type="gramEnd"/>
      <w:r w:rsidRPr="00B524C9">
        <w:rPr>
          <w:rFonts w:ascii="Times New Roman" w:hAnsi="Times New Roman" w:cs="Times New Roman"/>
          <w:sz w:val="28"/>
          <w:szCs w:val="28"/>
        </w:rPr>
        <w:t xml:space="preserve"> административному регламенту</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администрации</w:t>
      </w:r>
      <w:proofErr w:type="gramEnd"/>
      <w:r w:rsidRPr="00B524C9">
        <w:rPr>
          <w:rFonts w:ascii="Times New Roman" w:hAnsi="Times New Roman" w:cs="Times New Roman"/>
          <w:sz w:val="28"/>
          <w:szCs w:val="28"/>
        </w:rPr>
        <w:t xml:space="preserve"> Апшеронского городского</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поселения</w:t>
      </w:r>
      <w:proofErr w:type="gramEnd"/>
      <w:r w:rsidRPr="00B524C9">
        <w:rPr>
          <w:rFonts w:ascii="Times New Roman" w:hAnsi="Times New Roman" w:cs="Times New Roman"/>
          <w:sz w:val="28"/>
          <w:szCs w:val="28"/>
        </w:rPr>
        <w:t xml:space="preserve"> Апшеронского района по</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предоставлению</w:t>
      </w:r>
      <w:proofErr w:type="gramEnd"/>
      <w:r w:rsidRPr="00B524C9">
        <w:rPr>
          <w:rFonts w:ascii="Times New Roman" w:hAnsi="Times New Roman" w:cs="Times New Roman"/>
          <w:sz w:val="28"/>
          <w:szCs w:val="28"/>
        </w:rPr>
        <w:t xml:space="preserve"> муниципальной услуги</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«Предварительное согласование </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предоставления</w:t>
      </w:r>
      <w:proofErr w:type="gramEnd"/>
      <w:r w:rsidRPr="00B524C9">
        <w:rPr>
          <w:rFonts w:ascii="Times New Roman" w:hAnsi="Times New Roman" w:cs="Times New Roman"/>
          <w:sz w:val="28"/>
          <w:szCs w:val="28"/>
        </w:rPr>
        <w:t xml:space="preserve"> земельного участка»</w:t>
      </w: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ФОРМА ЗАЯВЛЕНИЯ</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о</w:t>
      </w:r>
      <w:proofErr w:type="gramEnd"/>
      <w:r w:rsidRPr="00B524C9">
        <w:rPr>
          <w:rFonts w:ascii="Times New Roman" w:hAnsi="Times New Roman" w:cs="Times New Roman"/>
          <w:sz w:val="28"/>
          <w:szCs w:val="28"/>
        </w:rPr>
        <w:t xml:space="preserve"> предварительном согласовании предоставления земельного участка</w:t>
      </w: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Главе Апшеронского городского поселения</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Апшеронского района</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гр.  Иванова Ивана Ивановича,</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проживающего</w:t>
      </w:r>
      <w:proofErr w:type="gramEnd"/>
      <w:r w:rsidRPr="00B524C9">
        <w:rPr>
          <w:rFonts w:ascii="Times New Roman" w:hAnsi="Times New Roman" w:cs="Times New Roman"/>
          <w:sz w:val="28"/>
          <w:szCs w:val="28"/>
        </w:rPr>
        <w:t xml:space="preserve"> (ей) по адресу:  </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spellStart"/>
      <w:r w:rsidRPr="00B524C9">
        <w:rPr>
          <w:rFonts w:ascii="Times New Roman" w:hAnsi="Times New Roman" w:cs="Times New Roman"/>
          <w:sz w:val="28"/>
          <w:szCs w:val="28"/>
        </w:rPr>
        <w:t>г.Апшеронск</w:t>
      </w:r>
      <w:proofErr w:type="spellEnd"/>
      <w:r w:rsidRPr="00B524C9">
        <w:rPr>
          <w:rFonts w:ascii="Times New Roman" w:hAnsi="Times New Roman" w:cs="Times New Roman"/>
          <w:sz w:val="28"/>
          <w:szCs w:val="28"/>
        </w:rPr>
        <w:t xml:space="preserve">, </w:t>
      </w:r>
      <w:proofErr w:type="spellStart"/>
      <w:r w:rsidRPr="00B524C9">
        <w:rPr>
          <w:rFonts w:ascii="Times New Roman" w:hAnsi="Times New Roman" w:cs="Times New Roman"/>
          <w:sz w:val="28"/>
          <w:szCs w:val="28"/>
        </w:rPr>
        <w:t>ул.Ленина</w:t>
      </w:r>
      <w:proofErr w:type="spellEnd"/>
      <w:r w:rsidRPr="00B524C9">
        <w:rPr>
          <w:rFonts w:ascii="Times New Roman" w:hAnsi="Times New Roman" w:cs="Times New Roman"/>
          <w:sz w:val="28"/>
          <w:szCs w:val="28"/>
        </w:rPr>
        <w:t>, 1,</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тел.8(888)888-88-88</w:t>
      </w: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заявление</w:t>
      </w:r>
      <w:proofErr w:type="gramEnd"/>
      <w:r w:rsidRPr="00B524C9">
        <w:rPr>
          <w:rFonts w:ascii="Times New Roman" w:hAnsi="Times New Roman" w:cs="Times New Roman"/>
          <w:sz w:val="28"/>
          <w:szCs w:val="28"/>
        </w:rPr>
        <w:t>.</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Я, Иванов Иван Иванович, </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                 (</w:t>
      </w:r>
      <w:proofErr w:type="gramStart"/>
      <w:r w:rsidRPr="00B524C9">
        <w:rPr>
          <w:rFonts w:ascii="Times New Roman" w:hAnsi="Times New Roman" w:cs="Times New Roman"/>
          <w:sz w:val="28"/>
          <w:szCs w:val="28"/>
        </w:rPr>
        <w:t>полное</w:t>
      </w:r>
      <w:proofErr w:type="gramEnd"/>
      <w:r w:rsidRPr="00B524C9">
        <w:rPr>
          <w:rFonts w:ascii="Times New Roman" w:hAnsi="Times New Roman" w:cs="Times New Roman"/>
          <w:sz w:val="28"/>
          <w:szCs w:val="28"/>
        </w:rPr>
        <w:t xml:space="preserve"> наименование юридического лица или Ф.И.О. физического лица)</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ОГРН -----    ИНН -----</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паспорт</w:t>
      </w:r>
      <w:proofErr w:type="gramEnd"/>
      <w:r w:rsidRPr="00B524C9">
        <w:rPr>
          <w:rFonts w:ascii="Times New Roman" w:hAnsi="Times New Roman" w:cs="Times New Roman"/>
          <w:sz w:val="28"/>
          <w:szCs w:val="28"/>
        </w:rPr>
        <w:t>: серия 0123 номер 456789</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выдан</w:t>
      </w:r>
      <w:proofErr w:type="gramEnd"/>
      <w:r w:rsidRPr="00B524C9">
        <w:rPr>
          <w:rFonts w:ascii="Times New Roman" w:hAnsi="Times New Roman" w:cs="Times New Roman"/>
          <w:sz w:val="28"/>
          <w:szCs w:val="28"/>
        </w:rPr>
        <w:t xml:space="preserve"> ОУФМС России по Краснодарскому краю в Апшеронском районе,</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в</w:t>
      </w:r>
      <w:proofErr w:type="gramEnd"/>
      <w:r w:rsidRPr="00B524C9">
        <w:rPr>
          <w:rFonts w:ascii="Times New Roman" w:hAnsi="Times New Roman" w:cs="Times New Roman"/>
          <w:sz w:val="28"/>
          <w:szCs w:val="28"/>
        </w:rPr>
        <w:t xml:space="preserve"> лице -----, действующего на основании ------,</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                                                                                  (</w:t>
      </w:r>
      <w:proofErr w:type="gramStart"/>
      <w:r w:rsidRPr="00B524C9">
        <w:rPr>
          <w:rFonts w:ascii="Times New Roman" w:hAnsi="Times New Roman" w:cs="Times New Roman"/>
          <w:sz w:val="28"/>
          <w:szCs w:val="28"/>
        </w:rPr>
        <w:t>доверенности</w:t>
      </w:r>
      <w:proofErr w:type="gramEnd"/>
      <w:r w:rsidRPr="00B524C9">
        <w:rPr>
          <w:rFonts w:ascii="Times New Roman" w:hAnsi="Times New Roman" w:cs="Times New Roman"/>
          <w:sz w:val="28"/>
          <w:szCs w:val="28"/>
        </w:rPr>
        <w:t>, устава)</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контактный</w:t>
      </w:r>
      <w:proofErr w:type="gramEnd"/>
      <w:r w:rsidRPr="00B524C9">
        <w:rPr>
          <w:rFonts w:ascii="Times New Roman" w:hAnsi="Times New Roman" w:cs="Times New Roman"/>
          <w:sz w:val="28"/>
          <w:szCs w:val="28"/>
        </w:rPr>
        <w:t xml:space="preserve"> телефон 8(888)888-88-88,</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адрес</w:t>
      </w:r>
      <w:proofErr w:type="gramEnd"/>
      <w:r w:rsidRPr="00B524C9">
        <w:rPr>
          <w:rFonts w:ascii="Times New Roman" w:hAnsi="Times New Roman" w:cs="Times New Roman"/>
          <w:sz w:val="28"/>
          <w:szCs w:val="28"/>
        </w:rPr>
        <w:t xml:space="preserve"> заявителя </w:t>
      </w:r>
      <w:proofErr w:type="spellStart"/>
      <w:r w:rsidRPr="00B524C9">
        <w:rPr>
          <w:rFonts w:ascii="Times New Roman" w:hAnsi="Times New Roman" w:cs="Times New Roman"/>
          <w:sz w:val="28"/>
          <w:szCs w:val="28"/>
        </w:rPr>
        <w:t>г.Апшеронск</w:t>
      </w:r>
      <w:proofErr w:type="spellEnd"/>
      <w:r w:rsidRPr="00B524C9">
        <w:rPr>
          <w:rFonts w:ascii="Times New Roman" w:hAnsi="Times New Roman" w:cs="Times New Roman"/>
          <w:sz w:val="28"/>
          <w:szCs w:val="28"/>
        </w:rPr>
        <w:t xml:space="preserve">, </w:t>
      </w:r>
      <w:proofErr w:type="spellStart"/>
      <w:r w:rsidRPr="00B524C9">
        <w:rPr>
          <w:rFonts w:ascii="Times New Roman" w:hAnsi="Times New Roman" w:cs="Times New Roman"/>
          <w:sz w:val="28"/>
          <w:szCs w:val="28"/>
        </w:rPr>
        <w:t>ул.Ленина</w:t>
      </w:r>
      <w:proofErr w:type="spellEnd"/>
      <w:r w:rsidRPr="00B524C9">
        <w:rPr>
          <w:rFonts w:ascii="Times New Roman" w:hAnsi="Times New Roman" w:cs="Times New Roman"/>
          <w:sz w:val="28"/>
          <w:szCs w:val="28"/>
        </w:rPr>
        <w:t>, 1,</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                                      (</w:t>
      </w:r>
      <w:proofErr w:type="gramStart"/>
      <w:r w:rsidRPr="00B524C9">
        <w:rPr>
          <w:rFonts w:ascii="Times New Roman" w:hAnsi="Times New Roman" w:cs="Times New Roman"/>
          <w:sz w:val="28"/>
          <w:szCs w:val="28"/>
        </w:rPr>
        <w:t>адрес</w:t>
      </w:r>
      <w:proofErr w:type="gramEnd"/>
      <w:r w:rsidRPr="00B524C9">
        <w:rPr>
          <w:rFonts w:ascii="Times New Roman" w:hAnsi="Times New Roman" w:cs="Times New Roman"/>
          <w:sz w:val="28"/>
          <w:szCs w:val="28"/>
        </w:rPr>
        <w:t xml:space="preserve"> юридического лица или место регистрации физического лица)</w:t>
      </w: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Кадастровый номер земельного участка, в случае, если границы земельного участка подлежат уточнению в соответствии с Федеральным законом </w:t>
      </w:r>
      <w:proofErr w:type="gramStart"/>
      <w:r w:rsidRPr="00B524C9">
        <w:rPr>
          <w:rFonts w:ascii="Times New Roman" w:hAnsi="Times New Roman" w:cs="Times New Roman"/>
          <w:sz w:val="28"/>
          <w:szCs w:val="28"/>
        </w:rPr>
        <w:t>от  24</w:t>
      </w:r>
      <w:proofErr w:type="gramEnd"/>
      <w:r w:rsidRPr="00B524C9">
        <w:rPr>
          <w:rFonts w:ascii="Times New Roman" w:hAnsi="Times New Roman" w:cs="Times New Roman"/>
          <w:sz w:val="28"/>
          <w:szCs w:val="28"/>
        </w:rPr>
        <w:t xml:space="preserve"> июля 2007 года №221-ФЗ «О государственном кадастре недвижимости» ____________________________________________________________________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Реквизиты решения об утверждении проекта межевания территории, если образование земельного участка предусмотрено указанным проектом _________________________________________________________________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Земельным кодексом РФ оснований 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Цель использования земельного участка___________________________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ab/>
        <w:t>Обоснование образования земельного участка, если земельный участок предстоит образовать и не утверждён проект межевания территории, в границах которой предстоит образовать такой участок_____________________________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Почтовый адрес и (или) адрес электронной почты для связи с заявителем ________________________________________________________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В соответствии с Федеральным </w:t>
      </w:r>
      <w:proofErr w:type="gramStart"/>
      <w:r w:rsidRPr="00B524C9">
        <w:rPr>
          <w:rFonts w:ascii="Times New Roman" w:hAnsi="Times New Roman" w:cs="Times New Roman"/>
          <w:sz w:val="28"/>
          <w:szCs w:val="28"/>
        </w:rPr>
        <w:t>законом  от</w:t>
      </w:r>
      <w:proofErr w:type="gramEnd"/>
      <w:r w:rsidRPr="00B524C9">
        <w:rPr>
          <w:rFonts w:ascii="Times New Roman" w:hAnsi="Times New Roman" w:cs="Times New Roman"/>
          <w:sz w:val="28"/>
          <w:szCs w:val="28"/>
        </w:rPr>
        <w:t xml:space="preserve"> 27 июля 2006 года № 152-ФЗ «О персональных данных» подтверждаю свое согласие на обработку моих персональных данных.</w:t>
      </w: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roofErr w:type="spellStart"/>
      <w:proofErr w:type="gramStart"/>
      <w:r w:rsidRPr="00B524C9">
        <w:rPr>
          <w:rFonts w:ascii="Times New Roman" w:hAnsi="Times New Roman" w:cs="Times New Roman"/>
          <w:sz w:val="28"/>
          <w:szCs w:val="28"/>
        </w:rPr>
        <w:t>Заявитель:_</w:t>
      </w:r>
      <w:proofErr w:type="gramEnd"/>
      <w:r w:rsidRPr="00B524C9">
        <w:rPr>
          <w:rFonts w:ascii="Times New Roman" w:hAnsi="Times New Roman" w:cs="Times New Roman"/>
          <w:sz w:val="28"/>
          <w:szCs w:val="28"/>
        </w:rPr>
        <w:t>________Иванов</w:t>
      </w:r>
      <w:proofErr w:type="spellEnd"/>
      <w:r w:rsidRPr="00B524C9">
        <w:rPr>
          <w:rFonts w:ascii="Times New Roman" w:hAnsi="Times New Roman" w:cs="Times New Roman"/>
          <w:sz w:val="28"/>
          <w:szCs w:val="28"/>
        </w:rPr>
        <w:t>_________________________________</w:t>
      </w: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                                    (Ф.И.О. заявителя, должность, Ф.И.О. представителя юридического или</w:t>
      </w:r>
    </w:p>
    <w:p w:rsidR="00044FD0" w:rsidRPr="00B524C9" w:rsidRDefault="00044FD0" w:rsidP="00044FD0">
      <w:pPr>
        <w:spacing w:after="0" w:line="240" w:lineRule="auto"/>
        <w:ind w:firstLine="567"/>
        <w:jc w:val="both"/>
        <w:rPr>
          <w:rFonts w:ascii="Times New Roman" w:hAnsi="Times New Roman" w:cs="Times New Roman"/>
          <w:sz w:val="28"/>
          <w:szCs w:val="28"/>
        </w:rPr>
      </w:pPr>
      <w:proofErr w:type="gramStart"/>
      <w:r w:rsidRPr="00B524C9">
        <w:rPr>
          <w:rFonts w:ascii="Times New Roman" w:hAnsi="Times New Roman" w:cs="Times New Roman"/>
          <w:sz w:val="28"/>
          <w:szCs w:val="28"/>
        </w:rPr>
        <w:t>физического</w:t>
      </w:r>
      <w:proofErr w:type="gramEnd"/>
      <w:r w:rsidRPr="00B524C9">
        <w:rPr>
          <w:rFonts w:ascii="Times New Roman" w:hAnsi="Times New Roman" w:cs="Times New Roman"/>
          <w:sz w:val="28"/>
          <w:szCs w:val="28"/>
        </w:rPr>
        <w:t xml:space="preserve"> лица)</w:t>
      </w: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r w:rsidRPr="00B524C9">
        <w:rPr>
          <w:rFonts w:ascii="Times New Roman" w:hAnsi="Times New Roman" w:cs="Times New Roman"/>
          <w:sz w:val="28"/>
          <w:szCs w:val="28"/>
        </w:rPr>
        <w:t xml:space="preserve">  «____»_______________20____г.</w:t>
      </w:r>
      <w:r w:rsidRPr="00B524C9">
        <w:rPr>
          <w:rFonts w:ascii="Times New Roman" w:hAnsi="Times New Roman" w:cs="Times New Roman"/>
          <w:sz w:val="28"/>
          <w:szCs w:val="28"/>
        </w:rPr>
        <w:tab/>
      </w:r>
      <w:r w:rsidRPr="00B524C9">
        <w:rPr>
          <w:rFonts w:ascii="Times New Roman" w:hAnsi="Times New Roman" w:cs="Times New Roman"/>
          <w:sz w:val="28"/>
          <w:szCs w:val="28"/>
        </w:rPr>
        <w:tab/>
      </w:r>
      <w:r w:rsidRPr="00B524C9">
        <w:rPr>
          <w:rFonts w:ascii="Times New Roman" w:hAnsi="Times New Roman" w:cs="Times New Roman"/>
          <w:sz w:val="28"/>
          <w:szCs w:val="28"/>
        </w:rPr>
        <w:tab/>
        <w:t>М.П.                              (</w:t>
      </w:r>
      <w:proofErr w:type="gramStart"/>
      <w:r w:rsidRPr="00B524C9">
        <w:rPr>
          <w:rFonts w:ascii="Times New Roman" w:hAnsi="Times New Roman" w:cs="Times New Roman"/>
          <w:sz w:val="28"/>
          <w:szCs w:val="28"/>
        </w:rPr>
        <w:t>подпись</w:t>
      </w:r>
      <w:proofErr w:type="gramEnd"/>
      <w:r w:rsidRPr="00B524C9">
        <w:rPr>
          <w:rFonts w:ascii="Times New Roman" w:hAnsi="Times New Roman" w:cs="Times New Roman"/>
          <w:sz w:val="28"/>
          <w:szCs w:val="28"/>
        </w:rPr>
        <w:t>)</w:t>
      </w: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044FD0">
      <w:pPr>
        <w:spacing w:after="0" w:line="240" w:lineRule="auto"/>
        <w:ind w:firstLine="567"/>
        <w:jc w:val="both"/>
        <w:rPr>
          <w:rFonts w:ascii="Times New Roman" w:hAnsi="Times New Roman" w:cs="Times New Roman"/>
          <w:sz w:val="28"/>
          <w:szCs w:val="28"/>
        </w:rPr>
      </w:pPr>
    </w:p>
    <w:p w:rsidR="00044FD0" w:rsidRPr="00B524C9" w:rsidRDefault="00044FD0" w:rsidP="0033293E">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 xml:space="preserve">Заместитель главы </w:t>
      </w:r>
    </w:p>
    <w:p w:rsidR="00044FD0" w:rsidRPr="00B524C9" w:rsidRDefault="00044FD0" w:rsidP="0033293E">
      <w:pPr>
        <w:spacing w:after="0" w:line="240" w:lineRule="auto"/>
        <w:jc w:val="both"/>
        <w:rPr>
          <w:rFonts w:ascii="Times New Roman" w:hAnsi="Times New Roman" w:cs="Times New Roman"/>
          <w:sz w:val="28"/>
          <w:szCs w:val="28"/>
        </w:rPr>
      </w:pPr>
      <w:r w:rsidRPr="00B524C9">
        <w:rPr>
          <w:rFonts w:ascii="Times New Roman" w:hAnsi="Times New Roman" w:cs="Times New Roman"/>
          <w:sz w:val="28"/>
          <w:szCs w:val="28"/>
        </w:rPr>
        <w:t>Апшеронского городского</w:t>
      </w:r>
    </w:p>
    <w:p w:rsidR="00044FD0" w:rsidRPr="00B524C9" w:rsidRDefault="00044FD0" w:rsidP="0033293E">
      <w:pPr>
        <w:spacing w:after="0" w:line="240" w:lineRule="auto"/>
        <w:jc w:val="both"/>
        <w:rPr>
          <w:rFonts w:ascii="Times New Roman" w:hAnsi="Times New Roman" w:cs="Times New Roman"/>
          <w:sz w:val="28"/>
          <w:szCs w:val="28"/>
        </w:rPr>
      </w:pPr>
      <w:proofErr w:type="gramStart"/>
      <w:r w:rsidRPr="00B524C9">
        <w:rPr>
          <w:rFonts w:ascii="Times New Roman" w:hAnsi="Times New Roman" w:cs="Times New Roman"/>
          <w:sz w:val="28"/>
          <w:szCs w:val="28"/>
        </w:rPr>
        <w:t>поселения</w:t>
      </w:r>
      <w:proofErr w:type="gramEnd"/>
      <w:r w:rsidRPr="00B524C9">
        <w:rPr>
          <w:rFonts w:ascii="Times New Roman" w:hAnsi="Times New Roman" w:cs="Times New Roman"/>
          <w:sz w:val="28"/>
          <w:szCs w:val="28"/>
        </w:rPr>
        <w:t xml:space="preserve"> Апшеронского района                                                       </w:t>
      </w:r>
      <w:proofErr w:type="spellStart"/>
      <w:r w:rsidRPr="00B524C9">
        <w:rPr>
          <w:rFonts w:ascii="Times New Roman" w:hAnsi="Times New Roman" w:cs="Times New Roman"/>
          <w:sz w:val="28"/>
          <w:szCs w:val="28"/>
        </w:rPr>
        <w:t>Н.И.Покусаева</w:t>
      </w:r>
      <w:proofErr w:type="spellEnd"/>
    </w:p>
    <w:p w:rsidR="00044FD0" w:rsidRPr="00B524C9" w:rsidRDefault="00044FD0" w:rsidP="00044FD0">
      <w:pPr>
        <w:spacing w:after="0" w:line="240" w:lineRule="auto"/>
        <w:ind w:firstLine="567"/>
        <w:jc w:val="both"/>
        <w:rPr>
          <w:rFonts w:ascii="Times New Roman" w:hAnsi="Times New Roman" w:cs="Times New Roman"/>
          <w:sz w:val="28"/>
          <w:szCs w:val="28"/>
        </w:rPr>
      </w:pPr>
    </w:p>
    <w:p w:rsidR="00254A80" w:rsidRPr="00B524C9" w:rsidRDefault="00254A80" w:rsidP="00254A80">
      <w:pPr>
        <w:spacing w:after="0" w:line="240" w:lineRule="auto"/>
        <w:ind w:firstLine="567"/>
        <w:jc w:val="both"/>
        <w:rPr>
          <w:rFonts w:ascii="Times New Roman" w:hAnsi="Times New Roman" w:cs="Times New Roman"/>
          <w:sz w:val="28"/>
          <w:szCs w:val="28"/>
        </w:rPr>
      </w:pPr>
    </w:p>
    <w:sectPr w:rsidR="00254A80" w:rsidRPr="00B524C9" w:rsidSect="00B524C9">
      <w:headerReference w:type="default" r:id="rId27"/>
      <w:pgSz w:w="11906" w:h="16838"/>
      <w:pgMar w:top="1134" w:right="567" w:bottom="1701" w:left="1701"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3FE" w:rsidRDefault="008B63FE" w:rsidP="00254A80">
      <w:pPr>
        <w:spacing w:after="0" w:line="240" w:lineRule="auto"/>
      </w:pPr>
      <w:r>
        <w:separator/>
      </w:r>
    </w:p>
  </w:endnote>
  <w:endnote w:type="continuationSeparator" w:id="0">
    <w:p w:rsidR="008B63FE" w:rsidRDefault="008B63FE" w:rsidP="0025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3FE" w:rsidRDefault="008B63FE" w:rsidP="00254A80">
      <w:pPr>
        <w:spacing w:after="0" w:line="240" w:lineRule="auto"/>
      </w:pPr>
      <w:r>
        <w:separator/>
      </w:r>
    </w:p>
  </w:footnote>
  <w:footnote w:type="continuationSeparator" w:id="0">
    <w:p w:rsidR="008B63FE" w:rsidRDefault="008B63FE" w:rsidP="00254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264686"/>
      <w:docPartObj>
        <w:docPartGallery w:val="Page Numbers (Top of Page)"/>
        <w:docPartUnique/>
      </w:docPartObj>
    </w:sdtPr>
    <w:sdtEndPr/>
    <w:sdtContent>
      <w:p w:rsidR="00134EE2" w:rsidRDefault="00134EE2">
        <w:pPr>
          <w:pStyle w:val="a6"/>
          <w:jc w:val="center"/>
        </w:pPr>
        <w:r>
          <w:fldChar w:fldCharType="begin"/>
        </w:r>
        <w:r>
          <w:instrText>PAGE   \* MERGEFORMAT</w:instrText>
        </w:r>
        <w:r>
          <w:fldChar w:fldCharType="separate"/>
        </w:r>
        <w:r w:rsidR="00B524C9">
          <w:rPr>
            <w:noProof/>
          </w:rPr>
          <w:t>73</w:t>
        </w:r>
        <w:r>
          <w:fldChar w:fldCharType="end"/>
        </w:r>
      </w:p>
    </w:sdtContent>
  </w:sdt>
  <w:p w:rsidR="00134EE2" w:rsidRDefault="00134E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02"/>
    <w:rsid w:val="00004E26"/>
    <w:rsid w:val="000321EA"/>
    <w:rsid w:val="0003676C"/>
    <w:rsid w:val="00044FD0"/>
    <w:rsid w:val="000643F4"/>
    <w:rsid w:val="000B6BD7"/>
    <w:rsid w:val="00106021"/>
    <w:rsid w:val="00134EE2"/>
    <w:rsid w:val="00142491"/>
    <w:rsid w:val="00154A8B"/>
    <w:rsid w:val="00175347"/>
    <w:rsid w:val="001915B7"/>
    <w:rsid w:val="00246A93"/>
    <w:rsid w:val="00254A80"/>
    <w:rsid w:val="00255A88"/>
    <w:rsid w:val="002E0656"/>
    <w:rsid w:val="0033293E"/>
    <w:rsid w:val="003F7D1D"/>
    <w:rsid w:val="00404ED8"/>
    <w:rsid w:val="004275D4"/>
    <w:rsid w:val="00456359"/>
    <w:rsid w:val="004677E9"/>
    <w:rsid w:val="00505140"/>
    <w:rsid w:val="0056050A"/>
    <w:rsid w:val="005668FD"/>
    <w:rsid w:val="00577956"/>
    <w:rsid w:val="005E1A32"/>
    <w:rsid w:val="00614FDD"/>
    <w:rsid w:val="00632501"/>
    <w:rsid w:val="006340FD"/>
    <w:rsid w:val="00673EB4"/>
    <w:rsid w:val="006B1BC9"/>
    <w:rsid w:val="0070173C"/>
    <w:rsid w:val="00704A75"/>
    <w:rsid w:val="00712C6D"/>
    <w:rsid w:val="00775807"/>
    <w:rsid w:val="007F0A49"/>
    <w:rsid w:val="007F15E0"/>
    <w:rsid w:val="0080187F"/>
    <w:rsid w:val="00857F5E"/>
    <w:rsid w:val="0086209C"/>
    <w:rsid w:val="00894BC7"/>
    <w:rsid w:val="008B63FE"/>
    <w:rsid w:val="008B7DDA"/>
    <w:rsid w:val="00915299"/>
    <w:rsid w:val="0094388E"/>
    <w:rsid w:val="009621B0"/>
    <w:rsid w:val="00970018"/>
    <w:rsid w:val="00980657"/>
    <w:rsid w:val="009C0D76"/>
    <w:rsid w:val="00AE6C6A"/>
    <w:rsid w:val="00AF7A36"/>
    <w:rsid w:val="00B524C9"/>
    <w:rsid w:val="00B9134C"/>
    <w:rsid w:val="00BC684A"/>
    <w:rsid w:val="00BF5F63"/>
    <w:rsid w:val="00C01FD9"/>
    <w:rsid w:val="00C037B5"/>
    <w:rsid w:val="00C07BCD"/>
    <w:rsid w:val="00C24B6E"/>
    <w:rsid w:val="00CA0F02"/>
    <w:rsid w:val="00CA20C6"/>
    <w:rsid w:val="00E63C0E"/>
    <w:rsid w:val="00ED7D08"/>
    <w:rsid w:val="00EF7636"/>
    <w:rsid w:val="00F138D2"/>
    <w:rsid w:val="00F42EB6"/>
    <w:rsid w:val="00F5030A"/>
    <w:rsid w:val="00FA4D71"/>
    <w:rsid w:val="00FE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C9ECA97-A439-48AD-8BC3-2A43EBE4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8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75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rsid w:val="00775807"/>
    <w:rPr>
      <w:rFonts w:cs="Times New Roman"/>
      <w:color w:val="0563C1" w:themeColor="hyperlink"/>
      <w:u w:val="single"/>
    </w:rPr>
  </w:style>
  <w:style w:type="paragraph" w:styleId="a6">
    <w:name w:val="header"/>
    <w:basedOn w:val="a"/>
    <w:link w:val="a7"/>
    <w:uiPriority w:val="99"/>
    <w:unhideWhenUsed/>
    <w:rsid w:val="00C037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037B5"/>
  </w:style>
  <w:style w:type="paragraph" w:styleId="a8">
    <w:name w:val="footer"/>
    <w:basedOn w:val="a"/>
    <w:link w:val="a9"/>
    <w:uiPriority w:val="99"/>
    <w:unhideWhenUsed/>
    <w:rsid w:val="00C037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037B5"/>
  </w:style>
  <w:style w:type="paragraph" w:customStyle="1" w:styleId="aj">
    <w:name w:val="_aj"/>
    <w:basedOn w:val="a"/>
    <w:rsid w:val="00C037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rsid w:val="00C037B5"/>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C037B5"/>
    <w:pPr>
      <w:ind w:left="720"/>
      <w:contextualSpacing/>
    </w:pPr>
  </w:style>
  <w:style w:type="character" w:styleId="ac">
    <w:name w:val="FollowedHyperlink"/>
    <w:basedOn w:val="a0"/>
    <w:uiPriority w:val="99"/>
    <w:semiHidden/>
    <w:unhideWhenUsed/>
    <w:rsid w:val="00C03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214776583">
      <w:bodyDiv w:val="1"/>
      <w:marLeft w:val="0"/>
      <w:marRight w:val="0"/>
      <w:marTop w:val="0"/>
      <w:marBottom w:val="0"/>
      <w:divBdr>
        <w:top w:val="none" w:sz="0" w:space="0" w:color="auto"/>
        <w:left w:val="none" w:sz="0" w:space="0" w:color="auto"/>
        <w:bottom w:val="none" w:sz="0" w:space="0" w:color="auto"/>
        <w:right w:val="none" w:sz="0" w:space="0" w:color="auto"/>
      </w:divBdr>
    </w:div>
    <w:div w:id="396787101">
      <w:bodyDiv w:val="1"/>
      <w:marLeft w:val="0"/>
      <w:marRight w:val="0"/>
      <w:marTop w:val="0"/>
      <w:marBottom w:val="0"/>
      <w:divBdr>
        <w:top w:val="none" w:sz="0" w:space="0" w:color="auto"/>
        <w:left w:val="none" w:sz="0" w:space="0" w:color="auto"/>
        <w:bottom w:val="none" w:sz="0" w:space="0" w:color="auto"/>
        <w:right w:val="none" w:sz="0" w:space="0" w:color="auto"/>
      </w:divBdr>
    </w:div>
    <w:div w:id="586842086">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665288435">
      <w:bodyDiv w:val="1"/>
      <w:marLeft w:val="0"/>
      <w:marRight w:val="0"/>
      <w:marTop w:val="0"/>
      <w:marBottom w:val="0"/>
      <w:divBdr>
        <w:top w:val="none" w:sz="0" w:space="0" w:color="auto"/>
        <w:left w:val="none" w:sz="0" w:space="0" w:color="auto"/>
        <w:bottom w:val="none" w:sz="0" w:space="0" w:color="auto"/>
        <w:right w:val="none" w:sz="0" w:space="0" w:color="auto"/>
      </w:divBdr>
    </w:div>
    <w:div w:id="1329164655">
      <w:bodyDiv w:val="1"/>
      <w:marLeft w:val="0"/>
      <w:marRight w:val="0"/>
      <w:marTop w:val="0"/>
      <w:marBottom w:val="0"/>
      <w:divBdr>
        <w:top w:val="none" w:sz="0" w:space="0" w:color="auto"/>
        <w:left w:val="none" w:sz="0" w:space="0" w:color="auto"/>
        <w:bottom w:val="none" w:sz="0" w:space="0" w:color="auto"/>
        <w:right w:val="none" w:sz="0" w:space="0" w:color="auto"/>
      </w:divBdr>
    </w:div>
    <w:div w:id="17059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07B342536499E2769E9F12B00931FB8223DD6F8405098266C715C01CC2266797BF3CA589F0BFDB9F27F8ABAE7A53B29F6411ABA69CE45FK5vAJ" TargetMode="External"/><Relationship Id="rId13" Type="http://schemas.openxmlformats.org/officeDocument/2006/relationships/hyperlink" Target="consultantplus://offline/ref=65B1144CC30A1D6603DFCC298C8FCFF32B98BDE72617B5D1A40B2F3D2029FE5BCEF385BFEA97B4A56F7A287492E697921F9E9DD85EQ9H7L" TargetMode="External"/><Relationship Id="rId18" Type="http://schemas.openxmlformats.org/officeDocument/2006/relationships/hyperlink" Target="consultantplus://offline/ref=65B1144CC30A1D6603DFCC298C8FCFF32996BEE02417B5D1A40B2F3D2029FE5BCEF385B8EF95BFF03E352928D7BB8493159E9FDA4294AA84Q4H9L" TargetMode="External"/><Relationship Id="rId26" Type="http://schemas.openxmlformats.org/officeDocument/2006/relationships/hyperlink" Target="http://clck.yandex.ru/redir/dv/*data=url%3Dconsultantplus%253A%252F%252Foffline%252Fmain%253Fbase%253DLAW%253Bn%253D117587%253Bfld%253D134%26ts%3D1453730237%26uid%3D498909291443883082&amp;sign=95d9059c1533fa1d40b7c28d96e49e0b&amp;keyno=1" TargetMode="External"/><Relationship Id="rId3" Type="http://schemas.openxmlformats.org/officeDocument/2006/relationships/styles" Target="styles.xml"/><Relationship Id="rId21" Type="http://schemas.openxmlformats.org/officeDocument/2006/relationships/hyperlink" Target="consultantplus://offline/ref=65B1144CC30A1D6603DFCC298C8FCFF32B98BDE72710B5D1A40B2F3D2029FE5BDCF3DDB4EE9DA1F13C207F7991QEHFL" TargetMode="External"/><Relationship Id="rId7" Type="http://schemas.openxmlformats.org/officeDocument/2006/relationships/endnotes" Target="endnotes.xml"/><Relationship Id="rId12" Type="http://schemas.openxmlformats.org/officeDocument/2006/relationships/hyperlink" Target="consultantplus://offline/ref=65B1144CC30A1D6603DFCC298C8FCFF32B98BDE72617B5D1A40B2F3D2029FE5BCEF385B8EF9CBAFA6A6F392C9EEF818C1D8281DA5C94QAHBL" TargetMode="External"/><Relationship Id="rId17" Type="http://schemas.openxmlformats.org/officeDocument/2006/relationships/hyperlink" Target="consultantplus://offline/ref=65B1144CC30A1D6603DFCC298C8FCFF32B98BDE72617B5D1A40B2F3D2029FE5BCEF385B1E995B4A56F7A287492E697921F9E9DD85EQ9H7L" TargetMode="External"/><Relationship Id="rId25" Type="http://schemas.openxmlformats.org/officeDocument/2006/relationships/hyperlink" Target="consultantplus://offline/ref=B7F25B92B53168BCC065FC466C603D69E2852608D9632C4BBD9FCD2A85B7422E08987C1F5E132BDA2DABB49C5933B70E5D382521B2jAVEL" TargetMode="External"/><Relationship Id="rId2" Type="http://schemas.openxmlformats.org/officeDocument/2006/relationships/numbering" Target="numbering.xml"/><Relationship Id="rId16" Type="http://schemas.openxmlformats.org/officeDocument/2006/relationships/hyperlink" Target="consultantplus://offline/ref=65B1144CC30A1D6603DFCC298C8FCFF32B98BDE72617B5D1A40B2F3D2029FE5BCEF385BFED95B4A56F7A287492E697921F9E9DD85EQ9H7L" TargetMode="External"/><Relationship Id="rId20" Type="http://schemas.openxmlformats.org/officeDocument/2006/relationships/hyperlink" Target="consultantplus://offline/ref=65B1144CC30A1D6603DFCC298C8FCFF32B98BDE72617B5D1A40B2F3D2029FE5BCEF385B8E895B6FA6A6F392C9EEF818C1D8281DA5C94QAHB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B1144CC30A1D6603DFCC298C8FCFF32B98BDE42115B5D1A40B2F3D2029FE5BCEF385BBE89CB7FA6A6F392C9EEF818C1D8281DA5C94QAHBL" TargetMode="External"/><Relationship Id="rId24" Type="http://schemas.openxmlformats.org/officeDocument/2006/relationships/hyperlink" Target="consultantplus://offline/ref=B7F25B92B53168BCC065FC466C603D69E2852608D9632C4BBD9FCD2A85B7422E08987C1F5E132BDA2DABB49C5933B70E5D382521B2jAVEL" TargetMode="External"/><Relationship Id="rId5" Type="http://schemas.openxmlformats.org/officeDocument/2006/relationships/webSettings" Target="webSettings.xml"/><Relationship Id="rId15" Type="http://schemas.openxmlformats.org/officeDocument/2006/relationships/hyperlink" Target="consultantplus://offline/ref=65B1144CC30A1D6603DFCC298C8FCFF32B98BDE72617B5D1A40B2F3D2029FE5BCEF385BFEE94B4A56F7A287492E697921F9E9DD85EQ9H7L" TargetMode="External"/><Relationship Id="rId23" Type="http://schemas.openxmlformats.org/officeDocument/2006/relationships/hyperlink" Target="consultantplus://offline/ref=65B1144CC30A1D6603DFCC298C8FCFF32B9AB8E22416B5D1A40B2F3D2029FE5BCEF385B8EF95BEF236352928D7BB8493159E9FDA4294AA84Q4H9L" TargetMode="External"/><Relationship Id="rId28" Type="http://schemas.openxmlformats.org/officeDocument/2006/relationships/fontTable" Target="fontTable.xml"/><Relationship Id="rId10" Type="http://schemas.openxmlformats.org/officeDocument/2006/relationships/hyperlink" Target="consultantplus://offline/ref=65B1144CC30A1D6603DFCC298C8FCFF32B98BDE72617B5D1A40B2F3D2029FE5BCEF385B8EF9CBAFA6A6F392C9EEF818C1D8281DA5C94QAHBL" TargetMode="External"/><Relationship Id="rId19" Type="http://schemas.openxmlformats.org/officeDocument/2006/relationships/hyperlink" Target="consultantplus://offline/ref=65B1144CC30A1D6603DFCC298C8FCFF32B98BDE72617B5D1A40B2F3D2029FE5BCEF385BCE790B4A56F7A287492E697921F9E9DD85EQ9H7L" TargetMode="External"/><Relationship Id="rId4" Type="http://schemas.openxmlformats.org/officeDocument/2006/relationships/settings" Target="settings.xml"/><Relationship Id="rId9" Type="http://schemas.openxmlformats.org/officeDocument/2006/relationships/hyperlink" Target="consultantplus://offline/ref=65B1144CC30A1D6603DFCC298C8FCFF32B98BDE72617B5D1A40B2F3D2029FE5BCEF385BCE790B4A56F7A287492E697921F9E9DD85EQ9H7L" TargetMode="External"/><Relationship Id="rId14" Type="http://schemas.openxmlformats.org/officeDocument/2006/relationships/hyperlink" Target="consultantplus://offline/ref=65B1144CC30A1D6603DFCC298C8FCFF32B98BDE72617B5D1A40B2F3D2029FE5BCEF385BFEE96B4A56F7A287492E697921F9E9DD85EQ9H7L" TargetMode="External"/><Relationship Id="rId22" Type="http://schemas.openxmlformats.org/officeDocument/2006/relationships/hyperlink" Target="consultantplus://offline/ref=65B1144CC30A1D6603DFCC298C8FCFF32B9AB8E22416B5D1A40B2F3D2029FE5BCEF385B8EF95BCF538352928D7BB8493159E9FDA4294AA84Q4H9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EA2B5-5D45-44A2-B93C-8A6370BA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73</Pages>
  <Words>27248</Words>
  <Characters>155319</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Светлана</cp:lastModifiedBy>
  <cp:revision>7</cp:revision>
  <cp:lastPrinted>2022-04-27T09:25:00Z</cp:lastPrinted>
  <dcterms:created xsi:type="dcterms:W3CDTF">2022-04-25T09:58:00Z</dcterms:created>
  <dcterms:modified xsi:type="dcterms:W3CDTF">2022-04-27T14:30:00Z</dcterms:modified>
</cp:coreProperties>
</file>