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34" w:rsidRDefault="000B5434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B5434">
        <w:rPr>
          <w:rFonts w:ascii="Times New Roman" w:hAnsi="Times New Roman" w:cs="Times New Roman"/>
          <w:sz w:val="28"/>
          <w:szCs w:val="28"/>
        </w:rPr>
        <w:t>ПРИЛОЖЕНИЕ</w:t>
      </w:r>
    </w:p>
    <w:p w:rsidR="00986AD8" w:rsidRDefault="00986AD8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986AD8" w:rsidRPr="000B5434" w:rsidRDefault="00986AD8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B5434" w:rsidRPr="000B5434" w:rsidRDefault="000B5434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B5434">
        <w:rPr>
          <w:rFonts w:ascii="Times New Roman" w:hAnsi="Times New Roman" w:cs="Times New Roman"/>
          <w:sz w:val="28"/>
          <w:szCs w:val="28"/>
        </w:rPr>
        <w:t>постановлени</w:t>
      </w:r>
      <w:r w:rsidR="00986AD8">
        <w:rPr>
          <w:rFonts w:ascii="Times New Roman" w:hAnsi="Times New Roman" w:cs="Times New Roman"/>
          <w:sz w:val="28"/>
          <w:szCs w:val="28"/>
        </w:rPr>
        <w:t>ем</w:t>
      </w:r>
      <w:r w:rsidRPr="000B54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5434" w:rsidRPr="000B5434" w:rsidRDefault="000B5434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B5434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0B5434" w:rsidRPr="000B5434" w:rsidRDefault="000B5434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B5434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0B5434" w:rsidRPr="000B5434" w:rsidRDefault="00344CD3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49E4">
        <w:rPr>
          <w:rFonts w:ascii="Times New Roman" w:hAnsi="Times New Roman" w:cs="Times New Roman"/>
          <w:sz w:val="28"/>
          <w:szCs w:val="28"/>
        </w:rPr>
        <w:t>13.08.2014</w:t>
      </w:r>
      <w:r w:rsidR="000B5434" w:rsidRPr="000B5434">
        <w:rPr>
          <w:rFonts w:ascii="Times New Roman" w:hAnsi="Times New Roman" w:cs="Times New Roman"/>
          <w:sz w:val="28"/>
          <w:szCs w:val="28"/>
        </w:rPr>
        <w:t xml:space="preserve"> № </w:t>
      </w:r>
      <w:r w:rsidR="008349E4">
        <w:rPr>
          <w:rFonts w:ascii="Times New Roman" w:hAnsi="Times New Roman" w:cs="Times New Roman"/>
          <w:sz w:val="28"/>
          <w:szCs w:val="28"/>
        </w:rPr>
        <w:t>449</w:t>
      </w:r>
      <w:r w:rsidR="00986AD8">
        <w:rPr>
          <w:rFonts w:ascii="Times New Roman" w:hAnsi="Times New Roman" w:cs="Times New Roman"/>
          <w:sz w:val="28"/>
          <w:szCs w:val="28"/>
        </w:rPr>
        <w:t>)</w:t>
      </w:r>
    </w:p>
    <w:p w:rsidR="000B5434" w:rsidRDefault="000B5434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44CD3" w:rsidRDefault="00344CD3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44CD3" w:rsidRDefault="00344CD3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344CD3" w:rsidRDefault="00344CD3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44CD3" w:rsidRDefault="00344CD3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44CD3" w:rsidRDefault="00344CD3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44CD3" w:rsidRDefault="00344CD3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344CD3" w:rsidRDefault="00344CD3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344CD3" w:rsidRDefault="00344CD3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апреля 2014 года № 203</w:t>
      </w:r>
    </w:p>
    <w:p w:rsidR="00344CD3" w:rsidRDefault="00344CD3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344CD3" w:rsidRDefault="00344CD3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344CD3" w:rsidRDefault="00344CD3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344CD3" w:rsidRPr="000B5434" w:rsidRDefault="008349E4" w:rsidP="008349E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13.08.2014</w:t>
      </w:r>
      <w:r w:rsidRPr="000B543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449</w:t>
      </w:r>
      <w:r w:rsidR="00344CD3">
        <w:rPr>
          <w:rFonts w:ascii="Times New Roman" w:hAnsi="Times New Roman" w:cs="Times New Roman"/>
          <w:sz w:val="28"/>
          <w:szCs w:val="28"/>
        </w:rPr>
        <w:t>)</w:t>
      </w:r>
    </w:p>
    <w:p w:rsidR="000B5434" w:rsidRPr="000B5434" w:rsidRDefault="000B5434" w:rsidP="000B543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0B03CE" w:rsidRDefault="000B03CE" w:rsidP="000B5434">
      <w:pPr>
        <w:spacing w:after="0" w:line="240" w:lineRule="auto"/>
      </w:pPr>
    </w:p>
    <w:p w:rsidR="000B5434" w:rsidRDefault="000B5434" w:rsidP="000B5434">
      <w:pPr>
        <w:spacing w:after="0" w:line="240" w:lineRule="auto"/>
      </w:pPr>
    </w:p>
    <w:p w:rsidR="000B5434" w:rsidRDefault="000B5434" w:rsidP="000B5434">
      <w:pPr>
        <w:spacing w:after="0" w:line="240" w:lineRule="auto"/>
      </w:pPr>
    </w:p>
    <w:p w:rsidR="00DD3278" w:rsidRDefault="00DD3278" w:rsidP="000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278">
        <w:rPr>
          <w:rFonts w:ascii="Times New Roman" w:hAnsi="Times New Roman" w:cs="Times New Roman"/>
          <w:sz w:val="28"/>
          <w:szCs w:val="28"/>
        </w:rPr>
        <w:t>ПЕРЕЧЕНЬ</w:t>
      </w:r>
    </w:p>
    <w:p w:rsidR="006E0E12" w:rsidRDefault="006E0E12" w:rsidP="000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E12">
        <w:rPr>
          <w:rFonts w:ascii="Times New Roman" w:hAnsi="Times New Roman" w:cs="Times New Roman"/>
          <w:sz w:val="28"/>
          <w:szCs w:val="28"/>
        </w:rPr>
        <w:t xml:space="preserve">муниципальных услуг и функций в сфере контрольно-надзорной  </w:t>
      </w:r>
    </w:p>
    <w:p w:rsidR="006E0E12" w:rsidRDefault="006E0E12" w:rsidP="000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E12">
        <w:rPr>
          <w:rFonts w:ascii="Times New Roman" w:hAnsi="Times New Roman" w:cs="Times New Roman"/>
          <w:sz w:val="28"/>
          <w:szCs w:val="28"/>
        </w:rPr>
        <w:t>деятельности</w:t>
      </w:r>
      <w:r w:rsidR="00145CC1">
        <w:rPr>
          <w:rFonts w:ascii="Times New Roman" w:hAnsi="Times New Roman" w:cs="Times New Roman"/>
          <w:sz w:val="28"/>
          <w:szCs w:val="28"/>
        </w:rPr>
        <w:t>,</w:t>
      </w:r>
      <w:r w:rsidRPr="006E0E12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Апшеронского </w:t>
      </w:r>
    </w:p>
    <w:p w:rsidR="0093043C" w:rsidRDefault="006E0E12" w:rsidP="000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E12"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 и муниципальным</w:t>
      </w:r>
      <w:r w:rsidR="0093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12" w:rsidRDefault="0093043C" w:rsidP="000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казенным</w:t>
      </w:r>
      <w:r w:rsidR="006E0E12" w:rsidRPr="006E0E12">
        <w:rPr>
          <w:rFonts w:ascii="Times New Roman" w:hAnsi="Times New Roman" w:cs="Times New Roman"/>
          <w:sz w:val="28"/>
          <w:szCs w:val="28"/>
        </w:rPr>
        <w:t xml:space="preserve"> учреждением Апшеронского городского поселения </w:t>
      </w:r>
    </w:p>
    <w:p w:rsidR="00E56E84" w:rsidRPr="00DD3278" w:rsidRDefault="006E0E12" w:rsidP="000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E12">
        <w:rPr>
          <w:rFonts w:ascii="Times New Roman" w:hAnsi="Times New Roman" w:cs="Times New Roman"/>
          <w:sz w:val="28"/>
          <w:szCs w:val="28"/>
        </w:rPr>
        <w:t>Апшеронского района «Жилищно-коммунальная служба»</w:t>
      </w:r>
    </w:p>
    <w:p w:rsidR="00DD3278" w:rsidRPr="00DD3278" w:rsidRDefault="00DD3278" w:rsidP="000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8978"/>
      </w:tblGrid>
      <w:tr w:rsidR="00DD3278" w:rsidRPr="00DD3278" w:rsidTr="000B5434">
        <w:trPr>
          <w:trHeight w:val="493"/>
        </w:trPr>
        <w:tc>
          <w:tcPr>
            <w:tcW w:w="310" w:type="pct"/>
          </w:tcPr>
          <w:p w:rsidR="00DD3278" w:rsidRPr="00320F97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0" w:type="pct"/>
          </w:tcPr>
          <w:p w:rsidR="00DD3278" w:rsidRPr="00DD3278" w:rsidRDefault="00DD3278" w:rsidP="000B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78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6E0E12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pct"/>
          </w:tcPr>
          <w:p w:rsidR="00DD3278" w:rsidRPr="006E0E12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3278" w:rsidRPr="00DD3278" w:rsidTr="000B5434">
        <w:tc>
          <w:tcPr>
            <w:tcW w:w="5000" w:type="pct"/>
            <w:gridSpan w:val="2"/>
          </w:tcPr>
          <w:p w:rsidR="00DD3278" w:rsidRPr="00C04F4A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4F4A">
              <w:rPr>
                <w:rFonts w:ascii="Times New Roman" w:hAnsi="Times New Roman" w:cs="Times New Roman"/>
                <w:sz w:val="28"/>
                <w:szCs w:val="28"/>
              </w:rPr>
              <w:t>. Муниципальные услуги</w:t>
            </w:r>
          </w:p>
        </w:tc>
      </w:tr>
      <w:tr w:rsidR="00DD3278" w:rsidRPr="00DD3278" w:rsidTr="000B5434">
        <w:tc>
          <w:tcPr>
            <w:tcW w:w="5000" w:type="pct"/>
            <w:gridSpan w:val="2"/>
          </w:tcPr>
          <w:p w:rsidR="00DD3278" w:rsidRPr="00C04F4A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4A"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DD3278" w:rsidRPr="00DD3278" w:rsidTr="000B5434">
        <w:trPr>
          <w:trHeight w:val="651"/>
        </w:trPr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90" w:type="pct"/>
          </w:tcPr>
          <w:p w:rsidR="00DD3278" w:rsidRPr="00DD3278" w:rsidRDefault="00DD3278" w:rsidP="000B54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90" w:type="pct"/>
          </w:tcPr>
          <w:p w:rsidR="00DD3278" w:rsidRPr="00DD3278" w:rsidRDefault="00DD3278" w:rsidP="000B543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Присвоение (подтверждение) адреса объекту недвижимого имущества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90" w:type="pct"/>
          </w:tcPr>
          <w:p w:rsidR="00DD3278" w:rsidRPr="00DD3278" w:rsidRDefault="00DD3278" w:rsidP="000B543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муниципального имущества в аренду или безвозмез</w:t>
            </w: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ное пользование без проведения торгов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90" w:type="pct"/>
          </w:tcPr>
          <w:p w:rsidR="00DD3278" w:rsidRPr="00DD3278" w:rsidRDefault="00DD3278" w:rsidP="000B543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DD3278" w:rsidRPr="00DD3278" w:rsidTr="000B5434">
        <w:tc>
          <w:tcPr>
            <w:tcW w:w="5000" w:type="pct"/>
            <w:gridSpan w:val="2"/>
          </w:tcPr>
          <w:p w:rsidR="00DD3278" w:rsidRPr="00C04F4A" w:rsidRDefault="00DD3278" w:rsidP="000B543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строительство, реконструкцию объектов кап</w:t>
            </w: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тального строительства</w:t>
            </w:r>
          </w:p>
        </w:tc>
      </w:tr>
      <w:tr w:rsidR="00344CD3" w:rsidRPr="00DD3278" w:rsidTr="000B5434">
        <w:tc>
          <w:tcPr>
            <w:tcW w:w="310" w:type="pct"/>
          </w:tcPr>
          <w:p w:rsidR="00344CD3" w:rsidRPr="00344CD3" w:rsidRDefault="00344CD3" w:rsidP="00344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690" w:type="pct"/>
          </w:tcPr>
          <w:p w:rsidR="00344CD3" w:rsidRPr="00344CD3" w:rsidRDefault="00344CD3" w:rsidP="00344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3278" w:rsidRPr="00DD3278" w:rsidTr="000B5434">
        <w:trPr>
          <w:trHeight w:val="689"/>
        </w:trPr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ввод в эксплуатацию построенных, реконстру</w:t>
            </w: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рованных объектов капитального строительства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проектных  решений по отделке фасадов при ремонте зд</w:t>
            </w: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D3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сооружений и временных объектов</w:t>
            </w:r>
          </w:p>
        </w:tc>
      </w:tr>
      <w:tr w:rsidR="00DD3278" w:rsidRPr="00C04F4A" w:rsidTr="000B5434">
        <w:tc>
          <w:tcPr>
            <w:tcW w:w="5000" w:type="pct"/>
            <w:gridSpan w:val="2"/>
          </w:tcPr>
          <w:p w:rsidR="00DD3278" w:rsidRPr="00C04F4A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4A">
              <w:rPr>
                <w:rFonts w:ascii="Times New Roman" w:hAnsi="Times New Roman" w:cs="Times New Roman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Предоставление права размещения нестационарных торговых объектов</w:t>
            </w:r>
          </w:p>
        </w:tc>
      </w:tr>
      <w:tr w:rsidR="00DD3278" w:rsidRPr="00C04F4A" w:rsidTr="000B5434">
        <w:tc>
          <w:tcPr>
            <w:tcW w:w="5000" w:type="pct"/>
            <w:gridSpan w:val="2"/>
          </w:tcPr>
          <w:p w:rsidR="00DD3278" w:rsidRPr="00C04F4A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4A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</w:t>
            </w:r>
            <w:r w:rsidR="005B77EA" w:rsidRPr="00C04F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="00D34E02">
              <w:rPr>
                <w:rFonts w:ascii="Times New Roman" w:hAnsi="Times New Roman" w:cs="Times New Roman"/>
                <w:sz w:val="28"/>
                <w:szCs w:val="28"/>
              </w:rPr>
              <w:t>ение информации о предоставлении</w:t>
            </w: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на условиях социального найма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0" w:type="pct"/>
          </w:tcPr>
          <w:p w:rsidR="00DD3278" w:rsidRPr="00DD3278" w:rsidRDefault="00FA6435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Признание молодых семей нуждающимися в улучшении жилищных 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ловий, включение молодых семей в муниципальный список молодых 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мей-участников подпрограммы «Обеспечение жильем молодых семей» Федеральной целевой программы «Жилище» на 2011-2015 годы и выд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 свидетельства на по</w:t>
            </w:r>
            <w:r w:rsidR="006719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лучение социальной выплаты на п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риобретение жилого помещения или строительство </w:t>
            </w:r>
            <w:r w:rsidR="006719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индивидуального жилого дома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принятия их на учет в кач</w:t>
            </w: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стве нуждающихся в жилых помещениях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</w:t>
            </w: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ниях, предоставляемых по договорам социального найма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справок о наличии печного отопления </w:t>
            </w:r>
          </w:p>
        </w:tc>
      </w:tr>
      <w:tr w:rsidR="00DD3278" w:rsidRPr="00C04F4A" w:rsidTr="000B5434">
        <w:tc>
          <w:tcPr>
            <w:tcW w:w="5000" w:type="pct"/>
            <w:gridSpan w:val="2"/>
          </w:tcPr>
          <w:p w:rsidR="00DD3278" w:rsidRPr="00C04F4A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4A">
              <w:rPr>
                <w:rFonts w:ascii="Times New Roman" w:hAnsi="Times New Roman" w:cs="Times New Roman"/>
                <w:sz w:val="28"/>
                <w:szCs w:val="28"/>
              </w:rPr>
              <w:t>Архивный фонд и предоставление справочной информаци</w:t>
            </w:r>
            <w:r w:rsidR="005B77EA" w:rsidRPr="00C04F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90" w:type="pct"/>
          </w:tcPr>
          <w:p w:rsidR="00DD3278" w:rsidRPr="00DD3278" w:rsidRDefault="00DD3278" w:rsidP="0069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</w:t>
            </w:r>
            <w:r w:rsidR="00387199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69623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ED6A28" w:rsidRPr="00DD3278" w:rsidTr="000B5434">
        <w:tc>
          <w:tcPr>
            <w:tcW w:w="310" w:type="pct"/>
          </w:tcPr>
          <w:p w:rsidR="00ED6A28" w:rsidRPr="00DD3278" w:rsidRDefault="00ED6A2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90" w:type="pct"/>
          </w:tcPr>
          <w:p w:rsidR="00ED6A28" w:rsidRPr="00DD3278" w:rsidRDefault="00ED6A28" w:rsidP="00ED6A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D6A2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Выдача справок с места жительства, о составе семьи, об иждивении, о совместном проживании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Pr="00ED6A2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умершего на день смерти, об иждивении на  день  смерти  умершего</w:t>
            </w:r>
          </w:p>
        </w:tc>
      </w:tr>
      <w:tr w:rsidR="00320F97" w:rsidRPr="00DD3278" w:rsidTr="00320F97">
        <w:tc>
          <w:tcPr>
            <w:tcW w:w="5000" w:type="pct"/>
            <w:gridSpan w:val="2"/>
          </w:tcPr>
          <w:p w:rsidR="00320F97" w:rsidRPr="00ED6A28" w:rsidRDefault="00320F97" w:rsidP="00320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20F9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Автотранспорт и дороги</w:t>
            </w:r>
          </w:p>
        </w:tc>
      </w:tr>
      <w:tr w:rsidR="00320F97" w:rsidRPr="00DD3278" w:rsidTr="000B5434">
        <w:tc>
          <w:tcPr>
            <w:tcW w:w="310" w:type="pct"/>
          </w:tcPr>
          <w:p w:rsidR="00320F97" w:rsidRDefault="00320F97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90" w:type="pct"/>
          </w:tcPr>
          <w:p w:rsidR="0067194F" w:rsidRPr="00ED6A28" w:rsidRDefault="00320F97" w:rsidP="00ED6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20F9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Выдача специального разрешения на движение по автомобильным дор</w:t>
            </w:r>
            <w:r w:rsidRPr="00320F9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</w:t>
            </w:r>
            <w:r w:rsidRPr="00320F9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гам местного значения транспортного средства, осуществляющего пер</w:t>
            </w:r>
            <w:r w:rsidRPr="00320F9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</w:t>
            </w:r>
            <w:r w:rsidRPr="00320F9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возки опасных, тяжеловесных и (или) крупногабаритных грузов</w:t>
            </w:r>
          </w:p>
        </w:tc>
      </w:tr>
      <w:tr w:rsidR="00DD3278" w:rsidRPr="00C04F4A" w:rsidTr="000B5434">
        <w:tc>
          <w:tcPr>
            <w:tcW w:w="5000" w:type="pct"/>
            <w:gridSpan w:val="2"/>
          </w:tcPr>
          <w:p w:rsidR="00DD3278" w:rsidRPr="00C04F4A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4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ED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</w:t>
            </w: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ED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Перевод  жилого помещения в нежилое помещение или нежилого п</w:t>
            </w: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мещения в жилое помещение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ED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0" w:type="pct"/>
          </w:tcPr>
          <w:p w:rsidR="00DD3278" w:rsidRPr="00DD3278" w:rsidRDefault="00344CD3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344CD3" w:rsidRPr="00DD3278" w:rsidTr="000B5434">
        <w:tc>
          <w:tcPr>
            <w:tcW w:w="310" w:type="pct"/>
          </w:tcPr>
          <w:p w:rsidR="00344CD3" w:rsidRPr="00344CD3" w:rsidRDefault="00344CD3" w:rsidP="003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pct"/>
          </w:tcPr>
          <w:p w:rsidR="00344CD3" w:rsidRPr="00344CD3" w:rsidRDefault="00344CD3" w:rsidP="003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ED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ED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F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Согласование переустройства и (или) перепланировки нежилого пом</w:t>
            </w:r>
            <w:r w:rsidRPr="00DD32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D32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щения в многоквартирном доме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ED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F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ED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F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Выдача разрешения (ордера) на проведение земляных работ на террит</w:t>
            </w:r>
            <w:r w:rsidRPr="00DD32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D32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рии общего пользования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67194F" w:rsidP="00ED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90" w:type="pct"/>
          </w:tcPr>
          <w:p w:rsidR="0067194F" w:rsidRPr="00DD3278" w:rsidRDefault="00344CD3" w:rsidP="00344C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67194F" w:rsidRPr="00DD3278" w:rsidTr="000B5434">
        <w:tc>
          <w:tcPr>
            <w:tcW w:w="310" w:type="pct"/>
          </w:tcPr>
          <w:p w:rsidR="0067194F" w:rsidRDefault="0067194F" w:rsidP="00ED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90" w:type="pct"/>
          </w:tcPr>
          <w:p w:rsidR="0067194F" w:rsidRPr="00DD3278" w:rsidRDefault="0067194F" w:rsidP="00FA64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719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</w:t>
            </w:r>
            <w:r w:rsidRPr="006719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719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пальном жилищном фонде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320F97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DD3278" w:rsidRPr="00C04F4A" w:rsidTr="000B5434">
        <w:tc>
          <w:tcPr>
            <w:tcW w:w="5000" w:type="pct"/>
            <w:gridSpan w:val="2"/>
          </w:tcPr>
          <w:p w:rsidR="00DD3278" w:rsidRPr="00C04F4A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4F4A">
              <w:rPr>
                <w:rFonts w:ascii="Times New Roman" w:hAnsi="Times New Roman" w:cs="Times New Roman"/>
                <w:sz w:val="28"/>
                <w:szCs w:val="28"/>
              </w:rPr>
              <w:t>. Функции в сфере контрольно-надзорной деятельности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</w:t>
            </w:r>
          </w:p>
        </w:tc>
      </w:tr>
      <w:tr w:rsidR="00DD3278" w:rsidRPr="00DD3278" w:rsidTr="000B5434">
        <w:trPr>
          <w:trHeight w:val="288"/>
        </w:trPr>
        <w:tc>
          <w:tcPr>
            <w:tcW w:w="310" w:type="pct"/>
          </w:tcPr>
          <w:p w:rsidR="00DD3278" w:rsidRPr="00DD3278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лесного контроля</w:t>
            </w:r>
          </w:p>
        </w:tc>
      </w:tr>
      <w:tr w:rsidR="006E0E12" w:rsidRPr="00DD3278" w:rsidTr="000B5434">
        <w:trPr>
          <w:trHeight w:val="288"/>
        </w:trPr>
        <w:tc>
          <w:tcPr>
            <w:tcW w:w="310" w:type="pct"/>
          </w:tcPr>
          <w:p w:rsidR="006E0E12" w:rsidRPr="00DD3278" w:rsidRDefault="006E0E12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0" w:type="pct"/>
          </w:tcPr>
          <w:p w:rsidR="006E0E12" w:rsidRPr="00DD3278" w:rsidRDefault="006E0E12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12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DD3278" w:rsidRPr="00DD3278" w:rsidTr="000B5434">
        <w:tc>
          <w:tcPr>
            <w:tcW w:w="310" w:type="pct"/>
          </w:tcPr>
          <w:p w:rsidR="00DD3278" w:rsidRPr="00DD3278" w:rsidRDefault="00082CF1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0" w:type="pct"/>
          </w:tcPr>
          <w:p w:rsidR="00DD3278" w:rsidRPr="00DD3278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за сохранностью автом</w:t>
            </w: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бильных дорог местного значения в границах населенных пунктов пос</w:t>
            </w: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27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</w:tbl>
    <w:p w:rsidR="00DD3278" w:rsidRDefault="00DD3278" w:rsidP="000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278" w:rsidRDefault="00DD3278" w:rsidP="000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434" w:rsidRDefault="000B5434" w:rsidP="000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434" w:rsidRPr="000B5434" w:rsidRDefault="000B5434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434">
        <w:rPr>
          <w:rFonts w:ascii="Times New Roman" w:hAnsi="Times New Roman" w:cs="Times New Roman"/>
          <w:bCs/>
          <w:sz w:val="28"/>
          <w:szCs w:val="28"/>
        </w:rPr>
        <w:t>Заместитель главы Апшеронского городского</w:t>
      </w:r>
    </w:p>
    <w:p w:rsidR="00DD3278" w:rsidRDefault="000B5434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434">
        <w:rPr>
          <w:rFonts w:ascii="Times New Roman" w:hAnsi="Times New Roman" w:cs="Times New Roman"/>
          <w:bCs/>
          <w:sz w:val="28"/>
          <w:szCs w:val="28"/>
        </w:rPr>
        <w:t xml:space="preserve">поселения Апшеронский района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0B5434">
        <w:rPr>
          <w:rFonts w:ascii="Times New Roman" w:hAnsi="Times New Roman" w:cs="Times New Roman"/>
          <w:bCs/>
          <w:sz w:val="28"/>
          <w:szCs w:val="28"/>
        </w:rPr>
        <w:t>Н.И.Покусаева</w:t>
      </w:r>
    </w:p>
    <w:p w:rsidR="00830ACC" w:rsidRDefault="00830ACC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CC" w:rsidRDefault="00830ACC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CC" w:rsidRDefault="00830ACC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CC" w:rsidRDefault="00830ACC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CC" w:rsidRDefault="00830ACC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CC" w:rsidRDefault="00830ACC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CC" w:rsidRDefault="00830ACC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CC" w:rsidRDefault="00830ACC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CC" w:rsidRDefault="00830ACC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CC" w:rsidRDefault="00830ACC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CC" w:rsidRDefault="00830ACC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CC" w:rsidRDefault="00830ACC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CC" w:rsidRDefault="00830ACC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CC" w:rsidRPr="00DD3278" w:rsidRDefault="00830ACC" w:rsidP="000B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ACC" w:rsidRPr="00DD3278" w:rsidSect="000B54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F8" w:rsidRDefault="004F25F8" w:rsidP="000B5434">
      <w:pPr>
        <w:spacing w:after="0" w:line="240" w:lineRule="auto"/>
      </w:pPr>
      <w:r>
        <w:separator/>
      </w:r>
    </w:p>
  </w:endnote>
  <w:endnote w:type="continuationSeparator" w:id="1">
    <w:p w:rsidR="004F25F8" w:rsidRDefault="004F25F8" w:rsidP="000B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F8" w:rsidRDefault="004F25F8" w:rsidP="000B5434">
      <w:pPr>
        <w:spacing w:after="0" w:line="240" w:lineRule="auto"/>
      </w:pPr>
      <w:r>
        <w:separator/>
      </w:r>
    </w:p>
  </w:footnote>
  <w:footnote w:type="continuationSeparator" w:id="1">
    <w:p w:rsidR="004F25F8" w:rsidRDefault="004F25F8" w:rsidP="000B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069"/>
    </w:sdtPr>
    <w:sdtEndPr>
      <w:rPr>
        <w:rFonts w:ascii="Times New Roman" w:hAnsi="Times New Roman" w:cs="Times New Roman"/>
      </w:rPr>
    </w:sdtEndPr>
    <w:sdtContent>
      <w:p w:rsidR="000B5434" w:rsidRPr="00933F06" w:rsidRDefault="00CF1323">
        <w:pPr>
          <w:pStyle w:val="a4"/>
          <w:jc w:val="center"/>
          <w:rPr>
            <w:rFonts w:ascii="Times New Roman" w:hAnsi="Times New Roman" w:cs="Times New Roman"/>
          </w:rPr>
        </w:pPr>
        <w:r w:rsidRPr="00933F06">
          <w:rPr>
            <w:rFonts w:ascii="Times New Roman" w:hAnsi="Times New Roman" w:cs="Times New Roman"/>
          </w:rPr>
          <w:fldChar w:fldCharType="begin"/>
        </w:r>
        <w:r w:rsidR="000B03CE" w:rsidRPr="00933F06">
          <w:rPr>
            <w:rFonts w:ascii="Times New Roman" w:hAnsi="Times New Roman" w:cs="Times New Roman"/>
          </w:rPr>
          <w:instrText xml:space="preserve"> PAGE   \* MERGEFORMAT </w:instrText>
        </w:r>
        <w:r w:rsidRPr="00933F06">
          <w:rPr>
            <w:rFonts w:ascii="Times New Roman" w:hAnsi="Times New Roman" w:cs="Times New Roman"/>
          </w:rPr>
          <w:fldChar w:fldCharType="separate"/>
        </w:r>
        <w:r w:rsidR="008349E4">
          <w:rPr>
            <w:rFonts w:ascii="Times New Roman" w:hAnsi="Times New Roman" w:cs="Times New Roman"/>
            <w:noProof/>
          </w:rPr>
          <w:t>2</w:t>
        </w:r>
        <w:r w:rsidRPr="00933F06">
          <w:rPr>
            <w:rFonts w:ascii="Times New Roman" w:hAnsi="Times New Roman" w:cs="Times New Roman"/>
          </w:rPr>
          <w:fldChar w:fldCharType="end"/>
        </w:r>
      </w:p>
    </w:sdtContent>
  </w:sdt>
  <w:p w:rsidR="000B5434" w:rsidRDefault="000B54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04A60"/>
    <w:rsid w:val="00004A60"/>
    <w:rsid w:val="00007063"/>
    <w:rsid w:val="00077011"/>
    <w:rsid w:val="00082CF1"/>
    <w:rsid w:val="000B03CE"/>
    <w:rsid w:val="000B5434"/>
    <w:rsid w:val="000C29CB"/>
    <w:rsid w:val="001151F5"/>
    <w:rsid w:val="00145CC1"/>
    <w:rsid w:val="001B6F96"/>
    <w:rsid w:val="001C3EDC"/>
    <w:rsid w:val="00237A2E"/>
    <w:rsid w:val="002B424E"/>
    <w:rsid w:val="00320F97"/>
    <w:rsid w:val="00344CD3"/>
    <w:rsid w:val="00347556"/>
    <w:rsid w:val="00383BAF"/>
    <w:rsid w:val="00387199"/>
    <w:rsid w:val="003E23E3"/>
    <w:rsid w:val="004075A5"/>
    <w:rsid w:val="00430694"/>
    <w:rsid w:val="0048493B"/>
    <w:rsid w:val="004F25F8"/>
    <w:rsid w:val="005112E7"/>
    <w:rsid w:val="005B77EA"/>
    <w:rsid w:val="00600D32"/>
    <w:rsid w:val="0067194F"/>
    <w:rsid w:val="0069623B"/>
    <w:rsid w:val="006E0E12"/>
    <w:rsid w:val="00761241"/>
    <w:rsid w:val="00830ACC"/>
    <w:rsid w:val="008349E4"/>
    <w:rsid w:val="00843E19"/>
    <w:rsid w:val="0093043C"/>
    <w:rsid w:val="00933F06"/>
    <w:rsid w:val="00986AD8"/>
    <w:rsid w:val="009E62FD"/>
    <w:rsid w:val="00A13D6C"/>
    <w:rsid w:val="00A4562D"/>
    <w:rsid w:val="00A951C5"/>
    <w:rsid w:val="00AC4EE4"/>
    <w:rsid w:val="00B01FB7"/>
    <w:rsid w:val="00BB42FE"/>
    <w:rsid w:val="00C04F4A"/>
    <w:rsid w:val="00C3361F"/>
    <w:rsid w:val="00C57A3C"/>
    <w:rsid w:val="00C81C0D"/>
    <w:rsid w:val="00CF1323"/>
    <w:rsid w:val="00D01ADA"/>
    <w:rsid w:val="00D34E02"/>
    <w:rsid w:val="00D83BEF"/>
    <w:rsid w:val="00D86FD9"/>
    <w:rsid w:val="00DB2F4E"/>
    <w:rsid w:val="00DD3278"/>
    <w:rsid w:val="00E56E84"/>
    <w:rsid w:val="00EA7908"/>
    <w:rsid w:val="00EB3E81"/>
    <w:rsid w:val="00ED6A28"/>
    <w:rsid w:val="00F34990"/>
    <w:rsid w:val="00FA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D32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D327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B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434"/>
  </w:style>
  <w:style w:type="paragraph" w:styleId="a6">
    <w:name w:val="footer"/>
    <w:basedOn w:val="a"/>
    <w:link w:val="a7"/>
    <w:uiPriority w:val="99"/>
    <w:semiHidden/>
    <w:unhideWhenUsed/>
    <w:rsid w:val="000B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434"/>
  </w:style>
  <w:style w:type="paragraph" w:styleId="a8">
    <w:name w:val="Balloon Text"/>
    <w:basedOn w:val="a"/>
    <w:link w:val="a9"/>
    <w:uiPriority w:val="99"/>
    <w:semiHidden/>
    <w:unhideWhenUsed/>
    <w:rsid w:val="00C0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52A3-4F27-4193-8C2B-46BCB17A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2014-07-31T11:17:00Z</cp:lastPrinted>
  <dcterms:created xsi:type="dcterms:W3CDTF">2014-08-27T08:27:00Z</dcterms:created>
  <dcterms:modified xsi:type="dcterms:W3CDTF">2014-08-27T08:27:00Z</dcterms:modified>
</cp:coreProperties>
</file>