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42" w:rsidRDefault="001821C0" w:rsidP="001821C0">
      <w:pPr>
        <w:ind w:left="4248"/>
        <w:jc w:val="center"/>
      </w:pPr>
      <w:r>
        <w:t xml:space="preserve">          </w:t>
      </w:r>
      <w:r w:rsidR="00D85542">
        <w:t>ПРИЛОЖЕНИЕ № 3</w:t>
      </w:r>
    </w:p>
    <w:p w:rsidR="001821C0" w:rsidRDefault="001821C0" w:rsidP="001821C0">
      <w:pPr>
        <w:ind w:left="119" w:firstLine="4984"/>
        <w:jc w:val="both"/>
      </w:pPr>
      <w:r>
        <w:t xml:space="preserve">к административному регламенту </w:t>
      </w:r>
    </w:p>
    <w:p w:rsidR="001821C0" w:rsidRDefault="001821C0" w:rsidP="001821C0">
      <w:pPr>
        <w:ind w:left="119" w:firstLine="4984"/>
        <w:jc w:val="both"/>
      </w:pPr>
      <w:r>
        <w:t>администрации Апшеронского</w:t>
      </w:r>
    </w:p>
    <w:p w:rsidR="001821C0" w:rsidRDefault="001821C0" w:rsidP="001821C0">
      <w:pPr>
        <w:ind w:left="119" w:firstLine="4984"/>
        <w:jc w:val="both"/>
      </w:pPr>
      <w:r>
        <w:t xml:space="preserve">городского поселения </w:t>
      </w:r>
    </w:p>
    <w:p w:rsidR="001821C0" w:rsidRDefault="001821C0" w:rsidP="001821C0">
      <w:pPr>
        <w:ind w:left="119" w:firstLine="4984"/>
        <w:jc w:val="both"/>
      </w:pPr>
      <w:bookmarkStart w:id="0" w:name="_GoBack"/>
      <w:bookmarkEnd w:id="0"/>
      <w:r>
        <w:t xml:space="preserve">Апшеронского района </w:t>
      </w:r>
    </w:p>
    <w:p w:rsidR="001821C0" w:rsidRDefault="001821C0" w:rsidP="001821C0">
      <w:pPr>
        <w:ind w:left="119" w:firstLine="4984"/>
        <w:jc w:val="both"/>
      </w:pPr>
      <w:r>
        <w:t xml:space="preserve">по предоставлению муниципальной </w:t>
      </w:r>
    </w:p>
    <w:p w:rsidR="001821C0" w:rsidRDefault="001821C0" w:rsidP="001821C0">
      <w:pPr>
        <w:ind w:left="119" w:firstLine="4984"/>
        <w:jc w:val="both"/>
      </w:pPr>
      <w:r>
        <w:t xml:space="preserve">услуги «Заключение нового </w:t>
      </w:r>
    </w:p>
    <w:p w:rsidR="001821C0" w:rsidRDefault="001821C0" w:rsidP="001821C0">
      <w:pPr>
        <w:ind w:left="119" w:firstLine="4984"/>
        <w:jc w:val="both"/>
      </w:pPr>
      <w:r>
        <w:t xml:space="preserve">договора аренды земельного </w:t>
      </w:r>
    </w:p>
    <w:p w:rsidR="001821C0" w:rsidRDefault="001821C0" w:rsidP="001821C0">
      <w:pPr>
        <w:ind w:left="119" w:firstLine="4984"/>
        <w:jc w:val="both"/>
      </w:pPr>
      <w:r>
        <w:t>участка без проведения торгов»</w:t>
      </w:r>
    </w:p>
    <w:p w:rsidR="00D85542" w:rsidRDefault="00D85542" w:rsidP="00D85542">
      <w:pPr>
        <w:ind w:left="6521"/>
        <w:jc w:val="center"/>
        <w:rPr>
          <w:i/>
        </w:rPr>
      </w:pPr>
    </w:p>
    <w:p w:rsidR="00D85542" w:rsidRDefault="00D85542" w:rsidP="00D85542">
      <w:pPr>
        <w:jc w:val="center"/>
      </w:pPr>
    </w:p>
    <w:p w:rsidR="00D85542" w:rsidRDefault="00D85542" w:rsidP="00D85542">
      <w:pPr>
        <w:jc w:val="center"/>
      </w:pPr>
      <w:r>
        <w:t>БЛОК-СХЕМА</w:t>
      </w:r>
    </w:p>
    <w:p w:rsidR="00D85542" w:rsidRDefault="00D85542" w:rsidP="00D85542">
      <w:pPr>
        <w:jc w:val="center"/>
      </w:pPr>
      <w:r>
        <w:t>предоставления муниципальной услуги</w:t>
      </w:r>
    </w:p>
    <w:p w:rsidR="00D85542" w:rsidRDefault="00D85542" w:rsidP="00D85542">
      <w:pPr>
        <w:jc w:val="center"/>
      </w:pPr>
      <w:r>
        <w:t xml:space="preserve">«Заключение нового договора аренды земельного участка </w:t>
      </w:r>
    </w:p>
    <w:p w:rsidR="00D85542" w:rsidRDefault="00D85542" w:rsidP="00D85542">
      <w:pPr>
        <w:jc w:val="center"/>
        <w:rPr>
          <w:b/>
        </w:rPr>
      </w:pPr>
      <w:r>
        <w:t>без проведения торгов</w:t>
      </w:r>
      <w:r>
        <w:rPr>
          <w:b/>
        </w:rPr>
        <w:t>»</w:t>
      </w:r>
    </w:p>
    <w:p w:rsidR="00D85542" w:rsidRDefault="00D85542" w:rsidP="00D85542">
      <w:pPr>
        <w:jc w:val="center"/>
        <w:rPr>
          <w:b/>
          <w:shd w:val="clear" w:color="auto" w:fill="FFFF00"/>
        </w:rPr>
      </w:pPr>
    </w:p>
    <w:p w:rsidR="00D85542" w:rsidRDefault="005A497D" w:rsidP="00D85542">
      <w:pPr>
        <w:jc w:val="center"/>
        <w:rPr>
          <w:b/>
          <w:shd w:val="clear" w:color="auto" w:fill="FFFF00"/>
        </w:rPr>
      </w:pPr>
      <w:r>
        <w:rPr>
          <w:b/>
          <w:noProof/>
        </w:rPr>
        <w:pict>
          <v:rect id="Прямоугольник 2" o:spid="_x0000_s1026" style="position:absolute;left:0;text-align:left;margin-left:22.95pt;margin-top:13.05pt;width:420pt;height:4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" fillcolor="white [3201]" strokecolor="black [3200]" strokeweight="1pt">
            <v:textbox>
              <w:txbxContent>
                <w:p w:rsidR="00D85542" w:rsidRDefault="00D85542" w:rsidP="00D85542">
                  <w:pPr>
                    <w:jc w:val="center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Прием и регистрация заявления и прилагаемых к нему документов в МФЦ, передача курьером МФЦ перечня документов Администрацию </w:t>
                  </w:r>
                </w:p>
              </w:txbxContent>
            </v:textbox>
          </v:rect>
        </w:pict>
      </w:r>
    </w:p>
    <w:p w:rsidR="00D85542" w:rsidRDefault="00D85542" w:rsidP="00D85542">
      <w:pPr>
        <w:rPr>
          <w:shd w:val="clear" w:color="auto" w:fill="FFFF00"/>
        </w:rPr>
      </w:pPr>
    </w:p>
    <w:p w:rsidR="00D85542" w:rsidRDefault="00D85542" w:rsidP="00D85542">
      <w:pPr>
        <w:rPr>
          <w:shd w:val="clear" w:color="auto" w:fill="FFFF00"/>
        </w:rPr>
      </w:pPr>
    </w:p>
    <w:p w:rsidR="00D85542" w:rsidRDefault="005A497D" w:rsidP="00D85542">
      <w:pPr>
        <w:rPr>
          <w:shd w:val="clear" w:color="auto" w:fill="FFFF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2" type="#_x0000_t32" style="position:absolute;margin-left:227.7pt;margin-top:9pt;width:3.6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" strokecolor="#4f81bd [3204]" strokeweight=".5pt">
            <v:stroke endarrow="block" joinstyle="miter"/>
          </v:shape>
        </w:pict>
      </w:r>
    </w:p>
    <w:p w:rsidR="00D85542" w:rsidRDefault="00D85542" w:rsidP="00D85542">
      <w:pPr>
        <w:jc w:val="right"/>
        <w:rPr>
          <w:shd w:val="clear" w:color="auto" w:fill="FFFF00"/>
        </w:rPr>
      </w:pPr>
    </w:p>
    <w:p w:rsidR="00D85542" w:rsidRDefault="005A497D" w:rsidP="00D85542">
      <w:pPr>
        <w:jc w:val="right"/>
      </w:pPr>
      <w:r>
        <w:rPr>
          <w:noProof/>
        </w:rPr>
        <w:pict>
          <v:rect id="Прямоугольник 3" o:spid="_x0000_s1027" style="position:absolute;left:0;text-align:left;margin-left:25.95pt;margin-top:2.35pt;width:419.25pt;height:1in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" fillcolor="white [3201]" strokecolor="black [3200]" strokeweight="1pt">
            <v:textbox>
              <w:txbxContent>
                <w:p w:rsidR="00D85542" w:rsidRDefault="00D85542" w:rsidP="00D85542">
                  <w:pPr>
                    <w:jc w:val="center"/>
                  </w:pPr>
                  <w:r>
                    <w:rPr>
                      <w:color w:val="000000"/>
                      <w:sz w:val="27"/>
                      <w:szCs w:val="27"/>
                    </w:rPr>
                    <w:t>Рассмотрение заявления и прилагаемых к нему документов в Администрации, принятие решения о предоставлении либо об отказе в предоставлении муниципальной услуги, формирование и направление Администрацией межведомственных запросов – 28 дней</w:t>
                  </w:r>
                </w:p>
              </w:txbxContent>
            </v:textbox>
          </v:rect>
        </w:pict>
      </w:r>
    </w:p>
    <w:p w:rsidR="00D85542" w:rsidRDefault="00D85542" w:rsidP="00D85542">
      <w:r>
        <w:tab/>
      </w:r>
    </w:p>
    <w:p w:rsidR="00D85542" w:rsidRDefault="00D85542" w:rsidP="00D85542">
      <w:pPr>
        <w:jc w:val="right"/>
      </w:pPr>
    </w:p>
    <w:p w:rsidR="00D85542" w:rsidRDefault="00D85542" w:rsidP="00D85542">
      <w:pPr>
        <w:jc w:val="right"/>
      </w:pPr>
    </w:p>
    <w:p w:rsidR="00D85542" w:rsidRDefault="005A497D" w:rsidP="00D85542">
      <w:pPr>
        <w:jc w:val="right"/>
      </w:pPr>
      <w:r>
        <w:rPr>
          <w:noProof/>
        </w:rPr>
        <w:pict>
          <v:shape id="Прямая со стрелкой 11" o:spid="_x0000_s1035" type="#_x0000_t32" style="position:absolute;left:0;text-align:left;margin-left:367.2pt;margin-top:9.2pt;width:9.75pt;height:3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" strokecolor="#4f81bd [3204]" strokeweight=".5pt">
            <v:stroke endarrow="block" joinstyle="miter"/>
          </v:shape>
        </w:pict>
      </w:r>
      <w:r>
        <w:rPr>
          <w:noProof/>
        </w:rPr>
        <w:pict>
          <v:shape id="Прямая со стрелкой 10" o:spid="_x0000_s1034" type="#_x0000_t32" style="position:absolute;left:0;text-align:left;margin-left:212.7pt;margin-top:9.2pt;width:6pt;height:3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" strokecolor="#4f81bd [3204]" strokeweight=".5pt">
            <v:stroke endarrow="block" joinstyle="miter"/>
          </v:shape>
        </w:pict>
      </w:r>
      <w:r>
        <w:rPr>
          <w:noProof/>
        </w:rPr>
        <w:pict>
          <v:shape id="Прямая со стрелкой 9" o:spid="_x0000_s1033" type="#_x0000_t32" style="position:absolute;left:0;text-align:left;margin-left:71.7pt;margin-top:10.7pt;width:3.6pt;height:32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" strokecolor="#4f81bd [3204]" strokeweight=".5pt">
            <v:stroke endarrow="block" joinstyle="miter"/>
          </v:shape>
        </w:pict>
      </w:r>
    </w:p>
    <w:p w:rsidR="00D85542" w:rsidRDefault="00D85542" w:rsidP="00D85542">
      <w:r>
        <w:tab/>
      </w:r>
    </w:p>
    <w:p w:rsidR="00D85542" w:rsidRDefault="005A497D" w:rsidP="00D85542">
      <w:pPr>
        <w:jc w:val="right"/>
      </w:pPr>
      <w:r>
        <w:rPr>
          <w:noProof/>
        </w:rPr>
        <w:pict>
          <v:rect id="Прямоугольник 4" o:spid="_x0000_s1028" style="position:absolute;left:0;text-align:left;margin-left:0;margin-top:10.75pt;width:143.25pt;height:117.75pt;z-index:251662336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" fillcolor="white [3201]" strokecolor="black [3200]" strokeweight="1pt">
            <v:textbox>
              <w:txbxContent>
                <w:p w:rsidR="00D85542" w:rsidRDefault="00D85542" w:rsidP="00D85542">
                  <w:pPr>
                    <w:jc w:val="center"/>
                  </w:pPr>
                  <w:r>
                    <w:rPr>
                      <w:color w:val="000000"/>
                      <w:sz w:val="27"/>
                      <w:szCs w:val="27"/>
                    </w:rPr>
                    <w:t>Подготовка, согласование, подписание проекта нового договора аренды земельного участка – 28 дней со дня приёма заявления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5" o:spid="_x0000_s1029" style="position:absolute;left:0;text-align:left;margin-left:175.2pt;margin-top:13pt;width:119.25pt;height:11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" fillcolor="white [3201]" strokecolor="black [3200]" strokeweight="1pt">
            <v:textbox>
              <w:txbxContent>
                <w:p w:rsidR="00D85542" w:rsidRDefault="00D85542" w:rsidP="00D85542">
                  <w:pPr>
                    <w:jc w:val="center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Возврат заявления и пакета документов в МФЦ для выдачи заявителю – не позднее 10 дней </w:t>
                  </w:r>
                </w:p>
              </w:txbxContent>
            </v:textbox>
          </v:rect>
        </w:pict>
      </w:r>
    </w:p>
    <w:p w:rsidR="00D85542" w:rsidRDefault="005A497D" w:rsidP="00D85542">
      <w:r>
        <w:rPr>
          <w:noProof/>
        </w:rPr>
        <w:pict>
          <v:rect id="Прямоугольник 6" o:spid="_x0000_s1030" style="position:absolute;margin-left:315.45pt;margin-top:.65pt;width:155.25pt;height:145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" fillcolor="white [3201]" strokecolor="black [3200]" strokeweight="1pt">
            <v:textbox>
              <w:txbxContent>
                <w:p w:rsidR="00D85542" w:rsidRDefault="00D85542" w:rsidP="00D85542">
                  <w:pPr>
                    <w:jc w:val="center"/>
                  </w:pPr>
                  <w:r>
                    <w:rPr>
                      <w:color w:val="000000"/>
                      <w:sz w:val="27"/>
                      <w:szCs w:val="27"/>
                    </w:rPr>
                    <w:t>Подготовка, согласование и подписание письма об отказе в предоставлении муниципальной услуги и передача в МФЦ для выдачи заявителю – не позднее 28 дней со дня приёма заявления</w:t>
                  </w:r>
                </w:p>
              </w:txbxContent>
            </v:textbox>
          </v:rect>
        </w:pict>
      </w:r>
      <w:r w:rsidR="00D85542">
        <w:tab/>
      </w:r>
      <w:r w:rsidR="00D85542">
        <w:tab/>
      </w:r>
    </w:p>
    <w:p w:rsidR="00D85542" w:rsidRDefault="00D85542" w:rsidP="00D85542">
      <w:pPr>
        <w:jc w:val="right"/>
      </w:pPr>
    </w:p>
    <w:p w:rsidR="00D85542" w:rsidRDefault="00D85542" w:rsidP="00D85542">
      <w:pPr>
        <w:jc w:val="right"/>
      </w:pPr>
    </w:p>
    <w:p w:rsidR="00D85542" w:rsidRDefault="00D85542" w:rsidP="00D85542">
      <w:pPr>
        <w:jc w:val="right"/>
      </w:pPr>
    </w:p>
    <w:p w:rsidR="00D85542" w:rsidRDefault="00D85542" w:rsidP="00D85542">
      <w:pPr>
        <w:jc w:val="center"/>
      </w:pPr>
    </w:p>
    <w:p w:rsidR="00D85542" w:rsidRDefault="00D85542" w:rsidP="00D85542">
      <w:pPr>
        <w:jc w:val="right"/>
      </w:pPr>
    </w:p>
    <w:p w:rsidR="00D85542" w:rsidRDefault="005A497D" w:rsidP="00D85542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36" type="#_x0000_t34" style="position:absolute;margin-left:45.45pt;margin-top:37.55pt;width:43.55pt;height:.05pt;rotation:9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" adj="10788,-270756000,-75538" strokecolor="#4f81bd [3204]" strokeweight=".5pt">
            <v:stroke endarrow="block"/>
          </v:shape>
        </w:pict>
      </w:r>
      <w:r w:rsidR="00D85542">
        <w:tab/>
      </w:r>
      <w:r w:rsidR="00D85542">
        <w:tab/>
      </w:r>
    </w:p>
    <w:p w:rsidR="00D85542" w:rsidRDefault="00D85542" w:rsidP="00D85542">
      <w:pPr>
        <w:jc w:val="right"/>
      </w:pPr>
    </w:p>
    <w:p w:rsidR="00D85542" w:rsidRDefault="00D85542" w:rsidP="00D85542">
      <w:r>
        <w:tab/>
      </w:r>
    </w:p>
    <w:p w:rsidR="00D85542" w:rsidRDefault="00D85542" w:rsidP="001821C0">
      <w:r>
        <w:tab/>
      </w:r>
      <w:r>
        <w:tab/>
      </w:r>
      <w:r w:rsidR="005A497D">
        <w:rPr>
          <w:noProof/>
        </w:rPr>
        <w:pict>
          <v:rect id="Прямоугольник 7" o:spid="_x0000_s1031" style="position:absolute;margin-left:4.95pt;margin-top:11.05pt;width:468pt;height:29.2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" fillcolor="white [3201]" strokecolor="black [3200]" strokeweight="1pt">
            <v:textbox>
              <w:txbxContent>
                <w:p w:rsidR="00D85542" w:rsidRDefault="00D85542" w:rsidP="00D85542">
                  <w:pPr>
                    <w:jc w:val="center"/>
                  </w:pPr>
                  <w:r>
                    <w:rPr>
                      <w:color w:val="000000"/>
                      <w:sz w:val="27"/>
                      <w:szCs w:val="27"/>
                    </w:rPr>
                    <w:t>Передача Договора в МФЦ для выдачи заявителю</w:t>
                  </w:r>
                </w:p>
              </w:txbxContent>
            </v:textbox>
          </v:rect>
        </w:pict>
      </w:r>
    </w:p>
    <w:p w:rsidR="00D85542" w:rsidRDefault="00D85542" w:rsidP="00D85542">
      <w:pPr>
        <w:jc w:val="right"/>
      </w:pPr>
    </w:p>
    <w:p w:rsidR="00D85542" w:rsidRDefault="00D85542" w:rsidP="00D85542">
      <w:r>
        <w:tab/>
      </w:r>
      <w:r>
        <w:tab/>
      </w:r>
    </w:p>
    <w:p w:rsidR="00D85542" w:rsidRDefault="00D85542" w:rsidP="00D85542">
      <w:r>
        <w:tab/>
      </w:r>
    </w:p>
    <w:p w:rsidR="00D85542" w:rsidRDefault="00D85542" w:rsidP="00D85542"/>
    <w:p w:rsidR="00D85542" w:rsidRDefault="00D85542" w:rsidP="00D85542">
      <w:pPr>
        <w:jc w:val="both"/>
      </w:pPr>
      <w:r>
        <w:t xml:space="preserve">Заместитель главы Апшеронского городского </w:t>
      </w:r>
    </w:p>
    <w:p w:rsidR="008108D1" w:rsidRDefault="00D85542" w:rsidP="001821C0">
      <w:pPr>
        <w:jc w:val="both"/>
      </w:pPr>
      <w:r>
        <w:t xml:space="preserve">поселения Апшеронского района                                                   </w:t>
      </w:r>
      <w:r w:rsidR="001821C0">
        <w:t xml:space="preserve">    </w:t>
      </w:r>
      <w:r>
        <w:t xml:space="preserve">Н.И.Покусаева </w:t>
      </w:r>
    </w:p>
    <w:sectPr w:rsidR="008108D1" w:rsidSect="00F24CEF">
      <w:headerReference w:type="default" r:id="rId6"/>
      <w:pgSz w:w="11906" w:h="16838"/>
      <w:pgMar w:top="1134" w:right="567" w:bottom="1134" w:left="1701" w:header="720" w:footer="720" w:gutter="0"/>
      <w:cols w:space="720"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7D" w:rsidRDefault="005A497D">
      <w:r>
        <w:separator/>
      </w:r>
    </w:p>
  </w:endnote>
  <w:endnote w:type="continuationSeparator" w:id="0">
    <w:p w:rsidR="005A497D" w:rsidRDefault="005A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7D" w:rsidRDefault="005A497D">
      <w:r>
        <w:separator/>
      </w:r>
    </w:p>
  </w:footnote>
  <w:footnote w:type="continuationSeparator" w:id="0">
    <w:p w:rsidR="005A497D" w:rsidRDefault="005A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51" w:rsidRDefault="005A497D">
    <w:pPr>
      <w:pStyle w:val="a3"/>
      <w:jc w:val="center"/>
    </w:pPr>
  </w:p>
  <w:p w:rsidR="006F7651" w:rsidRDefault="005A4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42"/>
    <w:rsid w:val="001821C0"/>
    <w:rsid w:val="00497A1F"/>
    <w:rsid w:val="005A497D"/>
    <w:rsid w:val="008108D1"/>
    <w:rsid w:val="00D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1"/>
        <o:r id="V:Rule3" type="connector" idref="#Прямая со стрелкой 10"/>
        <o:r id="V:Rule4" type="connector" idref="#Прямая со стрелкой 9"/>
        <o:r id="V:Rule5" type="connector" idref="#Прямая со стрелкой 12"/>
      </o:rules>
    </o:shapelayout>
  </w:shapeDefaults>
  <w:decimalSymbol w:val=","/>
  <w:listSeparator w:val=";"/>
  <w15:docId w15:val="{AEEC91A7-5AFD-44A8-AD22-74AA095F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D855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5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21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21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Krokoz™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</cp:revision>
  <cp:lastPrinted>2016-03-02T09:58:00Z</cp:lastPrinted>
  <dcterms:created xsi:type="dcterms:W3CDTF">2016-02-08T19:00:00Z</dcterms:created>
  <dcterms:modified xsi:type="dcterms:W3CDTF">2016-03-02T09:58:00Z</dcterms:modified>
</cp:coreProperties>
</file>