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FF" w:rsidRDefault="002622FF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 о результатах публичных слушаний</w:t>
      </w:r>
    </w:p>
    <w:p w:rsidR="002622FF" w:rsidRDefault="002622FF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3949FB">
        <w:rPr>
          <w:b/>
          <w:bCs/>
          <w:sz w:val="28"/>
          <w:szCs w:val="28"/>
        </w:rPr>
        <w:t xml:space="preserve">   07 августа</w:t>
      </w:r>
      <w:r>
        <w:rPr>
          <w:b/>
          <w:bCs/>
          <w:sz w:val="28"/>
          <w:szCs w:val="28"/>
        </w:rPr>
        <w:t xml:space="preserve"> 201</w:t>
      </w:r>
      <w:r w:rsidR="00461DD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</w:t>
      </w:r>
    </w:p>
    <w:p w:rsidR="003949FB" w:rsidRDefault="002622FF" w:rsidP="00394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DD6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b/>
          <w:bCs/>
          <w:sz w:val="28"/>
          <w:szCs w:val="28"/>
        </w:rPr>
        <w:t xml:space="preserve"> </w:t>
      </w:r>
      <w:r w:rsidR="003949FB" w:rsidRPr="00DB065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949FB">
        <w:rPr>
          <w:rFonts w:ascii="Times New Roman" w:hAnsi="Times New Roman" w:cs="Times New Roman"/>
          <w:b/>
          <w:sz w:val="28"/>
          <w:szCs w:val="28"/>
        </w:rPr>
        <w:t>п</w:t>
      </w:r>
      <w:r w:rsidR="003949FB" w:rsidRPr="00DA1D79">
        <w:rPr>
          <w:rFonts w:ascii="Times New Roman" w:hAnsi="Times New Roman" w:cs="Times New Roman"/>
          <w:b/>
          <w:bCs/>
          <w:sz w:val="28"/>
          <w:szCs w:val="28"/>
        </w:rPr>
        <w:t>роект</w:t>
      </w:r>
      <w:r w:rsidR="003949F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949FB" w:rsidRPr="00DA1D79">
        <w:rPr>
          <w:rFonts w:ascii="Times New Roman" w:hAnsi="Times New Roman" w:cs="Times New Roman"/>
          <w:b/>
          <w:bCs/>
          <w:sz w:val="28"/>
          <w:szCs w:val="28"/>
        </w:rPr>
        <w:t xml:space="preserve"> межевания </w:t>
      </w:r>
    </w:p>
    <w:p w:rsidR="003949FB" w:rsidRDefault="003949FB" w:rsidP="003949FB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DA1D79">
        <w:rPr>
          <w:b/>
          <w:bCs/>
          <w:sz w:val="28"/>
          <w:szCs w:val="28"/>
        </w:rPr>
        <w:t>территории</w:t>
      </w:r>
      <w:r>
        <w:rPr>
          <w:b/>
          <w:bCs/>
          <w:sz w:val="28"/>
          <w:szCs w:val="28"/>
        </w:rPr>
        <w:t xml:space="preserve"> </w:t>
      </w:r>
      <w:r w:rsidRPr="001A5594">
        <w:rPr>
          <w:b/>
          <w:bCs/>
          <w:sz w:val="28"/>
          <w:szCs w:val="28"/>
        </w:rPr>
        <w:t>в городе Апшеронске</w:t>
      </w:r>
      <w:r>
        <w:rPr>
          <w:b/>
          <w:bCs/>
          <w:sz w:val="28"/>
          <w:szCs w:val="28"/>
        </w:rPr>
        <w:t xml:space="preserve"> </w:t>
      </w:r>
    </w:p>
    <w:p w:rsidR="003949FB" w:rsidRPr="00E743E2" w:rsidRDefault="003949FB" w:rsidP="003949FB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улице Ворошилова, 46</w:t>
      </w:r>
    </w:p>
    <w:p w:rsidR="003949FB" w:rsidRDefault="003949FB" w:rsidP="00394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D6" w:rsidRPr="00461DD6" w:rsidRDefault="00461DD6" w:rsidP="003949FB">
      <w:pPr>
        <w:spacing w:after="0" w:line="240" w:lineRule="auto"/>
        <w:jc w:val="center"/>
        <w:rPr>
          <w:sz w:val="28"/>
          <w:szCs w:val="28"/>
        </w:rPr>
      </w:pPr>
    </w:p>
    <w:p w:rsidR="002622FF" w:rsidRDefault="002622FF" w:rsidP="002622FF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г. Апшеронск                                             </w:t>
      </w:r>
      <w:r w:rsidR="009405C4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</w:t>
      </w:r>
      <w:r w:rsidR="003949FB">
        <w:rPr>
          <w:b/>
          <w:bCs/>
          <w:sz w:val="28"/>
          <w:szCs w:val="28"/>
        </w:rPr>
        <w:t>13 августа</w:t>
      </w:r>
      <w:r w:rsidR="009405C4">
        <w:rPr>
          <w:b/>
          <w:bCs/>
          <w:sz w:val="28"/>
          <w:szCs w:val="28"/>
        </w:rPr>
        <w:t xml:space="preserve"> 201</w:t>
      </w:r>
      <w:r w:rsidR="00461DD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461DD6">
      <w:pPr>
        <w:pStyle w:val="a3"/>
        <w:spacing w:before="0" w:beforeAutospacing="0" w:after="0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Инициатор публичных слушаний</w:t>
      </w:r>
      <w:r w:rsidR="00EC64F2">
        <w:rPr>
          <w:b/>
          <w:bCs/>
          <w:sz w:val="28"/>
          <w:szCs w:val="28"/>
        </w:rPr>
        <w:t xml:space="preserve"> </w:t>
      </w:r>
      <w:r w:rsidR="00EC64F2" w:rsidRPr="00EC64F2">
        <w:rPr>
          <w:bCs/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EC64F2">
        <w:rPr>
          <w:sz w:val="28"/>
          <w:szCs w:val="28"/>
        </w:rPr>
        <w:t>а</w:t>
      </w:r>
      <w:r>
        <w:rPr>
          <w:sz w:val="28"/>
          <w:szCs w:val="28"/>
        </w:rPr>
        <w:t xml:space="preserve"> Апшеронского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="009405C4">
        <w:rPr>
          <w:sz w:val="28"/>
          <w:szCs w:val="28"/>
        </w:rPr>
        <w:t xml:space="preserve"> Апшеронского района</w:t>
      </w:r>
      <w:r>
        <w:rPr>
          <w:sz w:val="28"/>
          <w:szCs w:val="28"/>
        </w:rPr>
        <w:t>.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461DD6" w:rsidRDefault="002622FF" w:rsidP="00461DD6">
      <w:pPr>
        <w:pStyle w:val="a3"/>
        <w:spacing w:before="0" w:beforeAutospacing="0" w:after="0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назначены:</w:t>
      </w:r>
      <w:r>
        <w:rPr>
          <w:sz w:val="28"/>
          <w:szCs w:val="28"/>
        </w:rPr>
        <w:t xml:space="preserve"> Комиссией по подготовке правил землепользования и застройки Апшеронского городского поселения Апшеро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</w:t>
      </w:r>
    </w:p>
    <w:p w:rsidR="00461DD6" w:rsidRDefault="00461DD6" w:rsidP="002622FF">
      <w:pPr>
        <w:pStyle w:val="a3"/>
        <w:spacing w:before="0" w:beforeAutospacing="0" w:after="0"/>
        <w:rPr>
          <w:sz w:val="28"/>
          <w:szCs w:val="28"/>
        </w:rPr>
      </w:pPr>
    </w:p>
    <w:p w:rsidR="00461DD6" w:rsidRPr="00892061" w:rsidRDefault="002622FF" w:rsidP="00461DD6">
      <w:pPr>
        <w:pStyle w:val="a3"/>
        <w:spacing w:after="0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Опубликование (обнародование) информации о публичных слуш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ниях:</w:t>
      </w:r>
      <w:r>
        <w:rPr>
          <w:sz w:val="28"/>
          <w:szCs w:val="28"/>
        </w:rPr>
        <w:t xml:space="preserve"> официальный сайт Апшеронского городского поселения Апшеронского района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461DD6">
      <w:pPr>
        <w:pStyle w:val="a3"/>
        <w:spacing w:before="0" w:beforeAutospacing="0" w:after="0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  <w:r w:rsidR="009405C4">
        <w:rPr>
          <w:sz w:val="28"/>
          <w:szCs w:val="28"/>
        </w:rPr>
        <w:t>.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461DD6">
      <w:pPr>
        <w:pStyle w:val="a3"/>
        <w:spacing w:before="0" w:beforeAutospacing="0" w:after="0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Дата, время и место проведения публичных слушаний:</w:t>
      </w:r>
      <w:r>
        <w:rPr>
          <w:sz w:val="28"/>
          <w:szCs w:val="28"/>
        </w:rPr>
        <w:t xml:space="preserve"> </w:t>
      </w:r>
      <w:r w:rsidR="00345AFC">
        <w:rPr>
          <w:sz w:val="28"/>
          <w:szCs w:val="28"/>
        </w:rPr>
        <w:t>07 августа</w:t>
      </w:r>
      <w:r w:rsidR="00461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461DD6">
        <w:rPr>
          <w:sz w:val="28"/>
          <w:szCs w:val="28"/>
        </w:rPr>
        <w:t>9</w:t>
      </w:r>
      <w:r w:rsidR="00EC64F2">
        <w:rPr>
          <w:sz w:val="28"/>
          <w:szCs w:val="28"/>
        </w:rPr>
        <w:t xml:space="preserve"> года, нача</w:t>
      </w:r>
      <w:r w:rsidR="00461DD6">
        <w:rPr>
          <w:sz w:val="28"/>
          <w:szCs w:val="28"/>
        </w:rPr>
        <w:t>ло в 15 часов 0</w:t>
      </w:r>
      <w:r w:rsidR="006F4AEA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минут, по адресу: город Апшеронск, улица Коммунистическая, 17 кабинет № 32а. 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EC64F2" w:rsidRPr="00461DD6" w:rsidRDefault="002622FF" w:rsidP="00461D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DD6">
        <w:rPr>
          <w:rFonts w:ascii="Times New Roman" w:hAnsi="Times New Roman" w:cs="Times New Roman"/>
          <w:b/>
          <w:bCs/>
          <w:sz w:val="28"/>
          <w:szCs w:val="28"/>
        </w:rPr>
        <w:t>По результатам публичных слушаний следует полагать возможным рекомендовать глав</w:t>
      </w:r>
      <w:r w:rsidR="00EF3765" w:rsidRPr="00461DD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61DD6">
        <w:rPr>
          <w:rFonts w:ascii="Times New Roman" w:hAnsi="Times New Roman" w:cs="Times New Roman"/>
          <w:b/>
          <w:bCs/>
          <w:sz w:val="28"/>
          <w:szCs w:val="28"/>
        </w:rPr>
        <w:t xml:space="preserve"> Апшеронского городского поселения</w:t>
      </w:r>
      <w:r w:rsidR="009405C4" w:rsidRPr="00461DD6">
        <w:rPr>
          <w:rFonts w:ascii="Times New Roman" w:hAnsi="Times New Roman" w:cs="Times New Roman"/>
          <w:b/>
          <w:bCs/>
          <w:sz w:val="28"/>
          <w:szCs w:val="28"/>
        </w:rPr>
        <w:t xml:space="preserve"> Апшеронского района,</w:t>
      </w:r>
      <w:r w:rsidRPr="00461DD6">
        <w:rPr>
          <w:rFonts w:ascii="Times New Roman" w:hAnsi="Times New Roman" w:cs="Times New Roman"/>
          <w:b/>
          <w:bCs/>
          <w:sz w:val="28"/>
          <w:szCs w:val="28"/>
        </w:rPr>
        <w:t xml:space="preserve"> утвердить </w:t>
      </w:r>
      <w:r w:rsidR="00345AF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61DD6" w:rsidRPr="00461DD6">
        <w:rPr>
          <w:rFonts w:ascii="Times New Roman" w:hAnsi="Times New Roman" w:cs="Times New Roman"/>
          <w:b/>
          <w:bCs/>
          <w:sz w:val="28"/>
          <w:szCs w:val="28"/>
        </w:rPr>
        <w:t>роект межевания территории в городе Апшеронске</w:t>
      </w:r>
      <w:r w:rsidR="00345AFC">
        <w:rPr>
          <w:rFonts w:ascii="Times New Roman" w:hAnsi="Times New Roman" w:cs="Times New Roman"/>
          <w:b/>
          <w:bCs/>
          <w:sz w:val="28"/>
          <w:szCs w:val="28"/>
        </w:rPr>
        <w:t xml:space="preserve"> по улице Ворошилова, 46.</w:t>
      </w:r>
    </w:p>
    <w:p w:rsidR="009405C4" w:rsidRDefault="009405C4" w:rsidP="009405C4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</w:p>
    <w:p w:rsidR="009405C4" w:rsidRDefault="009405C4" w:rsidP="009405C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EF3765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9405C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405C4">
        <w:rPr>
          <w:sz w:val="28"/>
          <w:szCs w:val="28"/>
        </w:rPr>
        <w:t xml:space="preserve"> комиссии                                         </w:t>
      </w:r>
      <w:r>
        <w:rPr>
          <w:sz w:val="28"/>
          <w:szCs w:val="28"/>
        </w:rPr>
        <w:t xml:space="preserve">                    </w:t>
      </w:r>
      <w:r w:rsidR="009405C4">
        <w:rPr>
          <w:sz w:val="28"/>
          <w:szCs w:val="28"/>
        </w:rPr>
        <w:t xml:space="preserve">        </w:t>
      </w:r>
      <w:r>
        <w:rPr>
          <w:sz w:val="28"/>
          <w:szCs w:val="28"/>
        </w:rPr>
        <w:t>Н.В.Григорьева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   Е.Н.Чаплыгина</w:t>
      </w:r>
    </w:p>
    <w:p w:rsidR="00F01EAD" w:rsidRPr="002622FF" w:rsidRDefault="00F01EAD" w:rsidP="00262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1EAD" w:rsidRPr="002622FF" w:rsidSect="005464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22FF"/>
    <w:rsid w:val="002622FF"/>
    <w:rsid w:val="00345AFC"/>
    <w:rsid w:val="003949FB"/>
    <w:rsid w:val="00461DD6"/>
    <w:rsid w:val="006136CF"/>
    <w:rsid w:val="006F4AEA"/>
    <w:rsid w:val="007B1AF4"/>
    <w:rsid w:val="009405C4"/>
    <w:rsid w:val="0097053F"/>
    <w:rsid w:val="00BF62B8"/>
    <w:rsid w:val="00EC64F2"/>
    <w:rsid w:val="00EF3765"/>
    <w:rsid w:val="00F01EAD"/>
    <w:rsid w:val="00FC3A3E"/>
    <w:rsid w:val="00FD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2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2019-08-13T11:39:00Z</cp:lastPrinted>
  <dcterms:created xsi:type="dcterms:W3CDTF">2017-06-01T11:44:00Z</dcterms:created>
  <dcterms:modified xsi:type="dcterms:W3CDTF">2019-08-13T11:39:00Z</dcterms:modified>
</cp:coreProperties>
</file>