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CA7198">
        <w:rPr>
          <w:b/>
          <w:bCs/>
          <w:sz w:val="28"/>
          <w:szCs w:val="28"/>
        </w:rPr>
        <w:t>0</w:t>
      </w:r>
      <w:r w:rsidR="00216D5C">
        <w:rPr>
          <w:b/>
          <w:bCs/>
          <w:sz w:val="28"/>
          <w:szCs w:val="28"/>
        </w:rPr>
        <w:t>2 июл</w:t>
      </w:r>
      <w:r w:rsidR="00CA7198">
        <w:rPr>
          <w:b/>
          <w:bCs/>
          <w:sz w:val="28"/>
          <w:szCs w:val="28"/>
        </w:rPr>
        <w:t>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6938BF">
        <w:rPr>
          <w:b/>
          <w:bCs/>
          <w:sz w:val="28"/>
          <w:szCs w:val="28"/>
        </w:rPr>
        <w:t>Партизанская, 124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CA7198">
        <w:rPr>
          <w:b/>
          <w:bCs/>
          <w:sz w:val="28"/>
          <w:szCs w:val="28"/>
        </w:rPr>
        <w:t>0</w:t>
      </w:r>
      <w:r w:rsidR="00216D5C">
        <w:rPr>
          <w:b/>
          <w:bCs/>
          <w:sz w:val="28"/>
          <w:szCs w:val="28"/>
        </w:rPr>
        <w:t>2</w:t>
      </w:r>
      <w:r w:rsidR="00CA7198">
        <w:rPr>
          <w:b/>
          <w:bCs/>
          <w:sz w:val="28"/>
          <w:szCs w:val="28"/>
        </w:rPr>
        <w:t xml:space="preserve"> ию</w:t>
      </w:r>
      <w:r w:rsidR="00216D5C">
        <w:rPr>
          <w:b/>
          <w:bCs/>
          <w:sz w:val="28"/>
          <w:szCs w:val="28"/>
        </w:rPr>
        <w:t>л</w:t>
      </w:r>
      <w:r w:rsidR="00CA7198"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6A1E2D">
        <w:rPr>
          <w:sz w:val="28"/>
          <w:szCs w:val="28"/>
        </w:rPr>
        <w:t>2</w:t>
      </w:r>
      <w:r w:rsidR="00216D5C">
        <w:rPr>
          <w:sz w:val="28"/>
          <w:szCs w:val="28"/>
        </w:rPr>
        <w:t>0 июня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CA7198">
        <w:rPr>
          <w:sz w:val="28"/>
          <w:szCs w:val="28"/>
        </w:rPr>
        <w:t>2</w:t>
      </w:r>
      <w:r w:rsidR="00113420">
        <w:rPr>
          <w:sz w:val="28"/>
          <w:szCs w:val="28"/>
        </w:rPr>
        <w:t>5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CA7198">
        <w:rPr>
          <w:sz w:val="28"/>
          <w:szCs w:val="28"/>
        </w:rPr>
        <w:t>1</w:t>
      </w:r>
      <w:r w:rsidR="00113420">
        <w:rPr>
          <w:sz w:val="28"/>
          <w:szCs w:val="28"/>
        </w:rPr>
        <w:t>5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CA7198">
        <w:rPr>
          <w:bCs/>
          <w:sz w:val="28"/>
          <w:szCs w:val="28"/>
        </w:rPr>
        <w:t>0</w:t>
      </w:r>
      <w:r w:rsidR="00113420">
        <w:rPr>
          <w:bCs/>
          <w:sz w:val="28"/>
          <w:szCs w:val="28"/>
        </w:rPr>
        <w:t>2 июл</w:t>
      </w:r>
      <w:r w:rsidR="00CA7198">
        <w:rPr>
          <w:bCs/>
          <w:sz w:val="28"/>
          <w:szCs w:val="28"/>
        </w:rPr>
        <w:t>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6938BF">
        <w:rPr>
          <w:sz w:val="28"/>
          <w:szCs w:val="28"/>
        </w:rPr>
        <w:t>30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6938BF">
        <w:rPr>
          <w:b/>
          <w:bCs/>
          <w:sz w:val="28"/>
          <w:szCs w:val="28"/>
        </w:rPr>
        <w:t>Па</w:t>
      </w:r>
      <w:r w:rsidR="006938BF">
        <w:rPr>
          <w:b/>
          <w:bCs/>
          <w:sz w:val="28"/>
          <w:szCs w:val="28"/>
        </w:rPr>
        <w:t>р</w:t>
      </w:r>
      <w:r w:rsidR="006938BF">
        <w:rPr>
          <w:b/>
          <w:bCs/>
          <w:sz w:val="28"/>
          <w:szCs w:val="28"/>
        </w:rPr>
        <w:t>тизанская, 124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046EBD">
        <w:rPr>
          <w:b/>
          <w:bCs/>
          <w:sz w:val="28"/>
          <w:szCs w:val="28"/>
        </w:rPr>
        <w:t>0</w:t>
      </w:r>
      <w:r w:rsidR="00061A77">
        <w:rPr>
          <w:b/>
          <w:bCs/>
          <w:sz w:val="28"/>
          <w:szCs w:val="28"/>
        </w:rPr>
        <w:t>8033</w:t>
      </w:r>
      <w:r w:rsidRPr="00C7650E">
        <w:rPr>
          <w:b/>
          <w:bCs/>
          <w:sz w:val="28"/>
          <w:szCs w:val="28"/>
        </w:rPr>
        <w:t>:</w:t>
      </w:r>
      <w:r w:rsidR="007E589E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061A77">
        <w:rPr>
          <w:b/>
          <w:bCs/>
          <w:sz w:val="28"/>
          <w:szCs w:val="28"/>
        </w:rPr>
        <w:t xml:space="preserve">1025 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CA7198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EBD"/>
    <w:rsid w:val="00061A77"/>
    <w:rsid w:val="00097289"/>
    <w:rsid w:val="000D6516"/>
    <w:rsid w:val="001002F2"/>
    <w:rsid w:val="00113420"/>
    <w:rsid w:val="001147A2"/>
    <w:rsid w:val="00165105"/>
    <w:rsid w:val="001A7A0E"/>
    <w:rsid w:val="001E0043"/>
    <w:rsid w:val="00216D5C"/>
    <w:rsid w:val="002414FC"/>
    <w:rsid w:val="002D7A7D"/>
    <w:rsid w:val="00330F5F"/>
    <w:rsid w:val="004367CC"/>
    <w:rsid w:val="004943F5"/>
    <w:rsid w:val="00543779"/>
    <w:rsid w:val="005C034F"/>
    <w:rsid w:val="006521A1"/>
    <w:rsid w:val="00670D15"/>
    <w:rsid w:val="006938BF"/>
    <w:rsid w:val="006A1E2D"/>
    <w:rsid w:val="006C6A51"/>
    <w:rsid w:val="00734465"/>
    <w:rsid w:val="00781EEA"/>
    <w:rsid w:val="007E589E"/>
    <w:rsid w:val="00853656"/>
    <w:rsid w:val="00892061"/>
    <w:rsid w:val="008E708C"/>
    <w:rsid w:val="009660E0"/>
    <w:rsid w:val="00985011"/>
    <w:rsid w:val="009A67C5"/>
    <w:rsid w:val="009D618C"/>
    <w:rsid w:val="00AF71D8"/>
    <w:rsid w:val="00B12947"/>
    <w:rsid w:val="00B35332"/>
    <w:rsid w:val="00C7650E"/>
    <w:rsid w:val="00CA7198"/>
    <w:rsid w:val="00CD68AD"/>
    <w:rsid w:val="00D54936"/>
    <w:rsid w:val="00D852B7"/>
    <w:rsid w:val="00DE284B"/>
    <w:rsid w:val="00E06C13"/>
    <w:rsid w:val="00E26401"/>
    <w:rsid w:val="00E41CB9"/>
    <w:rsid w:val="00E50942"/>
    <w:rsid w:val="00ED3961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cp:lastPrinted>2019-07-04T11:23:00Z</cp:lastPrinted>
  <dcterms:created xsi:type="dcterms:W3CDTF">2017-06-03T10:47:00Z</dcterms:created>
  <dcterms:modified xsi:type="dcterms:W3CDTF">2019-07-04T11:23:00Z</dcterms:modified>
</cp:coreProperties>
</file>