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967C25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АДМИНИСТРАЦИЯ АПШЕРОНСКОГО ГОРОСДКОГО ПОСЕЛЕНИЯ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от 25 января 2019 года                              № 28                                             г.Апшеронск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967C25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967C25" w:rsidRPr="00967C25" w:rsidRDefault="00967C25" w:rsidP="00967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В соответствии с Земельным кодексом Российской Федерации, Феде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softHyphen/>
        <w:t>ральным законом от 27 июля 2010 года № 210-ФЗ «Об организации предостав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softHyphen/>
        <w:t>ления государственных и муниципальных услуг», постановлением Правитель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softHyphen/>
        <w:t>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softHyphen/>
        <w:t>коном Краснодарского края от 05 ноября 2002 года № 532-КЗ «Об основах ре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softHyphen/>
        <w:t>гулирования земельных отношений в Краснодарском крае», постановлением администрации Апшеронского городского поселения Апшеронского района от 12 сентября 2018 года № 458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 постановляю: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(прилагается).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2. Постановление администрации Апшеронского городского поселения Апшеронского района от 20 сентября 2018 года № 478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признать утратившим силу.</w:t>
      </w:r>
    </w:p>
    <w:p w:rsidR="008A38AB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A38AB" w:rsidRPr="008A38AB">
        <w:rPr>
          <w:rFonts w:ascii="Arial" w:eastAsia="Times New Roman" w:hAnsi="Arial" w:cs="Arial"/>
          <w:sz w:val="24"/>
          <w:szCs w:val="24"/>
          <w:lang w:eastAsia="ru-RU"/>
        </w:rPr>
        <w:t>Отделу организационно-кадровой работы администраци</w:t>
      </w:r>
      <w:bookmarkStart w:id="4" w:name="_GoBack"/>
      <w:bookmarkEnd w:id="4"/>
      <w:r w:rsidR="008A38AB" w:rsidRPr="008A38AB">
        <w:rPr>
          <w:rFonts w:ascii="Arial" w:eastAsia="Times New Roman" w:hAnsi="Arial" w:cs="Arial"/>
          <w:sz w:val="24"/>
          <w:szCs w:val="24"/>
          <w:lang w:eastAsia="ru-RU"/>
        </w:rPr>
        <w:t>и Апшеронского городского поселения Апшеронского района (Клепанева) официально обнародовать настоящее постановление установленном законом порядке и разместить его на сайте Апшеронского городского поселения Апшеронского района.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со дня его официального о</w:t>
      </w:r>
      <w:r w:rsidR="008A38AB">
        <w:rPr>
          <w:rFonts w:ascii="Arial" w:eastAsia="Times New Roman" w:hAnsi="Arial" w:cs="Arial"/>
          <w:sz w:val="24"/>
          <w:szCs w:val="24"/>
          <w:lang w:eastAsia="ru-RU"/>
        </w:rPr>
        <w:t>бнародова</w:t>
      </w:r>
      <w:r w:rsidR="00F73EEC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Pr="00967C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Апшеронского городского поселения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7C25">
        <w:rPr>
          <w:rFonts w:ascii="Arial" w:eastAsia="Times New Roman" w:hAnsi="Arial" w:cs="Arial"/>
          <w:sz w:val="24"/>
          <w:szCs w:val="24"/>
          <w:lang w:eastAsia="ru-RU"/>
        </w:rPr>
        <w:t>С.Н.Иващенко</w:t>
      </w:r>
    </w:p>
    <w:p w:rsid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C25" w:rsidRPr="00967C25" w:rsidRDefault="00967C25" w:rsidP="00967C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125" w:rsidRPr="009145DD" w:rsidRDefault="005F4125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F4125" w:rsidRPr="009145DD" w:rsidRDefault="005F4125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F37DA" w:rsidRPr="009145DD" w:rsidRDefault="005F37DA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постановлением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</w:p>
    <w:p w:rsidR="005F37DA" w:rsidRPr="009145DD" w:rsidRDefault="005F37DA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</w:p>
    <w:p w:rsidR="005F37DA" w:rsidRPr="009145DD" w:rsidRDefault="005F37DA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</w:p>
    <w:p w:rsidR="005F4125" w:rsidRPr="009145DD" w:rsidRDefault="00771B8F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25.01.2019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5B18" w:rsidRPr="009145DD" w:rsidRDefault="00D85B18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5B18" w:rsidRPr="009145DD" w:rsidRDefault="00D85B18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125" w:rsidRPr="009145DD" w:rsidRDefault="005F4125" w:rsidP="001F10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РЕГЛАМЕНТ</w:t>
      </w:r>
    </w:p>
    <w:p w:rsidR="005F4125" w:rsidRPr="009145DD" w:rsidRDefault="00D85B18" w:rsidP="001F10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предоставлению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5F37DA" w:rsidRPr="009145DD">
        <w:rPr>
          <w:rFonts w:ascii="Arial" w:hAnsi="Arial" w:cs="Arial"/>
          <w:b/>
          <w:sz w:val="24"/>
          <w:szCs w:val="24"/>
        </w:rPr>
        <w:t>Заключение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к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договору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аренды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участка,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договору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земельным</w:t>
      </w:r>
      <w:r w:rsidR="007B180D" w:rsidRPr="009145DD">
        <w:rPr>
          <w:rFonts w:ascii="Arial" w:hAnsi="Arial" w:cs="Arial"/>
          <w:b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b/>
          <w:sz w:val="24"/>
          <w:szCs w:val="24"/>
        </w:rPr>
        <w:t>участком</w:t>
      </w:r>
      <w:r w:rsidR="005F4125" w:rsidRPr="009145D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B4938" w:rsidRPr="009145DD" w:rsidRDefault="001B4938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:rsidR="001B4938" w:rsidRPr="009145DD" w:rsidRDefault="001B4938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43"/>
      <w:bookmarkEnd w:id="5"/>
      <w:r w:rsidRPr="009145DD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EC6F3E" w:rsidRPr="009145DD" w:rsidRDefault="005F4125" w:rsidP="001F1067">
      <w:pPr>
        <w:spacing w:after="0" w:line="240" w:lineRule="auto"/>
        <w:ind w:firstLine="567"/>
        <w:jc w:val="both"/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B18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участком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разработан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целях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повышения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качества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доступности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услуги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определяет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состав,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последовательность,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процедуры,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сроки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особенности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выполнения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(действий)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предоставлению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«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Заключение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дополнительного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соглашения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договору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аренды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земельного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участка,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договору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безвозмездного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пользования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земельным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участком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»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(далее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–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муниципальная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услуга),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требования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порядку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выполнения,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формы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контроля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исполнением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регламента,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досудебный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(внесудебный)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порядок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обжалования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решений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действий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(бездействия)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9402D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9402D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служащих,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должностных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лиц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,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района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,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предоставляющих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муниципальную</w:t>
      </w:r>
      <w:r w:rsidR="007B180D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 xml:space="preserve"> </w:t>
      </w:r>
      <w:r w:rsidR="00E645B2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услугу</w:t>
      </w:r>
      <w:r w:rsidR="00EC6F3E" w:rsidRPr="009145DD">
        <w:rPr>
          <w:rFonts w:ascii="Arial" w:eastAsia="WenQuanYi Micro Hei" w:hAnsi="Arial" w:cs="Arial"/>
          <w:kern w:val="1"/>
          <w:sz w:val="24"/>
          <w:szCs w:val="24"/>
          <w:lang w:eastAsia="zh-CN" w:bidi="hi-IN"/>
        </w:rPr>
        <w:t>.</w:t>
      </w:r>
    </w:p>
    <w:p w:rsidR="00E56C97" w:rsidRPr="009145DD" w:rsidRDefault="00E56C97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правоотношения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заключению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участком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</w:p>
    <w:p w:rsidR="005F4125" w:rsidRPr="009145DD" w:rsidRDefault="00E56C97" w:rsidP="001F10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Заявителями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граждане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Федерации,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иностранные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граждане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без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гражданства,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юридические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представители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заявители)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6F3E" w:rsidRPr="009145DD" w:rsidRDefault="00EC6F3E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В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случае</w:t>
      </w:r>
      <w:r w:rsidR="00B82759" w:rsidRPr="009145DD">
        <w:rPr>
          <w:rFonts w:ascii="Arial" w:eastAsia="Calibri" w:hAnsi="Arial" w:cs="Arial"/>
          <w:sz w:val="24"/>
          <w:szCs w:val="24"/>
        </w:rPr>
        <w:t>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если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для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услуги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необходима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обработка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персональных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лица,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являющегося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заявителем,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если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соответствии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федеральным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законом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обработка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таких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персональных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может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осуществляться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согласия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указанного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лица,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обращении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получением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lastRenderedPageBreak/>
        <w:t>муниципальной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услуги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заявитель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дополнительно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предоставляет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документы,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подтверждающие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получение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согласия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указанного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или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его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законного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представителя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обработку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персональных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указанного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лица.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Документы,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подтверждающие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получение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согласия,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могут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быть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представлены</w:t>
      </w:r>
      <w:r w:rsidR="00E64197" w:rsidRPr="009145DD">
        <w:rPr>
          <w:rFonts w:ascii="Arial" w:eastAsia="Calibri" w:hAnsi="Arial" w:cs="Arial"/>
          <w:sz w:val="24"/>
          <w:szCs w:val="24"/>
        </w:rPr>
        <w:t>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том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числе</w:t>
      </w:r>
      <w:r w:rsidR="00E64197" w:rsidRPr="009145DD">
        <w:rPr>
          <w:rFonts w:ascii="Arial" w:eastAsia="Calibri" w:hAnsi="Arial" w:cs="Arial"/>
          <w:sz w:val="24"/>
          <w:szCs w:val="24"/>
        </w:rPr>
        <w:t>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форме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электронного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документа.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Действие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настоящей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части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распространяется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признанных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безвестно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отсутствующими,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разыскиваемых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место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нахождения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которых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установлено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уполномоченным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федеральным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органом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исполнительной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власти.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От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имени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несовершеннолетних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лиц,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признанных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недееспособными,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согласие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на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обработку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данных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дают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законные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представители.</w:t>
      </w:r>
    </w:p>
    <w:p w:rsidR="00C3074A" w:rsidRPr="009145DD" w:rsidRDefault="005F4125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03283" w:rsidRPr="009145DD" w:rsidRDefault="00903283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1.3.1.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администрацией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918F9" w:rsidRPr="009145DD">
        <w:rPr>
          <w:rFonts w:ascii="Arial" w:hAnsi="Arial" w:cs="Arial"/>
          <w:sz w:val="24"/>
          <w:szCs w:val="24"/>
        </w:rPr>
        <w:t>администрация,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131AD8" w:rsidRPr="009145DD">
        <w:rPr>
          <w:rFonts w:ascii="Arial" w:hAnsi="Arial" w:cs="Arial"/>
          <w:sz w:val="24"/>
          <w:szCs w:val="24"/>
        </w:rPr>
        <w:t>у</w:t>
      </w:r>
      <w:r w:rsidRPr="009145DD">
        <w:rPr>
          <w:rFonts w:ascii="Arial" w:hAnsi="Arial" w:cs="Arial"/>
          <w:sz w:val="24"/>
          <w:szCs w:val="24"/>
        </w:rPr>
        <w:t>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орган).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1.3.2.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осуществляется: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обращении;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связи;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обращениям;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адрес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почты.</w:t>
      </w:r>
    </w:p>
    <w:p w:rsidR="00C5699D" w:rsidRPr="009145DD" w:rsidRDefault="00C5699D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1.3.2.1.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государственно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автономно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учреждени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eastAsia="Times New Roman" w:hAnsi="Arial" w:cs="Arial"/>
          <w:sz w:val="24"/>
          <w:szCs w:val="24"/>
          <w:lang w:eastAsia="ru-RU"/>
        </w:rPr>
        <w:t>филиалах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(далее-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филиале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автономного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ru-RU"/>
        </w:rPr>
        <w:t>Апшеронскому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району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края:</w:t>
      </w:r>
    </w:p>
    <w:p w:rsidR="00C5699D" w:rsidRPr="009145DD" w:rsidRDefault="00C5699D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обращении;</w:t>
      </w:r>
    </w:p>
    <w:p w:rsidR="002D56C7" w:rsidRPr="009145DD" w:rsidRDefault="002D56C7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Единого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портала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многофункциональных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центров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услуг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края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в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сети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«Интернет»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-</w:t>
      </w:r>
      <w:r w:rsidR="007B180D" w:rsidRPr="009145DD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pacing w:val="-4"/>
          <w:sz w:val="24"/>
          <w:szCs w:val="24"/>
          <w:lang w:eastAsia="ru-RU"/>
        </w:rPr>
        <w:t>http://www.e-mfc.ru</w:t>
      </w:r>
      <w:r w:rsidR="00701164" w:rsidRPr="009145DD">
        <w:rPr>
          <w:rFonts w:ascii="Arial" w:hAnsi="Arial" w:cs="Arial"/>
          <w:spacing w:val="-4"/>
          <w:sz w:val="24"/>
          <w:szCs w:val="24"/>
        </w:rPr>
        <w:t>.</w:t>
      </w:r>
    </w:p>
    <w:p w:rsidR="00C5699D" w:rsidRPr="009145DD" w:rsidRDefault="00C5699D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размещения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37DA"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http://apr.apsheronsk-oms.ru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37DA" w:rsidRPr="009145D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сайт),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системы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«Единый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портал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(функций)»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</w:t>
      </w:r>
      <w:r w:rsidR="002D56C7" w:rsidRPr="009145DD">
        <w:rPr>
          <w:rFonts w:ascii="Arial" w:hAnsi="Arial" w:cs="Arial"/>
          <w:sz w:val="24"/>
          <w:szCs w:val="24"/>
        </w:rPr>
        <w:t>www.gosuslugi.ru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Единый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портал),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Портала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(функций)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</w:t>
      </w:r>
      <w:r w:rsidR="002D56C7" w:rsidRPr="009145DD">
        <w:rPr>
          <w:rFonts w:ascii="Arial" w:hAnsi="Arial" w:cs="Arial"/>
          <w:sz w:val="24"/>
          <w:szCs w:val="24"/>
          <w:lang w:val="en-US"/>
        </w:rPr>
        <w:t>www</w:t>
      </w:r>
      <w:r w:rsidR="002D56C7" w:rsidRPr="009145DD">
        <w:rPr>
          <w:rFonts w:ascii="Arial" w:hAnsi="Arial" w:cs="Arial"/>
          <w:sz w:val="24"/>
          <w:szCs w:val="24"/>
        </w:rPr>
        <w:t>.pgu.krasnodar.ru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Региональный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портал)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сети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6C7" w:rsidRPr="009145DD">
        <w:rPr>
          <w:rFonts w:ascii="Arial" w:hAnsi="Arial" w:cs="Arial"/>
          <w:sz w:val="24"/>
          <w:szCs w:val="24"/>
          <w:lang w:eastAsia="ru-RU"/>
        </w:rPr>
        <w:t>«Интернет»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размещается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информация: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исчерпывающий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оформлению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собственной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инициативе;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являющегося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пошлины,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lastRenderedPageBreak/>
        <w:t>6)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исчерпывающий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7)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(осуществляемых)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(муниципальной)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8)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(уведомлений,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сообщений),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используемые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CC4CCB" w:rsidRPr="009145DD" w:rsidRDefault="00CC4CC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содержащихся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«Федеральный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реестр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(функций)»,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«Реестр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(функций)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бесплатно.</w:t>
      </w:r>
    </w:p>
    <w:p w:rsidR="00CC4CCB" w:rsidRPr="009145DD" w:rsidRDefault="00CC4CC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Доступ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каких-либо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программного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технические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средства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требует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заключения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лицензионного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правообладателем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программного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предусматривающего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авторизацию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персональных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данных.</w:t>
      </w:r>
    </w:p>
    <w:p w:rsidR="00C5699D" w:rsidRPr="009145DD" w:rsidRDefault="00C5699D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стендов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4F4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F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DFF" w:rsidRPr="009145DD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3483" w:rsidRPr="009145DD" w:rsidRDefault="00C5699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94105"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4CCB" w:rsidRPr="009145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CD1BE9"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3483" w:rsidRPr="009145DD" w:rsidRDefault="001455DE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«горячая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линия»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8-800-2500-549;</w:t>
      </w:r>
    </w:p>
    <w:p w:rsidR="005F37DA" w:rsidRPr="009145DD" w:rsidRDefault="001455DE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орган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4DFF" w:rsidRPr="009145DD">
        <w:rPr>
          <w:rFonts w:ascii="Arial" w:hAnsi="Arial" w:cs="Arial"/>
          <w:sz w:val="24"/>
          <w:szCs w:val="24"/>
          <w:lang w:eastAsia="ru-RU"/>
        </w:rPr>
        <w:t>8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4DFF" w:rsidRPr="009145DD">
        <w:rPr>
          <w:rFonts w:ascii="Arial" w:hAnsi="Arial" w:cs="Arial"/>
          <w:sz w:val="24"/>
          <w:szCs w:val="24"/>
          <w:lang w:eastAsia="ru-RU"/>
        </w:rPr>
        <w:t>(861</w:t>
      </w:r>
      <w:r w:rsidR="005F37DA" w:rsidRPr="009145DD">
        <w:rPr>
          <w:rFonts w:ascii="Arial" w:hAnsi="Arial" w:cs="Arial"/>
          <w:sz w:val="24"/>
          <w:szCs w:val="24"/>
          <w:lang w:eastAsia="ru-RU"/>
        </w:rPr>
        <w:t>52</w:t>
      </w:r>
      <w:r w:rsidR="009B4DFF" w:rsidRPr="009145DD">
        <w:rPr>
          <w:rFonts w:ascii="Arial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37DA" w:rsidRPr="009145DD">
        <w:rPr>
          <w:rFonts w:ascii="Arial" w:hAnsi="Arial" w:cs="Arial"/>
          <w:sz w:val="24"/>
          <w:szCs w:val="24"/>
          <w:lang w:eastAsia="ru-RU"/>
        </w:rPr>
        <w:t>2-55-12.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1.3.</w:t>
      </w:r>
      <w:r w:rsidR="005504F4" w:rsidRPr="009145DD">
        <w:rPr>
          <w:rFonts w:ascii="Arial" w:hAnsi="Arial" w:cs="Arial"/>
          <w:sz w:val="24"/>
          <w:szCs w:val="24"/>
        </w:rPr>
        <w:t>3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Консультирование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вопросам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бесплатно.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Специалист,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осуществляющий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консультирование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вопросам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корректно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внимательно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относиться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заявителям.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консультировании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специалист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назвать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фамилию,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отчество,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должность,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затем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вежливой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четко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подробно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проинформировать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обратившегося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интересующим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вопросам.</w:t>
      </w:r>
    </w:p>
    <w:p w:rsidR="00903283" w:rsidRPr="009145DD" w:rsidRDefault="0090328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специалист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вопрос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самостоятельно,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подготовка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требует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продолжительного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времени,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предложить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обратившемуся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обратиться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письменно,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назначить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другое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заинтересованного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информации.</w:t>
      </w:r>
    </w:p>
    <w:p w:rsidR="00DF39E9" w:rsidRPr="009145DD" w:rsidRDefault="00DF39E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Рекомендуемое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271760" w:rsidRPr="009145DD" w:rsidRDefault="00271760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письма,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поставленный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вопрос.</w:t>
      </w:r>
    </w:p>
    <w:p w:rsidR="00271760" w:rsidRPr="009145DD" w:rsidRDefault="00271760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письма,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поставленный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вопрос.</w:t>
      </w:r>
    </w:p>
    <w:p w:rsidR="002918F9" w:rsidRPr="009145DD" w:rsidRDefault="00903283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1.3.</w:t>
      </w:r>
      <w:r w:rsidR="00485629" w:rsidRPr="009145DD">
        <w:rPr>
          <w:rFonts w:ascii="Arial" w:hAnsi="Arial" w:cs="Arial"/>
          <w:sz w:val="24"/>
          <w:szCs w:val="24"/>
        </w:rPr>
        <w:t>4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стендах,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8F9" w:rsidRPr="009145DD">
        <w:rPr>
          <w:rFonts w:ascii="Arial" w:eastAsia="Times New Roman" w:hAnsi="Arial" w:cs="Arial"/>
          <w:sz w:val="24"/>
          <w:szCs w:val="24"/>
          <w:lang w:eastAsia="ru-RU"/>
        </w:rPr>
        <w:t>сведения: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DB2"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дминистрации;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почтовые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телефоны,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DB2" w:rsidRPr="009145D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заполнения;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служащих.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.Информация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телефонах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2918F9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.1.Администрация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расположена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6C7DB2" w:rsidRPr="009145DD" w:rsidRDefault="00484678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352690</w:t>
      </w:r>
      <w:r w:rsidR="006C7DB2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Краснодарский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край,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район,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улица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Коммунистическая</w:t>
      </w:r>
      <w:r w:rsidR="006C7DB2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17</w:t>
      </w:r>
      <w:r w:rsidR="006C7DB2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каб.29,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электронный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C7DB2" w:rsidRPr="009145DD">
        <w:rPr>
          <w:rFonts w:ascii="Arial" w:hAnsi="Arial" w:cs="Arial"/>
          <w:sz w:val="24"/>
          <w:szCs w:val="24"/>
        </w:rPr>
        <w:t>адрес: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apsheronsk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glava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mail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6C7DB2" w:rsidRPr="009145DD">
        <w:rPr>
          <w:rFonts w:ascii="Arial" w:eastAsia="Calibri" w:hAnsi="Arial" w:cs="Arial"/>
          <w:sz w:val="24"/>
          <w:szCs w:val="24"/>
        </w:rPr>
        <w:t>.</w:t>
      </w:r>
    </w:p>
    <w:p w:rsidR="006C7DB2" w:rsidRPr="009145DD" w:rsidRDefault="006C7DB2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Справочные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700FD" w:rsidRPr="009145DD">
        <w:rPr>
          <w:rFonts w:ascii="Arial" w:hAnsi="Arial" w:cs="Arial"/>
          <w:sz w:val="24"/>
          <w:szCs w:val="24"/>
        </w:rPr>
        <w:t>8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(861</w:t>
      </w:r>
      <w:r w:rsidR="009C1BB4" w:rsidRPr="009145DD">
        <w:rPr>
          <w:rFonts w:ascii="Arial" w:hAnsi="Arial" w:cs="Arial"/>
          <w:sz w:val="24"/>
          <w:szCs w:val="24"/>
        </w:rPr>
        <w:t>52</w:t>
      </w:r>
      <w:r w:rsidRPr="009145DD">
        <w:rPr>
          <w:rFonts w:ascii="Arial" w:hAnsi="Arial" w:cs="Arial"/>
          <w:sz w:val="24"/>
          <w:szCs w:val="24"/>
        </w:rPr>
        <w:t>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2-55-12</w:t>
      </w:r>
      <w:r w:rsidRPr="009145DD">
        <w:rPr>
          <w:rFonts w:ascii="Arial" w:hAnsi="Arial" w:cs="Arial"/>
          <w:sz w:val="24"/>
          <w:szCs w:val="24"/>
        </w:rPr>
        <w:t>.</w:t>
      </w:r>
    </w:p>
    <w:p w:rsidR="006C7DB2" w:rsidRPr="009145DD" w:rsidRDefault="006C7DB2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График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понедельник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четверг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0</w:t>
      </w:r>
      <w:r w:rsidR="009C1BB4" w:rsidRPr="009145DD">
        <w:rPr>
          <w:rFonts w:ascii="Arial" w:hAnsi="Arial" w:cs="Arial"/>
          <w:sz w:val="24"/>
          <w:szCs w:val="24"/>
        </w:rPr>
        <w:t>9</w:t>
      </w:r>
      <w:r w:rsidRPr="009145DD">
        <w:rPr>
          <w:rFonts w:ascii="Arial" w:hAnsi="Arial" w:cs="Arial"/>
          <w:sz w:val="24"/>
          <w:szCs w:val="24"/>
        </w:rPr>
        <w:t>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18</w:t>
      </w:r>
      <w:r w:rsidRPr="009145DD">
        <w:rPr>
          <w:rFonts w:ascii="Arial" w:hAnsi="Arial" w:cs="Arial"/>
          <w:sz w:val="24"/>
          <w:szCs w:val="24"/>
        </w:rPr>
        <w:t>.00,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пятница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09.00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17.00,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перерыв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13</w:t>
      </w:r>
      <w:r w:rsidRPr="009145DD">
        <w:rPr>
          <w:rFonts w:ascii="Arial" w:hAnsi="Arial" w:cs="Arial"/>
          <w:sz w:val="24"/>
          <w:szCs w:val="24"/>
        </w:rPr>
        <w:t>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13</w:t>
      </w:r>
      <w:r w:rsidRPr="009145DD">
        <w:rPr>
          <w:rFonts w:ascii="Arial" w:hAnsi="Arial" w:cs="Arial"/>
          <w:sz w:val="24"/>
          <w:szCs w:val="24"/>
        </w:rPr>
        <w:t>.</w:t>
      </w:r>
      <w:r w:rsidR="009C1BB4" w:rsidRPr="009145DD">
        <w:rPr>
          <w:rFonts w:ascii="Arial" w:hAnsi="Arial" w:cs="Arial"/>
          <w:sz w:val="24"/>
          <w:szCs w:val="24"/>
        </w:rPr>
        <w:t>5</w:t>
      </w:r>
      <w:r w:rsidRPr="009145DD">
        <w:rPr>
          <w:rFonts w:ascii="Arial" w:hAnsi="Arial" w:cs="Arial"/>
          <w:sz w:val="24"/>
          <w:szCs w:val="24"/>
        </w:rPr>
        <w:t>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суббота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воскресенье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выходные.</w:t>
      </w:r>
    </w:p>
    <w:p w:rsidR="006C7DB2" w:rsidRPr="009145DD" w:rsidRDefault="006C7DB2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Адрес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http://www.</w:t>
      </w:r>
      <w:r w:rsidR="009C1BB4" w:rsidRPr="009145DD">
        <w:rPr>
          <w:rFonts w:ascii="Arial" w:eastAsia="Times New Roman" w:hAnsi="Arial" w:cs="Arial"/>
          <w:sz w:val="24"/>
          <w:szCs w:val="24"/>
          <w:lang w:eastAsia="ar-SA"/>
        </w:rPr>
        <w:t>apr.apsheronsk-oms.ru</w:t>
      </w:r>
      <w:r w:rsidRPr="009145DD">
        <w:rPr>
          <w:rFonts w:ascii="Arial" w:hAnsi="Arial" w:cs="Arial"/>
          <w:sz w:val="24"/>
          <w:szCs w:val="24"/>
        </w:rPr>
        <w:t>.</w:t>
      </w:r>
    </w:p>
    <w:p w:rsidR="009C1BB4" w:rsidRPr="009145DD" w:rsidRDefault="006C7DB2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отдел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экономики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имущественных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отношений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расположенн</w:t>
      </w:r>
      <w:r w:rsidR="00E700FD" w:rsidRPr="009145DD">
        <w:rPr>
          <w:rFonts w:ascii="Arial" w:hAnsi="Arial" w:cs="Arial"/>
          <w:sz w:val="24"/>
          <w:szCs w:val="24"/>
        </w:rPr>
        <w:t>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адресу</w:t>
      </w:r>
      <w:r w:rsidR="009C1BB4" w:rsidRPr="009145DD">
        <w:rPr>
          <w:rFonts w:ascii="Arial" w:hAnsi="Arial" w:cs="Arial"/>
          <w:sz w:val="24"/>
          <w:szCs w:val="24"/>
        </w:rPr>
        <w:t>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352690,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Краснодарский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край,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Апшеронский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район,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город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Апшеронск,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улица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Коммунистическая,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17,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каб.29,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электронный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адрес: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eastAsia="Times New Roman" w:hAnsi="Arial" w:cs="Arial"/>
          <w:sz w:val="24"/>
          <w:szCs w:val="24"/>
          <w:lang w:val="en-US" w:eastAsia="ar-SA"/>
        </w:rPr>
        <w:t>apsheronsk</w:t>
      </w:r>
      <w:r w:rsidR="009C1BB4" w:rsidRPr="009145D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C1BB4" w:rsidRPr="009145DD">
        <w:rPr>
          <w:rFonts w:ascii="Arial" w:eastAsia="Times New Roman" w:hAnsi="Arial" w:cs="Arial"/>
          <w:sz w:val="24"/>
          <w:szCs w:val="24"/>
          <w:lang w:val="en-US" w:eastAsia="ar-SA"/>
        </w:rPr>
        <w:t>glava</w:t>
      </w:r>
      <w:r w:rsidR="009C1BB4" w:rsidRPr="009145DD">
        <w:rPr>
          <w:rFonts w:ascii="Arial" w:eastAsia="Times New Roman" w:hAnsi="Arial" w:cs="Arial"/>
          <w:sz w:val="24"/>
          <w:szCs w:val="24"/>
          <w:lang w:eastAsia="ar-SA"/>
        </w:rPr>
        <w:t>@</w:t>
      </w:r>
      <w:r w:rsidR="009C1BB4" w:rsidRPr="009145DD">
        <w:rPr>
          <w:rFonts w:ascii="Arial" w:eastAsia="Times New Roman" w:hAnsi="Arial" w:cs="Arial"/>
          <w:sz w:val="24"/>
          <w:szCs w:val="24"/>
          <w:lang w:val="en-US" w:eastAsia="ar-SA"/>
        </w:rPr>
        <w:t>mail</w:t>
      </w:r>
      <w:r w:rsidR="009C1BB4"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C1BB4" w:rsidRPr="009145DD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="009C1BB4" w:rsidRPr="009145D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справочны</w:t>
      </w:r>
      <w:r w:rsidR="009C1BB4" w:rsidRPr="009145DD">
        <w:rPr>
          <w:rFonts w:ascii="Arial" w:hAnsi="Arial" w:cs="Arial"/>
          <w:sz w:val="24"/>
          <w:szCs w:val="24"/>
        </w:rPr>
        <w:t>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8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(861</w:t>
      </w:r>
      <w:r w:rsidR="009C1BB4" w:rsidRPr="009145DD">
        <w:rPr>
          <w:rFonts w:ascii="Arial" w:hAnsi="Arial" w:cs="Arial"/>
          <w:sz w:val="24"/>
          <w:szCs w:val="24"/>
        </w:rPr>
        <w:t>52</w:t>
      </w:r>
      <w:r w:rsidRPr="009145DD">
        <w:rPr>
          <w:rFonts w:ascii="Arial" w:hAnsi="Arial" w:cs="Arial"/>
          <w:sz w:val="24"/>
          <w:szCs w:val="24"/>
        </w:rPr>
        <w:t>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2-85-07</w:t>
      </w:r>
      <w:r w:rsidRPr="009145DD">
        <w:rPr>
          <w:rFonts w:ascii="Arial" w:hAnsi="Arial" w:cs="Arial"/>
          <w:sz w:val="24"/>
          <w:szCs w:val="24"/>
        </w:rPr>
        <w:t>.</w:t>
      </w:r>
    </w:p>
    <w:p w:rsidR="009C1BB4" w:rsidRPr="009145DD" w:rsidRDefault="006C7DB2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График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работы: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понедельник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четверг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09.00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18.00,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пятница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09.00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17.00,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перерыв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13.00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до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13.50,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суббота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воскресенье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C1BB4" w:rsidRPr="009145DD">
        <w:rPr>
          <w:rFonts w:ascii="Arial" w:hAnsi="Arial" w:cs="Arial"/>
          <w:sz w:val="24"/>
          <w:szCs w:val="24"/>
        </w:rPr>
        <w:t>выходные.</w:t>
      </w:r>
    </w:p>
    <w:p w:rsidR="002918F9" w:rsidRPr="009145DD" w:rsidRDefault="002918F9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6C7DB2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графике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справочных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телефонах,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137408" w:rsidRPr="009145D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137408" w:rsidRPr="009145DD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цент</w:t>
      </w:r>
      <w:r w:rsidR="00137408" w:rsidRPr="009145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http://www.e-mfc.ru.</w:t>
      </w:r>
    </w:p>
    <w:p w:rsidR="00EB5C13" w:rsidRPr="009145DD" w:rsidRDefault="002918F9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A45F9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1)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филиал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бюджетного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учреждения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«Федеральная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кадастровая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палата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службы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регистрации,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картографии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краю.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Режим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работы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филиала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бюджетного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учреждения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«Федеральная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кадастровая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палата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службы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регистрации,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картографии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краю: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понедельник-четверг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17-00,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пятница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16-00,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суббота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13-00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(выходной: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воскресенье).</w:t>
      </w:r>
    </w:p>
    <w:p w:rsidR="009577D4" w:rsidRPr="009145DD" w:rsidRDefault="007B180D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Почтовый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адрес: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Краснодарский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край,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г.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Апшеронск,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ул.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Ворошилова,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54.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Тел.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  <w:r w:rsidR="009577D4" w:rsidRPr="009145DD">
        <w:rPr>
          <w:rFonts w:ascii="Arial" w:eastAsia="Calibri" w:hAnsi="Arial" w:cs="Arial"/>
          <w:sz w:val="24"/>
          <w:szCs w:val="24"/>
        </w:rPr>
        <w:t>8(86152)2-17-86;</w:t>
      </w:r>
      <w:r w:rsidRPr="009145DD">
        <w:rPr>
          <w:rFonts w:ascii="Arial" w:eastAsia="Calibri" w:hAnsi="Arial" w:cs="Arial"/>
          <w:sz w:val="24"/>
          <w:szCs w:val="24"/>
        </w:rPr>
        <w:t xml:space="preserve"> 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2)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Межмуниципальный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отдел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Апшеронскому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Белореченскому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районам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Управления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Росреестра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краю.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Почтовый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адрес: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Краснодарский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край,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город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Апшеронск,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ул.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Ворошилова,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54,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352690.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Тел.8-86152-2-69-68</w:t>
      </w:r>
      <w:r w:rsidR="00CA00F6" w:rsidRPr="009145DD">
        <w:rPr>
          <w:rFonts w:ascii="Arial" w:eastAsia="Calibri" w:hAnsi="Arial" w:cs="Arial"/>
          <w:sz w:val="24"/>
          <w:szCs w:val="24"/>
        </w:rPr>
        <w:t>.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Режим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работы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межмуниципального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отдела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Апшеронскому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Белореченскому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районам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Управления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Росреестра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краю: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понедельник-четверг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</w:t>
      </w:r>
      <w:r w:rsidRPr="009145DD">
        <w:rPr>
          <w:rFonts w:ascii="Arial" w:eastAsia="Calibri" w:hAnsi="Arial" w:cs="Arial"/>
          <w:sz w:val="24"/>
          <w:szCs w:val="24"/>
        </w:rPr>
        <w:lastRenderedPageBreak/>
        <w:t>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17-00,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пятница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16-00,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суббота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8-00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до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13-00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(выходной: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воскресенье);</w:t>
      </w:r>
    </w:p>
    <w:p w:rsidR="009577D4" w:rsidRPr="009145DD" w:rsidRDefault="009577D4" w:rsidP="001F10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Межрайонная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инспекция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Федеральной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налоговой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краю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Межрайонная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ИФНС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России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краю).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577D4" w:rsidRPr="009145DD" w:rsidRDefault="009577D4" w:rsidP="001F10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Почтовый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адрес: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352690,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Краснодарский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край,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город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Апшеронск,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улица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Ленина,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38,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тел.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(86152)2-71-21;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факс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(86152)2-71-21.</w:t>
      </w:r>
    </w:p>
    <w:p w:rsidR="009577D4" w:rsidRPr="009145DD" w:rsidRDefault="009577D4" w:rsidP="001F10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Режим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работы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Межрайонной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ИФНС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России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краю: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понедельник-четверг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9-00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18-00,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пятница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9-00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17-00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(выходные: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суббота,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воскресенье).</w:t>
      </w:r>
    </w:p>
    <w:p w:rsidR="009577D4" w:rsidRPr="009145DD" w:rsidRDefault="009577D4" w:rsidP="001F106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Официальный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сайт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Федеральной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налоговой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nalog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9145DD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577D4" w:rsidRPr="009145DD" w:rsidRDefault="002918F9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A45F9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.4.Организации,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обязательными,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9577D4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46"/>
      <w:bookmarkEnd w:id="6"/>
      <w:r w:rsidRPr="009145D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9145DD" w:rsidRDefault="005F4125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577D4" w:rsidRPr="009145DD">
        <w:rPr>
          <w:rFonts w:ascii="Arial" w:hAnsi="Arial" w:cs="Arial"/>
          <w:sz w:val="24"/>
          <w:szCs w:val="24"/>
        </w:rPr>
        <w:t>Заключение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участка,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участком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01E"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отдел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экономики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имущественных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отношений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1401E"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1401E"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Отдел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экономики</w:t>
      </w:r>
      <w:r w:rsidR="00D1401E" w:rsidRPr="009145DD">
        <w:rPr>
          <w:rFonts w:ascii="Arial" w:hAnsi="Arial" w:cs="Arial"/>
          <w:sz w:val="24"/>
          <w:szCs w:val="24"/>
        </w:rPr>
        <w:t>)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2468" w:rsidRPr="009145DD" w:rsidRDefault="005F4125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2.2.2.</w:t>
      </w:r>
      <w:bookmarkStart w:id="7" w:name="Par159"/>
      <w:bookmarkEnd w:id="7"/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участвуют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52468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заключенных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между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автономным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учреждением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«Многофункциональный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060" w:rsidRPr="009145DD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A0F13" w:rsidRPr="009145DD">
        <w:rPr>
          <w:rFonts w:ascii="Arial" w:hAnsi="Arial" w:cs="Arial"/>
          <w:sz w:val="24"/>
          <w:szCs w:val="24"/>
        </w:rPr>
        <w:t>администрацией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дополнительных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соглашений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B2491" w:rsidRPr="009145DD">
        <w:rPr>
          <w:rFonts w:ascii="Arial" w:hAnsi="Arial" w:cs="Arial"/>
          <w:sz w:val="24"/>
          <w:szCs w:val="24"/>
        </w:rPr>
        <w:t>нему</w:t>
      </w:r>
      <w:r w:rsidR="00452468" w:rsidRPr="009145DD">
        <w:rPr>
          <w:rFonts w:ascii="Arial" w:hAnsi="Arial" w:cs="Arial"/>
          <w:sz w:val="24"/>
          <w:szCs w:val="24"/>
        </w:rPr>
        <w:t>.</w:t>
      </w:r>
    </w:p>
    <w:p w:rsidR="00452468" w:rsidRPr="009145DD" w:rsidRDefault="00452468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(представитель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независимо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пребывания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физических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включая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индивидуальных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предпринимателей)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нахождения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юридических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любой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выбору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F5263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пределах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территории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экстерриториальному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принципу.</w:t>
      </w:r>
    </w:p>
    <w:p w:rsidR="00452468" w:rsidRPr="009145DD" w:rsidRDefault="00452468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F5263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экстерриториальному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принципу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взаимодействии,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заключенных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F5263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внебюджетных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фондов,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самоуправления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крае.</w:t>
      </w:r>
    </w:p>
    <w:p w:rsidR="00EB5C13" w:rsidRPr="009145DD" w:rsidRDefault="00EB5C13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2.2.3.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процессе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взаимодействует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с: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1)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филиалом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бюджетного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учреждения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«Федеральная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кадастровая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палата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Федеральной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службы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государственной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регистрации,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кадастра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картографии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краю.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145DD">
        <w:rPr>
          <w:rFonts w:ascii="Arial" w:eastAsia="Calibri" w:hAnsi="Arial" w:cs="Arial"/>
          <w:sz w:val="24"/>
          <w:szCs w:val="24"/>
        </w:rPr>
        <w:t>2)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межмуниципальным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отделом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Апшеронскому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и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Белореченскому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районам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Управления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Росреестра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по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Краснодарскому</w:t>
      </w:r>
      <w:r w:rsidR="007B180D" w:rsidRPr="009145DD">
        <w:rPr>
          <w:rFonts w:ascii="Arial" w:eastAsia="Calibri" w:hAnsi="Arial" w:cs="Arial"/>
          <w:sz w:val="24"/>
          <w:szCs w:val="24"/>
        </w:rPr>
        <w:t xml:space="preserve"> </w:t>
      </w:r>
      <w:r w:rsidRPr="009145DD">
        <w:rPr>
          <w:rFonts w:ascii="Arial" w:eastAsia="Calibri" w:hAnsi="Arial" w:cs="Arial"/>
          <w:sz w:val="24"/>
          <w:szCs w:val="24"/>
        </w:rPr>
        <w:t>краю.</w:t>
      </w:r>
    </w:p>
    <w:p w:rsidR="009577D4" w:rsidRPr="009145DD" w:rsidRDefault="009577D4" w:rsidP="001F10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ab/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межрайонной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инспекцией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Федеральной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налоговой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службы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краю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Межрайонная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ИФНС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России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Краснодарскому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краю).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B5C13" w:rsidRPr="009145DD" w:rsidRDefault="00EB5C13" w:rsidP="001F1067">
      <w:pPr>
        <w:spacing w:after="0" w:line="240" w:lineRule="auto"/>
        <w:ind w:firstLine="567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2.2.4.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пунктом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согласований,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lastRenderedPageBreak/>
        <w:t>связанных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самоуправления,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исключением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включенных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обязательными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самоуправления</w:t>
      </w:r>
      <w:r w:rsidR="00D10373" w:rsidRPr="009145DD">
        <w:rPr>
          <w:rFonts w:ascii="Arial" w:hAnsi="Arial" w:cs="Arial"/>
          <w:sz w:val="24"/>
          <w:szCs w:val="24"/>
        </w:rPr>
        <w:t>.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577D4" w:rsidRPr="009145DD" w:rsidRDefault="005F4125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4968A7" w:rsidRPr="009145D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8A7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9577D4"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выдача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внесении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изменений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Соглашение);</w:t>
      </w:r>
    </w:p>
    <w:p w:rsidR="009577D4" w:rsidRPr="009145DD" w:rsidRDefault="009577D4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решение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2C7607" w:rsidRPr="009145DD" w:rsidRDefault="002C7607" w:rsidP="001F1067">
      <w:pPr>
        <w:widowControl w:val="0"/>
        <w:tabs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145DD">
        <w:rPr>
          <w:rFonts w:ascii="Arial" w:hAnsi="Arial" w:cs="Arial"/>
          <w:sz w:val="24"/>
          <w:szCs w:val="24"/>
          <w:lang w:eastAsia="ar-SA"/>
        </w:rPr>
        <w:t>Результаты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оформляются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на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бумажном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носителе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или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электронной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форме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с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требованиями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действующего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законодательства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Российской</w:t>
      </w:r>
      <w:r w:rsidR="007B180D" w:rsidRPr="009145D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ar-SA"/>
        </w:rPr>
        <w:t>Федерации.</w:t>
      </w:r>
    </w:p>
    <w:p w:rsidR="004968A7" w:rsidRPr="009145DD" w:rsidRDefault="004968A7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Результаты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экстерриториальному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принципу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образов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заверяются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577D4"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sz w:val="24"/>
          <w:szCs w:val="24"/>
        </w:rPr>
        <w:t>.</w:t>
      </w:r>
    </w:p>
    <w:p w:rsidR="005F4125" w:rsidRPr="009145DD" w:rsidRDefault="004968A7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обратиться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непосредственно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D66703" w:rsidRPr="009145DD" w:rsidRDefault="005F4125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услуги,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том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числе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с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учетом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необходимости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обращения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организации,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участвующие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услуги,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срок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услуги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случае,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если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возможность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предусмотрена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Российской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Федерации,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срок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выдачи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(направления)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документов,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являющихся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результатом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66703" w:rsidRPr="009145DD">
        <w:rPr>
          <w:rFonts w:ascii="Arial" w:hAnsi="Arial" w:cs="Arial"/>
          <w:sz w:val="24"/>
          <w:szCs w:val="24"/>
          <w:lang w:eastAsia="zh-CN"/>
        </w:rPr>
        <w:t>услуги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310"/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7D4" w:rsidRPr="009145D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7D4" w:rsidRPr="009145DD">
        <w:rPr>
          <w:rFonts w:ascii="Arial" w:eastAsia="Times New Roman" w:hAnsi="Arial" w:cs="Arial"/>
          <w:sz w:val="24"/>
          <w:szCs w:val="24"/>
          <w:lang w:eastAsia="ru-RU"/>
        </w:rPr>
        <w:t>(тридцати)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77D4"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0D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6703"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703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0D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E3A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703" w:rsidRPr="009145DD" w:rsidRDefault="00D66703" w:rsidP="001F1067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145DD">
        <w:rPr>
          <w:rFonts w:ascii="Arial" w:hAnsi="Arial" w:cs="Arial"/>
          <w:sz w:val="24"/>
          <w:szCs w:val="24"/>
          <w:lang w:eastAsia="zh-CN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случае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подачи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заявителем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заявления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на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получение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услуги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через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Единый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80A33" w:rsidRPr="009145DD">
        <w:rPr>
          <w:rFonts w:ascii="Arial" w:hAnsi="Arial" w:cs="Arial"/>
          <w:sz w:val="24"/>
          <w:szCs w:val="24"/>
          <w:lang w:eastAsia="zh-CN"/>
        </w:rPr>
        <w:t>портал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Региональный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портал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срок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услуги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не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превышает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577D4" w:rsidRPr="009145DD">
        <w:rPr>
          <w:rFonts w:ascii="Arial" w:hAnsi="Arial" w:cs="Arial"/>
          <w:sz w:val="24"/>
          <w:szCs w:val="24"/>
          <w:lang w:eastAsia="zh-CN"/>
        </w:rPr>
        <w:t>30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рабочих</w:t>
      </w:r>
      <w:r w:rsidR="007B180D" w:rsidRPr="009145D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zh-CN"/>
        </w:rPr>
        <w:t>дней.</w:t>
      </w:r>
    </w:p>
    <w:bookmarkEnd w:id="8"/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акты,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регулирующие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938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9145DD" w:rsidRDefault="00CA00F6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регулируется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0077" w:rsidRPr="009145DD" w:rsidRDefault="00AF0077" w:rsidP="001F1067">
      <w:pPr>
        <w:pStyle w:val="af7"/>
        <w:ind w:firstLine="567"/>
        <w:jc w:val="both"/>
      </w:pPr>
      <w:bookmarkStart w:id="9" w:name="sub_281"/>
      <w:r w:rsidRPr="009145DD">
        <w:t>Конституцией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25</w:t>
      </w:r>
      <w:r w:rsidR="007B180D" w:rsidRPr="009145DD">
        <w:t xml:space="preserve"> </w:t>
      </w:r>
      <w:r w:rsidRPr="009145DD">
        <w:t>декабря</w:t>
      </w:r>
      <w:r w:rsidR="007B180D" w:rsidRPr="009145DD">
        <w:t xml:space="preserve"> </w:t>
      </w:r>
      <w:r w:rsidRPr="009145DD">
        <w:t>1993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237);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Федеральным</w:t>
      </w:r>
      <w:r w:rsidR="007B180D" w:rsidRPr="009145DD">
        <w:t xml:space="preserve"> </w:t>
      </w:r>
      <w:r w:rsidRPr="009145DD">
        <w:t>законом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24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1995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181-ФЗ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социальной</w:t>
      </w:r>
      <w:r w:rsidR="007B180D" w:rsidRPr="009145DD">
        <w:t xml:space="preserve"> </w:t>
      </w:r>
      <w:r w:rsidRPr="009145DD">
        <w:t>защите</w:t>
      </w:r>
      <w:r w:rsidR="007B180D" w:rsidRPr="009145DD">
        <w:t xml:space="preserve"> </w:t>
      </w:r>
      <w:r w:rsidRPr="009145DD">
        <w:t>инвалидов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24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1995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234;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27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1995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48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4563);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Федеральным</w:t>
      </w:r>
      <w:r w:rsidR="007B180D" w:rsidRPr="009145DD">
        <w:t xml:space="preserve"> </w:t>
      </w:r>
      <w:r w:rsidRPr="009145DD">
        <w:t>законом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6</w:t>
      </w:r>
      <w:r w:rsidR="007B180D" w:rsidRPr="009145DD">
        <w:t xml:space="preserve"> </w:t>
      </w:r>
      <w:r w:rsidRPr="009145DD">
        <w:t>октября</w:t>
      </w:r>
      <w:r w:rsidR="007B180D" w:rsidRPr="009145DD">
        <w:t xml:space="preserve"> </w:t>
      </w:r>
      <w:r w:rsidRPr="009145DD">
        <w:t>2003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131-ФЗ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общих</w:t>
      </w:r>
      <w:r w:rsidR="007B180D" w:rsidRPr="009145DD">
        <w:t xml:space="preserve"> </w:t>
      </w:r>
      <w:r w:rsidRPr="009145DD">
        <w:t>принципах</w:t>
      </w:r>
      <w:r w:rsidR="007B180D" w:rsidRPr="009145DD">
        <w:t xml:space="preserve"> </w:t>
      </w:r>
      <w:r w:rsidRPr="009145DD">
        <w:t>организации</w:t>
      </w:r>
      <w:r w:rsidR="007B180D" w:rsidRPr="009145DD">
        <w:t xml:space="preserve"> </w:t>
      </w:r>
      <w:r w:rsidRPr="009145DD">
        <w:t>местного</w:t>
      </w:r>
      <w:r w:rsidR="007B180D" w:rsidRPr="009145DD">
        <w:t xml:space="preserve"> </w:t>
      </w:r>
      <w:r w:rsidRPr="009145DD">
        <w:t>самоуправления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8</w:t>
      </w:r>
      <w:r w:rsidR="007B180D" w:rsidRPr="009145DD">
        <w:t xml:space="preserve"> </w:t>
      </w:r>
      <w:r w:rsidRPr="009145DD">
        <w:t>октября</w:t>
      </w:r>
      <w:r w:rsidR="007B180D" w:rsidRPr="009145DD">
        <w:t xml:space="preserve"> </w:t>
      </w:r>
      <w:r w:rsidRPr="009145DD">
        <w:t>2003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202;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«Парламентской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8</w:t>
      </w:r>
      <w:r w:rsidR="007B180D" w:rsidRPr="009145DD">
        <w:t xml:space="preserve"> </w:t>
      </w:r>
      <w:r w:rsidRPr="009145DD">
        <w:t>октября</w:t>
      </w:r>
      <w:r w:rsidR="007B180D" w:rsidRPr="009145DD">
        <w:t xml:space="preserve"> </w:t>
      </w:r>
      <w:r w:rsidRPr="009145DD">
        <w:t>2003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186;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6</w:t>
      </w:r>
      <w:r w:rsidR="007B180D" w:rsidRPr="009145DD">
        <w:t xml:space="preserve"> </w:t>
      </w:r>
      <w:r w:rsidRPr="009145DD">
        <w:t>октября</w:t>
      </w:r>
      <w:r w:rsidR="007B180D" w:rsidRPr="009145DD">
        <w:t xml:space="preserve"> </w:t>
      </w:r>
      <w:r w:rsidRPr="009145DD">
        <w:t>2003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40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3822);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Федеральным</w:t>
      </w:r>
      <w:r w:rsidR="007B180D" w:rsidRPr="009145DD">
        <w:t xml:space="preserve"> </w:t>
      </w:r>
      <w:r w:rsidRPr="009145DD">
        <w:t>законом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27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2006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152-ФЗ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персональных</w:t>
      </w:r>
      <w:r w:rsidR="007B180D" w:rsidRPr="009145DD">
        <w:t xml:space="preserve"> </w:t>
      </w:r>
      <w:r w:rsidRPr="009145DD">
        <w:t>данных»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29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2006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165;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«Парламентской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2006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126-127;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31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2006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31</w:t>
      </w:r>
      <w:r w:rsidR="007B180D" w:rsidRPr="009145DD">
        <w:t xml:space="preserve"> </w:t>
      </w:r>
      <w:r w:rsidRPr="009145DD">
        <w:t>(часть</w:t>
      </w:r>
      <w:r w:rsidR="007B180D" w:rsidRPr="009145DD">
        <w:t xml:space="preserve"> </w:t>
      </w:r>
      <w:r w:rsidRPr="009145DD">
        <w:t>I)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3451);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Федеральным</w:t>
      </w:r>
      <w:r w:rsidR="007B180D" w:rsidRPr="009145DD">
        <w:t xml:space="preserve"> </w:t>
      </w:r>
      <w:r w:rsidRPr="009145DD">
        <w:t>законом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27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2010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210-ФЗ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организации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lastRenderedPageBreak/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30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2010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168;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2010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31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4179);</w:t>
      </w:r>
      <w:r w:rsidR="007B180D" w:rsidRPr="009145DD">
        <w:t xml:space="preserve"> 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Федеральным</w:t>
      </w:r>
      <w:r w:rsidR="007B180D" w:rsidRPr="009145DD">
        <w:t xml:space="preserve"> </w:t>
      </w:r>
      <w:r w:rsidRPr="009145DD">
        <w:t>законом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6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63-ФЗ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электронной</w:t>
      </w:r>
      <w:r w:rsidR="007B180D" w:rsidRPr="009145DD">
        <w:t xml:space="preserve"> </w:t>
      </w:r>
      <w:r w:rsidRPr="009145DD">
        <w:t>подписи»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8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75;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11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года,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15,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2036);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Указом</w:t>
      </w:r>
      <w:r w:rsidR="007B180D" w:rsidRPr="009145DD">
        <w:t xml:space="preserve"> </w:t>
      </w:r>
      <w:r w:rsidRPr="009145DD">
        <w:t>Президента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7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601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основных</w:t>
      </w:r>
      <w:r w:rsidR="007B180D" w:rsidRPr="009145DD">
        <w:t xml:space="preserve"> </w:t>
      </w:r>
      <w:r w:rsidRPr="009145DD">
        <w:t>направлениях</w:t>
      </w:r>
      <w:r w:rsidR="007B180D" w:rsidRPr="009145DD">
        <w:t xml:space="preserve"> </w:t>
      </w:r>
      <w:r w:rsidRPr="009145DD">
        <w:t>совершенствования</w:t>
      </w:r>
      <w:r w:rsidR="007B180D" w:rsidRPr="009145DD">
        <w:t xml:space="preserve"> </w:t>
      </w:r>
      <w:r w:rsidRPr="009145DD">
        <w:t>системы</w:t>
      </w:r>
      <w:r w:rsidR="007B180D" w:rsidRPr="009145DD">
        <w:t xml:space="preserve"> </w:t>
      </w:r>
      <w:r w:rsidRPr="009145DD">
        <w:t>государственного</w:t>
      </w:r>
      <w:r w:rsidR="007B180D" w:rsidRPr="009145DD">
        <w:t xml:space="preserve"> </w:t>
      </w:r>
      <w:r w:rsidRPr="009145DD">
        <w:t>управления»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7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года,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19,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2338;</w:t>
      </w:r>
      <w:r w:rsidR="007B180D" w:rsidRPr="009145DD">
        <w:t xml:space="preserve"> </w:t>
      </w:r>
      <w:r w:rsidRPr="009145DD">
        <w:t>на</w:t>
      </w:r>
      <w:r w:rsidR="007B180D" w:rsidRPr="009145DD">
        <w:t xml:space="preserve"> </w:t>
      </w:r>
      <w:r w:rsidRPr="009145DD">
        <w:t>«Официальном</w:t>
      </w:r>
      <w:r w:rsidR="007B180D" w:rsidRPr="009145DD">
        <w:t xml:space="preserve"> </w:t>
      </w:r>
      <w:r w:rsidRPr="009145DD">
        <w:t>интернет-портале</w:t>
      </w:r>
      <w:r w:rsidR="007B180D" w:rsidRPr="009145DD">
        <w:t xml:space="preserve"> </w:t>
      </w:r>
      <w:r w:rsidRPr="009145DD">
        <w:t>правовой</w:t>
      </w:r>
      <w:r w:rsidR="007B180D" w:rsidRPr="009145DD">
        <w:t xml:space="preserve"> </w:t>
      </w:r>
      <w:r w:rsidRPr="009145DD">
        <w:t>информации»</w:t>
      </w:r>
      <w:r w:rsidR="007B180D" w:rsidRPr="009145DD">
        <w:t xml:space="preserve"> </w:t>
      </w:r>
      <w:r w:rsidRPr="009145DD">
        <w:t>(www.pravo.gov.ru)</w:t>
      </w:r>
      <w:r w:rsidR="007B180D" w:rsidRPr="009145DD">
        <w:t xml:space="preserve"> </w:t>
      </w:r>
      <w:r w:rsidRPr="009145DD">
        <w:t>7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7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19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2338);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16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373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разработке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утверждении</w:t>
      </w:r>
      <w:r w:rsidR="007B180D" w:rsidRPr="009145DD">
        <w:t xml:space="preserve"> </w:t>
      </w:r>
      <w:r w:rsidRPr="009145DD">
        <w:t>административных</w:t>
      </w:r>
      <w:r w:rsidR="007B180D" w:rsidRPr="009145DD">
        <w:t xml:space="preserve"> </w:t>
      </w:r>
      <w:r w:rsidRPr="009145DD">
        <w:t>регламентов</w:t>
      </w:r>
      <w:r w:rsidR="007B180D" w:rsidRPr="009145DD">
        <w:t xml:space="preserve"> </w:t>
      </w:r>
      <w:r w:rsidRPr="009145DD">
        <w:t>исполнения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функций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административных</w:t>
      </w:r>
      <w:r w:rsidR="007B180D" w:rsidRPr="009145DD">
        <w:t xml:space="preserve"> </w:t>
      </w:r>
      <w:r w:rsidRPr="009145DD">
        <w:t>регламентов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30</w:t>
      </w:r>
      <w:r w:rsidR="007B180D" w:rsidRPr="009145DD">
        <w:t xml:space="preserve"> </w:t>
      </w:r>
      <w:r w:rsidRPr="009145DD">
        <w:t>мая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22,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3169);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7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553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порядке</w:t>
      </w:r>
      <w:r w:rsidR="007B180D" w:rsidRPr="009145DD">
        <w:t xml:space="preserve"> </w:t>
      </w:r>
      <w:r w:rsidRPr="009145DD">
        <w:t>оформления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представления</w:t>
      </w:r>
      <w:r w:rsidR="007B180D" w:rsidRPr="009145DD">
        <w:t xml:space="preserve"> </w:t>
      </w:r>
      <w:r w:rsidRPr="009145DD">
        <w:t>заявлений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иных</w:t>
      </w:r>
      <w:r w:rsidR="007B180D" w:rsidRPr="009145DD">
        <w:t xml:space="preserve"> </w:t>
      </w:r>
      <w:r w:rsidRPr="009145DD">
        <w:t>документов,</w:t>
      </w:r>
      <w:r w:rsidR="007B180D" w:rsidRPr="009145DD">
        <w:t xml:space="preserve"> </w:t>
      </w:r>
      <w:r w:rsidRPr="009145DD">
        <w:t>необходимых</w:t>
      </w:r>
      <w:r w:rsidR="007B180D" w:rsidRPr="009145DD">
        <w:t xml:space="preserve"> </w:t>
      </w:r>
      <w:r w:rsidRPr="009145DD">
        <w:t>для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(или)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услуг,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форме</w:t>
      </w:r>
      <w:r w:rsidR="007B180D" w:rsidRPr="009145DD">
        <w:t xml:space="preserve"> </w:t>
      </w:r>
      <w:r w:rsidRPr="009145DD">
        <w:t>электронных</w:t>
      </w:r>
      <w:r w:rsidR="007B180D" w:rsidRPr="009145DD">
        <w:t xml:space="preserve"> </w:t>
      </w:r>
      <w:r w:rsidRPr="009145DD">
        <w:t>документов»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18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2011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29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4479);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25</w:t>
      </w:r>
      <w:r w:rsidR="007B180D" w:rsidRPr="009145DD">
        <w:t xml:space="preserve"> </w:t>
      </w:r>
      <w:r w:rsidRPr="009145DD">
        <w:t>июня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634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видах</w:t>
      </w:r>
      <w:r w:rsidR="007B180D" w:rsidRPr="009145DD">
        <w:t xml:space="preserve"> </w:t>
      </w:r>
      <w:r w:rsidRPr="009145DD">
        <w:t>электронной</w:t>
      </w:r>
      <w:r w:rsidR="007B180D" w:rsidRPr="009145DD">
        <w:t xml:space="preserve"> </w:t>
      </w:r>
      <w:r w:rsidRPr="009145DD">
        <w:t>подписи,</w:t>
      </w:r>
      <w:r w:rsidR="007B180D" w:rsidRPr="009145DD">
        <w:t xml:space="preserve"> </w:t>
      </w:r>
      <w:r w:rsidRPr="009145DD">
        <w:t>использование</w:t>
      </w:r>
      <w:r w:rsidR="007B180D" w:rsidRPr="009145DD">
        <w:t xml:space="preserve"> </w:t>
      </w:r>
      <w:r w:rsidRPr="009145DD">
        <w:t>которых</w:t>
      </w:r>
      <w:r w:rsidR="007B180D" w:rsidRPr="009145DD">
        <w:t xml:space="preserve"> </w:t>
      </w:r>
      <w:r w:rsidRPr="009145DD">
        <w:t>допускается</w:t>
      </w:r>
      <w:r w:rsidR="007B180D" w:rsidRPr="009145DD">
        <w:t xml:space="preserve"> </w:t>
      </w:r>
      <w:r w:rsidRPr="009145DD">
        <w:t>при</w:t>
      </w:r>
      <w:r w:rsidR="007B180D" w:rsidRPr="009145DD">
        <w:t xml:space="preserve"> </w:t>
      </w:r>
      <w:r w:rsidRPr="009145DD">
        <w:t>обращении</w:t>
      </w:r>
      <w:r w:rsidR="007B180D" w:rsidRPr="009145DD">
        <w:t xml:space="preserve"> </w:t>
      </w:r>
      <w:r w:rsidRPr="009145DD">
        <w:t>за</w:t>
      </w:r>
      <w:r w:rsidR="007B180D" w:rsidRPr="009145DD">
        <w:t xml:space="preserve"> </w:t>
      </w:r>
      <w:r w:rsidRPr="009145DD">
        <w:t>получением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148;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</w:t>
      </w:r>
      <w:r w:rsidR="007B180D" w:rsidRPr="009145DD">
        <w:t xml:space="preserve"> </w:t>
      </w:r>
      <w:r w:rsidRPr="009145DD">
        <w:t>июля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27,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3744);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16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840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порядке</w:t>
      </w:r>
      <w:r w:rsidR="007B180D" w:rsidRPr="009145DD">
        <w:t xml:space="preserve"> </w:t>
      </w:r>
      <w:r w:rsidRPr="009145DD">
        <w:t>подачи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рассмотрения</w:t>
      </w:r>
      <w:r w:rsidR="007B180D" w:rsidRPr="009145DD">
        <w:t xml:space="preserve"> </w:t>
      </w:r>
      <w:r w:rsidRPr="009145DD">
        <w:t>жалоб</w:t>
      </w:r>
      <w:r w:rsidR="007B180D" w:rsidRPr="009145DD">
        <w:t xml:space="preserve"> </w:t>
      </w:r>
      <w:r w:rsidRPr="009145DD">
        <w:t>на</w:t>
      </w:r>
      <w:r w:rsidR="007B180D" w:rsidRPr="009145DD">
        <w:t xml:space="preserve"> </w:t>
      </w:r>
      <w:r w:rsidRPr="009145DD">
        <w:t>решения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действия</w:t>
      </w:r>
      <w:r w:rsidR="007B180D" w:rsidRPr="009145DD">
        <w:t xml:space="preserve"> </w:t>
      </w:r>
      <w:r w:rsidRPr="009145DD">
        <w:t>(бездействие)</w:t>
      </w:r>
      <w:r w:rsidR="007B180D" w:rsidRPr="009145DD">
        <w:t xml:space="preserve"> </w:t>
      </w:r>
      <w:r w:rsidRPr="009145DD">
        <w:t>федеральных</w:t>
      </w:r>
      <w:r w:rsidR="007B180D" w:rsidRPr="009145DD">
        <w:t xml:space="preserve"> </w:t>
      </w:r>
      <w:r w:rsidRPr="009145DD">
        <w:t>органов</w:t>
      </w:r>
      <w:r w:rsidR="007B180D" w:rsidRPr="009145DD">
        <w:t xml:space="preserve"> </w:t>
      </w:r>
      <w:r w:rsidRPr="009145DD">
        <w:t>исполнительной</w:t>
      </w:r>
      <w:r w:rsidR="007B180D" w:rsidRPr="009145DD">
        <w:t xml:space="preserve"> </w:t>
      </w:r>
      <w:r w:rsidRPr="009145DD">
        <w:t>власти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их</w:t>
      </w:r>
      <w:r w:rsidR="007B180D" w:rsidRPr="009145DD">
        <w:t xml:space="preserve"> </w:t>
      </w:r>
      <w:r w:rsidRPr="009145DD">
        <w:t>должностных</w:t>
      </w:r>
      <w:r w:rsidR="007B180D" w:rsidRPr="009145DD">
        <w:t xml:space="preserve"> </w:t>
      </w:r>
      <w:r w:rsidRPr="009145DD">
        <w:t>лиц,</w:t>
      </w:r>
      <w:r w:rsidR="007B180D" w:rsidRPr="009145DD">
        <w:t xml:space="preserve"> </w:t>
      </w:r>
      <w:r w:rsidRPr="009145DD">
        <w:t>федеральных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служащих,</w:t>
      </w:r>
      <w:r w:rsidR="007B180D" w:rsidRPr="009145DD">
        <w:t xml:space="preserve"> </w:t>
      </w:r>
      <w:r w:rsidRPr="009145DD">
        <w:t>должностных</w:t>
      </w:r>
      <w:r w:rsidR="007B180D" w:rsidRPr="009145DD">
        <w:t xml:space="preserve"> </w:t>
      </w:r>
      <w:r w:rsidRPr="009145DD">
        <w:t>лиц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внебюджетных</w:t>
      </w:r>
      <w:r w:rsidR="007B180D" w:rsidRPr="009145DD">
        <w:t xml:space="preserve"> </w:t>
      </w:r>
      <w:r w:rsidRPr="009145DD">
        <w:t>фондов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Федерации,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корпораций,</w:t>
      </w:r>
      <w:r w:rsidR="007B180D" w:rsidRPr="009145DD">
        <w:t xml:space="preserve"> </w:t>
      </w:r>
      <w:r w:rsidRPr="009145DD">
        <w:t>наделенных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соответствии</w:t>
      </w:r>
      <w:r w:rsidR="007B180D" w:rsidRPr="009145DD">
        <w:t xml:space="preserve"> </w:t>
      </w:r>
      <w:r w:rsidRPr="009145DD">
        <w:t>с</w:t>
      </w:r>
      <w:r w:rsidR="007B180D" w:rsidRPr="009145DD">
        <w:t xml:space="preserve"> </w:t>
      </w:r>
      <w:r w:rsidRPr="009145DD">
        <w:t>федеральными</w:t>
      </w:r>
      <w:r w:rsidR="007B180D" w:rsidRPr="009145DD">
        <w:t xml:space="preserve"> </w:t>
      </w:r>
      <w:r w:rsidRPr="009145DD">
        <w:t>законами</w:t>
      </w:r>
      <w:r w:rsidR="007B180D" w:rsidRPr="009145DD">
        <w:t xml:space="preserve"> </w:t>
      </w:r>
      <w:r w:rsidRPr="009145DD">
        <w:t>полномочиями</w:t>
      </w:r>
      <w:r w:rsidR="007B180D" w:rsidRPr="009145DD">
        <w:t xml:space="preserve"> </w:t>
      </w:r>
      <w:r w:rsidRPr="009145DD">
        <w:t>по</w:t>
      </w:r>
      <w:r w:rsidR="007B180D" w:rsidRPr="009145DD">
        <w:t xml:space="preserve"> </w:t>
      </w:r>
      <w:r w:rsidRPr="009145DD">
        <w:t>предоставлению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услуг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установленной</w:t>
      </w:r>
      <w:r w:rsidR="007B180D" w:rsidRPr="009145DD">
        <w:t xml:space="preserve"> </w:t>
      </w:r>
      <w:r w:rsidRPr="009145DD">
        <w:t>сфере</w:t>
      </w:r>
      <w:r w:rsidR="007B180D" w:rsidRPr="009145DD">
        <w:t xml:space="preserve"> </w:t>
      </w:r>
      <w:r w:rsidRPr="009145DD">
        <w:t>деятельности,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их</w:t>
      </w:r>
      <w:r w:rsidR="007B180D" w:rsidRPr="009145DD">
        <w:t xml:space="preserve"> </w:t>
      </w:r>
      <w:r w:rsidRPr="009145DD">
        <w:t>должностных</w:t>
      </w:r>
      <w:r w:rsidR="007B180D" w:rsidRPr="009145DD">
        <w:t xml:space="preserve"> </w:t>
      </w:r>
      <w:r w:rsidRPr="009145DD">
        <w:t>лиц,</w:t>
      </w:r>
      <w:r w:rsidR="007B180D" w:rsidRPr="009145DD">
        <w:t xml:space="preserve"> </w:t>
      </w:r>
      <w:r w:rsidRPr="009145DD">
        <w:t>организаций,</w:t>
      </w:r>
      <w:r w:rsidR="007B180D" w:rsidRPr="009145DD">
        <w:t xml:space="preserve"> </w:t>
      </w:r>
      <w:r w:rsidRPr="009145DD">
        <w:t>предусмотренных</w:t>
      </w:r>
      <w:r w:rsidR="007B180D" w:rsidRPr="009145DD">
        <w:t xml:space="preserve"> </w:t>
      </w:r>
      <w:r w:rsidRPr="009145DD">
        <w:t>частью</w:t>
      </w:r>
      <w:r w:rsidR="007B180D" w:rsidRPr="009145DD">
        <w:t xml:space="preserve"> </w:t>
      </w:r>
      <w:r w:rsidRPr="009145DD">
        <w:t>1.1</w:t>
      </w:r>
      <w:r w:rsidR="007B180D" w:rsidRPr="009145DD">
        <w:t xml:space="preserve"> </w:t>
      </w:r>
      <w:r w:rsidRPr="009145DD">
        <w:t>статьи</w:t>
      </w:r>
      <w:r w:rsidR="007B180D" w:rsidRPr="009145DD">
        <w:t xml:space="preserve"> </w:t>
      </w:r>
      <w:r w:rsidRPr="009145DD">
        <w:t>16</w:t>
      </w:r>
      <w:r w:rsidR="007B180D" w:rsidRPr="009145DD">
        <w:t xml:space="preserve"> </w:t>
      </w:r>
      <w:r w:rsidRPr="009145DD">
        <w:t>Федерального</w:t>
      </w:r>
      <w:r w:rsidR="007B180D" w:rsidRPr="009145DD">
        <w:t xml:space="preserve"> </w:t>
      </w:r>
      <w:r w:rsidRPr="009145DD">
        <w:t>закона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организации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услуг»,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их</w:t>
      </w:r>
      <w:r w:rsidR="007B180D" w:rsidRPr="009145DD">
        <w:t xml:space="preserve"> </w:t>
      </w:r>
      <w:r w:rsidRPr="009145DD">
        <w:t>работников,</w:t>
      </w:r>
      <w:r w:rsidR="007B180D" w:rsidRPr="009145DD">
        <w:t xml:space="preserve"> </w:t>
      </w:r>
      <w:r w:rsidRPr="009145DD">
        <w:t>а</w:t>
      </w:r>
      <w:r w:rsidR="007B180D" w:rsidRPr="009145DD">
        <w:t xml:space="preserve"> </w:t>
      </w:r>
      <w:r w:rsidRPr="009145DD">
        <w:t>также</w:t>
      </w:r>
      <w:r w:rsidR="007B180D" w:rsidRPr="009145DD">
        <w:t xml:space="preserve"> </w:t>
      </w:r>
      <w:r w:rsidRPr="009145DD">
        <w:t>многофункциональных</w:t>
      </w:r>
      <w:r w:rsidR="007B180D" w:rsidRPr="009145DD">
        <w:t xml:space="preserve"> </w:t>
      </w:r>
      <w:r w:rsidRPr="009145DD">
        <w:t>центров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их</w:t>
      </w:r>
      <w:r w:rsidR="007B180D" w:rsidRPr="009145DD">
        <w:t xml:space="preserve"> </w:t>
      </w:r>
      <w:r w:rsidRPr="009145DD">
        <w:t>работников»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22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192,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27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35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4829);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25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852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утверждении</w:t>
      </w:r>
      <w:r w:rsidR="007B180D" w:rsidRPr="009145DD">
        <w:t xml:space="preserve"> </w:t>
      </w:r>
      <w:r w:rsidRPr="009145DD">
        <w:t>Правил</w:t>
      </w:r>
      <w:r w:rsidR="007B180D" w:rsidRPr="009145DD">
        <w:t xml:space="preserve"> </w:t>
      </w:r>
      <w:r w:rsidRPr="009145DD">
        <w:t>использования</w:t>
      </w:r>
      <w:r w:rsidR="007B180D" w:rsidRPr="009145DD">
        <w:t xml:space="preserve"> </w:t>
      </w:r>
      <w:r w:rsidRPr="009145DD">
        <w:t>усиленной</w:t>
      </w:r>
      <w:r w:rsidR="007B180D" w:rsidRPr="009145DD">
        <w:t xml:space="preserve"> </w:t>
      </w:r>
      <w:r w:rsidRPr="009145DD">
        <w:t>квалифицированной</w:t>
      </w:r>
      <w:r w:rsidR="007B180D" w:rsidRPr="009145DD">
        <w:t xml:space="preserve"> </w:t>
      </w:r>
      <w:r w:rsidRPr="009145DD">
        <w:t>электронной</w:t>
      </w:r>
      <w:r w:rsidR="007B180D" w:rsidRPr="009145DD">
        <w:t xml:space="preserve"> </w:t>
      </w:r>
      <w:r w:rsidRPr="009145DD">
        <w:t>подписи</w:t>
      </w:r>
      <w:r w:rsidR="007B180D" w:rsidRPr="009145DD">
        <w:t xml:space="preserve"> </w:t>
      </w:r>
      <w:r w:rsidRPr="009145DD">
        <w:t>при</w:t>
      </w:r>
      <w:r w:rsidR="007B180D" w:rsidRPr="009145DD">
        <w:t xml:space="preserve"> </w:t>
      </w:r>
      <w:r w:rsidRPr="009145DD">
        <w:t>обращении</w:t>
      </w:r>
      <w:r w:rsidR="007B180D" w:rsidRPr="009145DD">
        <w:t xml:space="preserve"> </w:t>
      </w:r>
      <w:r w:rsidRPr="009145DD">
        <w:t>за</w:t>
      </w:r>
      <w:r w:rsidR="007B180D" w:rsidRPr="009145DD">
        <w:t xml:space="preserve"> </w:t>
      </w:r>
      <w:r w:rsidRPr="009145DD">
        <w:t>получением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о</w:t>
      </w:r>
      <w:r w:rsidR="007B180D" w:rsidRPr="009145DD">
        <w:t xml:space="preserve"> </w:t>
      </w:r>
      <w:r w:rsidRPr="009145DD">
        <w:t>внесении</w:t>
      </w:r>
      <w:r w:rsidR="007B180D" w:rsidRPr="009145DD">
        <w:t xml:space="preserve"> </w:t>
      </w:r>
      <w:r w:rsidRPr="009145DD">
        <w:t>изменения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Правила</w:t>
      </w:r>
      <w:r w:rsidR="007B180D" w:rsidRPr="009145DD">
        <w:t xml:space="preserve"> </w:t>
      </w:r>
      <w:r w:rsidRPr="009145DD">
        <w:t>разработки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утверждения</w:t>
      </w:r>
      <w:r w:rsidR="007B180D" w:rsidRPr="009145DD">
        <w:t xml:space="preserve"> </w:t>
      </w:r>
      <w:r w:rsidRPr="009145DD">
        <w:t>административных</w:t>
      </w:r>
      <w:r w:rsidR="007B180D" w:rsidRPr="009145DD">
        <w:t xml:space="preserve"> </w:t>
      </w:r>
      <w:r w:rsidRPr="009145DD">
        <w:t>регламентов</w:t>
      </w:r>
      <w:r w:rsidR="007B180D" w:rsidRPr="009145DD">
        <w:t xml:space="preserve"> </w:t>
      </w:r>
      <w:r w:rsidRPr="009145DD">
        <w:t>предоставления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31</w:t>
      </w:r>
      <w:r w:rsidR="007B180D" w:rsidRPr="009145DD">
        <w:t xml:space="preserve"> </w:t>
      </w:r>
      <w:r w:rsidRPr="009145DD">
        <w:t>августа</w:t>
      </w:r>
      <w:r w:rsidR="007B180D" w:rsidRPr="009145DD">
        <w:t xml:space="preserve"> </w:t>
      </w:r>
      <w:r w:rsidRPr="009145DD">
        <w:lastRenderedPageBreak/>
        <w:t>2012</w:t>
      </w:r>
      <w:r w:rsidR="007B180D" w:rsidRPr="009145DD">
        <w:t xml:space="preserve"> </w:t>
      </w:r>
      <w:r w:rsidRPr="009145DD">
        <w:t>года№</w:t>
      </w:r>
      <w:r w:rsidR="007B180D" w:rsidRPr="009145DD">
        <w:t xml:space="preserve"> </w:t>
      </w:r>
      <w:r w:rsidRPr="009145DD">
        <w:t>200;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3</w:t>
      </w:r>
      <w:r w:rsidR="007B180D" w:rsidRPr="009145DD">
        <w:t xml:space="preserve"> </w:t>
      </w:r>
      <w:r w:rsidRPr="009145DD">
        <w:t>сентября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года,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36,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4903);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20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1198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федеральной</w:t>
      </w:r>
      <w:r w:rsidR="007B180D" w:rsidRPr="009145DD">
        <w:t xml:space="preserve"> </w:t>
      </w:r>
      <w:r w:rsidRPr="009145DD">
        <w:t>государственной</w:t>
      </w:r>
      <w:r w:rsidR="007B180D" w:rsidRPr="009145DD">
        <w:t xml:space="preserve"> </w:t>
      </w:r>
      <w:r w:rsidRPr="009145DD">
        <w:t>информационной</w:t>
      </w:r>
      <w:r w:rsidR="007B180D" w:rsidRPr="009145DD">
        <w:t xml:space="preserve"> </w:t>
      </w:r>
      <w:r w:rsidRPr="009145DD">
        <w:t>системе,</w:t>
      </w:r>
      <w:r w:rsidR="007B180D" w:rsidRPr="009145DD">
        <w:t xml:space="preserve"> </w:t>
      </w:r>
      <w:r w:rsidRPr="009145DD">
        <w:t>обеспечивающей</w:t>
      </w:r>
      <w:r w:rsidR="007B180D" w:rsidRPr="009145DD">
        <w:t xml:space="preserve"> </w:t>
      </w:r>
      <w:r w:rsidRPr="009145DD">
        <w:t>процесс</w:t>
      </w:r>
      <w:r w:rsidR="007B180D" w:rsidRPr="009145DD">
        <w:t xml:space="preserve"> </w:t>
      </w:r>
      <w:r w:rsidRPr="009145DD">
        <w:t>досудебного,</w:t>
      </w:r>
      <w:r w:rsidR="007B180D" w:rsidRPr="009145DD">
        <w:t xml:space="preserve"> </w:t>
      </w:r>
      <w:r w:rsidRPr="009145DD">
        <w:t>(внесудебного)</w:t>
      </w:r>
      <w:r w:rsidR="007B180D" w:rsidRPr="009145DD">
        <w:t xml:space="preserve"> </w:t>
      </w:r>
      <w:r w:rsidRPr="009145DD">
        <w:t>обжалования</w:t>
      </w:r>
      <w:r w:rsidR="007B180D" w:rsidRPr="009145DD">
        <w:t xml:space="preserve"> </w:t>
      </w:r>
      <w:r w:rsidRPr="009145DD">
        <w:t>решений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действий</w:t>
      </w:r>
      <w:r w:rsidR="007B180D" w:rsidRPr="009145DD">
        <w:t xml:space="preserve"> </w:t>
      </w:r>
      <w:r w:rsidRPr="009145DD">
        <w:t>(бездействия),</w:t>
      </w:r>
      <w:r w:rsidR="007B180D" w:rsidRPr="009145DD">
        <w:t xml:space="preserve"> </w:t>
      </w:r>
      <w:r w:rsidRPr="009145DD">
        <w:t>совершенных</w:t>
      </w:r>
      <w:r w:rsidR="007B180D" w:rsidRPr="009145DD">
        <w:t xml:space="preserve"> </w:t>
      </w:r>
      <w:r w:rsidRPr="009145DD">
        <w:t>при</w:t>
      </w:r>
      <w:r w:rsidR="007B180D" w:rsidRPr="009145DD">
        <w:t xml:space="preserve"> </w:t>
      </w:r>
      <w:r w:rsidRPr="009145DD">
        <w:t>предоставлении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23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271;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26</w:t>
      </w:r>
      <w:r w:rsidR="007B180D" w:rsidRPr="009145DD">
        <w:t xml:space="preserve"> </w:t>
      </w:r>
      <w:r w:rsidRPr="009145DD">
        <w:t>ноября</w:t>
      </w:r>
      <w:r w:rsidR="007B180D" w:rsidRPr="009145DD">
        <w:t xml:space="preserve"> </w:t>
      </w:r>
      <w:r w:rsidRPr="009145DD">
        <w:t>2012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48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6706);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25</w:t>
      </w:r>
      <w:r w:rsidR="007B180D" w:rsidRPr="009145DD">
        <w:t xml:space="preserve"> </w:t>
      </w:r>
      <w:r w:rsidRPr="009145DD">
        <w:t>января</w:t>
      </w:r>
      <w:r w:rsidR="007B180D" w:rsidRPr="009145DD">
        <w:t xml:space="preserve"> </w:t>
      </w:r>
      <w:r w:rsidRPr="009145DD">
        <w:t>2013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33</w:t>
      </w:r>
      <w:r w:rsidR="007B180D" w:rsidRPr="009145DD">
        <w:t xml:space="preserve"> </w:t>
      </w:r>
      <w:r w:rsidRPr="009145DD">
        <w:t>«Об</w:t>
      </w:r>
      <w:r w:rsidR="007B180D" w:rsidRPr="009145DD">
        <w:t xml:space="preserve"> </w:t>
      </w:r>
      <w:r w:rsidRPr="009145DD">
        <w:t>использовании</w:t>
      </w:r>
      <w:r w:rsidR="007B180D" w:rsidRPr="009145DD">
        <w:t xml:space="preserve"> </w:t>
      </w:r>
      <w:r w:rsidRPr="009145DD">
        <w:t>простой</w:t>
      </w:r>
      <w:r w:rsidR="007B180D" w:rsidRPr="009145DD">
        <w:t xml:space="preserve"> </w:t>
      </w:r>
      <w:r w:rsidRPr="009145DD">
        <w:t>электронной</w:t>
      </w:r>
      <w:r w:rsidR="007B180D" w:rsidRPr="009145DD">
        <w:t xml:space="preserve"> </w:t>
      </w:r>
      <w:r w:rsidRPr="009145DD">
        <w:t>подписи</w:t>
      </w:r>
      <w:r w:rsidR="007B180D" w:rsidRPr="009145DD">
        <w:t xml:space="preserve"> </w:t>
      </w:r>
      <w:r w:rsidRPr="009145DD">
        <w:t>при</w:t>
      </w:r>
      <w:r w:rsidR="007B180D" w:rsidRPr="009145DD">
        <w:t xml:space="preserve"> </w:t>
      </w:r>
      <w:r w:rsidRPr="009145DD">
        <w:t>оказании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4</w:t>
      </w:r>
      <w:r w:rsidR="007B180D" w:rsidRPr="009145DD">
        <w:t xml:space="preserve"> </w:t>
      </w:r>
      <w:r w:rsidRPr="009145DD">
        <w:t>февраля</w:t>
      </w:r>
      <w:r w:rsidR="007B180D" w:rsidRPr="009145DD">
        <w:t xml:space="preserve"> </w:t>
      </w:r>
      <w:r w:rsidRPr="009145DD">
        <w:t>2013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5ст.</w:t>
      </w:r>
      <w:r w:rsidR="007B180D" w:rsidRPr="009145DD">
        <w:t xml:space="preserve"> </w:t>
      </w:r>
      <w:r w:rsidRPr="009145DD">
        <w:t>377);</w:t>
      </w:r>
    </w:p>
    <w:p w:rsidR="00AF0077" w:rsidRPr="009145DD" w:rsidRDefault="00AF0077" w:rsidP="001F1067">
      <w:pPr>
        <w:pStyle w:val="af7"/>
        <w:ind w:firstLine="567"/>
        <w:jc w:val="both"/>
      </w:pPr>
      <w:r w:rsidRPr="009145DD">
        <w:t>постановлением</w:t>
      </w:r>
      <w:r w:rsidR="007B180D" w:rsidRPr="009145DD">
        <w:t xml:space="preserve"> </w:t>
      </w:r>
      <w:r w:rsidRPr="009145DD">
        <w:t>Правительства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26</w:t>
      </w:r>
      <w:r w:rsidR="007B180D" w:rsidRPr="009145DD">
        <w:t xml:space="preserve"> </w:t>
      </w:r>
      <w:r w:rsidRPr="009145DD">
        <w:t>марта</w:t>
      </w:r>
      <w:r w:rsidR="007B180D" w:rsidRPr="009145DD">
        <w:t xml:space="preserve"> </w:t>
      </w:r>
      <w:r w:rsidRPr="009145DD">
        <w:t>2016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236</w:t>
      </w:r>
      <w:r w:rsidR="007B180D" w:rsidRPr="009145DD">
        <w:t xml:space="preserve"> </w:t>
      </w:r>
      <w:r w:rsidRPr="009145DD">
        <w:t>«О</w:t>
      </w:r>
      <w:r w:rsidR="007B180D" w:rsidRPr="009145DD">
        <w:t xml:space="preserve"> </w:t>
      </w:r>
      <w:r w:rsidRPr="009145DD">
        <w:t>требованиях</w:t>
      </w:r>
      <w:r w:rsidR="007B180D" w:rsidRPr="009145DD">
        <w:t xml:space="preserve"> </w:t>
      </w:r>
      <w:r w:rsidRPr="009145DD">
        <w:t>к</w:t>
      </w:r>
      <w:r w:rsidR="007B180D" w:rsidRPr="009145DD">
        <w:t xml:space="preserve"> </w:t>
      </w:r>
      <w:r w:rsidRPr="009145DD">
        <w:t>предоставлению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электронной</w:t>
      </w:r>
      <w:r w:rsidR="007B180D" w:rsidRPr="009145DD">
        <w:t xml:space="preserve"> </w:t>
      </w:r>
      <w:r w:rsidRPr="009145DD">
        <w:t>форме</w:t>
      </w:r>
      <w:r w:rsidR="007B180D" w:rsidRPr="009145DD">
        <w:t xml:space="preserve"> </w:t>
      </w:r>
      <w:r w:rsidRPr="009145DD">
        <w:t>государственных</w:t>
      </w:r>
      <w:r w:rsidR="007B180D" w:rsidRPr="009145DD">
        <w:t xml:space="preserve"> </w:t>
      </w:r>
      <w:r w:rsidRPr="009145DD">
        <w:t>и</w:t>
      </w:r>
      <w:r w:rsidR="007B180D" w:rsidRPr="009145DD">
        <w:t xml:space="preserve"> </w:t>
      </w:r>
      <w:r w:rsidRPr="009145DD">
        <w:t>муниципальных</w:t>
      </w:r>
      <w:r w:rsidR="007B180D" w:rsidRPr="009145DD">
        <w:t xml:space="preserve"> </w:t>
      </w:r>
      <w:r w:rsidRPr="009145DD">
        <w:t>услуг»</w:t>
      </w:r>
      <w:r w:rsidR="007B180D" w:rsidRPr="009145DD">
        <w:t xml:space="preserve"> </w:t>
      </w:r>
      <w:r w:rsidRPr="009145DD">
        <w:t>(первоначальный</w:t>
      </w:r>
      <w:r w:rsidR="007B180D" w:rsidRPr="009145DD">
        <w:t xml:space="preserve"> </w:t>
      </w:r>
      <w:r w:rsidRPr="009145DD">
        <w:t>текст</w:t>
      </w:r>
      <w:r w:rsidR="007B180D" w:rsidRPr="009145DD">
        <w:t xml:space="preserve"> </w:t>
      </w:r>
      <w:r w:rsidRPr="009145DD">
        <w:t>документа</w:t>
      </w:r>
      <w:r w:rsidR="007B180D" w:rsidRPr="009145DD">
        <w:t xml:space="preserve"> </w:t>
      </w:r>
      <w:r w:rsidRPr="009145DD">
        <w:t>опубликован</w:t>
      </w:r>
      <w:r w:rsidR="007B180D" w:rsidRPr="009145DD">
        <w:t xml:space="preserve"> </w:t>
      </w:r>
      <w:r w:rsidRPr="009145DD">
        <w:t>на</w:t>
      </w:r>
      <w:r w:rsidR="007B180D" w:rsidRPr="009145DD">
        <w:t xml:space="preserve"> </w:t>
      </w:r>
      <w:r w:rsidRPr="009145DD">
        <w:t>«Официальном</w:t>
      </w:r>
      <w:r w:rsidR="007B180D" w:rsidRPr="009145DD">
        <w:t xml:space="preserve"> </w:t>
      </w:r>
      <w:r w:rsidRPr="009145DD">
        <w:t>интернет-портале</w:t>
      </w:r>
      <w:r w:rsidR="007B180D" w:rsidRPr="009145DD">
        <w:t xml:space="preserve"> </w:t>
      </w:r>
      <w:r w:rsidRPr="009145DD">
        <w:t>правовой</w:t>
      </w:r>
      <w:r w:rsidR="007B180D" w:rsidRPr="009145DD">
        <w:t xml:space="preserve"> </w:t>
      </w:r>
      <w:r w:rsidRPr="009145DD">
        <w:t>информации»</w:t>
      </w:r>
      <w:r w:rsidR="007B180D" w:rsidRPr="009145DD">
        <w:t xml:space="preserve"> </w:t>
      </w:r>
      <w:r w:rsidRPr="009145DD">
        <w:t>http://www.pravo.gov.ru</w:t>
      </w:r>
      <w:r w:rsidR="007B180D" w:rsidRPr="009145DD">
        <w:t xml:space="preserve"> </w:t>
      </w:r>
      <w:r w:rsidRPr="009145DD">
        <w:t>5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2016</w:t>
      </w:r>
      <w:r w:rsidR="007B180D" w:rsidRPr="009145DD">
        <w:t xml:space="preserve"> </w:t>
      </w:r>
      <w:r w:rsidRPr="009145DD">
        <w:t>года,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«Российской</w:t>
      </w:r>
      <w:r w:rsidR="007B180D" w:rsidRPr="009145DD">
        <w:t xml:space="preserve"> </w:t>
      </w:r>
      <w:r w:rsidRPr="009145DD">
        <w:t>газете»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8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75;</w:t>
      </w:r>
      <w:r w:rsidR="007B180D" w:rsidRPr="009145DD">
        <w:t xml:space="preserve"> </w:t>
      </w:r>
      <w:r w:rsidRPr="009145DD">
        <w:t>в</w:t>
      </w:r>
      <w:r w:rsidR="007B180D" w:rsidRPr="009145DD">
        <w:t xml:space="preserve"> </w:t>
      </w:r>
      <w:r w:rsidRPr="009145DD">
        <w:t>Собрании</w:t>
      </w:r>
      <w:r w:rsidR="007B180D" w:rsidRPr="009145DD">
        <w:t xml:space="preserve"> </w:t>
      </w:r>
      <w:r w:rsidRPr="009145DD">
        <w:t>законодательства</w:t>
      </w:r>
      <w:r w:rsidR="007B180D" w:rsidRPr="009145DD">
        <w:t xml:space="preserve"> </w:t>
      </w:r>
      <w:r w:rsidRPr="009145DD">
        <w:t>Российской</w:t>
      </w:r>
      <w:r w:rsidR="007B180D" w:rsidRPr="009145DD">
        <w:t xml:space="preserve"> </w:t>
      </w:r>
      <w:r w:rsidRPr="009145DD">
        <w:t>Федерации</w:t>
      </w:r>
      <w:r w:rsidR="007B180D" w:rsidRPr="009145DD">
        <w:t xml:space="preserve"> </w:t>
      </w:r>
      <w:r w:rsidRPr="009145DD">
        <w:t>от</w:t>
      </w:r>
      <w:r w:rsidR="007B180D" w:rsidRPr="009145DD">
        <w:t xml:space="preserve"> </w:t>
      </w:r>
      <w:r w:rsidRPr="009145DD">
        <w:t>11</w:t>
      </w:r>
      <w:r w:rsidR="007B180D" w:rsidRPr="009145DD">
        <w:t xml:space="preserve"> </w:t>
      </w:r>
      <w:r w:rsidRPr="009145DD">
        <w:t>апреля</w:t>
      </w:r>
      <w:r w:rsidR="007B180D" w:rsidRPr="009145DD">
        <w:t xml:space="preserve"> </w:t>
      </w:r>
      <w:r w:rsidRPr="009145DD">
        <w:t>2016</w:t>
      </w:r>
      <w:r w:rsidR="007B180D" w:rsidRPr="009145DD">
        <w:t xml:space="preserve"> </w:t>
      </w:r>
      <w:r w:rsidRPr="009145DD">
        <w:t>года</w:t>
      </w:r>
      <w:r w:rsidR="007B180D" w:rsidRPr="009145DD">
        <w:t xml:space="preserve"> </w:t>
      </w:r>
      <w:r w:rsidRPr="009145DD">
        <w:t>№</w:t>
      </w:r>
      <w:r w:rsidR="007B180D" w:rsidRPr="009145DD">
        <w:t xml:space="preserve"> </w:t>
      </w:r>
      <w:r w:rsidRPr="009145DD">
        <w:t>15</w:t>
      </w:r>
      <w:r w:rsidR="007B180D" w:rsidRPr="009145DD">
        <w:t xml:space="preserve"> </w:t>
      </w:r>
      <w:r w:rsidRPr="009145DD">
        <w:t>ст.</w:t>
      </w:r>
      <w:r w:rsidR="007B180D" w:rsidRPr="009145DD">
        <w:t xml:space="preserve"> </w:t>
      </w:r>
      <w:r w:rsidRPr="009145DD">
        <w:t>2084);</w:t>
      </w:r>
    </w:p>
    <w:p w:rsidR="00AF0077" w:rsidRPr="009145DD" w:rsidRDefault="00AF0077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2446-КЗ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(первоначальный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«Кубанские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новости»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43;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52,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стр.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78);</w:t>
      </w:r>
    </w:p>
    <w:p w:rsidR="002B2012" w:rsidRPr="009145DD" w:rsidRDefault="00AF0077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Гражданским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кодексом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(часть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первая)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законодательства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Федерации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05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декабря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1994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32,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ст.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3301;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08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декабря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1994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238-239);</w:t>
      </w:r>
    </w:p>
    <w:p w:rsidR="001B4938" w:rsidRPr="009145DD" w:rsidRDefault="00AF0077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Гражданским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кодексом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(часть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вторая)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законодательства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Федерации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29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января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5,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ст.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410;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06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февраля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2B2012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23;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07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февраля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24,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08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февраля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25,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февраля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1996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27);</w:t>
      </w:r>
    </w:p>
    <w:p w:rsidR="00AF0077" w:rsidRPr="009145DD" w:rsidRDefault="007B180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Земельным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кодексом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25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октября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2001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136-ФЗ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(в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редакции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23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июня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2014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171-ФЗ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внесении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изменений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Земельный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кодекс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отдельные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законодательные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акты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Официальном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интернет-портале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правовой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информации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http://www.pravo.gov.ru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24.06.2014;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27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июня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2014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142</w:t>
      </w:r>
      <w:r w:rsidR="00F8683B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985B3E" w:rsidRPr="009145DD" w:rsidRDefault="007B180D" w:rsidP="001F1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Федеральным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25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октября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2001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137-ФЗ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введении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действие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Земельного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кодекса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Собрании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законодательства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Федерации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29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октября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2001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44,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ст.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4148;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Парламентской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30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октября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2001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204-205);</w:t>
      </w:r>
    </w:p>
    <w:p w:rsidR="001B4938" w:rsidRPr="009145DD" w:rsidRDefault="00AF0077" w:rsidP="001F1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Федеральным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24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июля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2002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101-ФЗ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Об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обороте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сельскохозяйственного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назначения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Парламентская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газета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27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2002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140-141,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Российская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газета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27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2002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137,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законодательства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Федерации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29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2002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30,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ст.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3018);</w:t>
      </w:r>
    </w:p>
    <w:p w:rsidR="00985B3E" w:rsidRPr="009145DD" w:rsidRDefault="00AF0077" w:rsidP="001F1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Федеральным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07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июля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2003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112-ФЗ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личном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подсобном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хозяйстве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Парламентская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газета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2003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124-125,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2003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135;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законодательства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Федерации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2003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28,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ст.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2881);</w:t>
      </w:r>
    </w:p>
    <w:p w:rsidR="001B4938" w:rsidRPr="009145DD" w:rsidRDefault="007B180D" w:rsidP="001F1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Федеральным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13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F8683B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июля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2015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F8683B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218-ФЗ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государственной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регистрации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AF0077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недвижимости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Официальном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интернет-портале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правовой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информа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ции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http://www.pravo.gov.ru,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июля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2015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Российской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газете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17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июня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2015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F0077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156);</w:t>
      </w:r>
    </w:p>
    <w:p w:rsidR="00AF0077" w:rsidRPr="009145DD" w:rsidRDefault="00AF0077" w:rsidP="001F1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приказом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Министерства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экономического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развития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Российской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Федерации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12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января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2015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1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Об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утверждении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перечня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документов,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подтверждающих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право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заявителя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на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приобретение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земельного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участка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без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проведения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торгов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(Официальный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интернет-портал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правовой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информации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http://www.pravo.gov.ru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28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февраля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2015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);</w:t>
      </w:r>
    </w:p>
    <w:p w:rsidR="00985B3E" w:rsidRPr="009145DD" w:rsidRDefault="00AF0077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Краснодарского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05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ноября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2002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985B3E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532-КЗ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Об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основах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регулирования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земельных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отношений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Краснодарском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крае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(текст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издании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Кубанские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новости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C3B14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ноября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2002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C3B14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240;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Информационном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бюллетене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Законодательного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Краснодарского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края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18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ноября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2002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40</w:t>
      </w:r>
      <w:r w:rsidR="00985B3E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);</w:t>
      </w:r>
    </w:p>
    <w:p w:rsidR="00AF0077" w:rsidRPr="009145DD" w:rsidRDefault="00AF0077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Законом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Краснодарского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края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от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26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7C3B14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декабря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2014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7C3B14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года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№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3085-КЗ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«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предоставлении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гражданам,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имеющим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трех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более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детей,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собственность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бесплатно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земельных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участков,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находящихся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в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государственной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или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муниципальной</w:t>
      </w:r>
      <w:r w:rsidR="007B180D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собственности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(первоначальный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текст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документа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опубликован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Информационном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бюллетене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Законодательного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Собрания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Краснодарского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края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29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C3B14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декабря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2014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7C3B14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B493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26,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официальном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сайте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Краснодарского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www.admkrai.krasnodar.ru</w:t>
      </w:r>
      <w:r w:rsidR="001B4938" w:rsidRPr="009145DD">
        <w:rPr>
          <w:rStyle w:val="a8"/>
          <w:rFonts w:ascii="Arial" w:hAnsi="Arial" w:cs="Arial"/>
          <w:color w:val="auto"/>
          <w:spacing w:val="2"/>
          <w:sz w:val="24"/>
          <w:szCs w:val="24"/>
          <w:u w:val="none"/>
          <w:shd w:val="clear" w:color="auto" w:fill="FFFFFF"/>
        </w:rPr>
        <w:t>)</w:t>
      </w:r>
      <w:r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AF0077" w:rsidRPr="009145DD" w:rsidRDefault="00AF0077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исполнительных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гражданских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(губернатора)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края»;</w:t>
      </w:r>
    </w:p>
    <w:p w:rsidR="00AF0077" w:rsidRPr="009145DD" w:rsidRDefault="0087260C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F0077" w:rsidRPr="009145DD">
        <w:rPr>
          <w:rFonts w:ascii="Arial" w:eastAsia="Times New Roman" w:hAnsi="Arial" w:cs="Arial"/>
          <w:sz w:val="24"/>
          <w:szCs w:val="24"/>
          <w:lang w:eastAsia="ru-RU"/>
        </w:rPr>
        <w:t>ставом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007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F0077" w:rsidRPr="009145DD">
        <w:rPr>
          <w:rFonts w:ascii="Arial" w:hAnsi="Arial" w:cs="Arial"/>
          <w:sz w:val="24"/>
          <w:szCs w:val="24"/>
        </w:rPr>
        <w:t>района</w:t>
      </w:r>
      <w:r w:rsidR="00AF0077" w:rsidRPr="0091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B180D" w:rsidRPr="009145DD" w:rsidRDefault="00AF0077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260C" w:rsidRPr="009145DD">
        <w:rPr>
          <w:rFonts w:ascii="Arial" w:eastAsia="Times New Roman" w:hAnsi="Arial" w:cs="Arial"/>
          <w:sz w:val="24"/>
          <w:szCs w:val="24"/>
          <w:lang w:eastAsia="ru-RU"/>
        </w:rPr>
        <w:t>458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(надзора)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350B3" w:rsidRPr="009145D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350B3" w:rsidRPr="009145DD" w:rsidRDefault="00A350B3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регламент.</w:t>
      </w:r>
    </w:p>
    <w:bookmarkEnd w:id="9"/>
    <w:p w:rsidR="005F4125" w:rsidRPr="009145DD" w:rsidRDefault="005F4125" w:rsidP="007B18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необходимыми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обязательными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подлежащих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заявителем,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способы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заявителем,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форме,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представления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самостоятельно:</w:t>
      </w:r>
    </w:p>
    <w:p w:rsidR="008B19D0" w:rsidRPr="009145DD" w:rsidRDefault="00B246DC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заключении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(приложение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(подается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9F6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29F6"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почтовой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способов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заявлений)</w:t>
      </w:r>
      <w:r w:rsidR="00A36742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492B" w:rsidRPr="009145DD" w:rsidRDefault="00A36742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приведен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Регламенту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предъявлением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оригинала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отправки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5263" w:rsidRPr="009145DD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5263" w:rsidRPr="009145DD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подписью);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83E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83E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(доверенность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документа);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46DC" w:rsidRPr="009145DD" w:rsidRDefault="00B246D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  <w:lang w:eastAsia="ru-RU"/>
        </w:rPr>
        <w:t>документ,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являющийся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внесения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изменений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договор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аренды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земельного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участка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договор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пользования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земельным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участком.</w:t>
      </w:r>
    </w:p>
    <w:p w:rsidR="004950D5" w:rsidRPr="009145DD" w:rsidRDefault="00AD0810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2.6.2</w:t>
      </w:r>
      <w:r w:rsidR="004950D5"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является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исчерпывающим.</w:t>
      </w:r>
    </w:p>
    <w:p w:rsidR="004950D5" w:rsidRPr="009145DD" w:rsidRDefault="00AD0810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2.6.3</w:t>
      </w:r>
      <w:r w:rsidR="004950D5"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Документы,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составленные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иностранном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языке,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подлежат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переводу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русский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язык.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Верность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перевода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подлинность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подписи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переводчика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свидетельствуются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нотариате.</w:t>
      </w:r>
    </w:p>
    <w:p w:rsidR="004950D5" w:rsidRPr="009145DD" w:rsidRDefault="00AD0810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2.6.4</w:t>
      </w:r>
      <w:r w:rsidR="004950D5"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Заявителям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обеспечивается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выбора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способа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услуги: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личном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обращении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4950D5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почтовой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связью,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средств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факсимильной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связи,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форме.</w:t>
      </w:r>
    </w:p>
    <w:p w:rsidR="004950D5" w:rsidRPr="009145DD" w:rsidRDefault="00AD0810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2.6.5</w:t>
      </w:r>
      <w:r w:rsidR="004950D5"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виде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форма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получена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непосредственно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уполномоченном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органе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4950D5" w:rsidRPr="009145DD">
        <w:rPr>
          <w:rFonts w:ascii="Arial" w:hAnsi="Arial" w:cs="Arial"/>
          <w:sz w:val="24"/>
          <w:szCs w:val="24"/>
        </w:rPr>
        <w:t>.</w:t>
      </w:r>
    </w:p>
    <w:p w:rsidR="004950D5" w:rsidRPr="009145DD" w:rsidRDefault="00AD0810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2.6.7</w:t>
      </w:r>
      <w:r w:rsidR="004950D5"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сканированные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копии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указанные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настоящем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подразделе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могут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поданы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Единый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портал,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Региональный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4950D5" w:rsidRPr="009145DD">
        <w:rPr>
          <w:rFonts w:ascii="Arial" w:hAnsi="Arial" w:cs="Arial"/>
          <w:sz w:val="24"/>
          <w:szCs w:val="24"/>
        </w:rPr>
        <w:t>портал.</w:t>
      </w:r>
    </w:p>
    <w:p w:rsidR="00F32D85" w:rsidRPr="009145DD" w:rsidRDefault="00F32D85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</w:t>
      </w:r>
      <w:r w:rsidR="00AD0810" w:rsidRPr="009145DD">
        <w:rPr>
          <w:rFonts w:ascii="Arial" w:hAnsi="Arial" w:cs="Arial"/>
          <w:sz w:val="24"/>
          <w:szCs w:val="24"/>
        </w:rPr>
        <w:t>8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Копии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пункте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2.6.1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2.6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настоящего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вместе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подлинниками,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сверки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возвращаются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заявителю.</w:t>
      </w:r>
    </w:p>
    <w:p w:rsidR="00F32D85" w:rsidRPr="009145DD" w:rsidRDefault="00F32D85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невозможности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подлинников,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нотариально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заверенные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копии.</w:t>
      </w:r>
    </w:p>
    <w:p w:rsidR="00AD0810" w:rsidRPr="009145DD" w:rsidRDefault="00762571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</w:t>
      </w:r>
      <w:r w:rsidR="00AD0810" w:rsidRPr="009145DD">
        <w:rPr>
          <w:rFonts w:ascii="Arial" w:hAnsi="Arial" w:cs="Arial"/>
          <w:sz w:val="24"/>
          <w:szCs w:val="24"/>
        </w:rPr>
        <w:t>9.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обеспечивается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Единый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портал,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Региональный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портал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регистрация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без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необходимости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повторного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таких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носителе,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иное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установлено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принимаемыми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Правительства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принимаемыми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ними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высшего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исполнительного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D0810" w:rsidRPr="009145DD">
        <w:rPr>
          <w:rFonts w:ascii="Arial" w:hAnsi="Arial" w:cs="Arial"/>
          <w:sz w:val="24"/>
          <w:szCs w:val="24"/>
        </w:rPr>
        <w:t>края.</w:t>
      </w:r>
    </w:p>
    <w:p w:rsidR="00AD0810" w:rsidRPr="009145DD" w:rsidRDefault="00AD0810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начинается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оплате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исключением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начала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требуется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явка.</w:t>
      </w:r>
    </w:p>
    <w:p w:rsidR="00CA486C" w:rsidRPr="009145DD" w:rsidRDefault="00CA486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2.6.</w:t>
      </w:r>
      <w:r w:rsidR="00AD0810" w:rsidRPr="009145DD">
        <w:rPr>
          <w:rFonts w:ascii="Arial" w:hAnsi="Arial" w:cs="Arial"/>
          <w:sz w:val="24"/>
          <w:szCs w:val="24"/>
        </w:rPr>
        <w:t>10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отозвать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любой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стадии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согласования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подготовки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обратившись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F155A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МФЦ.</w:t>
      </w:r>
    </w:p>
    <w:p w:rsidR="007B180D" w:rsidRPr="009145DD" w:rsidRDefault="00DB0A8C" w:rsidP="007B1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lastRenderedPageBreak/>
        <w:t>2.7</w:t>
      </w:r>
      <w:r w:rsidR="00AD0810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.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Исчерпывающий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перечень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документов,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необходимых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соответствии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нормативными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правовыми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актами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которые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находятся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распоряжении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местного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самоуправления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органов,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участвующих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которые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заявитель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вправе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представить,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также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способы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получения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заявителями,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том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числе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электронной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форме,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порядок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представления</w:t>
      </w:r>
    </w:p>
    <w:p w:rsidR="00256417" w:rsidRPr="009145DD" w:rsidRDefault="00AD0810" w:rsidP="007B18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56417" w:rsidRPr="009145DD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находятся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распоряжении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органов,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самоуправления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органов,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участвующих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56417" w:rsidRPr="009145DD">
        <w:rPr>
          <w:rFonts w:ascii="Arial" w:hAnsi="Arial" w:cs="Arial"/>
          <w:sz w:val="24"/>
          <w:szCs w:val="24"/>
        </w:rPr>
        <w:t>являются:</w:t>
      </w:r>
    </w:p>
    <w:p w:rsidR="00B246DC" w:rsidRPr="009145DD" w:rsidRDefault="00B246D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копия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договор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участком;</w:t>
      </w:r>
    </w:p>
    <w:p w:rsidR="00EB38A6" w:rsidRPr="009145DD" w:rsidRDefault="00EB38A6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ЕГРН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испрашиваемый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участок;</w:t>
      </w:r>
    </w:p>
    <w:p w:rsidR="00B246DC" w:rsidRPr="009145DD" w:rsidRDefault="00B246D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ЕГРН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приобретаемый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земельный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участок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уведомление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отсутствии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ЕГРН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запрашиваемых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сведений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зарегистрированных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правах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земельных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участок</w:t>
      </w:r>
      <w:r w:rsidRPr="009145DD">
        <w:rPr>
          <w:rFonts w:ascii="Arial" w:hAnsi="Arial" w:cs="Arial"/>
          <w:sz w:val="24"/>
          <w:szCs w:val="24"/>
        </w:rPr>
        <w:t>;</w:t>
      </w:r>
    </w:p>
    <w:p w:rsidR="00B246DC" w:rsidRPr="009145DD" w:rsidRDefault="00B246D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ЕГРН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объекты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недвижимости,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расположенных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земельном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участке;</w:t>
      </w:r>
    </w:p>
    <w:p w:rsidR="00EB38A6" w:rsidRPr="009145DD" w:rsidRDefault="00B246D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ЕГРЮЛ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юридическом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лице,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являющимся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заявителем;</w:t>
      </w:r>
    </w:p>
    <w:p w:rsidR="00B246DC" w:rsidRPr="009145DD" w:rsidRDefault="00EB38A6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ЕГРИП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индивидуальном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предпринимателе,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являющимся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заявителем.</w:t>
      </w:r>
    </w:p>
    <w:p w:rsidR="00DB0A8C" w:rsidRPr="009145DD" w:rsidRDefault="00256417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  <w:shd w:val="clear" w:color="auto" w:fill="FFFFFF"/>
        </w:rPr>
        <w:t>2.7.2.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Непредставление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заявителем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указанных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настоящем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подразделе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документов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основанием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отказа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заявителю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0810" w:rsidRPr="009145DD">
        <w:rPr>
          <w:rFonts w:ascii="Arial" w:hAnsi="Arial" w:cs="Arial"/>
          <w:sz w:val="24"/>
          <w:szCs w:val="24"/>
          <w:shd w:val="clear" w:color="auto" w:fill="FFFFFF"/>
        </w:rPr>
        <w:t>услуги.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B0A8C" w:rsidRPr="009145DD" w:rsidRDefault="00256417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2.7.3.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представить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копию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платежного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подтверждающего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факт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оплаты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пошлины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выдачу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специального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разрешения,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собственной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B0A8C" w:rsidRPr="009145DD">
        <w:rPr>
          <w:rFonts w:ascii="Arial" w:hAnsi="Arial" w:cs="Arial"/>
          <w:sz w:val="24"/>
          <w:szCs w:val="24"/>
        </w:rPr>
        <w:t>инициативе</w:t>
      </w:r>
      <w:r w:rsidRPr="009145DD">
        <w:rPr>
          <w:rFonts w:ascii="Arial" w:hAnsi="Arial" w:cs="Arial"/>
          <w:sz w:val="24"/>
          <w:szCs w:val="24"/>
        </w:rPr>
        <w:t>.</w:t>
      </w:r>
    </w:p>
    <w:p w:rsidR="003E337D" w:rsidRPr="009145DD" w:rsidRDefault="003E337D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45DD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745FEA" w:rsidRPr="009145DD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Указание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запрет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требовать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145DD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7B180D" w:rsidRPr="009145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2.8.1.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Запрещено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требовать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заявителя:</w:t>
      </w:r>
    </w:p>
    <w:p w:rsidR="00A2749B" w:rsidRPr="009145DD" w:rsidRDefault="00A2749B" w:rsidP="001F106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</w:pP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1)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документов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или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осуществления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действий,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представление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или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осуществление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которых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предусмотрено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нормативными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правовыми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актами,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регулирующими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отношения,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возникающие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связи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предоставлением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услуг;</w:t>
      </w:r>
    </w:p>
    <w:p w:rsidR="00A2749B" w:rsidRPr="009145DD" w:rsidRDefault="00A2749B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2)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подтверждающих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внесение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платы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которые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находятся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распоряжении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органов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самоуправления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подведомственных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государственным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органам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органам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самоуправления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организаций,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участвующих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предусмотренных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нормативными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актами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Российской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нормативными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актами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края,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актами,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определенный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6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7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документов.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вправе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представить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указанные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информацию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предоставляющий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собственной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инициативе;</w:t>
      </w:r>
      <w:bookmarkStart w:id="10" w:name="sub_73"/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9145DD">
        <w:rPr>
          <w:rFonts w:ascii="Arial" w:eastAsia="Times New Roman" w:hAnsi="Arial" w:cs="Arial"/>
          <w:sz w:val="24"/>
          <w:szCs w:val="24"/>
          <w:lang w:eastAsia="zh-TW"/>
        </w:rPr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осуществления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действий,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согласований,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связанных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обращением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lastRenderedPageBreak/>
        <w:t>государственные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органы,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местного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самоуправления,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предоставляемых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таких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перечни,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указанные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9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;</w:t>
      </w:r>
      <w:bookmarkEnd w:id="10"/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9145DD">
        <w:rPr>
          <w:rFonts w:ascii="Arial" w:eastAsia="Times New Roman" w:hAnsi="Arial" w:cs="Arial"/>
          <w:sz w:val="24"/>
          <w:szCs w:val="24"/>
          <w:lang w:eastAsia="zh-TW"/>
        </w:rPr>
        <w:t>4)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информации,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отсутствие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недостоверность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указывались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следующих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случаев:</w:t>
      </w:r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1" w:name="sub_7141"/>
      <w:r w:rsidRPr="009145DD">
        <w:rPr>
          <w:rFonts w:ascii="Arial" w:eastAsia="Times New Roman" w:hAnsi="Arial" w:cs="Arial"/>
          <w:sz w:val="24"/>
          <w:szCs w:val="24"/>
          <w:lang w:eastAsia="zh-TW"/>
        </w:rPr>
        <w:t>а)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изменение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требований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нормативных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правовых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актов,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касающихся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услуги;</w:t>
      </w:r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2" w:name="sub_7142"/>
      <w:bookmarkEnd w:id="11"/>
      <w:r w:rsidRPr="009145DD">
        <w:rPr>
          <w:rFonts w:ascii="Arial" w:eastAsia="Times New Roman" w:hAnsi="Arial" w:cs="Arial"/>
          <w:sz w:val="24"/>
          <w:szCs w:val="24"/>
          <w:lang w:eastAsia="zh-TW"/>
        </w:rPr>
        <w:t>б)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наличие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документах,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включенных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представленный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ранее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комплект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документов;</w:t>
      </w:r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bookmarkStart w:id="13" w:name="sub_7143"/>
      <w:bookmarkEnd w:id="12"/>
      <w:r w:rsidRPr="009145DD">
        <w:rPr>
          <w:rFonts w:ascii="Arial" w:eastAsia="Times New Roman" w:hAnsi="Arial" w:cs="Arial"/>
          <w:sz w:val="24"/>
          <w:szCs w:val="24"/>
          <w:lang w:eastAsia="zh-TW"/>
        </w:rPr>
        <w:t>в)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истечение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срока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изменение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услуги;</w:t>
      </w:r>
    </w:p>
    <w:bookmarkEnd w:id="13"/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9145DD">
        <w:rPr>
          <w:rFonts w:ascii="Arial" w:eastAsia="Times New Roman" w:hAnsi="Arial" w:cs="Arial"/>
          <w:sz w:val="24"/>
          <w:szCs w:val="24"/>
          <w:lang w:eastAsia="zh-TW"/>
        </w:rPr>
        <w:t>г)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выявление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подтвержденного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факта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(признаков)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ошибочного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противоправного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(бездействия)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должностного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лица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услугу,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служащего,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работника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работника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предусмотренной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1.1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16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чем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письменном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виде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подписью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услугу,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первоначальном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руководителя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организации,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предусмотренной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частью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1.1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16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закона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услуг»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уведомляется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заявитель,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приносятся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извинения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доставленные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zh-TW"/>
        </w:rPr>
        <w:t>неудобства.</w:t>
      </w:r>
    </w:p>
    <w:p w:rsidR="00A2749B" w:rsidRPr="009145DD" w:rsidRDefault="00A2749B" w:rsidP="001F106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</w:pP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2.8.2.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отказывать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документов,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случае,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если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документы,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поданы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информацией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сроках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порядке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опубликованной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Едином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Региональном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портале.</w:t>
      </w:r>
    </w:p>
    <w:p w:rsidR="00A2749B" w:rsidRPr="009145DD" w:rsidRDefault="00A2749B" w:rsidP="001F106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2.8.3.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отказывать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случае,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если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запрос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документы,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поданы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информацией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сроках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порядке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муниципальной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услуги,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опубликованной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Едином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Региональном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портале</w:t>
      </w:r>
      <w:r w:rsidR="00BA22C7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.</w:t>
      </w:r>
    </w:p>
    <w:p w:rsidR="00A2749B" w:rsidRPr="009145DD" w:rsidRDefault="00A2749B" w:rsidP="001F106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2.8.4.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>Запрещено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требовать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заявителя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совершения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действий,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кроме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прохождения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идентификации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аутентификации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соответствии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нормативными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правовыми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актами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Российской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Федерации,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указания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цели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приема,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также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сведений,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необходимых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расчета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длительности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временного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интервала,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который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необходимо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забронировать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для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9145DD">
        <w:rPr>
          <w:rFonts w:ascii="Arial" w:eastAsia="DejaVu Sans" w:hAnsi="Arial" w:cs="Arial"/>
          <w:bCs/>
          <w:kern w:val="3"/>
          <w:sz w:val="24"/>
          <w:szCs w:val="24"/>
          <w:lang w:eastAsia="zh-CN" w:bidi="hi-IN"/>
        </w:rPr>
        <w:t>приема.</w:t>
      </w:r>
      <w:r w:rsidR="007B180D" w:rsidRPr="009145DD">
        <w:rPr>
          <w:rFonts w:ascii="Arial" w:eastAsia="DejaVu Sans" w:hAnsi="Arial" w:cs="Arial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A2749B" w:rsidRPr="009145DD" w:rsidRDefault="00A2749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2.8.5.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экстерриториальному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принципу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орган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вправе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требовать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(представителя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заявителя)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бумажных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носителях,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иное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предусмотрено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регламентирующим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услуг.</w:t>
      </w:r>
    </w:p>
    <w:p w:rsidR="005F4125" w:rsidRPr="009145DD" w:rsidRDefault="005F4125" w:rsidP="007B18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711E52" w:rsidRPr="009145DD" w:rsidRDefault="00711E52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лица;</w:t>
      </w:r>
    </w:p>
    <w:p w:rsidR="004C18A0" w:rsidRPr="009145DD" w:rsidRDefault="004C18A0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предъявляемым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Приложениям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повреждения,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наличии);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предъявляемых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9145DD" w:rsidRDefault="005F4125" w:rsidP="001F10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МФЦ)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устранению.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МФЦ)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354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7C7"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Arial" w:hAnsi="Arial" w:cs="Arial"/>
          <w:sz w:val="24"/>
          <w:szCs w:val="24"/>
          <w:lang w:eastAsia="ar-SA"/>
        </w:rPr>
        <w:t>Едином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Arial" w:hAnsi="Arial" w:cs="Arial"/>
          <w:sz w:val="24"/>
          <w:szCs w:val="24"/>
          <w:lang w:eastAsia="ar-SA"/>
        </w:rPr>
        <w:t>Портале,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Региональном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портале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услуг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и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сайте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уполномоченного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AE18D7" w:rsidRPr="009145DD">
        <w:rPr>
          <w:rFonts w:ascii="Arial" w:eastAsia="Arial" w:hAnsi="Arial" w:cs="Arial"/>
          <w:sz w:val="24"/>
          <w:szCs w:val="24"/>
          <w:lang w:eastAsia="ar-SA"/>
        </w:rPr>
        <w:t>органа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5F4125" w:rsidRPr="009145DD" w:rsidRDefault="005F4125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B747ED" w:rsidRPr="009145DD" w:rsidRDefault="005F4125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160"/>
      <w:bookmarkEnd w:id="14"/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747ED" w:rsidRPr="009145DD">
        <w:rPr>
          <w:rFonts w:ascii="Arial" w:hAnsi="Arial" w:cs="Arial"/>
          <w:sz w:val="24"/>
          <w:szCs w:val="24"/>
        </w:rPr>
        <w:t>предусмотрены.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5F4125" w:rsidRPr="009145DD" w:rsidRDefault="00B747ED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77400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отказывается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5" w:name="OLE_LINK1"/>
      <w:bookmarkStart w:id="16" w:name="OLE_LINK2"/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хотя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bookmarkEnd w:id="15"/>
      <w:bookmarkEnd w:id="16"/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7ED" w:rsidRPr="009145DD" w:rsidRDefault="009258F9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7ED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258F9" w:rsidRPr="009145DD" w:rsidRDefault="009258F9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BA0744" w:rsidRPr="009145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258F9" w:rsidRPr="009145DD" w:rsidRDefault="009258F9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неактуальной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подложных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заведомо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ложных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:rsidR="009258F9" w:rsidRPr="009145DD" w:rsidRDefault="009258F9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0172"/>
      <w:r w:rsidRPr="009145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ненадлежащий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bookmarkEnd w:id="17"/>
      <w:r w:rsidR="00CE3EA1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5F4125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0744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8504E" w:rsidRPr="009145DD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опубликованной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Arial" w:hAnsi="Arial" w:cs="Arial"/>
          <w:sz w:val="24"/>
          <w:szCs w:val="24"/>
          <w:lang w:eastAsia="ar-SA"/>
        </w:rPr>
        <w:t>Едином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Arial" w:hAnsi="Arial" w:cs="Arial"/>
          <w:sz w:val="24"/>
          <w:szCs w:val="24"/>
          <w:lang w:eastAsia="ar-SA"/>
        </w:rPr>
        <w:t>Портале,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A3657" w:rsidRPr="009145DD">
        <w:rPr>
          <w:rFonts w:ascii="Arial" w:eastAsia="Arial" w:hAnsi="Arial" w:cs="Arial"/>
          <w:sz w:val="24"/>
          <w:szCs w:val="24"/>
          <w:lang w:eastAsia="ar-SA"/>
        </w:rPr>
        <w:t>Региональном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A3657" w:rsidRPr="009145DD">
        <w:rPr>
          <w:rFonts w:ascii="Arial" w:eastAsia="Arial" w:hAnsi="Arial" w:cs="Arial"/>
          <w:sz w:val="24"/>
          <w:szCs w:val="24"/>
          <w:lang w:eastAsia="ar-SA"/>
        </w:rPr>
        <w:t>портале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9145DD">
        <w:rPr>
          <w:rFonts w:ascii="Arial" w:eastAsia="Arial" w:hAnsi="Arial" w:cs="Arial"/>
          <w:sz w:val="24"/>
          <w:szCs w:val="24"/>
          <w:lang w:eastAsia="ar-SA"/>
        </w:rPr>
        <w:t>и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9145DD">
        <w:rPr>
          <w:rFonts w:ascii="Arial" w:eastAsia="Arial" w:hAnsi="Arial" w:cs="Arial"/>
          <w:sz w:val="24"/>
          <w:szCs w:val="24"/>
          <w:lang w:eastAsia="ar-SA"/>
        </w:rPr>
        <w:t>официальном</w:t>
      </w:r>
      <w:r w:rsidR="007B180D" w:rsidRPr="009145D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B747ED" w:rsidRPr="009145DD">
        <w:rPr>
          <w:rFonts w:ascii="Arial" w:eastAsia="Arial" w:hAnsi="Arial" w:cs="Arial"/>
          <w:sz w:val="24"/>
          <w:szCs w:val="24"/>
          <w:lang w:eastAsia="ar-SA"/>
        </w:rPr>
        <w:t>сайте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5F4125" w:rsidP="001F1067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0744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8504E" w:rsidRPr="009145DD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7C3B14" w:rsidRPr="009145DD" w:rsidRDefault="006508C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2.1</w:t>
      </w:r>
      <w:r w:rsidR="00BA0744" w:rsidRPr="009145DD">
        <w:rPr>
          <w:rFonts w:ascii="Arial" w:hAnsi="Arial" w:cs="Arial"/>
          <w:sz w:val="24"/>
          <w:szCs w:val="24"/>
        </w:rPr>
        <w:t>1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обязательными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6508CD" w:rsidRPr="009145DD" w:rsidRDefault="006508C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(документах),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выдаваемом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(выдаваемых)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</w:p>
    <w:p w:rsidR="006508CD" w:rsidRPr="009145DD" w:rsidRDefault="006508CD" w:rsidP="001F106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обязательными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отсутствуют.</w:t>
      </w:r>
    </w:p>
    <w:p w:rsidR="006508CD" w:rsidRPr="009145DD" w:rsidRDefault="006508CD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bookmarkStart w:id="18" w:name="sub_1021"/>
      <w:r w:rsidRPr="009145DD">
        <w:rPr>
          <w:rFonts w:ascii="Arial" w:hAnsi="Arial" w:cs="Arial"/>
          <w:sz w:val="24"/>
          <w:szCs w:val="24"/>
        </w:rPr>
        <w:t>2.1</w:t>
      </w:r>
      <w:r w:rsidR="00BA0744" w:rsidRPr="009145DD">
        <w:rPr>
          <w:rFonts w:ascii="Arial" w:hAnsi="Arial" w:cs="Arial"/>
          <w:sz w:val="24"/>
          <w:szCs w:val="24"/>
        </w:rPr>
        <w:t>2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пошлины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</w:p>
    <w:p w:rsidR="006508CD" w:rsidRPr="009145DD" w:rsidRDefault="006508CD" w:rsidP="001F106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145DD">
        <w:rPr>
          <w:sz w:val="24"/>
          <w:szCs w:val="24"/>
        </w:rPr>
        <w:t>Государственная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пошлина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или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иная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плата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за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предоставление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муниципальной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услуги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не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взимается.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Предоставление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муниципальной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услуги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осуществляется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бесплатно.</w:t>
      </w:r>
    </w:p>
    <w:p w:rsidR="006508CD" w:rsidRPr="009145DD" w:rsidRDefault="006508C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2.1</w:t>
      </w:r>
      <w:r w:rsidR="00BA0744" w:rsidRPr="009145DD">
        <w:rPr>
          <w:rFonts w:ascii="Arial" w:hAnsi="Arial" w:cs="Arial"/>
          <w:sz w:val="24"/>
          <w:szCs w:val="24"/>
        </w:rPr>
        <w:t>3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обязательными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включая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методике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расчета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размера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</w:t>
      </w:r>
    </w:p>
    <w:p w:rsidR="006508CD" w:rsidRPr="009145DD" w:rsidRDefault="006508C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Размер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2.11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осуществляющими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подготовку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действующего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законодательства.</w:t>
      </w:r>
    </w:p>
    <w:bookmarkEnd w:id="18"/>
    <w:p w:rsidR="006508CD" w:rsidRPr="009145DD" w:rsidRDefault="006508CD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2.1</w:t>
      </w:r>
      <w:r w:rsidR="00BA0744" w:rsidRPr="009145DD">
        <w:rPr>
          <w:rFonts w:ascii="Arial" w:hAnsi="Arial" w:cs="Arial"/>
          <w:sz w:val="24"/>
          <w:szCs w:val="24"/>
        </w:rPr>
        <w:t>4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Максимальный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ожидания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очереди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</w:p>
    <w:p w:rsidR="006508CD" w:rsidRPr="009145DD" w:rsidRDefault="006508C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Срок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ожидания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очереди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превышать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A3657" w:rsidRPr="009145DD">
        <w:rPr>
          <w:rFonts w:ascii="Arial" w:hAnsi="Arial" w:cs="Arial"/>
          <w:sz w:val="24"/>
          <w:szCs w:val="24"/>
        </w:rPr>
        <w:t>(пятнадцати)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минут.</w:t>
      </w:r>
    </w:p>
    <w:p w:rsidR="006508CD" w:rsidRPr="009145DD" w:rsidRDefault="006508CD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2.1</w:t>
      </w:r>
      <w:r w:rsidR="00BA0744" w:rsidRPr="009145DD">
        <w:rPr>
          <w:rFonts w:ascii="Arial" w:hAnsi="Arial" w:cs="Arial"/>
          <w:sz w:val="24"/>
          <w:szCs w:val="24"/>
        </w:rPr>
        <w:t>5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</w:p>
    <w:p w:rsidR="006508CD" w:rsidRPr="009145DD" w:rsidRDefault="006508C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Регистрация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(содержащихся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12CAC" w:rsidRPr="009145DD">
        <w:rPr>
          <w:rFonts w:ascii="Arial" w:hAnsi="Arial" w:cs="Arial"/>
          <w:sz w:val="24"/>
          <w:szCs w:val="24"/>
        </w:rPr>
        <w:t>администрацию</w:t>
      </w:r>
      <w:r w:rsidRPr="009145DD">
        <w:rPr>
          <w:rFonts w:ascii="Arial" w:hAnsi="Arial" w:cs="Arial"/>
          <w:sz w:val="24"/>
          <w:szCs w:val="24"/>
        </w:rPr>
        <w:t>.</w:t>
      </w:r>
    </w:p>
    <w:p w:rsidR="006508CD" w:rsidRPr="009145DD" w:rsidRDefault="006508C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Регистрация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E2ABD" w:rsidRPr="009145DD">
        <w:rPr>
          <w:rFonts w:ascii="Arial" w:hAnsi="Arial" w:cs="Arial"/>
          <w:sz w:val="24"/>
          <w:szCs w:val="24"/>
        </w:rPr>
        <w:t>подраздел</w:t>
      </w:r>
      <w:r w:rsidR="00BA0744" w:rsidRPr="009145DD">
        <w:rPr>
          <w:rFonts w:ascii="Arial" w:hAnsi="Arial" w:cs="Arial"/>
          <w:sz w:val="24"/>
          <w:szCs w:val="24"/>
        </w:rPr>
        <w:t>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2.6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поступившими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выходной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(нерабочий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праздничный)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день,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первый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день.</w:t>
      </w:r>
    </w:p>
    <w:p w:rsidR="005F4125" w:rsidRPr="009145DD" w:rsidRDefault="006508CD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Срок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(содержащихся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превышать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144FD9" w:rsidRPr="009145DD">
        <w:rPr>
          <w:rFonts w:ascii="Arial" w:hAnsi="Arial" w:cs="Arial"/>
          <w:sz w:val="24"/>
          <w:szCs w:val="24"/>
        </w:rPr>
        <w:t>15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A3657" w:rsidRPr="009145DD">
        <w:rPr>
          <w:rFonts w:ascii="Arial" w:hAnsi="Arial" w:cs="Arial"/>
          <w:sz w:val="24"/>
          <w:szCs w:val="24"/>
        </w:rPr>
        <w:t>(</w:t>
      </w:r>
      <w:r w:rsidR="00144FD9" w:rsidRPr="009145DD">
        <w:rPr>
          <w:rFonts w:ascii="Arial" w:hAnsi="Arial" w:cs="Arial"/>
          <w:sz w:val="24"/>
          <w:szCs w:val="24"/>
        </w:rPr>
        <w:t>пятнадцать</w:t>
      </w:r>
      <w:r w:rsidR="000A3657" w:rsidRPr="009145DD">
        <w:rPr>
          <w:rFonts w:ascii="Arial" w:hAnsi="Arial" w:cs="Arial"/>
          <w:sz w:val="24"/>
          <w:szCs w:val="24"/>
        </w:rPr>
        <w:t>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минут.</w:t>
      </w:r>
    </w:p>
    <w:p w:rsidR="005F4125" w:rsidRPr="009145DD" w:rsidRDefault="005F4125" w:rsidP="007B1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</w:t>
      </w:r>
      <w:r w:rsidR="00060156" w:rsidRPr="0091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hAnsi="Arial" w:cs="Arial"/>
          <w:sz w:val="24"/>
          <w:szCs w:val="24"/>
        </w:rPr>
        <w:t>Т</w:t>
      </w:r>
      <w:r w:rsidR="00EB38A6" w:rsidRPr="009145DD">
        <w:rPr>
          <w:rFonts w:ascii="Arial" w:hAnsi="Arial" w:cs="Arial"/>
          <w:sz w:val="24"/>
          <w:szCs w:val="24"/>
        </w:rPr>
        <w:t>ребования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помещениям,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муниципальная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залу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ожидания,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местам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запросов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144FD9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информационным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стендам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образцами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перечнем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каждой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144FD9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размещению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оформлению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визуальной,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текстовой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мультимедийной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такой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обеспечению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доступности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инвалидов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указанных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объектов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социальной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защите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B38A6" w:rsidRPr="009145DD">
        <w:rPr>
          <w:rFonts w:ascii="Arial" w:hAnsi="Arial" w:cs="Arial"/>
          <w:sz w:val="24"/>
          <w:szCs w:val="24"/>
        </w:rPr>
        <w:t>инвалидов</w:t>
      </w:r>
    </w:p>
    <w:p w:rsidR="005A3FA4" w:rsidRPr="009145DD" w:rsidRDefault="005F4125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91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графике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(режиме)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работы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района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МФЦ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размещается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при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входе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здание,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оно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осуществляет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свою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деятельность,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видном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A4" w:rsidRPr="009145DD">
        <w:rPr>
          <w:rFonts w:ascii="Arial" w:hAnsi="Arial" w:cs="Arial"/>
          <w:color w:val="000000"/>
          <w:sz w:val="24"/>
          <w:szCs w:val="24"/>
        </w:rPr>
        <w:t>месте.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Здание,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быть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отдельным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входом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свободного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помещение.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Вход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здание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должен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быть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информационной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табличкой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(вывеской),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содержащей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информацию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54237"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color w:val="000000"/>
          <w:sz w:val="24"/>
          <w:szCs w:val="24"/>
        </w:rPr>
        <w:t>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также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удобной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лестницей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поручнями,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пандусами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передвижения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граждан.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Помещения,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выдача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оборудуются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учетом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требований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доступности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действующим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социальной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защите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инвалидов,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числе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обеспечиваются: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условия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объекту,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организовано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местам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отдыха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предоставляемым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услугам;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самостоятельного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передвижения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территории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организовано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входа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такой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выхода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из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него,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посадки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транспортное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средство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высадки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из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него,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числе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кресла-коляски;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сопровождение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инвалидов,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имеющих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стойкие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расстройства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функции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зрения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самостоятельного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передвижения,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оказание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помощи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объекте,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организовано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надлежащее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размещение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носителей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обеспечения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беспрепятственного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объекту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предоставляемым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услугам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учетом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ограничений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жизнедеятельности;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дублирование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необходимой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звуковой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зрительной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также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надписей,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знаков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текстовой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графической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знаками,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выполненными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рельефно-точечным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Брайля,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допуск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сурдопереводчика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тифлосурдопереводчика;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допуск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объект,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организовано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собаки-проводника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наличии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подтверждающего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ее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специальное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обучение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выдаваемого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порядке,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оказание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работниками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(учреждения),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предоставляющего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населению,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помощи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инвалидам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преодолении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барьеров,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мешающих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получению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наравне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другими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органами.</w:t>
      </w:r>
    </w:p>
    <w:p w:rsidR="007B180D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.2.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Прием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специально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оборудованных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помещениях;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E008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DE0086" w:rsidRPr="009145DD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9145DD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0086" w:rsidRPr="009145DD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Помещения,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должны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соответствовать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санитарно-гигиеническим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правилам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нормативам,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правилам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пожарной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безопасности,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безопасности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труда.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оборудуются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системами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кондиционирования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(охлаждения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нагревания)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вентилирования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воздуха,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средствами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оповещения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возникновении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чрезвычайной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ситуации.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видном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располагаются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схемы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средств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пожаротушения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путей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эвакуации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людей.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Предусматривается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общественного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lastRenderedPageBreak/>
        <w:t>пользования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(туалет).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Помещения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работы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заявителями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оборудуются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системой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управления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очередью,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которая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представляет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собой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комплекс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программно-аппаратных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средств,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позволяющих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оптимизировать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управление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очередями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.3.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Помещения,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предназначенные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приема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оборудуются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информационными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стендами,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содержащими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сведения,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указанные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пункте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1.3.</w:t>
      </w:r>
      <w:r w:rsidR="002245B5" w:rsidRPr="009145DD">
        <w:rPr>
          <w:rFonts w:ascii="Arial" w:hAnsi="Arial" w:cs="Arial"/>
          <w:color w:val="000000"/>
          <w:sz w:val="24"/>
          <w:szCs w:val="24"/>
        </w:rPr>
        <w:t>4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1.3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раздела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настоящего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Информационные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стенды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размещаются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видном,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доступном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месте.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Оформление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информационных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листов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удобным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чтения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TimesNewRoman,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формат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листа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A4;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текст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прописные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буквы,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№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16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обычный,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наименование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заглавные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буквы,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размером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№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16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жирный,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–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1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вкруговую.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Тексты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материалов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должны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быть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напечатаны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без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исправлений,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наиболее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важная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выделяется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жирным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шрифтом.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оформлении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информационных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материалов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виде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образцов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заявлений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образцов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заявлений,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перечней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требования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размеру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шрифта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формату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листа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могут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быть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снижены.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.4.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приема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должны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соответствовать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комфортным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граждан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условиям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оптимальным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условиям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работы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специалистов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Pr="009145DD">
        <w:rPr>
          <w:rFonts w:ascii="Arial" w:hAnsi="Arial" w:cs="Arial"/>
          <w:color w:val="000000"/>
          <w:sz w:val="24"/>
          <w:szCs w:val="24"/>
        </w:rPr>
        <w:t>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B5" w:rsidRPr="009145DD">
        <w:rPr>
          <w:rFonts w:ascii="Arial" w:hAnsi="Arial" w:cs="Arial"/>
          <w:color w:val="000000"/>
          <w:sz w:val="24"/>
          <w:szCs w:val="24"/>
        </w:rPr>
        <w:t>работников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должны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обеспечивать: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комфортное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расположение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специалиста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Pr="009145DD">
        <w:rPr>
          <w:rFonts w:ascii="Arial" w:hAnsi="Arial" w:cs="Arial"/>
          <w:color w:val="000000"/>
          <w:sz w:val="24"/>
          <w:szCs w:val="24"/>
        </w:rPr>
        <w:t>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B5" w:rsidRPr="009145DD">
        <w:rPr>
          <w:rFonts w:ascii="Arial" w:hAnsi="Arial" w:cs="Arial"/>
          <w:color w:val="000000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удобство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оформления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письменного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обращения;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телефонную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связь;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копирования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документов;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доступ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нормативным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правовым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актам,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регулирующим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услуги;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наличие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письменных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принадлежностей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бумаги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формата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A4.</w:t>
      </w:r>
    </w:p>
    <w:p w:rsidR="005A3FA4" w:rsidRPr="009145DD" w:rsidRDefault="005A3FA4" w:rsidP="001F1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.5.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ожидания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заявителями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приема,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заполнения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отводятся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оборудованные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стульями,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столами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(стойками).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Для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возможности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оформления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обеспечиваются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ручками,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бланками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документов.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Количество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мест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ожидания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определяется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исходя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из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фактической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нагрузки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возможности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их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размещения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в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помещении.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скамейками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(банкетками).</w:t>
      </w:r>
    </w:p>
    <w:p w:rsidR="009D1756" w:rsidRPr="009145DD" w:rsidRDefault="005A3FA4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.6.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Прием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услуги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согласно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графику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(режиму)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работы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органа,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45DD">
        <w:rPr>
          <w:rFonts w:ascii="Arial" w:hAnsi="Arial" w:cs="Arial"/>
          <w:color w:val="000000"/>
          <w:sz w:val="24"/>
          <w:szCs w:val="24"/>
        </w:rPr>
        <w:t>МФЦ</w:t>
      </w:r>
      <w:r w:rsidR="009D1756" w:rsidRPr="009145DD">
        <w:rPr>
          <w:rFonts w:ascii="Arial" w:hAnsi="Arial" w:cs="Arial"/>
          <w:color w:val="000000"/>
          <w:sz w:val="24"/>
          <w:szCs w:val="24"/>
        </w:rPr>
        <w:t>,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D1756" w:rsidRPr="009145DD" w:rsidRDefault="005A3FA4" w:rsidP="001F10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color w:val="000000"/>
          <w:sz w:val="24"/>
          <w:szCs w:val="24"/>
        </w:rPr>
        <w:t>2.1</w:t>
      </w:r>
      <w:r w:rsidR="00100E4C" w:rsidRPr="009145DD">
        <w:rPr>
          <w:rFonts w:ascii="Arial" w:hAnsi="Arial" w:cs="Arial"/>
          <w:color w:val="000000"/>
          <w:sz w:val="24"/>
          <w:szCs w:val="24"/>
        </w:rPr>
        <w:t>6</w:t>
      </w:r>
      <w:r w:rsidRPr="009145DD">
        <w:rPr>
          <w:rFonts w:ascii="Arial" w:hAnsi="Arial" w:cs="Arial"/>
          <w:color w:val="000000"/>
          <w:sz w:val="24"/>
          <w:szCs w:val="24"/>
        </w:rPr>
        <w:t>.7.</w:t>
      </w:r>
      <w:r w:rsidR="007B180D" w:rsidRPr="009145DD">
        <w:rPr>
          <w:rFonts w:ascii="Arial" w:hAnsi="Arial" w:cs="Arial"/>
          <w:color w:val="000000"/>
          <w:sz w:val="24"/>
          <w:szCs w:val="24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Рабочие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компьютерами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оргтехникой,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позволяющими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справочную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1756" w:rsidRPr="009145DD">
        <w:rPr>
          <w:rFonts w:ascii="Arial" w:eastAsia="Times New Roman" w:hAnsi="Arial" w:cs="Arial"/>
          <w:sz w:val="24"/>
          <w:szCs w:val="24"/>
          <w:lang w:eastAsia="ru-RU"/>
        </w:rPr>
        <w:t>объеме.</w:t>
      </w:r>
    </w:p>
    <w:p w:rsidR="00397AF8" w:rsidRPr="009145DD" w:rsidRDefault="00D416AC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2.17.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продолжительность,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</w:p>
    <w:p w:rsidR="005F4125" w:rsidRPr="009145DD" w:rsidRDefault="005F4125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91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.1.Основными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5F4125" w:rsidRPr="009145DD" w:rsidRDefault="005F4125" w:rsidP="001F1067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продолжительность;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9145DD" w:rsidRDefault="005F412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5F4125" w:rsidRPr="009145DD" w:rsidRDefault="005F412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F4125" w:rsidRPr="009145DD" w:rsidRDefault="005F412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порталов;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оперативность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достоверность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жалоб;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9D1756" w:rsidRPr="009145DD" w:rsidRDefault="005F4125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91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9D1756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(представитель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заявителя)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независимо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жительства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пребывания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(для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физических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включая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индивидуальных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предпринимателей)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места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нахождения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(для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юридических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лиц)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обращение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любой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выбору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пределах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территории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ему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экстерриториальному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D1756" w:rsidRPr="009145DD">
        <w:rPr>
          <w:rFonts w:ascii="Arial" w:hAnsi="Arial" w:cs="Arial"/>
          <w:sz w:val="24"/>
          <w:szCs w:val="24"/>
        </w:rPr>
        <w:t>принципу.</w:t>
      </w:r>
    </w:p>
    <w:p w:rsidR="00512CAC" w:rsidRPr="009145DD" w:rsidRDefault="009D1756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экстерриториальному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принципу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взаимодействии,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заключенных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внебюджетных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фондов,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самоуправления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крае.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5F4125" w:rsidRPr="009145DD" w:rsidRDefault="00D416AC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принципу)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9145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документа: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технологий,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ортала,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634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подпись).</w:t>
      </w:r>
    </w:p>
    <w:p w:rsidR="00375D53" w:rsidRPr="009145DD" w:rsidRDefault="00375D53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2.18.2.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принципа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экстерриториальности,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выбрать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лиц).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100E4C" w:rsidRPr="009145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01AED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93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47DBD" w:rsidRPr="009145DD" w:rsidRDefault="00450C70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2.1</w:t>
      </w:r>
      <w:r w:rsidR="00100E4C" w:rsidRPr="009145DD">
        <w:rPr>
          <w:rFonts w:ascii="Arial" w:hAnsi="Arial" w:cs="Arial"/>
          <w:sz w:val="24"/>
          <w:szCs w:val="24"/>
        </w:rPr>
        <w:t>8</w:t>
      </w:r>
      <w:r w:rsidRPr="009145DD">
        <w:rPr>
          <w:rFonts w:ascii="Arial" w:hAnsi="Arial" w:cs="Arial"/>
          <w:sz w:val="24"/>
          <w:szCs w:val="24"/>
        </w:rPr>
        <w:t>.</w:t>
      </w:r>
      <w:r w:rsidR="00D01AED" w:rsidRPr="009145DD">
        <w:rPr>
          <w:rFonts w:ascii="Arial" w:hAnsi="Arial" w:cs="Arial"/>
          <w:sz w:val="24"/>
          <w:szCs w:val="24"/>
        </w:rPr>
        <w:t>4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</w:t>
      </w:r>
      <w:r w:rsidR="00397AF8" w:rsidRPr="009145DD">
        <w:rPr>
          <w:rFonts w:ascii="Arial" w:hAnsi="Arial" w:cs="Arial"/>
          <w:sz w:val="24"/>
          <w:szCs w:val="24"/>
        </w:rPr>
        <w:t>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классов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средств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подписи,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допускаются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использованию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обращении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получением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047DBD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оказываемой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применением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усиленной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подписи,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определя</w:t>
      </w:r>
      <w:r w:rsidR="00486B0C" w:rsidRPr="009145DD">
        <w:rPr>
          <w:rFonts w:ascii="Arial" w:hAnsi="Arial" w:cs="Arial"/>
          <w:sz w:val="24"/>
          <w:szCs w:val="24"/>
        </w:rPr>
        <w:t>е</w:t>
      </w:r>
      <w:r w:rsidR="00397AF8" w:rsidRPr="009145DD">
        <w:rPr>
          <w:rFonts w:ascii="Arial" w:hAnsi="Arial" w:cs="Arial"/>
          <w:sz w:val="24"/>
          <w:szCs w:val="24"/>
        </w:rPr>
        <w:t>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утверждаемой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федеральным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согласованию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Федеральной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службой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безопасности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модели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угроз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безопасности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системе,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используемой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целях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обращений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получением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такой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397AF8" w:rsidRPr="009145DD">
        <w:rPr>
          <w:rFonts w:ascii="Arial" w:hAnsi="Arial" w:cs="Arial"/>
          <w:sz w:val="24"/>
          <w:szCs w:val="24"/>
        </w:rPr>
        <w:t>услуги</w:t>
      </w:r>
      <w:r w:rsidR="00C46174" w:rsidRPr="009145DD">
        <w:rPr>
          <w:rFonts w:ascii="Arial" w:hAnsi="Arial" w:cs="Arial"/>
          <w:sz w:val="24"/>
          <w:szCs w:val="24"/>
        </w:rPr>
        <w:t>.</w:t>
      </w:r>
    </w:p>
    <w:p w:rsidR="00D416AC" w:rsidRPr="009145DD" w:rsidRDefault="00D416AC" w:rsidP="007B18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610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bookmarkStart w:id="20" w:name="Par343"/>
      <w:bookmarkEnd w:id="20"/>
    </w:p>
    <w:p w:rsidR="008665C4" w:rsidRPr="009145DD" w:rsidRDefault="00D416AC" w:rsidP="007B1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</w:p>
    <w:p w:rsidR="00F12FCF" w:rsidRPr="009145DD" w:rsidRDefault="00F46571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F12FCF" w:rsidRPr="009145DD" w:rsidRDefault="008665C4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F55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самостоятельно);</w:t>
      </w:r>
    </w:p>
    <w:p w:rsidR="00F12FCF" w:rsidRPr="009145DD" w:rsidRDefault="008665C4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9145DD" w:rsidRDefault="008665C4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CE4262" w:rsidRPr="009145DD">
        <w:rPr>
          <w:rFonts w:ascii="Arial" w:eastAsia="Times New Roman" w:hAnsi="Arial" w:cs="Arial"/>
          <w:sz w:val="24"/>
          <w:szCs w:val="24"/>
          <w:lang w:eastAsia="ru-RU"/>
        </w:rPr>
        <w:t>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62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262"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CE4262" w:rsidRPr="009145DD" w:rsidRDefault="00CE4262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F96" w:rsidRPr="009145DD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BAE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работников.</w:t>
      </w:r>
    </w:p>
    <w:p w:rsidR="00A82F7D" w:rsidRPr="009145DD" w:rsidRDefault="00D416AC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OLE_LINK12"/>
      <w:bookmarkStart w:id="22" w:name="OLE_LINK13"/>
      <w:bookmarkStart w:id="23" w:name="OLE_LINK14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</w:p>
    <w:p w:rsidR="00A82F7D" w:rsidRPr="009145DD" w:rsidRDefault="00A82F7D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3.1.2.1.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орган,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информационно-телекоммуникационных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технологий,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включая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Единого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документами,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указанными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2.6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Регламента.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82F7D" w:rsidRPr="009145DD" w:rsidRDefault="00A82F7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Запись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орган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подачи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Единого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портала,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сайта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осуществляется.</w:t>
      </w:r>
    </w:p>
    <w:bookmarkEnd w:id="21"/>
    <w:bookmarkEnd w:id="22"/>
    <w:bookmarkEnd w:id="23"/>
    <w:p w:rsidR="0052514C" w:rsidRPr="009145DD" w:rsidRDefault="00ED4454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3.1.2.2.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B42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B42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14C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заявления: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удостоверяясь,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что: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удостоверены,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печатями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надлежащие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полностью;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90E" w:rsidRPr="009145DD">
        <w:rPr>
          <w:rFonts w:ascii="Arial" w:eastAsia="Times New Roman" w:hAnsi="Arial" w:cs="Arial"/>
          <w:sz w:val="24"/>
          <w:szCs w:val="24"/>
          <w:lang w:eastAsia="ru-RU"/>
        </w:rPr>
        <w:t>хран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90E" w:rsidRPr="009145DD">
        <w:rPr>
          <w:rFonts w:ascii="Arial" w:eastAsia="Times New Roman" w:hAnsi="Arial" w:cs="Arial"/>
          <w:sz w:val="24"/>
          <w:szCs w:val="24"/>
          <w:lang w:eastAsia="ru-RU"/>
        </w:rPr>
        <w:t>хран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ения;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подлинными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экземплярами,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реквизита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«Подпись»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«Верно»;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заверившего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расшифровку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(инициалы,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фамилия);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заверения;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печать.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914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EE0511"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оборотной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прошитого,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пронумерован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дополняется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(выписки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документа):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«Всего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л.»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скрепляется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документов);</w:t>
      </w:r>
    </w:p>
    <w:p w:rsidR="00D1414F" w:rsidRPr="009145DD" w:rsidRDefault="00D1414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216E6A" w:rsidRPr="009145DD" w:rsidRDefault="0052514C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237C5E"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6E6A" w:rsidRPr="009145DD" w:rsidRDefault="00216E6A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D4454" w:rsidRPr="009145DD">
        <w:rPr>
          <w:rFonts w:ascii="Arial" w:eastAsia="Times New Roman" w:hAnsi="Arial" w:cs="Arial"/>
          <w:sz w:val="24"/>
          <w:szCs w:val="24"/>
          <w:lang w:eastAsia="ru-RU"/>
        </w:rPr>
        <w:t>1.2.3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511"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9145DD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14F" w:rsidRPr="009145DD">
        <w:rPr>
          <w:rFonts w:ascii="Arial" w:eastAsia="Times New Roman" w:hAnsi="Arial" w:cs="Arial"/>
          <w:sz w:val="24"/>
          <w:szCs w:val="24"/>
          <w:lang w:eastAsia="ru-RU"/>
        </w:rPr>
        <w:t>рабочи</w:t>
      </w:r>
      <w:r w:rsidR="00EC7EBB" w:rsidRPr="009145D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EBB" w:rsidRPr="009145DD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216E6A" w:rsidRPr="009145DD" w:rsidRDefault="0052514C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E649F" w:rsidRPr="009145DD">
        <w:rPr>
          <w:rFonts w:ascii="Arial" w:eastAsia="Times New Roman" w:hAnsi="Arial" w:cs="Arial"/>
          <w:sz w:val="24"/>
          <w:szCs w:val="24"/>
          <w:lang w:eastAsia="ru-RU"/>
        </w:rPr>
        <w:t>1.2.4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E6A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553B42" w:rsidRPr="009145DD" w:rsidRDefault="00553B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E649F" w:rsidRPr="009145DD">
        <w:rPr>
          <w:rFonts w:ascii="Arial" w:eastAsia="Times New Roman" w:hAnsi="Arial" w:cs="Arial"/>
          <w:sz w:val="24"/>
          <w:szCs w:val="24"/>
          <w:lang w:eastAsia="ru-RU"/>
        </w:rPr>
        <w:t>1.2.5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137308" w:rsidRPr="009145DD" w:rsidRDefault="00F51E0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4" w:name="sub_306"/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685027" w:rsidRPr="009145DD" w:rsidRDefault="0082552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DA" w:rsidRPr="009145DD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DA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DA"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DA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8DA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C76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C76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пакетом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BE8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5027" w:rsidRPr="009145DD" w:rsidRDefault="00685027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5526" w:rsidRPr="009145DD">
        <w:rPr>
          <w:rFonts w:ascii="Arial" w:eastAsia="Times New Roman" w:hAnsi="Arial" w:cs="Arial"/>
          <w:sz w:val="24"/>
          <w:szCs w:val="24"/>
          <w:lang w:eastAsia="ru-RU"/>
        </w:rPr>
        <w:t>.3.2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(одного)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526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526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</w:p>
    <w:p w:rsidR="00685027" w:rsidRPr="009145DD" w:rsidRDefault="00685027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самостоятельно;</w:t>
      </w:r>
    </w:p>
    <w:p w:rsidR="00685027" w:rsidRPr="009145DD" w:rsidRDefault="00685027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подготавливает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цифровой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подписью,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1-8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DC2DF6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5027" w:rsidRPr="009145DD" w:rsidRDefault="00DC2DF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Подготовленные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подключаемых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возможности)с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криптографической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СМЭВ),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подписанном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факсимильной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027" w:rsidRPr="009145DD">
        <w:rPr>
          <w:rFonts w:ascii="Arial" w:eastAsia="Times New Roman" w:hAnsi="Arial" w:cs="Arial"/>
          <w:sz w:val="24"/>
          <w:szCs w:val="24"/>
          <w:lang w:eastAsia="ru-RU"/>
        </w:rPr>
        <w:t>запроса.</w:t>
      </w:r>
    </w:p>
    <w:p w:rsidR="00DC2DF6" w:rsidRPr="009145DD" w:rsidRDefault="00DC2DF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DC2DF6" w:rsidRPr="009145DD" w:rsidRDefault="00DC2DF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3C76" w:rsidRPr="009145DD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СМЭВ,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поступил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Повторный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DC2DF6" w:rsidRPr="009145DD" w:rsidRDefault="00DC2DF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C66FD6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0D5436" w:rsidRPr="009145DD" w:rsidRDefault="000D543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67"/>
      <w:bookmarkEnd w:id="24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сформированный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1B5343" w:rsidRPr="009145DD" w:rsidRDefault="001B5343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0D5436" w:rsidRPr="009145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приобщение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поступившей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bookmarkEnd w:id="25"/>
    <w:p w:rsidR="005720B8" w:rsidRPr="009145DD" w:rsidRDefault="005F412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2DC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5F4125" w:rsidRPr="009145DD" w:rsidRDefault="00EF2EF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</w:t>
      </w:r>
      <w:r w:rsidR="00F72896" w:rsidRPr="009145D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896" w:rsidRPr="009145DD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896"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7C5E" w:rsidRPr="009145DD" w:rsidRDefault="004A556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Критерием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принятия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подготовке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дополнительного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соглашения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договору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аренды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44FD9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земельного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44FD9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участка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144FD9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договору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безвозмездного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пользования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земельным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участком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является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наличие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или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отсутствие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оснований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для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отказа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предоставлении</w:t>
      </w:r>
      <w:r w:rsidR="007B180D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5720B8" w:rsidRPr="009145DD">
        <w:rPr>
          <w:rFonts w:ascii="Arial" w:hAnsi="Arial" w:cs="Arial"/>
          <w:spacing w:val="2"/>
          <w:sz w:val="24"/>
          <w:szCs w:val="24"/>
          <w:shd w:val="clear" w:color="auto" w:fill="FFFFFF"/>
        </w:rPr>
        <w:t>услуги.</w:t>
      </w:r>
    </w:p>
    <w:p w:rsidR="005F4125" w:rsidRPr="009145DD" w:rsidRDefault="004A556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523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896"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взаимодействия,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6DB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пункте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AB30B6" w:rsidRPr="009145D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подраздела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AB30B6" w:rsidRPr="009145D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7C5E" w:rsidRPr="009145D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7C5E" w:rsidRPr="009145DD">
        <w:rPr>
          <w:rFonts w:ascii="Arial" w:eastAsia="Times New Roman" w:hAnsi="Arial" w:cs="Arial"/>
          <w:sz w:val="24"/>
          <w:szCs w:val="24"/>
          <w:lang w:eastAsia="ar-SA"/>
        </w:rPr>
        <w:t>(десяти)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0650B" w:rsidRPr="009145DD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подготавливает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письменного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уведомления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2896" w:rsidRPr="009145DD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2896" w:rsidRPr="009145DD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указанием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всех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подписания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главой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7C5E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37C5E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37C5E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37C5E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37C5E"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7C5E" w:rsidRPr="009145D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237C5E" w:rsidRPr="009145DD">
        <w:rPr>
          <w:rFonts w:ascii="Arial" w:eastAsia="Times New Roman" w:hAnsi="Arial" w:cs="Arial"/>
          <w:sz w:val="24"/>
          <w:szCs w:val="24"/>
          <w:lang w:eastAsia="ar-SA"/>
        </w:rPr>
        <w:t>трех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подписания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уведомления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5A60" w:rsidRPr="009145DD">
        <w:rPr>
          <w:rFonts w:ascii="Arial" w:eastAsia="Times New Roman" w:hAnsi="Arial" w:cs="Arial"/>
          <w:sz w:val="24"/>
          <w:szCs w:val="24"/>
          <w:lang w:eastAsia="ar-SA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направляет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почтой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выдает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руки,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передает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сопроводительным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письмом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выдачи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заявителю;</w:t>
      </w:r>
    </w:p>
    <w:p w:rsidR="005F4125" w:rsidRPr="009145DD" w:rsidRDefault="005F4125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отсутствии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пункте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AB30B6" w:rsidRPr="009145D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подраздела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AB30B6" w:rsidRPr="009145DD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122E" w:rsidRPr="009145DD">
        <w:rPr>
          <w:rFonts w:ascii="Arial" w:eastAsia="Times New Roman" w:hAnsi="Arial" w:cs="Arial"/>
          <w:sz w:val="24"/>
          <w:szCs w:val="24"/>
          <w:lang w:eastAsia="ar-SA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подготавливает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срочного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передает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направляется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Главе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подписания</w:t>
      </w:r>
      <w:r w:rsidRPr="009145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F4125" w:rsidRPr="009145DD" w:rsidRDefault="004A556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07A01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EA3456" w:rsidRPr="009145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eastAsia="Times New Roman" w:hAnsi="Arial" w:cs="Arial"/>
          <w:sz w:val="24"/>
          <w:szCs w:val="24"/>
          <w:lang w:eastAsia="ru-RU"/>
        </w:rPr>
        <w:t>отправка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eastAsia="Times New Roman" w:hAnsi="Arial" w:cs="Arial"/>
          <w:sz w:val="24"/>
          <w:szCs w:val="24"/>
          <w:lang w:eastAsia="ru-RU"/>
        </w:rPr>
        <w:t>реестром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4FD9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F4125" w:rsidRPr="009145DD" w:rsidRDefault="00EA3456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6" w:name="sub_740"/>
      <w:bookmarkEnd w:id="19"/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срочного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82F7D" w:rsidRPr="009145DD">
        <w:rPr>
          <w:rFonts w:ascii="Arial" w:hAnsi="Arial" w:cs="Arial"/>
          <w:sz w:val="24"/>
          <w:szCs w:val="24"/>
        </w:rPr>
        <w:t>участком</w:t>
      </w:r>
      <w:r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подписанные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Главой</w:t>
      </w:r>
      <w:r w:rsidR="004A5565" w:rsidRPr="009145D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F4125" w:rsidRPr="009145DD" w:rsidRDefault="00EA3456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письменное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уведомление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ar-SA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A5565" w:rsidRPr="009145DD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A5565" w:rsidRPr="009145DD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3456" w:rsidRPr="009145DD" w:rsidRDefault="00EA3456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3.1.4.5.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данными,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EA3456" w:rsidRPr="009145DD" w:rsidRDefault="00EA345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3.1.4.6.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дней,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подпункта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3.1.4.3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5F4125" w:rsidRPr="009145DD" w:rsidRDefault="004A5565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07A01" w:rsidRPr="009145DD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9F26DC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6A6B2A" w:rsidRPr="009145DD" w:rsidRDefault="00AB30B6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3.1.5.1.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качестве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выбору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A6B2A" w:rsidRPr="009145DD">
        <w:rPr>
          <w:rFonts w:ascii="Arial" w:hAnsi="Arial" w:cs="Arial"/>
          <w:sz w:val="24"/>
          <w:szCs w:val="24"/>
        </w:rPr>
        <w:t>получить:</w:t>
      </w:r>
    </w:p>
    <w:p w:rsidR="006A6B2A" w:rsidRPr="009145DD" w:rsidRDefault="006A6B2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усиленной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подписи;</w:t>
      </w:r>
    </w:p>
    <w:p w:rsidR="006A6B2A" w:rsidRPr="009145DD" w:rsidRDefault="006A6B2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б)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носителе.</w:t>
      </w:r>
    </w:p>
    <w:p w:rsidR="006A6B2A" w:rsidRPr="009145DD" w:rsidRDefault="006A6B2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741"/>
      <w:bookmarkEnd w:id="26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bookmarkEnd w:id="27"/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вручает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(направляет)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нарочно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5F4125" w:rsidRPr="009145DD" w:rsidRDefault="005F4125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A2C12" w:rsidRPr="009145DD" w:rsidRDefault="009A2C12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720B8" w:rsidRPr="009145DD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9145DD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5F4125" w:rsidRPr="009145DD" w:rsidRDefault="00AB30B6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750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3.1.5.3.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оставлено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причине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продолжительного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(отпуск,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командировка,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болезнь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увольнения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C1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125" w:rsidRPr="009145DD" w:rsidRDefault="00205590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0B8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A3456" w:rsidRPr="009145DD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EA3456" w:rsidRPr="009145D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125" w:rsidRPr="009145DD" w:rsidRDefault="00205590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125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срочного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участком</w:t>
      </w:r>
      <w:r w:rsidR="00536E49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36E49"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36E49" w:rsidRPr="009145DD">
        <w:rPr>
          <w:rFonts w:ascii="Arial" w:hAnsi="Arial" w:cs="Arial"/>
          <w:sz w:val="24"/>
          <w:szCs w:val="24"/>
        </w:rPr>
        <w:t>мотивированный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536E49" w:rsidRPr="009145DD">
        <w:rPr>
          <w:rFonts w:ascii="Arial" w:hAnsi="Arial" w:cs="Arial"/>
          <w:sz w:val="24"/>
          <w:szCs w:val="24"/>
        </w:rPr>
        <w:t>отказ</w:t>
      </w:r>
      <w:r w:rsidR="00B52F3B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4262" w:rsidRPr="009145DD" w:rsidRDefault="001C157C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3.1.6.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(бездействия),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принятых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(осуществляемых)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органом,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лицом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муниципальным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служащим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работником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CE4262"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050DB" w:rsidRPr="009145DD">
        <w:rPr>
          <w:rFonts w:ascii="Arial" w:hAnsi="Arial" w:cs="Arial"/>
          <w:sz w:val="24"/>
          <w:szCs w:val="24"/>
        </w:rPr>
        <w:t>разделом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050DB"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050DB" w:rsidRPr="009145DD">
        <w:rPr>
          <w:rFonts w:ascii="Arial" w:hAnsi="Arial" w:cs="Arial"/>
          <w:sz w:val="24"/>
          <w:szCs w:val="24"/>
        </w:rPr>
        <w:t>Регламента.</w:t>
      </w:r>
    </w:p>
    <w:p w:rsidR="00CE4262" w:rsidRPr="009145DD" w:rsidRDefault="00CE4262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3.1.7.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отозвать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любой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стадии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согласования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подготовки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обратившись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МФЦ.</w:t>
      </w:r>
    </w:p>
    <w:bookmarkEnd w:id="28"/>
    <w:p w:rsidR="00EA2E1F" w:rsidRPr="009145DD" w:rsidRDefault="003755ED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DejaVu Sans" w:hAnsi="Arial" w:cs="Arial"/>
          <w:kern w:val="3"/>
          <w:sz w:val="24"/>
          <w:szCs w:val="24"/>
          <w:lang w:eastAsia="zh-CN" w:bidi="hi-IN"/>
        </w:rPr>
      </w:pP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3.</w:t>
      </w:r>
      <w:r w:rsidR="00F62258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</w:t>
      </w:r>
      <w:r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.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осуществления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административных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процедур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(действий)</w:t>
      </w:r>
      <w:r w:rsidR="009F26DC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электронной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форме,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том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числе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использованием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Единого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портала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(функций),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в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соответствии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положениями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статьи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10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Федерального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закона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от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27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июля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2010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года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№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210-ФЗ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«Об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организации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предоставления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государственных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и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муниципальных</w:t>
      </w:r>
      <w:r w:rsidR="007B180D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 xml:space="preserve"> </w:t>
      </w:r>
      <w:r w:rsidR="00EA2E1F" w:rsidRPr="009145DD">
        <w:rPr>
          <w:rFonts w:ascii="Arial" w:eastAsia="DejaVu Sans" w:hAnsi="Arial" w:cs="Arial"/>
          <w:kern w:val="3"/>
          <w:sz w:val="24"/>
          <w:szCs w:val="24"/>
          <w:lang w:eastAsia="zh-CN" w:bidi="hi-IN"/>
        </w:rPr>
        <w:t>услуг»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3.2.1.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процедуры: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10021"/>
      <w:bookmarkEnd w:id="29"/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запрос);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10022"/>
      <w:bookmarkStart w:id="31" w:name="sub_100211"/>
      <w:bookmarkStart w:id="32" w:name="sub_10023"/>
      <w:bookmarkStart w:id="33" w:name="sub_100221"/>
      <w:bookmarkEnd w:id="30"/>
      <w:bookmarkEnd w:id="31"/>
      <w:bookmarkEnd w:id="32"/>
      <w:bookmarkEnd w:id="33"/>
      <w:r w:rsidRPr="009145DD">
        <w:rPr>
          <w:rFonts w:ascii="Arial" w:hAnsi="Arial" w:cs="Arial"/>
          <w:sz w:val="24"/>
          <w:szCs w:val="24"/>
        </w:rPr>
        <w:t>3)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10024"/>
      <w:bookmarkStart w:id="35" w:name="sub_100231"/>
      <w:bookmarkEnd w:id="34"/>
      <w:bookmarkEnd w:id="35"/>
      <w:r w:rsidRPr="009145DD">
        <w:rPr>
          <w:rFonts w:ascii="Arial" w:hAnsi="Arial" w:cs="Arial"/>
          <w:sz w:val="24"/>
          <w:szCs w:val="24"/>
        </w:rPr>
        <w:t>4)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оплата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пошлины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уплата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платежей,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10026"/>
      <w:bookmarkStart w:id="37" w:name="sub_100241"/>
      <w:bookmarkEnd w:id="36"/>
      <w:bookmarkEnd w:id="37"/>
      <w:r w:rsidRPr="009145DD">
        <w:rPr>
          <w:rFonts w:ascii="Arial" w:hAnsi="Arial" w:cs="Arial"/>
          <w:sz w:val="24"/>
          <w:szCs w:val="24"/>
        </w:rPr>
        <w:t>6)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10027"/>
      <w:bookmarkStart w:id="39" w:name="sub_100261"/>
      <w:bookmarkEnd w:id="38"/>
      <w:bookmarkEnd w:id="39"/>
      <w:r w:rsidRPr="009145DD">
        <w:rPr>
          <w:rFonts w:ascii="Arial" w:hAnsi="Arial" w:cs="Arial"/>
          <w:sz w:val="24"/>
          <w:szCs w:val="24"/>
        </w:rPr>
        <w:t>7)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sub_10028"/>
      <w:bookmarkStart w:id="41" w:name="sub_100271"/>
      <w:bookmarkEnd w:id="40"/>
      <w:bookmarkEnd w:id="41"/>
      <w:r w:rsidRPr="009145DD">
        <w:rPr>
          <w:rFonts w:ascii="Arial" w:hAnsi="Arial" w:cs="Arial"/>
          <w:sz w:val="24"/>
          <w:szCs w:val="24"/>
        </w:rPr>
        <w:t>8)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оценки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sub_10029"/>
      <w:bookmarkStart w:id="43" w:name="sub_100281"/>
      <w:bookmarkEnd w:id="42"/>
      <w:bookmarkEnd w:id="43"/>
      <w:r w:rsidRPr="009145DD">
        <w:rPr>
          <w:rFonts w:ascii="Arial" w:hAnsi="Arial" w:cs="Arial"/>
          <w:sz w:val="24"/>
          <w:szCs w:val="24"/>
        </w:rPr>
        <w:t>9)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служащего.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1007"/>
      <w:bookmarkEnd w:id="44"/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допускается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lastRenderedPageBreak/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опубликованной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3.2.2.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порядке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сроках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Заявителям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портале.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доступа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возможностям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выбрать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субъект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открытия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списка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территориальных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субъекте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субъекта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самоуправления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выбрать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перечнем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каждой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услуге.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карточке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каждой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содержится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описание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подробная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способах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услугой,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бланки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заполнить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услугой.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услугах,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содержащихся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бесплатно.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Доступ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сроках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порядке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без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каких-либо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требований,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числе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без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программного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обеспечения,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установка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которого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технические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средства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требует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заключения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лицензионного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соглашения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правообладателем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программного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обеспечения,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предусматривающего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взимание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платы,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авторизацию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персональных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данных.</w:t>
      </w:r>
    </w:p>
    <w:p w:rsidR="0076610A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3.2.3.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Запись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МФЦ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подачи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предоставлении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76610A"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76610A" w:rsidRPr="009145DD" w:rsidRDefault="0076610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предварительной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76610A" w:rsidRPr="009145DD" w:rsidRDefault="0076610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Запись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проводится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76610A" w:rsidRPr="009145DD" w:rsidRDefault="0076610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любые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свободные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дату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пределах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графика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заявителей.</w:t>
      </w:r>
    </w:p>
    <w:p w:rsidR="0076610A" w:rsidRPr="009145DD" w:rsidRDefault="0076610A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Предварительная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совершения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кроме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прохождения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идентификации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аутентификации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расчета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длительности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интервала,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забронировать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3.2.4.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Формирование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3.2.4.1.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путем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специальной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интерактивной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«Личного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кабинета»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без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необходимости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дополнительной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подачи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какой-либо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размещаются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образцы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lastRenderedPageBreak/>
        <w:t>Заявление,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направляемое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оформляется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553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оформления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августа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852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усиленной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внесении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изменения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разработки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3.2.4.2.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порядке: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подача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кабинет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портале;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оформления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«Интернет»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пройти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авторизации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портале;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авторизации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ввести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страховой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индивидуального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лицевого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счета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застрахованного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Пенсионным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фондом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(СНИЛС),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пароль,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портале;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выбрав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готовит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пакет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(копии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направляет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вместе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кабинет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портале;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вместе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копиями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попадает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(сведений),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поступивших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межведомственного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взаимодействия.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3.2.4.3.</w:t>
      </w:r>
      <w:r w:rsidRPr="009145DD">
        <w:rPr>
          <w:rFonts w:ascii="Arial" w:eastAsia="DejaVu Sans" w:hAnsi="Arial" w:cs="Arial"/>
          <w:sz w:val="24"/>
          <w:szCs w:val="24"/>
        </w:rPr>
        <w:t>Форматно-логическая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проверка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сформированного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автоматически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после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каждого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полей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выявлении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некорректно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характере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выявленной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ошибки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порядке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устранения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посредством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сообщения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непосредственно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3.2.4.4.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формировании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обеспечивается: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а)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копирования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сохранения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подразделе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2.6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раздела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настоящего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Регламента,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б)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несколькими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заявителями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одной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обращении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услугами,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предполагающими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направление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совместного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несколькими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заявителями;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в)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печати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бумажном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носителе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копии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г)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сохранение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ранее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введенных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электронную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значений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любой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момент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желанию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пользователя,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числе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возникновении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ошибок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ввода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возврате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повторного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ввода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значений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электронную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д)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полей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начала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ввода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сведений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сведений,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размещенных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федеральной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lastRenderedPageBreak/>
        <w:t>государственной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«Единая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идентификации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аутентификации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инфраструктуре,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обеспечивающей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информационно-технологическое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взаимодействие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используемых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государственных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форме»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(далее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–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единая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идентификации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аутентификации),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сведений,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опубликованных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официальном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сайте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части,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касающейся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сведений,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отсутствующих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идентификации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аутентификации;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е)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вернуться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любой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этапов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без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потери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ранее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введенной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ж)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доступа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официальном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сайте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ранее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поданным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течение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менее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1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(одного)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года,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также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частично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сформированных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запросов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-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течение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менее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3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(трех)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месяцев.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3.2.4.5.Сформированный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подписанный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документы,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подразделе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2.6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раздела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Регламента,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направляются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посредством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3.2.4.6.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подпунктом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3.2.4.2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3.2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сообщения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подтверждающего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3.2.5.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Уполномоченный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без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необходимости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повторного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таких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бумажном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носителе.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Срок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–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1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рабочий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день.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Предоставление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начинается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момента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автоматическом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режиме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форматно-логический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контроль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проверяется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наличие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оснований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отказа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подразделе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2.9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раздела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Регламента,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также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осуществляются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следующие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действия: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1)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наличии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хотя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одного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оснований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должностное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лицо,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ответственное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срок,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превышающий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срок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подготавливает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письмо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невозможности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2)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отсутствии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оснований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сообщается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присвоенный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уникальный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номер,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которому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соответствующем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разделе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будет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представлена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ходе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осуществляются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ответственным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специалистом.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После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принятия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должностным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лицом,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статус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личном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кабинете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обновляется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статуса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«принято».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случае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поступления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указанных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подразделе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2.6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раздела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2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Регламента,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подписанных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усиленной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подписью,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должностное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лицо,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отвечающее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услуги: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проверяет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действительность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усиленной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подписи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средств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головного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удостоверяющего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центра,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которая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входит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состав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инфраструктуры,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обеспечивающей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информационно-технологическое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взаимодействие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действующих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создаваемых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информационных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систем,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используемых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формирует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(или)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образы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принятых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копий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личного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происхождения,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принятых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(представителя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заявителя),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заверение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подписью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установленном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порядке.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Результатом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административной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процедуры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прилагаемых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выдаче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расписки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является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прилагаемых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нему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3.2.6.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результата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выбору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получить:</w:t>
      </w:r>
    </w:p>
    <w:p w:rsidR="00B52F3B" w:rsidRPr="009145DD" w:rsidRDefault="00B52F3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усиленной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подписи;</w:t>
      </w:r>
    </w:p>
    <w:p w:rsidR="00B52F3B" w:rsidRPr="009145DD" w:rsidRDefault="00B52F3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б)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носителе.</w:t>
      </w:r>
    </w:p>
    <w:p w:rsidR="00B52F3B" w:rsidRPr="009145DD" w:rsidRDefault="00B52F3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подлинника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прибывает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удостоверяющим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личность.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3.2.7.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сведений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ходе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Заявитель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имеет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ходе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Информация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ходе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направляется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срок,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превышающий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1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(одного)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рабочего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дня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после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завершения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выполнения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соответствующего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действия,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адрес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почты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использованием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средств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Регионального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выбору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заявителя.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При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электронной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форме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заявителю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направляется: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а)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записи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уполномоченный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орган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или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многофункциональный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центр;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б)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регистрации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в)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начале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процедуры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г)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окончании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либо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мотивированном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отказе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приеме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запроса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д)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факте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информации,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подтверждающей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оплату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е)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результатах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рассмотрения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документов,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необходимых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для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ж)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получить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результат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либо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мотивированный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отказ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услуги;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з)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уведомление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мотивированном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отказе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3.2.8.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Осуществление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оценки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качества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предоставления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услуги.</w:t>
      </w:r>
    </w:p>
    <w:p w:rsidR="00B52F3B" w:rsidRPr="009145DD" w:rsidRDefault="00B52F3B" w:rsidP="001F1067">
      <w:pPr>
        <w:widowControl w:val="0"/>
        <w:suppressAutoHyphens/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Заявителям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обеспечивается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возможность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оценить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доступность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качество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муниципальной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услуги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на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Едином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портале.</w:t>
      </w:r>
    </w:p>
    <w:p w:rsidR="00B52F3B" w:rsidRPr="009145DD" w:rsidRDefault="00B52F3B" w:rsidP="001F106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DejaVu Sans" w:hAnsi="Arial" w:cs="Arial"/>
          <w:sz w:val="24"/>
          <w:szCs w:val="24"/>
        </w:rPr>
        <w:t>3.2.9.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Административные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процедуры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Pr="009145DD">
        <w:rPr>
          <w:rFonts w:ascii="Arial" w:eastAsia="DejaVu Sans" w:hAnsi="Arial" w:cs="Arial"/>
          <w:sz w:val="24"/>
          <w:szCs w:val="24"/>
        </w:rPr>
        <w:t>«</w:t>
      </w:r>
      <w:r w:rsidRPr="009145DD">
        <w:rPr>
          <w:rFonts w:ascii="Arial" w:hAnsi="Arial" w:cs="Arial"/>
          <w:sz w:val="24"/>
          <w:szCs w:val="24"/>
        </w:rPr>
        <w:t>Формирование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межведомственных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(организации),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2.7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самостоятельно)»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«Рассмотрение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прилагаемых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формирование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подпунктами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3.1.3,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3.1.4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Регламента.</w:t>
      </w:r>
    </w:p>
    <w:p w:rsidR="005A0E6D" w:rsidRPr="009145DD" w:rsidRDefault="00F12FCF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7F6" w:rsidRPr="009145DD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</w:p>
    <w:p w:rsidR="00F12FCF" w:rsidRPr="009145DD" w:rsidRDefault="00AB30B6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(действия):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0B6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самостоятельно);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E72F8C" w:rsidRPr="009145DD">
        <w:rPr>
          <w:rFonts w:ascii="Arial" w:eastAsia="Times New Roman" w:hAnsi="Arial" w:cs="Arial"/>
          <w:sz w:val="24"/>
          <w:szCs w:val="24"/>
          <w:lang w:eastAsia="ru-RU"/>
        </w:rPr>
        <w:t>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F8C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F8C"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72F8C" w:rsidRPr="009145DD" w:rsidRDefault="00E72F8C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Pr="009145DD">
        <w:rPr>
          <w:rFonts w:ascii="Arial" w:hAnsi="Arial" w:cs="Arial"/>
          <w:sz w:val="24"/>
          <w:szCs w:val="24"/>
        </w:rPr>
        <w:t>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5C0A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3504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FCF" w:rsidRPr="009145DD" w:rsidRDefault="00D85C0A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6526E" w:rsidRPr="009145DD" w:rsidRDefault="00B6526E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предварительной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записи.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B6526E" w:rsidRPr="009145DD" w:rsidRDefault="00B6526E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Запись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проводится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B6526E" w:rsidRPr="009145DD" w:rsidRDefault="00B6526E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записи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любые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свободные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дату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пределах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графика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заявителей.</w:t>
      </w:r>
    </w:p>
    <w:p w:rsidR="00B6526E" w:rsidRPr="009145DD" w:rsidRDefault="00B6526E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совершения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кроме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прохождения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идентификации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аутентификации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расчета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длительности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временного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интервала,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забронировать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приема.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имени;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удостоверяясь,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что: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удостоверены,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скреплены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печатями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надлежащие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написаны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полностью;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подчисток,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приписок,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зачеркнутых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оговоренных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карандашом;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серьезных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истек;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заявлении;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объеме;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подлинными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экземплярами,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реквизита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«Подпись»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«Верно»;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заверившего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расшифровку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(инициалы,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фамилия);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заверения;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печать.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(один)лист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оборотной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последнего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прошитого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пронумерованного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причем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заверительная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дополняется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(выписки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документа):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«Всего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л.»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скрепляется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документов);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фактов,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объясняет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недостатков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предлагает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устранению;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оформляет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представивший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12FCF" w:rsidRPr="009145DD" w:rsidRDefault="00F12FCF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заявителя);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(сканирование)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1-7,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7Федерального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услуг»(далее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сРегламентом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предъявление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удостоверенной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хранения);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хранения,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обеспечивая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порядке;</w:t>
      </w:r>
    </w:p>
    <w:p w:rsidR="00F12FCF" w:rsidRPr="009145DD" w:rsidRDefault="00F12FCF" w:rsidP="001F1067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технологий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администрацию.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(одного)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расписки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расписки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субботу,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передача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прилагаемых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курьером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первый,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субботой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день.</w:t>
      </w:r>
    </w:p>
    <w:p w:rsidR="00F12FCF" w:rsidRPr="009145DD" w:rsidRDefault="00F12FCF" w:rsidP="001F1067">
      <w:pPr>
        <w:pStyle w:val="ConsPlusNormal"/>
        <w:ind w:firstLine="567"/>
        <w:jc w:val="both"/>
        <w:rPr>
          <w:sz w:val="24"/>
          <w:szCs w:val="24"/>
        </w:rPr>
      </w:pPr>
      <w:r w:rsidRPr="009145DD">
        <w:rPr>
          <w:sz w:val="24"/>
          <w:szCs w:val="24"/>
        </w:rPr>
        <w:t>При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передаче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пакета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документов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ответственный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специалист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проверяет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присутствии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курьера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соответствие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количество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документов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с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данными,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указанными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реестре,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проставляет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дату,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время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получения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документов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подпись.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Первый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экземпляр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реестра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остается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у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ответственного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специалиста,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второй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–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подлежит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возврату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курьеру.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Информация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о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получении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документов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заносится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в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электронную</w:t>
      </w:r>
      <w:r w:rsidR="007B180D" w:rsidRPr="009145DD">
        <w:rPr>
          <w:sz w:val="24"/>
          <w:szCs w:val="24"/>
        </w:rPr>
        <w:t xml:space="preserve"> </w:t>
      </w:r>
      <w:r w:rsidRPr="009145DD">
        <w:rPr>
          <w:sz w:val="24"/>
          <w:szCs w:val="24"/>
        </w:rPr>
        <w:t>базу.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делопроизводства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62F2" w:rsidRPr="009145D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D665CF" w:rsidRPr="009145DD" w:rsidRDefault="008662F2" w:rsidP="001F106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3.3.4.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DejaVu Sans" w:hAnsi="Arial" w:cs="Arial"/>
          <w:sz w:val="24"/>
          <w:szCs w:val="24"/>
        </w:rPr>
        <w:t>Административные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D665CF" w:rsidRPr="009145DD">
        <w:rPr>
          <w:rFonts w:ascii="Arial" w:eastAsia="DejaVu Sans" w:hAnsi="Arial" w:cs="Arial"/>
          <w:sz w:val="24"/>
          <w:szCs w:val="24"/>
        </w:rPr>
        <w:t>процедуры</w:t>
      </w:r>
      <w:r w:rsidR="007B180D" w:rsidRPr="009145DD">
        <w:rPr>
          <w:rFonts w:ascii="Arial" w:eastAsia="DejaVu Sans" w:hAnsi="Arial" w:cs="Arial"/>
          <w:sz w:val="24"/>
          <w:szCs w:val="24"/>
        </w:rPr>
        <w:t xml:space="preserve"> </w:t>
      </w:r>
      <w:r w:rsidR="00D665CF" w:rsidRPr="009145DD">
        <w:rPr>
          <w:rFonts w:ascii="Arial" w:eastAsia="DejaVu Sans" w:hAnsi="Arial" w:cs="Arial"/>
          <w:sz w:val="24"/>
          <w:szCs w:val="24"/>
        </w:rPr>
        <w:t>«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услуги(в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непредставления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самостоятельно)»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«Рассмотрение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3.1.3,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3.1.4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подраздела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F12FCF" w:rsidRPr="009145DD" w:rsidRDefault="00D665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3.3.5.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FCF"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.5.2.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органа: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участка,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52F3B"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согласовывается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данными,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курьеру.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заносится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базу.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.5.3.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.5.4.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возложено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9145DD" w:rsidRDefault="00D665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3.3.6.1.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качестве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выбору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F12FCF" w:rsidRPr="009145DD">
        <w:rPr>
          <w:rFonts w:ascii="Arial" w:hAnsi="Arial" w:cs="Arial"/>
          <w:sz w:val="24"/>
          <w:szCs w:val="24"/>
        </w:rPr>
        <w:t>получить: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усиленной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квалифицированной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подписи;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б)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носителе.</w:t>
      </w:r>
    </w:p>
    <w:p w:rsidR="00F12FCF" w:rsidRPr="009145DD" w:rsidRDefault="00F12FCF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F12FCF" w:rsidRPr="009145DD" w:rsidRDefault="00F12FCF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395EDE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5CF"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9145DD" w:rsidRDefault="00F12FCF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удостоверяющим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личность.</w:t>
      </w:r>
    </w:p>
    <w:p w:rsidR="00F12FCF" w:rsidRPr="009145DD" w:rsidRDefault="00F12FCF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12FCF" w:rsidRPr="009145DD" w:rsidRDefault="00F12FCF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утери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распечатывает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(один)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обратной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стороне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«оригинал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утерян»,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ставит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подпись);</w:t>
      </w:r>
    </w:p>
    <w:p w:rsidR="00F12FCF" w:rsidRPr="009145DD" w:rsidRDefault="00F12FCF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их.</w:t>
      </w:r>
    </w:p>
    <w:p w:rsidR="00395EDE" w:rsidRPr="009145DD" w:rsidRDefault="00395EDE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(один)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день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376E4" w:rsidRPr="009145DD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76E4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FCF" w:rsidRPr="009145DD" w:rsidRDefault="00F12FCF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3418C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(направ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ление)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аренды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земельного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участка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дополнительного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соглашения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договору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безвозмездного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срочного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пользования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земельным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участком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мотивированного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отказа</w:t>
      </w:r>
      <w:r w:rsidR="009A2C12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45B4" w:rsidRPr="009145DD" w:rsidRDefault="00E945B4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3.3.7.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DF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CBF" w:rsidRPr="009145DD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769B" w:rsidRPr="009145DD" w:rsidRDefault="0077769B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E945B4" w:rsidRPr="009145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(осуществляемых)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Регламента.</w:t>
      </w:r>
    </w:p>
    <w:p w:rsidR="00D416AC" w:rsidRPr="009145DD" w:rsidRDefault="00D416AC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32E6" w:rsidRPr="009145DD" w:rsidRDefault="009832E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172"/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1258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38AD" w:rsidRPr="009145DD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ошибок.</w:t>
      </w:r>
    </w:p>
    <w:p w:rsidR="009832E6" w:rsidRPr="009145DD" w:rsidRDefault="009832E6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9832E6" w:rsidRPr="009145DD" w:rsidRDefault="009832E6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фамилию,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имя,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отчество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(последнее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наличии),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контактная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заявителя;</w:t>
      </w:r>
    </w:p>
    <w:p w:rsidR="009832E6" w:rsidRPr="009145DD" w:rsidRDefault="009832E6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наименование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выдавшего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документ</w:t>
      </w:r>
      <w:r w:rsidR="00AC3442" w:rsidRPr="009145DD">
        <w:rPr>
          <w:rFonts w:ascii="Arial" w:hAnsi="Arial" w:cs="Arial"/>
          <w:sz w:val="24"/>
          <w:szCs w:val="24"/>
        </w:rPr>
        <w:t>ы</w:t>
      </w:r>
      <w:r w:rsidR="006B7462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котор</w:t>
      </w:r>
      <w:r w:rsidR="00AC3442" w:rsidRPr="009145DD">
        <w:rPr>
          <w:rFonts w:ascii="Arial" w:hAnsi="Arial" w:cs="Arial"/>
          <w:sz w:val="24"/>
          <w:szCs w:val="24"/>
        </w:rPr>
        <w:t>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выявил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опечатки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6B7462" w:rsidRPr="009145DD">
        <w:rPr>
          <w:rFonts w:ascii="Arial" w:hAnsi="Arial" w:cs="Arial"/>
          <w:sz w:val="24"/>
          <w:szCs w:val="24"/>
        </w:rPr>
        <w:t>ошибки;</w:t>
      </w:r>
    </w:p>
    <w:p w:rsidR="006B7462" w:rsidRPr="009145DD" w:rsidRDefault="006B7462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реквизиты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</w:t>
      </w:r>
      <w:r w:rsidR="00AC3442" w:rsidRPr="009145DD">
        <w:rPr>
          <w:rFonts w:ascii="Arial" w:hAnsi="Arial" w:cs="Arial"/>
          <w:sz w:val="24"/>
          <w:szCs w:val="24"/>
        </w:rPr>
        <w:t>ов</w:t>
      </w:r>
      <w:r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</w:t>
      </w:r>
      <w:r w:rsidR="00AC3442" w:rsidRPr="009145DD">
        <w:rPr>
          <w:rFonts w:ascii="Arial" w:hAnsi="Arial" w:cs="Arial"/>
          <w:sz w:val="24"/>
          <w:szCs w:val="24"/>
        </w:rPr>
        <w:t>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выявил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опечатки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ошибки;</w:t>
      </w:r>
    </w:p>
    <w:p w:rsidR="006B7462" w:rsidRPr="009145DD" w:rsidRDefault="006B7462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</w:rPr>
        <w:t>4)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описание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6B7462" w:rsidRPr="009145DD" w:rsidRDefault="006B7462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способа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информирования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замене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</w:t>
      </w:r>
      <w:r w:rsidR="00AC3442" w:rsidRPr="009145DD">
        <w:rPr>
          <w:rFonts w:ascii="Arial" w:hAnsi="Arial" w:cs="Arial"/>
          <w:sz w:val="24"/>
          <w:szCs w:val="24"/>
        </w:rPr>
        <w:t>ов</w:t>
      </w:r>
      <w:r w:rsidR="00E846B3" w:rsidRPr="009145DD">
        <w:rPr>
          <w:rFonts w:ascii="Arial" w:hAnsi="Arial" w:cs="Arial"/>
          <w:sz w:val="24"/>
          <w:szCs w:val="24"/>
        </w:rPr>
        <w:t>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846B3"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846B3"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846B3" w:rsidRPr="009145DD">
        <w:rPr>
          <w:rFonts w:ascii="Arial" w:hAnsi="Arial" w:cs="Arial"/>
          <w:sz w:val="24"/>
          <w:szCs w:val="24"/>
        </w:rPr>
        <w:t>представления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846B3" w:rsidRPr="009145DD">
        <w:rPr>
          <w:rFonts w:ascii="Arial" w:hAnsi="Arial" w:cs="Arial"/>
          <w:sz w:val="24"/>
          <w:szCs w:val="24"/>
        </w:rPr>
        <w:t>(направления)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757B54" w:rsidRPr="009145DD">
        <w:rPr>
          <w:rFonts w:ascii="Arial" w:hAnsi="Arial" w:cs="Arial"/>
          <w:sz w:val="24"/>
          <w:szCs w:val="24"/>
        </w:rPr>
        <w:t>результата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757B54"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757B54" w:rsidRPr="009145DD">
        <w:rPr>
          <w:rFonts w:ascii="Arial" w:hAnsi="Arial" w:cs="Arial"/>
          <w:sz w:val="24"/>
          <w:szCs w:val="24"/>
        </w:rPr>
        <w:t>заявления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757B54"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B54"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Pr="009145DD">
        <w:rPr>
          <w:rFonts w:ascii="Arial" w:hAnsi="Arial" w:cs="Arial"/>
          <w:sz w:val="24"/>
          <w:szCs w:val="24"/>
        </w:rPr>
        <w:t>.</w:t>
      </w:r>
    </w:p>
    <w:p w:rsidR="006B7462" w:rsidRPr="009145DD" w:rsidRDefault="006B7462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прилагает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копи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требующ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замены.</w:t>
      </w:r>
    </w:p>
    <w:p w:rsidR="00AC3442" w:rsidRPr="009145DD" w:rsidRDefault="00AC34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E0" w:rsidRPr="009145DD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документах.</w:t>
      </w:r>
    </w:p>
    <w:p w:rsidR="009832E6" w:rsidRPr="009145DD" w:rsidRDefault="006B746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(трех)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3442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сведений.</w:t>
      </w:r>
    </w:p>
    <w:p w:rsidR="009832E6" w:rsidRPr="009145DD" w:rsidRDefault="00AC34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замену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(десяти)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32E6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AC3442" w:rsidRPr="009145DD" w:rsidRDefault="00AC34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неподтверждения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607" w:rsidRPr="009145D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5(пяти)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ar-SA"/>
        </w:rPr>
        <w:t>главой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A376E4"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ar-SA"/>
        </w:rPr>
        <w:t>направляет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846B3" w:rsidRPr="009145DD">
        <w:rPr>
          <w:rFonts w:ascii="Arial" w:eastAsia="Times New Roman" w:hAnsi="Arial" w:cs="Arial"/>
          <w:sz w:val="24"/>
          <w:szCs w:val="24"/>
          <w:lang w:eastAsia="ar-SA"/>
        </w:rPr>
        <w:t>заявителю</w:t>
      </w:r>
      <w:r w:rsidR="007B180D" w:rsidRPr="009145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(двух)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0A8" w:rsidRPr="009145DD">
        <w:rPr>
          <w:rFonts w:ascii="Arial" w:eastAsia="Times New Roman" w:hAnsi="Arial" w:cs="Arial"/>
          <w:sz w:val="24"/>
          <w:szCs w:val="24"/>
          <w:lang w:eastAsia="ru-RU"/>
        </w:rPr>
        <w:t>уведомления.</w:t>
      </w:r>
    </w:p>
    <w:bookmarkEnd w:id="45"/>
    <w:p w:rsidR="0017448A" w:rsidRPr="009145DD" w:rsidRDefault="00AC34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исправление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выданн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замена</w:t>
      </w:r>
      <w:r w:rsidR="0017448A" w:rsidRPr="009145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448A" w:rsidRPr="009145DD" w:rsidRDefault="00AC3442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3.4.6.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исправлении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допущенных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опечаток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ошибок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выданных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результате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документах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установленного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таких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исправлений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установленном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разделом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2A6631" w:rsidRPr="009145DD">
        <w:rPr>
          <w:rFonts w:ascii="Arial" w:hAnsi="Arial" w:cs="Arial"/>
          <w:sz w:val="24"/>
          <w:szCs w:val="24"/>
        </w:rPr>
        <w:t>Регламента.</w:t>
      </w:r>
    </w:p>
    <w:p w:rsidR="00F275ED" w:rsidRPr="009145DD" w:rsidRDefault="00D416AC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однократном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</w:p>
    <w:p w:rsidR="00BD398B" w:rsidRPr="009145DD" w:rsidRDefault="000D16F3" w:rsidP="001F106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3.5.1.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D398B"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479-ФЗ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384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осуществляется»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комплексно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98B"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предоставляется.</w:t>
      </w:r>
    </w:p>
    <w:p w:rsidR="00D416AC" w:rsidRPr="009145DD" w:rsidRDefault="00D416AC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D416AC" w:rsidRPr="009145DD" w:rsidRDefault="00D416AC" w:rsidP="001F10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Par413"/>
      <w:bookmarkEnd w:id="46"/>
      <w:r w:rsidRPr="009145DD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4.1.1.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руководствуются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положениями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гражданину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гарантируется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своих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правах,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обязанностях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условиях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оказания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защиту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персональных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данных;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уважительное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отношение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стороны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4.1.2.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Текущий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координация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последовательности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постоянно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непосредственно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начальниками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путем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4.1.3.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включают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себя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проведение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выявление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устранение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подготовку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содержащих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периодичность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полнотой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4.2.1.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полнотой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качеством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включает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себя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проведение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4.2.2.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Плановые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внеплановые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могут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проводиться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заместителем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района.</w:t>
      </w:r>
    </w:p>
    <w:p w:rsidR="00D416AC" w:rsidRPr="009145DD" w:rsidRDefault="007B180D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4.2.3.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Проведение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плановых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проверок,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полноты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и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качества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предоставления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муниципальной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услуги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осуществляется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в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соответствии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с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утвержденным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графиком,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но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не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реже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1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(одного)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раза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в</w:t>
      </w:r>
      <w:r w:rsidRPr="009145DD">
        <w:rPr>
          <w:rFonts w:ascii="Arial" w:hAnsi="Arial" w:cs="Arial"/>
          <w:sz w:val="24"/>
          <w:szCs w:val="24"/>
        </w:rPr>
        <w:t xml:space="preserve"> </w:t>
      </w:r>
      <w:r w:rsidR="00D416AC" w:rsidRPr="009145DD">
        <w:rPr>
          <w:rFonts w:ascii="Arial" w:hAnsi="Arial" w:cs="Arial"/>
          <w:sz w:val="24"/>
          <w:szCs w:val="24"/>
        </w:rPr>
        <w:t>год.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-2"/>
          <w:sz w:val="24"/>
          <w:szCs w:val="24"/>
        </w:rPr>
      </w:pPr>
      <w:r w:rsidRPr="009145DD">
        <w:rPr>
          <w:rFonts w:ascii="Arial" w:hAnsi="Arial" w:cs="Arial"/>
          <w:spacing w:val="-2"/>
          <w:sz w:val="24"/>
          <w:szCs w:val="24"/>
        </w:rPr>
        <w:t>4.2.4.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Внеплановые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проверки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проводятся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по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обращениям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юридических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физических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лиц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с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жалобами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на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их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прав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законных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интересов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в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ходе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услуги,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а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также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на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основании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сведений,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указывающих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на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исполнения</w:t>
      </w:r>
      <w:r w:rsidR="007B180D" w:rsidRPr="009145DD">
        <w:rPr>
          <w:rFonts w:ascii="Arial" w:hAnsi="Arial" w:cs="Arial"/>
          <w:spacing w:val="-2"/>
          <w:sz w:val="24"/>
          <w:szCs w:val="24"/>
        </w:rPr>
        <w:t xml:space="preserve"> </w:t>
      </w:r>
      <w:r w:rsidRPr="009145DD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4.2.5.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внеплановых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проверок: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знание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специалистами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устанавливающих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соблюдение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последовательности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процедур;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выявляются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недостатки,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допущенные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принимаемые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(осуществляемые)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4.3.1.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проведенных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выявления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виновные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привлекаются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принимаются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меры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устранению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нарушений.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4.3.2.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участвующие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несут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персональную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4.3.3.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Персональная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ответственность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устанавливается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Положения,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характеризующие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стороны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граждан,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объединений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организаций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4.4.1.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соблюдения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последовательности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соблюдения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положений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4.4.2.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стороны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постоянным,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всесторонним,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объективным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эффективным.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4.4.3.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осуществляющие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принимать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меры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предотвращению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конфликта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интересов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4.4.4.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стороны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граждан,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объединений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самостоятельной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контроля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путем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обращений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проведенных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проверок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мерах,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(принятых)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судебном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Федерации.</w:t>
      </w:r>
    </w:p>
    <w:p w:rsidR="00D416AC" w:rsidRPr="009145DD" w:rsidRDefault="00D416AC" w:rsidP="00051A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(внесудебный)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051A65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многофункционального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центра,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МФЦ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Par459"/>
      <w:bookmarkEnd w:id="47"/>
      <w:r w:rsidRPr="009145DD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A3456"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многофункционального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центра,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="00E041C8" w:rsidRPr="009145DD">
        <w:rPr>
          <w:rFonts w:ascii="Arial" w:hAnsi="Arial" w:cs="Arial"/>
          <w:sz w:val="24"/>
          <w:szCs w:val="24"/>
        </w:rPr>
        <w:t>МФЦ</w:t>
      </w:r>
      <w:r w:rsidR="00051A65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(осуществляемых)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обжалование).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7B180D" w:rsidRPr="00914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Предмет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Предметом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(внесудебного)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конкретное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случаях: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запроса,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15.1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возложена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функция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3)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субъектов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4)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представление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возложена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функция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6)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затребование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платы,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7)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допущенных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опечаток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ошибок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исправлений.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возложена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функция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8)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9)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возложена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функция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10)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требование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отсутствие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недостоверность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указывались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первоначальном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исключением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пунктом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4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7Федерального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возложена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функция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соответствующих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объеме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определенном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услуг».</w:t>
      </w:r>
    </w:p>
    <w:p w:rsidR="00D416AC" w:rsidRPr="009145DD" w:rsidRDefault="00D416AC" w:rsidP="00051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муниципальную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многофункциональный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центр,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145DD">
        <w:rPr>
          <w:rFonts w:ascii="Arial" w:hAnsi="Arial" w:cs="Arial"/>
          <w:sz w:val="24"/>
          <w:szCs w:val="24"/>
          <w:lang w:eastAsia="ru-RU"/>
        </w:rPr>
        <w:t>5.3.1.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Жалоба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действия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лиц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служащих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подается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заявителем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имя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главы,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центр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в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департамент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информатизации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связи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края,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являющийся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учредителем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центра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(далее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-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учредитель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центра).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5.3.2.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отдела,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заместителя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курирующего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отраслевой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(функциональный)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5.3.3.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руководителю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этого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учредителю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лицу,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уполномоченному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5.3.4.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Особенности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устанавливаются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внебюджетных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фондов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корпораций,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наделенных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полномочиями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сфере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деятельности,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частью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многофункциональных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центров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Постановлением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РФ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16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августа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840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гражданских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постановлением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(губернатора)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февраля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2013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100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утверждении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исполнительных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власти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гражданских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внесении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изменений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отдельные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главы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(губернатора)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Порядок)</w:t>
      </w:r>
      <w:r w:rsidRPr="009145DD">
        <w:rPr>
          <w:rFonts w:ascii="Arial" w:hAnsi="Arial" w:cs="Arial"/>
          <w:i/>
          <w:sz w:val="24"/>
          <w:szCs w:val="24"/>
        </w:rPr>
        <w:t>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начала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процедуры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(внесудебного)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является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поступление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бумажном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носителе,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Жалоба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на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решения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действия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лица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может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быть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направлена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почте,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через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многофункциональный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центр,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сети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«Интернет»,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сайта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городского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поселения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Апшеронского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района</w:t>
      </w:r>
      <w:r w:rsidRPr="009145DD">
        <w:rPr>
          <w:rFonts w:ascii="Arial" w:hAnsi="Arial" w:cs="Arial"/>
          <w:sz w:val="24"/>
          <w:szCs w:val="24"/>
          <w:lang w:eastAsia="ru-RU"/>
        </w:rPr>
        <w:t>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системы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«Единый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портал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(функций)»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либо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Портала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услуг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(функций)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края,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также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может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быть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принята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при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личном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приеме</w:t>
      </w:r>
      <w:r w:rsidR="007B180D" w:rsidRPr="009145D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145DD">
        <w:rPr>
          <w:rFonts w:ascii="Arial" w:hAnsi="Arial" w:cs="Arial"/>
          <w:sz w:val="24"/>
          <w:szCs w:val="24"/>
          <w:lang w:eastAsia="ru-RU"/>
        </w:rPr>
        <w:t>заявителя</w:t>
      </w:r>
      <w:r w:rsidRPr="009145DD">
        <w:rPr>
          <w:rFonts w:ascii="Arial" w:hAnsi="Arial" w:cs="Arial"/>
          <w:sz w:val="24"/>
          <w:szCs w:val="24"/>
        </w:rPr>
        <w:t>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5.4.3.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статьей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11.2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27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июля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2010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года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№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210-ФЗ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«Об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организации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системы,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обеспечивающей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процесс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(внесудебного)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(бездействия),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совершенных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предоставляющими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государственными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«Интернет»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(далее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обжалования).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почте,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«Интернет»,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может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5.4.5.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поступившая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подлежит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позднее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поступления.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через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последний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обеспечивает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передачу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соглашением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взаимодействии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между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администрацией,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позднее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5.4.6.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содержать: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наименование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руководителя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обжалуются;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фамилию,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отчество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(последнее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наличии),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жительства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физического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наименование,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сведения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местонахождении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–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юридического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номер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(номера)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контактного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телефона,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адрес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(адреса)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почты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наличии)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почтовый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адрес,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заявителю;</w:t>
      </w:r>
    </w:p>
    <w:p w:rsidR="00D416AC" w:rsidRPr="009145DD" w:rsidRDefault="00D416AC" w:rsidP="001F1067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45DD">
        <w:rPr>
          <w:rFonts w:ascii="Arial" w:hAnsi="Arial" w:cs="Arial"/>
        </w:rPr>
        <w:t>3)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сведения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об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обжалуемых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решениях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и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действиях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(бездействии)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  <w:lang w:eastAsia="en-US"/>
        </w:rPr>
        <w:t>уполномоченного</w:t>
      </w:r>
      <w:r w:rsidR="007B180D" w:rsidRPr="009145DD">
        <w:rPr>
          <w:rFonts w:ascii="Arial" w:hAnsi="Arial" w:cs="Arial"/>
          <w:lang w:eastAsia="en-US"/>
        </w:rPr>
        <w:t xml:space="preserve"> </w:t>
      </w:r>
      <w:r w:rsidRPr="009145DD">
        <w:rPr>
          <w:rFonts w:ascii="Arial" w:hAnsi="Arial" w:cs="Arial"/>
          <w:lang w:eastAsia="en-US"/>
        </w:rPr>
        <w:t>органа</w:t>
      </w:r>
      <w:r w:rsidRPr="009145DD">
        <w:rPr>
          <w:rFonts w:ascii="Arial" w:hAnsi="Arial" w:cs="Arial"/>
        </w:rPr>
        <w:t>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должностного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лица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либо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муниципального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служащего</w:t>
      </w:r>
      <w:r w:rsidR="007B180D" w:rsidRPr="009145DD">
        <w:rPr>
          <w:rFonts w:ascii="Arial" w:hAnsi="Arial" w:cs="Arial"/>
          <w:lang w:eastAsia="en-US"/>
        </w:rPr>
        <w:t xml:space="preserve"> </w:t>
      </w:r>
      <w:r w:rsidRPr="009145DD">
        <w:rPr>
          <w:rFonts w:ascii="Arial" w:hAnsi="Arial" w:cs="Arial"/>
          <w:lang w:eastAsia="en-US"/>
        </w:rPr>
        <w:t>уполномоченного</w:t>
      </w:r>
      <w:r w:rsidR="007B180D" w:rsidRPr="009145DD">
        <w:rPr>
          <w:rFonts w:ascii="Arial" w:hAnsi="Arial" w:cs="Arial"/>
          <w:lang w:eastAsia="en-US"/>
        </w:rPr>
        <w:t xml:space="preserve"> </w:t>
      </w:r>
      <w:r w:rsidRPr="009145DD">
        <w:rPr>
          <w:rFonts w:ascii="Arial" w:hAnsi="Arial" w:cs="Arial"/>
          <w:lang w:eastAsia="en-US"/>
        </w:rPr>
        <w:t>органа</w:t>
      </w:r>
      <w:r w:rsidRPr="009145DD">
        <w:rPr>
          <w:rFonts w:ascii="Arial" w:hAnsi="Arial" w:cs="Arial"/>
        </w:rPr>
        <w:t>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МФЦ,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работника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МФЦ;</w:t>
      </w:r>
    </w:p>
    <w:p w:rsidR="00D416AC" w:rsidRPr="009145DD" w:rsidRDefault="00D416AC" w:rsidP="001F1067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45DD">
        <w:rPr>
          <w:rFonts w:ascii="Arial" w:hAnsi="Arial" w:cs="Arial"/>
        </w:rPr>
        <w:t>4)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доводы,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на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основании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которых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заявитель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не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согласен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с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решением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и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действием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(бездействием)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  <w:lang w:eastAsia="en-US"/>
        </w:rPr>
        <w:t>уполномоченного</w:t>
      </w:r>
      <w:r w:rsidR="007B180D" w:rsidRPr="009145DD">
        <w:rPr>
          <w:rFonts w:ascii="Arial" w:hAnsi="Arial" w:cs="Arial"/>
          <w:lang w:eastAsia="en-US"/>
        </w:rPr>
        <w:t xml:space="preserve"> </w:t>
      </w:r>
      <w:r w:rsidRPr="009145DD">
        <w:rPr>
          <w:rFonts w:ascii="Arial" w:hAnsi="Arial" w:cs="Arial"/>
          <w:lang w:eastAsia="en-US"/>
        </w:rPr>
        <w:t>органа</w:t>
      </w:r>
      <w:r w:rsidRPr="009145DD">
        <w:rPr>
          <w:rFonts w:ascii="Arial" w:hAnsi="Arial" w:cs="Arial"/>
        </w:rPr>
        <w:t>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должностного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лица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либо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муниципального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служащего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уполномоченного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органа,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МФЦ,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работника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МФЦ.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Заявителем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могут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быть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представлены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документы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(при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наличии),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подтверждающие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доводы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заявителя,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либо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их</w:t>
      </w:r>
      <w:r w:rsidR="007B180D" w:rsidRPr="009145DD">
        <w:rPr>
          <w:rFonts w:ascii="Arial" w:hAnsi="Arial" w:cs="Arial"/>
        </w:rPr>
        <w:t xml:space="preserve"> </w:t>
      </w:r>
      <w:r w:rsidRPr="009145DD">
        <w:rPr>
          <w:rFonts w:ascii="Arial" w:hAnsi="Arial" w:cs="Arial"/>
        </w:rPr>
        <w:t>копии.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Подраздел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5.5.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Жалоба,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поступившая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учредителю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подлежит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15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(пятнадцати)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либо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исправлении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допущенных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опечаток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ошибок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исправлений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-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течение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(пяти)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рабочих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регистрации.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5.6.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Перечень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возможность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приостановления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отсутствуют.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принимается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одно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решений: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1)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удовлетворяется,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числе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отмены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исправления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допущенных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опечаток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ошибок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выданных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документах,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возврата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денежных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средств,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взимание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нормативными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Краснодарского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края,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правовыми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актами;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2)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отказывается.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отказывает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Порядком.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5.7.3.МФЦ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отказывает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удовлетворении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Порядком.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5.7.4.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оставляет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Порядком</w:t>
      </w:r>
      <w:r w:rsidRPr="009145DD">
        <w:rPr>
          <w:rFonts w:ascii="Arial" w:hAnsi="Arial" w:cs="Arial"/>
          <w:i/>
          <w:sz w:val="24"/>
          <w:szCs w:val="24"/>
        </w:rPr>
        <w:t>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5.7.5.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оставляет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жалобу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без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соответствии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основаниями,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предусмотренными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Правилами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Порядком.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5.7.6.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признания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подлежащей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пункте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5.8.1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5.8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осуществляемых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(или)МФЦ,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незамедлительного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устранения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выявленных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нарушений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оказании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приносятся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извинения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доставленные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неудобства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указывается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дальнейших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которые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совершить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целях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sub_11282"/>
      <w:r w:rsidRPr="009145DD">
        <w:rPr>
          <w:rFonts w:ascii="Arial" w:hAnsi="Arial" w:cs="Arial"/>
          <w:sz w:val="24"/>
          <w:szCs w:val="24"/>
        </w:rPr>
        <w:t>5.7.7.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признания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подлежащей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удовлетворению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пункте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5.8.1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5.8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даются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аргументированные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разъяснения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причинах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решения.</w:t>
      </w:r>
    </w:p>
    <w:bookmarkEnd w:id="48"/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5.7.8.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признаков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состава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административного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правонарушения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преступления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должностное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работник,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наделенные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полномочиями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незамедлительно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направляют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имеющиеся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материалы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прокуратуры.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5.8.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информирования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результатах</w:t>
      </w:r>
      <w:r w:rsidR="00051A65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5.8.1.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позднее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следующего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днем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указанного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подпункте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5.7.1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5.7.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раздела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5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Регламента,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желанию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мотивированный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результатах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5.8.2.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случае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если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была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направлена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электронном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виде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«Интернет»,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ответ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направляется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посредством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системы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досудебного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5.9.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Порядок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жалобе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имеют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обжаловать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решения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действия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(бездействие),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принятые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(осуществляемые)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должностным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лицом,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муниципальным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служащим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уполномоченного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органа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ходе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суд,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сроки,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установленные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законодательством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Российской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Федерации.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5.10.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051A65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Заявители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имеют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право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обратиться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администрацию,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получением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документов,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необходимых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для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обоснования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письменной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форме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почте,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использованием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сети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«Интернет»,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Регионального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портала,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также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личном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приеме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заявителя.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5.11.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Способы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информирования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заявителей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45DD">
        <w:rPr>
          <w:rFonts w:ascii="Arial" w:hAnsi="Arial" w:cs="Arial"/>
          <w:sz w:val="24"/>
          <w:szCs w:val="24"/>
        </w:rPr>
        <w:t>Информацию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порядке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подачи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рассмотрения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жалобы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заявители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могут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получить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информационных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стендах,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расположенных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местах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предоставления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муниципальной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услуги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непосредственно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администрации,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официальном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сайте,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в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МФЦ,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на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Едином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портале,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Региональном</w:t>
      </w:r>
      <w:r w:rsidR="007B180D" w:rsidRPr="009145DD">
        <w:rPr>
          <w:rFonts w:ascii="Arial" w:hAnsi="Arial" w:cs="Arial"/>
          <w:sz w:val="24"/>
          <w:szCs w:val="24"/>
        </w:rPr>
        <w:t xml:space="preserve"> </w:t>
      </w:r>
      <w:r w:rsidRPr="009145DD">
        <w:rPr>
          <w:rFonts w:ascii="Arial" w:hAnsi="Arial" w:cs="Arial"/>
          <w:sz w:val="24"/>
          <w:szCs w:val="24"/>
        </w:rPr>
        <w:t>портале.</w:t>
      </w:r>
    </w:p>
    <w:p w:rsidR="00D416AC" w:rsidRPr="009145DD" w:rsidRDefault="00D416AC" w:rsidP="001F10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416AC" w:rsidRPr="009145DD" w:rsidRDefault="00D416AC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51A65" w:rsidRPr="009145DD" w:rsidRDefault="00D416AC" w:rsidP="001F106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</w:t>
      </w:r>
      <w:r w:rsidR="007B180D"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</w:p>
    <w:p w:rsidR="007B180D" w:rsidRDefault="00D416A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5DD">
        <w:rPr>
          <w:rFonts w:ascii="Arial" w:eastAsia="Times New Roman" w:hAnsi="Arial" w:cs="Arial"/>
          <w:bCs/>
          <w:sz w:val="24"/>
          <w:szCs w:val="24"/>
          <w:lang w:eastAsia="ru-RU"/>
        </w:rPr>
        <w:t>Н.И.Покусаева</w:t>
      </w:r>
    </w:p>
    <w:p w:rsidR="00342078" w:rsidRDefault="0034207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78" w:rsidRDefault="0034207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78" w:rsidRDefault="0034207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67" w:right="4676"/>
        <w:outlineLvl w:val="0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67" w:right="4676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67" w:right="4676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администрации Апшеронского городского поселения Апшеронского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67" w:right="4676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земельным участком»</w:t>
      </w:r>
    </w:p>
    <w:p w:rsidR="00955F13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24BB" w:rsidRPr="00B138C3" w:rsidRDefault="007924BB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Главе Апшеронского городского поселения Апшеронского района 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______________________________ 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(Ф.И.О.) </w:t>
      </w:r>
      <w:r>
        <w:rPr>
          <w:rFonts w:ascii="Arial" w:hAnsi="Arial" w:cs="Arial"/>
          <w:sz w:val="24"/>
          <w:szCs w:val="24"/>
          <w:lang w:eastAsia="ru-RU"/>
        </w:rPr>
        <w:t>_____</w:t>
      </w:r>
      <w:r w:rsidRPr="00B138C3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</w:t>
      </w:r>
      <w:r w:rsidRPr="00B138C3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left="5529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38C3">
        <w:rPr>
          <w:rFonts w:ascii="Arial" w:hAnsi="Arial" w:cs="Arial"/>
          <w:bCs/>
          <w:sz w:val="24"/>
          <w:szCs w:val="24"/>
          <w:lang w:eastAsia="ru-RU"/>
        </w:rPr>
        <w:t>ЗАЯВЛЕНИЕ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 (полное наименование юридического лица или Ф.И.О. физического лица) 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 ИНН ____________________________________________________________,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ОГРН (ОГРНИП)__________________________________________________,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паспорт: серия _______ номер ____________ выдан 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в лице 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действующего на основании 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B138C3">
        <w:rPr>
          <w:rFonts w:ascii="Arial" w:hAnsi="Arial" w:cs="Arial"/>
          <w:sz w:val="24"/>
          <w:szCs w:val="24"/>
          <w:lang w:eastAsia="ru-RU"/>
        </w:rPr>
        <w:t>(доверенности, устава)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контактный телефон __________________ адрес заявителя 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(адрес юридического лица (адрес электронной почты), место регистрации физического лица)</w:t>
      </w:r>
    </w:p>
    <w:p w:rsidR="00955F13" w:rsidRPr="00B138C3" w:rsidRDefault="00955F13" w:rsidP="00955F1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Прошу заключить дополнительное соглашение к договору аренды земельного участка, договору безвозмездного пользования земельным участком от _____________________ № ___________________ на земельный участок с кадастровым номером _________________________, с видом разрешенного использования: __________________________________________</w:t>
      </w:r>
    </w:p>
    <w:p w:rsidR="00955F13" w:rsidRPr="00B138C3" w:rsidRDefault="00955F13" w:rsidP="00955F1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 ____________________________________________________________________,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расположенный по адресу: 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в связи с 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B138C3">
        <w:rPr>
          <w:rFonts w:ascii="Arial" w:hAnsi="Arial" w:cs="Arial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Pr="00B138C3">
        <w:rPr>
          <w:rFonts w:ascii="Arial" w:hAnsi="Arial" w:cs="Arial"/>
          <w:bCs/>
          <w:sz w:val="24"/>
          <w:szCs w:val="24"/>
        </w:rPr>
        <w:t>администрации Апшеронского городского поселения Апшеронского района</w:t>
      </w:r>
      <w:r w:rsidRPr="00B138C3">
        <w:rPr>
          <w:rFonts w:ascii="Arial" w:hAnsi="Arial" w:cs="Arial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и место рождения, гражданство; адрес регистрации и фактического проживания; паспорт (серия, номер, кем и когда выдан); номер телефона; идентификационный номер налогоплательщика; с целью оформления правоотношений, связанных с испрашиваемым земельным участком, и на проведение осмотра испрашиваемого земельного участка.</w:t>
      </w:r>
    </w:p>
    <w:p w:rsidR="00955F13" w:rsidRPr="00B138C3" w:rsidRDefault="00955F13" w:rsidP="00955F13">
      <w:pPr>
        <w:pStyle w:val="ConsPlusNormal"/>
        <w:jc w:val="both"/>
        <w:rPr>
          <w:sz w:val="24"/>
          <w:szCs w:val="24"/>
        </w:rPr>
      </w:pPr>
      <w:r w:rsidRPr="00B138C3">
        <w:rPr>
          <w:sz w:val="24"/>
          <w:szCs w:val="24"/>
        </w:rPr>
        <w:t xml:space="preserve">Я ознакомлен (а), что: согласие на обработку персональных данных действует с даты подписания настоящего согласия в течение всего срока действия Договора; 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данных, </w:t>
      </w:r>
      <w:r w:rsidRPr="00B138C3">
        <w:rPr>
          <w:bCs/>
          <w:sz w:val="24"/>
          <w:szCs w:val="24"/>
        </w:rPr>
        <w:t>администрация Апшеронского городского поселения Апшеронского района</w:t>
      </w:r>
      <w:r w:rsidRPr="00B138C3">
        <w:rPr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п. 2-11 ч. 1 ст. 6, ч. 2 ст. 10 и ч. 2 ст. 11 Федерального закона от 27.07.2006 года № 152-ФЗ «О персональных данных»;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Pr="00B138C3">
        <w:rPr>
          <w:bCs/>
          <w:sz w:val="24"/>
          <w:szCs w:val="24"/>
        </w:rPr>
        <w:t>администрацию Апшеронского городского поселения Апшеронского района</w:t>
      </w:r>
      <w:r w:rsidRPr="00B138C3">
        <w:rPr>
          <w:sz w:val="24"/>
          <w:szCs w:val="24"/>
        </w:rPr>
        <w:t xml:space="preserve"> полномочий и обязанностей.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Приложение: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1.________________________________________________________ на ______л.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2.________________________________________________________ на ______л.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3.________________________________________________________ на ______л.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4.________________________________________________________ на______ 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5.________________________________________________________ на ______л.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6.________________________________________________________ на ______л.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___________________________ М.П. 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B138C3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38C3">
        <w:rPr>
          <w:rFonts w:ascii="Arial" w:hAnsi="Arial" w:cs="Arial"/>
          <w:sz w:val="24"/>
          <w:szCs w:val="24"/>
          <w:lang w:eastAsia="ru-RU"/>
        </w:rPr>
        <w:t>(Ф.И.О. гражданина, руководителя) (подпись, дата)</w:t>
      </w: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B138C3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38C3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главы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38C3">
        <w:rPr>
          <w:rFonts w:ascii="Arial" w:hAnsi="Arial" w:cs="Arial"/>
          <w:sz w:val="24"/>
          <w:szCs w:val="24"/>
        </w:rPr>
        <w:t xml:space="preserve">Апшеронского городского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38C3">
        <w:rPr>
          <w:rFonts w:ascii="Arial" w:hAnsi="Arial" w:cs="Arial"/>
          <w:sz w:val="24"/>
          <w:szCs w:val="24"/>
        </w:rPr>
        <w:t>Апшеронского района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38C3">
        <w:rPr>
          <w:rFonts w:ascii="Arial" w:hAnsi="Arial" w:cs="Arial"/>
          <w:sz w:val="24"/>
          <w:szCs w:val="24"/>
        </w:rPr>
        <w:t>Н.И.Покусаева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5F13" w:rsidRPr="00B138C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outlineLvl w:val="0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администрации Апшеронского городского поселения Апшеронского района по предоставлению муниципальной услуги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«Заключение дополнительного соглашения к договору аренды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земельного участка, договору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безвозмездного пользования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67" w:right="4818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земельным участком»</w:t>
      </w:r>
    </w:p>
    <w:p w:rsidR="00955F13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24BB" w:rsidRDefault="007924BB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Главе Апшеронского городского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поселения Апшеронского района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С.Н.Иващенко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Иванова Ивана Ивановича 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812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left="5812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27344">
        <w:rPr>
          <w:rFonts w:ascii="Arial" w:hAnsi="Arial" w:cs="Arial"/>
          <w:bCs/>
          <w:sz w:val="24"/>
          <w:szCs w:val="24"/>
          <w:lang w:eastAsia="ru-RU"/>
        </w:rPr>
        <w:t>ЗАЯВЛЕНИЕ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</w:t>
      </w:r>
      <w:r w:rsidRPr="00027344">
        <w:rPr>
          <w:rFonts w:ascii="Arial" w:hAnsi="Arial" w:cs="Arial"/>
          <w:sz w:val="24"/>
          <w:szCs w:val="24"/>
          <w:lang w:eastAsia="ru-RU"/>
        </w:rPr>
        <w:t>ванов Иван Иванович, ИНН 123456789012, паспорт: серия 12 34 номер 123456 выдан 01.01.2001 г. ОВД Апшеронского района Краснодарского края,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контактный телефон 8(000)-123-45-67, адрес заявителя: Краснодарский край, г. Апшеронск, ул. Ленина, д. 1.</w:t>
      </w:r>
    </w:p>
    <w:p w:rsidR="00955F13" w:rsidRPr="00027344" w:rsidRDefault="00955F13" w:rsidP="00955F1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Прошу заключить дополнительное соглашение к договору аренды земельного участка (договору безвозмездного пользования  земельным участком) от 01.01.2001 № 0200001234 на земельный участок с кадастровым номером </w:t>
      </w:r>
      <w:r w:rsidRPr="00027344">
        <w:rPr>
          <w:rFonts w:ascii="Arial" w:hAnsi="Arial" w:cs="Arial"/>
          <w:sz w:val="24"/>
          <w:szCs w:val="24"/>
          <w:shd w:val="clear" w:color="auto" w:fill="FFFFFF"/>
        </w:rPr>
        <w:t>23:00:1234567:89</w:t>
      </w:r>
      <w:r w:rsidRPr="00027344">
        <w:rPr>
          <w:rFonts w:ascii="Arial" w:hAnsi="Arial" w:cs="Arial"/>
          <w:sz w:val="24"/>
          <w:szCs w:val="24"/>
          <w:lang w:eastAsia="ru-RU"/>
        </w:rPr>
        <w:t>, с видом разрешенного использования: «</w:t>
      </w:r>
      <w:r w:rsidRPr="00027344">
        <w:rPr>
          <w:rFonts w:ascii="Arial" w:hAnsi="Arial" w:cs="Arial"/>
          <w:sz w:val="24"/>
          <w:szCs w:val="24"/>
          <w:shd w:val="clear" w:color="auto" w:fill="FFFFFF"/>
        </w:rPr>
        <w:t>индивидуальное жилищное строительство»</w:t>
      </w:r>
      <w:r w:rsidRPr="00027344">
        <w:rPr>
          <w:rFonts w:ascii="Arial" w:hAnsi="Arial" w:cs="Arial"/>
          <w:sz w:val="24"/>
          <w:szCs w:val="24"/>
          <w:lang w:eastAsia="ru-RU"/>
        </w:rPr>
        <w:t>, расположенный по адресу: г.Апшеронск, ул.Ленина, 1 в связи с _</w:t>
      </w:r>
      <w:r>
        <w:rPr>
          <w:rFonts w:ascii="Arial" w:hAnsi="Arial" w:cs="Arial"/>
          <w:sz w:val="24"/>
          <w:szCs w:val="24"/>
          <w:lang w:eastAsia="ru-RU"/>
        </w:rPr>
        <w:t>___________</w:t>
      </w:r>
      <w:r w:rsidRPr="00027344">
        <w:rPr>
          <w:rFonts w:ascii="Arial" w:hAnsi="Arial" w:cs="Arial"/>
          <w:sz w:val="24"/>
          <w:szCs w:val="24"/>
          <w:lang w:eastAsia="ru-RU"/>
        </w:rPr>
        <w:t>____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</w:t>
      </w:r>
      <w:r w:rsidRPr="0002734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___________________________________________________________________.</w:t>
      </w: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027344">
        <w:rPr>
          <w:rFonts w:ascii="Arial" w:hAnsi="Arial" w:cs="Arial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Pr="00027344">
        <w:rPr>
          <w:rFonts w:ascii="Arial" w:hAnsi="Arial" w:cs="Arial"/>
          <w:bCs/>
          <w:sz w:val="24"/>
          <w:szCs w:val="24"/>
        </w:rPr>
        <w:t>администрации Апшеронского городского поселения Апшеронского района</w:t>
      </w:r>
      <w:r w:rsidRPr="00027344">
        <w:rPr>
          <w:rFonts w:ascii="Arial" w:hAnsi="Arial" w:cs="Arial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и место рождения, гражданство; адрес регистрации и фактического проживания; паспорт (серия, номер, кем и когда выдан); номер телефона; идентификационный номер налогоплательщика; с целью оформления правоотношений, связанных с испрашиваемым земельным участком, и на проведение осмотра испрашиваемого земельного участка.</w:t>
      </w:r>
    </w:p>
    <w:p w:rsidR="00955F13" w:rsidRPr="00027344" w:rsidRDefault="00955F13" w:rsidP="00955F13">
      <w:pPr>
        <w:pStyle w:val="ConsPlusNormal"/>
        <w:ind w:firstLine="567"/>
        <w:jc w:val="both"/>
        <w:rPr>
          <w:sz w:val="24"/>
          <w:szCs w:val="24"/>
        </w:rPr>
      </w:pPr>
      <w:r w:rsidRPr="00027344">
        <w:rPr>
          <w:sz w:val="24"/>
          <w:szCs w:val="24"/>
        </w:rPr>
        <w:t xml:space="preserve">Я ознакомлен (а), что: согласие на обработку персональных данных действует с даты подписания настоящего согласия в течение всего срока действия Договора; 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данных, </w:t>
      </w:r>
      <w:r w:rsidRPr="00027344">
        <w:rPr>
          <w:bCs/>
          <w:sz w:val="24"/>
          <w:szCs w:val="24"/>
        </w:rPr>
        <w:t>администрация Апшеронского городского поселения Апшеронского района</w:t>
      </w:r>
      <w:r w:rsidRPr="00027344">
        <w:rPr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п. 2-11 ч. 1 ст. 6, ч. 2 ст. 10 и ч. 2 ст. 11 Федерального закона от 27.07.2006 года № 152-ФЗ «О персональных данных»;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Pr="00027344">
        <w:rPr>
          <w:bCs/>
          <w:sz w:val="24"/>
          <w:szCs w:val="24"/>
        </w:rPr>
        <w:t>администрацию Апшеронского городского поселения Апшеронского района</w:t>
      </w:r>
      <w:r w:rsidRPr="00027344">
        <w:rPr>
          <w:sz w:val="24"/>
          <w:szCs w:val="24"/>
        </w:rPr>
        <w:t xml:space="preserve"> полномочий и обязанностей.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Приложение: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1.________________________________________________________ на ______л.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2.________________________________________________________ на ______л.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3.________________________________________________________ на ______л.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4.________________________________________________________ на______ 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5.________________________________________________________ на ______л.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6.________________________________________________________ на ______л.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>___</w:t>
      </w:r>
      <w:r>
        <w:rPr>
          <w:rFonts w:ascii="Arial" w:hAnsi="Arial" w:cs="Arial"/>
          <w:sz w:val="24"/>
          <w:szCs w:val="24"/>
          <w:lang w:eastAsia="ru-RU"/>
        </w:rPr>
        <w:t>________________________ М.П.</w:t>
      </w:r>
      <w:r w:rsidRPr="00027344">
        <w:rPr>
          <w:rFonts w:ascii="Arial" w:hAnsi="Arial" w:cs="Arial"/>
          <w:sz w:val="24"/>
          <w:szCs w:val="24"/>
          <w:lang w:eastAsia="ru-RU"/>
        </w:rPr>
        <w:t>_________________________________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27344">
        <w:rPr>
          <w:rFonts w:ascii="Arial" w:hAnsi="Arial" w:cs="Arial"/>
          <w:sz w:val="24"/>
          <w:szCs w:val="24"/>
          <w:lang w:eastAsia="ru-RU"/>
        </w:rPr>
        <w:t xml:space="preserve">(Ф.И.О. гражданина, руководителя)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027344">
        <w:rPr>
          <w:rFonts w:ascii="Arial" w:hAnsi="Arial" w:cs="Arial"/>
          <w:sz w:val="24"/>
          <w:szCs w:val="24"/>
          <w:lang w:eastAsia="ru-RU"/>
        </w:rPr>
        <w:t>(подпись, дата)</w:t>
      </w:r>
    </w:p>
    <w:p w:rsidR="00955F13" w:rsidRPr="00027344" w:rsidRDefault="00955F13" w:rsidP="00746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Pr="00027344" w:rsidRDefault="00955F13" w:rsidP="00955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7344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главы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7344">
        <w:rPr>
          <w:rFonts w:ascii="Arial" w:hAnsi="Arial" w:cs="Arial"/>
          <w:sz w:val="24"/>
          <w:szCs w:val="24"/>
        </w:rPr>
        <w:t xml:space="preserve">Апшеронского городского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55F13" w:rsidRDefault="00955F13" w:rsidP="00955F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7344">
        <w:rPr>
          <w:rFonts w:ascii="Arial" w:hAnsi="Arial" w:cs="Arial"/>
          <w:sz w:val="24"/>
          <w:szCs w:val="24"/>
        </w:rPr>
        <w:t>Н.И.Покусаева</w:t>
      </w:r>
    </w:p>
    <w:p w:rsidR="00342078" w:rsidRPr="009145DD" w:rsidRDefault="0034207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342078" w:rsidRPr="009145DD" w:rsidSect="00985B3E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A0" w:rsidRDefault="000466A0" w:rsidP="00A16DB7">
      <w:pPr>
        <w:spacing w:after="0" w:line="240" w:lineRule="auto"/>
      </w:pPr>
      <w:r>
        <w:separator/>
      </w:r>
    </w:p>
  </w:endnote>
  <w:endnote w:type="continuationSeparator" w:id="0">
    <w:p w:rsidR="000466A0" w:rsidRDefault="000466A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A0" w:rsidRDefault="000466A0" w:rsidP="00A16DB7">
      <w:pPr>
        <w:spacing w:after="0" w:line="240" w:lineRule="auto"/>
      </w:pPr>
      <w:r>
        <w:separator/>
      </w:r>
    </w:p>
  </w:footnote>
  <w:footnote w:type="continuationSeparator" w:id="0">
    <w:p w:rsidR="000466A0" w:rsidRDefault="000466A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0D" w:rsidRDefault="007B180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7B180D" w:rsidRDefault="007B1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5"/>
    <w:rsid w:val="00000284"/>
    <w:rsid w:val="00000D66"/>
    <w:rsid w:val="000014E3"/>
    <w:rsid w:val="000033C5"/>
    <w:rsid w:val="000128EC"/>
    <w:rsid w:val="0003083A"/>
    <w:rsid w:val="00033BCA"/>
    <w:rsid w:val="000364D2"/>
    <w:rsid w:val="00037CEC"/>
    <w:rsid w:val="00044060"/>
    <w:rsid w:val="000466A0"/>
    <w:rsid w:val="00047DBD"/>
    <w:rsid w:val="0005196D"/>
    <w:rsid w:val="00051A65"/>
    <w:rsid w:val="00051A68"/>
    <w:rsid w:val="00053B51"/>
    <w:rsid w:val="00055B46"/>
    <w:rsid w:val="00060156"/>
    <w:rsid w:val="00061431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B295B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3418"/>
    <w:rsid w:val="0010406A"/>
    <w:rsid w:val="00104F41"/>
    <w:rsid w:val="00107406"/>
    <w:rsid w:val="001171E8"/>
    <w:rsid w:val="00126FEC"/>
    <w:rsid w:val="00131AD8"/>
    <w:rsid w:val="001326A5"/>
    <w:rsid w:val="001353C3"/>
    <w:rsid w:val="0013559E"/>
    <w:rsid w:val="00137308"/>
    <w:rsid w:val="00137408"/>
    <w:rsid w:val="00137C50"/>
    <w:rsid w:val="00144D95"/>
    <w:rsid w:val="00144FD9"/>
    <w:rsid w:val="001455DE"/>
    <w:rsid w:val="00146122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8DA"/>
    <w:rsid w:val="001B4938"/>
    <w:rsid w:val="001B5343"/>
    <w:rsid w:val="001B5577"/>
    <w:rsid w:val="001C157C"/>
    <w:rsid w:val="001D4DB5"/>
    <w:rsid w:val="001E6F03"/>
    <w:rsid w:val="001F1067"/>
    <w:rsid w:val="001F34C4"/>
    <w:rsid w:val="001F70AC"/>
    <w:rsid w:val="00201697"/>
    <w:rsid w:val="00201C15"/>
    <w:rsid w:val="00204B30"/>
    <w:rsid w:val="00205590"/>
    <w:rsid w:val="00205D21"/>
    <w:rsid w:val="00213C11"/>
    <w:rsid w:val="0021519E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37C5E"/>
    <w:rsid w:val="002445E0"/>
    <w:rsid w:val="00250016"/>
    <w:rsid w:val="0025281A"/>
    <w:rsid w:val="00256417"/>
    <w:rsid w:val="0026174F"/>
    <w:rsid w:val="002677F9"/>
    <w:rsid w:val="00267EE1"/>
    <w:rsid w:val="00270777"/>
    <w:rsid w:val="00271760"/>
    <w:rsid w:val="00272419"/>
    <w:rsid w:val="002724E5"/>
    <w:rsid w:val="00273748"/>
    <w:rsid w:val="002756EC"/>
    <w:rsid w:val="00285E3B"/>
    <w:rsid w:val="002918F9"/>
    <w:rsid w:val="00294598"/>
    <w:rsid w:val="002A4728"/>
    <w:rsid w:val="002A6631"/>
    <w:rsid w:val="002B2012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659F"/>
    <w:rsid w:val="00321018"/>
    <w:rsid w:val="0033105C"/>
    <w:rsid w:val="003334A6"/>
    <w:rsid w:val="00342078"/>
    <w:rsid w:val="00344BA2"/>
    <w:rsid w:val="00351D39"/>
    <w:rsid w:val="00353A57"/>
    <w:rsid w:val="003575FC"/>
    <w:rsid w:val="0037554E"/>
    <w:rsid w:val="003755ED"/>
    <w:rsid w:val="00375D53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E03C1"/>
    <w:rsid w:val="003E337D"/>
    <w:rsid w:val="003E5C86"/>
    <w:rsid w:val="003E6A34"/>
    <w:rsid w:val="003E7891"/>
    <w:rsid w:val="003F0119"/>
    <w:rsid w:val="00407EC9"/>
    <w:rsid w:val="00411410"/>
    <w:rsid w:val="00414EA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417"/>
    <w:rsid w:val="0045690F"/>
    <w:rsid w:val="00465C5A"/>
    <w:rsid w:val="00466813"/>
    <w:rsid w:val="00466CF5"/>
    <w:rsid w:val="00475E69"/>
    <w:rsid w:val="00477400"/>
    <w:rsid w:val="00484678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6E49"/>
    <w:rsid w:val="005372E4"/>
    <w:rsid w:val="00545143"/>
    <w:rsid w:val="005504F4"/>
    <w:rsid w:val="0055145D"/>
    <w:rsid w:val="00553B42"/>
    <w:rsid w:val="00560FCF"/>
    <w:rsid w:val="00562386"/>
    <w:rsid w:val="00564607"/>
    <w:rsid w:val="005720B8"/>
    <w:rsid w:val="00572393"/>
    <w:rsid w:val="00573504"/>
    <w:rsid w:val="00580C36"/>
    <w:rsid w:val="005866ED"/>
    <w:rsid w:val="0058757E"/>
    <w:rsid w:val="00595166"/>
    <w:rsid w:val="005A0E6D"/>
    <w:rsid w:val="005A1E45"/>
    <w:rsid w:val="005A24EB"/>
    <w:rsid w:val="005A2638"/>
    <w:rsid w:val="005A2946"/>
    <w:rsid w:val="005A3FA4"/>
    <w:rsid w:val="005A669A"/>
    <w:rsid w:val="005A6FF7"/>
    <w:rsid w:val="005B3DD2"/>
    <w:rsid w:val="005B5A60"/>
    <w:rsid w:val="005B7AF5"/>
    <w:rsid w:val="005C4750"/>
    <w:rsid w:val="005D0AA6"/>
    <w:rsid w:val="005D2BC5"/>
    <w:rsid w:val="005E66EE"/>
    <w:rsid w:val="005F1F71"/>
    <w:rsid w:val="005F37DA"/>
    <w:rsid w:val="005F4125"/>
    <w:rsid w:val="006051DE"/>
    <w:rsid w:val="006060B0"/>
    <w:rsid w:val="0061294B"/>
    <w:rsid w:val="00613902"/>
    <w:rsid w:val="00621E49"/>
    <w:rsid w:val="00634611"/>
    <w:rsid w:val="00643060"/>
    <w:rsid w:val="006508CD"/>
    <w:rsid w:val="0065382A"/>
    <w:rsid w:val="0066077E"/>
    <w:rsid w:val="00674431"/>
    <w:rsid w:val="0067465B"/>
    <w:rsid w:val="00675AD3"/>
    <w:rsid w:val="00677491"/>
    <w:rsid w:val="00685027"/>
    <w:rsid w:val="00687D86"/>
    <w:rsid w:val="006A6B2A"/>
    <w:rsid w:val="006A70CC"/>
    <w:rsid w:val="006B0F41"/>
    <w:rsid w:val="006B6FDD"/>
    <w:rsid w:val="006B7462"/>
    <w:rsid w:val="006C091E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36364"/>
    <w:rsid w:val="00745FEA"/>
    <w:rsid w:val="00746600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6610A"/>
    <w:rsid w:val="00771B8F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24BB"/>
    <w:rsid w:val="00794AB8"/>
    <w:rsid w:val="00795122"/>
    <w:rsid w:val="007A1EA4"/>
    <w:rsid w:val="007A41DF"/>
    <w:rsid w:val="007A6AB0"/>
    <w:rsid w:val="007B0631"/>
    <w:rsid w:val="007B180D"/>
    <w:rsid w:val="007B2001"/>
    <w:rsid w:val="007B31A5"/>
    <w:rsid w:val="007B479D"/>
    <w:rsid w:val="007B562A"/>
    <w:rsid w:val="007B783E"/>
    <w:rsid w:val="007C0C41"/>
    <w:rsid w:val="007C3B14"/>
    <w:rsid w:val="007C3D5A"/>
    <w:rsid w:val="007D4C2A"/>
    <w:rsid w:val="007E091C"/>
    <w:rsid w:val="007E1303"/>
    <w:rsid w:val="007E3751"/>
    <w:rsid w:val="007E4BE9"/>
    <w:rsid w:val="007E60D5"/>
    <w:rsid w:val="007E65BD"/>
    <w:rsid w:val="007F20DF"/>
    <w:rsid w:val="007F289A"/>
    <w:rsid w:val="007F655D"/>
    <w:rsid w:val="00805414"/>
    <w:rsid w:val="00805BC6"/>
    <w:rsid w:val="00805DD1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260C"/>
    <w:rsid w:val="00876ED7"/>
    <w:rsid w:val="00885420"/>
    <w:rsid w:val="00885899"/>
    <w:rsid w:val="008858B3"/>
    <w:rsid w:val="008A38AB"/>
    <w:rsid w:val="008B0A37"/>
    <w:rsid w:val="008B19D0"/>
    <w:rsid w:val="008C1E1A"/>
    <w:rsid w:val="008C5F87"/>
    <w:rsid w:val="008C6127"/>
    <w:rsid w:val="008C6649"/>
    <w:rsid w:val="008C77E6"/>
    <w:rsid w:val="008D39F5"/>
    <w:rsid w:val="008D3AE9"/>
    <w:rsid w:val="008F691A"/>
    <w:rsid w:val="00903283"/>
    <w:rsid w:val="0090416E"/>
    <w:rsid w:val="0091122E"/>
    <w:rsid w:val="009145DD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5F13"/>
    <w:rsid w:val="009577D4"/>
    <w:rsid w:val="00957935"/>
    <w:rsid w:val="009636DE"/>
    <w:rsid w:val="00967C25"/>
    <w:rsid w:val="00973890"/>
    <w:rsid w:val="00973EC4"/>
    <w:rsid w:val="009769D7"/>
    <w:rsid w:val="009832E6"/>
    <w:rsid w:val="00984E84"/>
    <w:rsid w:val="00985B3E"/>
    <w:rsid w:val="00991D34"/>
    <w:rsid w:val="009A2C12"/>
    <w:rsid w:val="009B1B53"/>
    <w:rsid w:val="009B4DFF"/>
    <w:rsid w:val="009B5D0A"/>
    <w:rsid w:val="009C1BB4"/>
    <w:rsid w:val="009C5A04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26DC"/>
    <w:rsid w:val="009F319E"/>
    <w:rsid w:val="009F547B"/>
    <w:rsid w:val="00A0220E"/>
    <w:rsid w:val="00A12AA0"/>
    <w:rsid w:val="00A16DB7"/>
    <w:rsid w:val="00A201BC"/>
    <w:rsid w:val="00A21258"/>
    <w:rsid w:val="00A21523"/>
    <w:rsid w:val="00A217F6"/>
    <w:rsid w:val="00A2749B"/>
    <w:rsid w:val="00A30E30"/>
    <w:rsid w:val="00A33736"/>
    <w:rsid w:val="00A350B3"/>
    <w:rsid w:val="00A36742"/>
    <w:rsid w:val="00A376E4"/>
    <w:rsid w:val="00A4651C"/>
    <w:rsid w:val="00A46A3E"/>
    <w:rsid w:val="00A63253"/>
    <w:rsid w:val="00A668A4"/>
    <w:rsid w:val="00A71810"/>
    <w:rsid w:val="00A7492B"/>
    <w:rsid w:val="00A82F7D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E5D55"/>
    <w:rsid w:val="00AF0077"/>
    <w:rsid w:val="00AF01C8"/>
    <w:rsid w:val="00AF57C5"/>
    <w:rsid w:val="00B03204"/>
    <w:rsid w:val="00B03592"/>
    <w:rsid w:val="00B046E0"/>
    <w:rsid w:val="00B050DB"/>
    <w:rsid w:val="00B15FD2"/>
    <w:rsid w:val="00B17BF0"/>
    <w:rsid w:val="00B2318E"/>
    <w:rsid w:val="00B246DC"/>
    <w:rsid w:val="00B264B7"/>
    <w:rsid w:val="00B276DB"/>
    <w:rsid w:val="00B310FA"/>
    <w:rsid w:val="00B32E18"/>
    <w:rsid w:val="00B35483"/>
    <w:rsid w:val="00B4304B"/>
    <w:rsid w:val="00B51262"/>
    <w:rsid w:val="00B52F3B"/>
    <w:rsid w:val="00B547EE"/>
    <w:rsid w:val="00B55F3C"/>
    <w:rsid w:val="00B5782D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A22C7"/>
    <w:rsid w:val="00BB259C"/>
    <w:rsid w:val="00BB5CC9"/>
    <w:rsid w:val="00BD398B"/>
    <w:rsid w:val="00BD4F1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1496"/>
    <w:rsid w:val="00C339CE"/>
    <w:rsid w:val="00C46174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0F6"/>
    <w:rsid w:val="00CA0F13"/>
    <w:rsid w:val="00CA40F5"/>
    <w:rsid w:val="00CA486C"/>
    <w:rsid w:val="00CB5E2A"/>
    <w:rsid w:val="00CC4CCB"/>
    <w:rsid w:val="00CD1BE9"/>
    <w:rsid w:val="00CD1EDA"/>
    <w:rsid w:val="00CE392F"/>
    <w:rsid w:val="00CE3EA1"/>
    <w:rsid w:val="00CE3F58"/>
    <w:rsid w:val="00CE41E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16AC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25F7"/>
    <w:rsid w:val="00D8537B"/>
    <w:rsid w:val="00D85B18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C12BF"/>
    <w:rsid w:val="00DC2DF6"/>
    <w:rsid w:val="00DC68A6"/>
    <w:rsid w:val="00DD1927"/>
    <w:rsid w:val="00DD416B"/>
    <w:rsid w:val="00DE0086"/>
    <w:rsid w:val="00DE12E4"/>
    <w:rsid w:val="00DE54CE"/>
    <w:rsid w:val="00DF09FB"/>
    <w:rsid w:val="00DF39E9"/>
    <w:rsid w:val="00DF3C76"/>
    <w:rsid w:val="00DF4ACF"/>
    <w:rsid w:val="00E01230"/>
    <w:rsid w:val="00E041C8"/>
    <w:rsid w:val="00E06935"/>
    <w:rsid w:val="00E13F6E"/>
    <w:rsid w:val="00E14C74"/>
    <w:rsid w:val="00E22F60"/>
    <w:rsid w:val="00E251DF"/>
    <w:rsid w:val="00E406BB"/>
    <w:rsid w:val="00E41BF9"/>
    <w:rsid w:val="00E478F3"/>
    <w:rsid w:val="00E51940"/>
    <w:rsid w:val="00E54209"/>
    <w:rsid w:val="00E54237"/>
    <w:rsid w:val="00E56C97"/>
    <w:rsid w:val="00E60A33"/>
    <w:rsid w:val="00E64197"/>
    <w:rsid w:val="00E64245"/>
    <w:rsid w:val="00E644AE"/>
    <w:rsid w:val="00E645B2"/>
    <w:rsid w:val="00E700FD"/>
    <w:rsid w:val="00E702C2"/>
    <w:rsid w:val="00E72F59"/>
    <w:rsid w:val="00E72F8C"/>
    <w:rsid w:val="00E840F6"/>
    <w:rsid w:val="00E846B3"/>
    <w:rsid w:val="00E945B4"/>
    <w:rsid w:val="00E94D7A"/>
    <w:rsid w:val="00EA2E1F"/>
    <w:rsid w:val="00EA3456"/>
    <w:rsid w:val="00EA406C"/>
    <w:rsid w:val="00EA711F"/>
    <w:rsid w:val="00EB22FA"/>
    <w:rsid w:val="00EB3266"/>
    <w:rsid w:val="00EB3483"/>
    <w:rsid w:val="00EB38A6"/>
    <w:rsid w:val="00EB5C13"/>
    <w:rsid w:val="00EB5CB4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21707"/>
    <w:rsid w:val="00F275ED"/>
    <w:rsid w:val="00F32D85"/>
    <w:rsid w:val="00F3418C"/>
    <w:rsid w:val="00F46571"/>
    <w:rsid w:val="00F51E06"/>
    <w:rsid w:val="00F6009C"/>
    <w:rsid w:val="00F612A7"/>
    <w:rsid w:val="00F62258"/>
    <w:rsid w:val="00F66335"/>
    <w:rsid w:val="00F67447"/>
    <w:rsid w:val="00F72896"/>
    <w:rsid w:val="00F73EEC"/>
    <w:rsid w:val="00F77F0D"/>
    <w:rsid w:val="00F81AAF"/>
    <w:rsid w:val="00F8597B"/>
    <w:rsid w:val="00F8683B"/>
    <w:rsid w:val="00F91FE3"/>
    <w:rsid w:val="00F94FBD"/>
    <w:rsid w:val="00FA0B40"/>
    <w:rsid w:val="00FB4CF5"/>
    <w:rsid w:val="00FB4F5A"/>
    <w:rsid w:val="00FB6600"/>
    <w:rsid w:val="00FC31E0"/>
    <w:rsid w:val="00FD2E3E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FBEA-2DCA-4206-9AAC-AE7F6FB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D4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20127</Words>
  <Characters>114730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2019-01-24T13:01:00Z</cp:lastPrinted>
  <dcterms:created xsi:type="dcterms:W3CDTF">2019-02-14T14:49:00Z</dcterms:created>
  <dcterms:modified xsi:type="dcterms:W3CDTF">2019-02-14T14:49:00Z</dcterms:modified>
</cp:coreProperties>
</file>