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73C" w:rsidRPr="003B6661" w:rsidRDefault="0070173C" w:rsidP="007D62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64CCE" w:rsidRPr="00464CCE" w:rsidRDefault="00464CCE" w:rsidP="0046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4CCE">
        <w:rPr>
          <w:rFonts w:ascii="Arial" w:eastAsia="Times New Roman" w:hAnsi="Arial" w:cs="Arial"/>
          <w:bCs/>
          <w:sz w:val="24"/>
          <w:szCs w:val="24"/>
          <w:lang w:eastAsia="ru-RU"/>
        </w:rPr>
        <w:t>КРАСНОДАРСКИЙ КРАЙ</w:t>
      </w:r>
    </w:p>
    <w:p w:rsidR="00464CCE" w:rsidRPr="00464CCE" w:rsidRDefault="00464CCE" w:rsidP="0046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4CCE">
        <w:rPr>
          <w:rFonts w:ascii="Arial" w:eastAsia="Times New Roman" w:hAnsi="Arial" w:cs="Arial"/>
          <w:bCs/>
          <w:sz w:val="24"/>
          <w:szCs w:val="24"/>
          <w:lang w:eastAsia="ru-RU"/>
        </w:rPr>
        <w:t>АПШЕРОНСКИЙ РАЙОН</w:t>
      </w:r>
    </w:p>
    <w:p w:rsidR="00464CCE" w:rsidRPr="00464CCE" w:rsidRDefault="00464CCE" w:rsidP="0046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4CCE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АДМИНИСТРАЦИЯ АПШЕРОНСКОГО ГОРОСДКОГО ПОСЕЛЕНИЯ</w:t>
      </w:r>
    </w:p>
    <w:p w:rsidR="00464CCE" w:rsidRPr="00464CCE" w:rsidRDefault="00464CCE" w:rsidP="0046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4CCE">
        <w:rPr>
          <w:rFonts w:ascii="Arial" w:eastAsia="Times New Roman" w:hAnsi="Arial" w:cs="Arial"/>
          <w:bCs/>
          <w:sz w:val="24"/>
          <w:szCs w:val="24"/>
          <w:lang w:eastAsia="ru-RU"/>
        </w:rPr>
        <w:t>АПШЕРОНСКОГО РАЙОНА</w:t>
      </w:r>
    </w:p>
    <w:p w:rsidR="00464CCE" w:rsidRPr="00464CCE" w:rsidRDefault="00464CCE" w:rsidP="0046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4CCE" w:rsidRPr="00464CCE" w:rsidRDefault="00464CCE" w:rsidP="0046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4CCE">
        <w:rPr>
          <w:rFonts w:ascii="Arial" w:eastAsia="Times New Roman" w:hAnsi="Arial" w:cs="Arial"/>
          <w:bCs/>
          <w:sz w:val="24"/>
          <w:szCs w:val="24"/>
          <w:lang w:eastAsia="ru-RU"/>
        </w:rPr>
        <w:t>ПОСТАНОВЛЕНИЕ</w:t>
      </w:r>
    </w:p>
    <w:p w:rsidR="00464CCE" w:rsidRPr="00464CCE" w:rsidRDefault="00464CCE" w:rsidP="0046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64CCE" w:rsidRPr="00464CCE" w:rsidRDefault="00464CCE" w:rsidP="00464C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64CCE">
        <w:rPr>
          <w:rFonts w:ascii="Arial" w:eastAsia="Times New Roman" w:hAnsi="Arial" w:cs="Arial"/>
          <w:bCs/>
          <w:sz w:val="24"/>
          <w:szCs w:val="24"/>
          <w:lang w:eastAsia="ru-RU"/>
        </w:rPr>
        <w:t>от 2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464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января</w:t>
      </w:r>
      <w:r w:rsidRPr="00464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2019</w:t>
      </w:r>
      <w:r w:rsidRPr="00464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года                           №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33</w:t>
      </w:r>
      <w:r w:rsidRPr="00464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</w:t>
      </w:r>
      <w:r w:rsidRPr="00464CC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г.Апшеронск</w:t>
      </w:r>
    </w:p>
    <w:p w:rsidR="007D624C" w:rsidRPr="003B6661" w:rsidRDefault="007D624C" w:rsidP="007D624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544C" w:rsidRPr="003B6661" w:rsidRDefault="0044544C" w:rsidP="007D624C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3B6661">
        <w:rPr>
          <w:rFonts w:ascii="Arial" w:hAnsi="Arial" w:cs="Arial"/>
          <w:b/>
          <w:sz w:val="32"/>
          <w:szCs w:val="24"/>
        </w:rPr>
        <w:t>О внесении изменений в постановление администрации</w:t>
      </w:r>
      <w:r w:rsidR="007D624C" w:rsidRPr="003B6661">
        <w:rPr>
          <w:rFonts w:ascii="Arial" w:hAnsi="Arial" w:cs="Arial"/>
          <w:b/>
          <w:sz w:val="32"/>
          <w:szCs w:val="24"/>
        </w:rPr>
        <w:t xml:space="preserve"> </w:t>
      </w:r>
      <w:r w:rsidRPr="003B6661">
        <w:rPr>
          <w:rFonts w:ascii="Arial" w:hAnsi="Arial" w:cs="Arial"/>
          <w:b/>
          <w:sz w:val="32"/>
          <w:szCs w:val="24"/>
        </w:rPr>
        <w:t>Апшеронского городского поселения Апшеронского</w:t>
      </w:r>
      <w:r w:rsidR="007D624C" w:rsidRPr="003B6661">
        <w:rPr>
          <w:rFonts w:ascii="Arial" w:hAnsi="Arial" w:cs="Arial"/>
          <w:b/>
          <w:sz w:val="32"/>
          <w:szCs w:val="24"/>
        </w:rPr>
        <w:t xml:space="preserve"> </w:t>
      </w:r>
      <w:r w:rsidRPr="003B6661">
        <w:rPr>
          <w:rFonts w:ascii="Arial" w:hAnsi="Arial" w:cs="Arial"/>
          <w:b/>
          <w:sz w:val="32"/>
          <w:szCs w:val="24"/>
        </w:rPr>
        <w:t>района от 30 июля 2018 года №362 «Об утверждении</w:t>
      </w:r>
      <w:r w:rsidR="007D624C" w:rsidRPr="003B6661">
        <w:rPr>
          <w:rFonts w:ascii="Arial" w:hAnsi="Arial" w:cs="Arial"/>
          <w:b/>
          <w:sz w:val="32"/>
          <w:szCs w:val="24"/>
        </w:rPr>
        <w:t xml:space="preserve"> </w:t>
      </w:r>
      <w:r w:rsidRPr="003B6661">
        <w:rPr>
          <w:rFonts w:ascii="Arial" w:hAnsi="Arial" w:cs="Arial"/>
          <w:b/>
          <w:sz w:val="32"/>
          <w:szCs w:val="24"/>
        </w:rPr>
        <w:t>Положения о премировании и выплате материальной</w:t>
      </w:r>
      <w:r w:rsidR="007D624C" w:rsidRPr="003B6661">
        <w:rPr>
          <w:rFonts w:ascii="Arial" w:hAnsi="Arial" w:cs="Arial"/>
          <w:b/>
          <w:sz w:val="32"/>
          <w:szCs w:val="24"/>
        </w:rPr>
        <w:t xml:space="preserve"> </w:t>
      </w:r>
      <w:r w:rsidRPr="003B6661">
        <w:rPr>
          <w:rFonts w:ascii="Arial" w:hAnsi="Arial" w:cs="Arial"/>
          <w:b/>
          <w:sz w:val="32"/>
          <w:szCs w:val="24"/>
        </w:rPr>
        <w:t>помощи руководителям муниципального казенного учреждения</w:t>
      </w:r>
      <w:r w:rsidR="007D624C" w:rsidRPr="003B6661">
        <w:rPr>
          <w:rFonts w:ascii="Arial" w:hAnsi="Arial" w:cs="Arial"/>
          <w:b/>
          <w:sz w:val="32"/>
          <w:szCs w:val="24"/>
        </w:rPr>
        <w:t xml:space="preserve"> </w:t>
      </w:r>
      <w:r w:rsidRPr="003B6661">
        <w:rPr>
          <w:rFonts w:ascii="Arial" w:hAnsi="Arial" w:cs="Arial"/>
          <w:b/>
          <w:sz w:val="32"/>
          <w:szCs w:val="24"/>
        </w:rPr>
        <w:t>Апшеронского городского поселения Апшеронского района</w:t>
      </w:r>
      <w:r w:rsidR="007D624C" w:rsidRPr="003B6661">
        <w:rPr>
          <w:rFonts w:ascii="Arial" w:hAnsi="Arial" w:cs="Arial"/>
          <w:b/>
          <w:sz w:val="32"/>
          <w:szCs w:val="24"/>
        </w:rPr>
        <w:t xml:space="preserve"> </w:t>
      </w:r>
      <w:r w:rsidRPr="003B6661">
        <w:rPr>
          <w:rFonts w:ascii="Arial" w:hAnsi="Arial" w:cs="Arial"/>
          <w:b/>
          <w:sz w:val="32"/>
          <w:szCs w:val="24"/>
        </w:rPr>
        <w:t>«Жилищно-коммунальная служба» и муниципального</w:t>
      </w:r>
      <w:r w:rsidR="007D624C" w:rsidRPr="003B6661">
        <w:rPr>
          <w:rFonts w:ascii="Arial" w:hAnsi="Arial" w:cs="Arial"/>
          <w:b/>
          <w:sz w:val="32"/>
          <w:szCs w:val="24"/>
        </w:rPr>
        <w:t xml:space="preserve"> </w:t>
      </w:r>
      <w:r w:rsidRPr="003B6661">
        <w:rPr>
          <w:rFonts w:ascii="Arial" w:hAnsi="Arial" w:cs="Arial"/>
          <w:b/>
          <w:sz w:val="32"/>
          <w:szCs w:val="24"/>
        </w:rPr>
        <w:t>казенного учреждения Апшеронского городского поселения</w:t>
      </w:r>
      <w:r w:rsidR="007D624C" w:rsidRPr="003B6661">
        <w:rPr>
          <w:rFonts w:ascii="Arial" w:hAnsi="Arial" w:cs="Arial"/>
          <w:b/>
          <w:sz w:val="32"/>
          <w:szCs w:val="24"/>
        </w:rPr>
        <w:t xml:space="preserve"> </w:t>
      </w:r>
      <w:r w:rsidRPr="003B6661">
        <w:rPr>
          <w:rFonts w:ascii="Arial" w:hAnsi="Arial" w:cs="Arial"/>
          <w:b/>
          <w:sz w:val="32"/>
          <w:szCs w:val="24"/>
        </w:rPr>
        <w:t>Апшеронского района «Аварийно-спасательный отряд»</w:t>
      </w:r>
    </w:p>
    <w:p w:rsidR="0044544C" w:rsidRPr="003B6661" w:rsidRDefault="0044544C" w:rsidP="007D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6661" w:rsidRPr="003B6661" w:rsidRDefault="003B6661" w:rsidP="007D62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06 октября 2003 года № 131 - ФЗ «Об общих принципах организации местного самоуправления в Российской Федерации», уставом Апшеронского городского поселения Апшеронского района постановляю:</w:t>
      </w: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1. Внести в постановление администрации Апшеронского городского поселения Апшеронского района от 30 июля 2018 года №362 «Об утверждении Положения о премировании и выплате материальной помощи руководителям муниципального казенного учреждения Апшеронского городского поселения Апшеронского района «Жилищно-коммунальная служба» и муниципального казенного учреждения Апшеронского городского поселения Апшеронского района «Аварийно-спасательный отряд» следующие изменения:</w:t>
      </w: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1) изложить пункт 2.2 Положения о премировании и выплате материальной помощи руководителям муниципального казенного учреждения Апшеронского городского поселения Апшеронского района «Жилищно-коммунальная служба» и муниципального казенного учреждения Апшеронского городского поселения Апшеронского района «Аварийно-спасательный отряд» в приложении к постановлению в следующий редакции:</w:t>
      </w: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 xml:space="preserve">«2.2. Премия по результатам работы за месяц выплачивается пропорционально фактически отработанному времени в пределах фонда оплаты труда муниципального учреждения в размере: </w:t>
      </w: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- для руководителя муниципального казенного учреждения Апшеронского городского поселения Апшеронского района «Жилищно-коммунальная служба» не более 280 % должностного оклада;</w:t>
      </w: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- для руководителя муниципального казенного учреждения Апшеронского городского поселения Апшеронского района «Аварийно-спасательный отряд» не более 112 % должностного оклада.»;</w:t>
      </w: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lastRenderedPageBreak/>
        <w:t>2) изложить приложение №1 к Положению о премировании и выплате материальной помощи руководителям муниципального казенного учреждения Апшеронского городского поселения Апшеронского района «Жилищно-коммунальная служба» и муниципального казенного учреждения Апшеронского городского поселения Апшеронского района «Аварийно-спасательный отряд» в новой редакции (прилагается).</w:t>
      </w: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 xml:space="preserve">2. </w:t>
      </w:r>
      <w:r w:rsidR="00707C13" w:rsidRPr="00707C13">
        <w:rPr>
          <w:rFonts w:ascii="Arial" w:hAnsi="Arial" w:cs="Arial"/>
          <w:sz w:val="24"/>
          <w:szCs w:val="24"/>
        </w:rPr>
        <w:t>Отделу организационно-кадровой р</w:t>
      </w:r>
      <w:bookmarkStart w:id="0" w:name="_GoBack"/>
      <w:bookmarkEnd w:id="0"/>
      <w:r w:rsidR="00707C13" w:rsidRPr="00707C13">
        <w:rPr>
          <w:rFonts w:ascii="Arial" w:hAnsi="Arial" w:cs="Arial"/>
          <w:sz w:val="24"/>
          <w:szCs w:val="24"/>
        </w:rPr>
        <w:t>аботы администрации Апшеронского городского поселения Апшеронского района (Клепанева) официально обнародовать настоящее постановление установленном законом порядке и разместить его на сайте Апшеронского городского поселения Апшеронского района.</w:t>
      </w: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 xml:space="preserve">3. Постановление вступает в силу со дня его официального </w:t>
      </w:r>
      <w:r w:rsidR="00707C13">
        <w:rPr>
          <w:rFonts w:ascii="Arial" w:hAnsi="Arial" w:cs="Arial"/>
          <w:sz w:val="24"/>
          <w:szCs w:val="24"/>
        </w:rPr>
        <w:t>обнародования</w:t>
      </w:r>
      <w:r w:rsidRPr="003B6661">
        <w:rPr>
          <w:rFonts w:ascii="Arial" w:hAnsi="Arial" w:cs="Arial"/>
          <w:sz w:val="24"/>
          <w:szCs w:val="24"/>
        </w:rPr>
        <w:t>.</w:t>
      </w: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07506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Глава</w:t>
      </w:r>
    </w:p>
    <w:p w:rsidR="00807506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 xml:space="preserve">Апшеронского городского </w:t>
      </w:r>
      <w:r w:rsidR="00807506" w:rsidRPr="003B6661">
        <w:rPr>
          <w:rFonts w:ascii="Arial" w:hAnsi="Arial" w:cs="Arial"/>
          <w:sz w:val="24"/>
          <w:szCs w:val="24"/>
        </w:rPr>
        <w:t>поселения</w:t>
      </w:r>
    </w:p>
    <w:p w:rsidR="00807506" w:rsidRPr="003B6661" w:rsidRDefault="00807506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Апшеронского района</w:t>
      </w:r>
    </w:p>
    <w:p w:rsidR="0044544C" w:rsidRPr="003B6661" w:rsidRDefault="0044544C" w:rsidP="0080750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С.Н.Иващенко</w:t>
      </w:r>
    </w:p>
    <w:p w:rsidR="0044544C" w:rsidRPr="003B6661" w:rsidRDefault="0044544C" w:rsidP="008075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807506" w:rsidRPr="003B6661" w:rsidRDefault="00807506" w:rsidP="008075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92360" w:rsidRPr="003B6661" w:rsidRDefault="00592360" w:rsidP="00807506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057C16" w:rsidRPr="003B6661" w:rsidRDefault="00057C16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</w:p>
    <w:p w:rsidR="00057C16" w:rsidRPr="003B6661" w:rsidRDefault="00057C16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57C16" w:rsidRPr="003B6661" w:rsidRDefault="00057C16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 xml:space="preserve">Апшеронского городского </w:t>
      </w:r>
    </w:p>
    <w:p w:rsidR="00057C16" w:rsidRPr="003B6661" w:rsidRDefault="00057C16" w:rsidP="00807506">
      <w:pPr>
        <w:tabs>
          <w:tab w:val="left" w:pos="4962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поселения Апшеронского района</w:t>
      </w:r>
    </w:p>
    <w:p w:rsidR="00057C16" w:rsidRPr="003B6661" w:rsidRDefault="00807506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от 29.01.2019 г. № 33</w:t>
      </w:r>
    </w:p>
    <w:p w:rsidR="00FC61BD" w:rsidRPr="003B6661" w:rsidRDefault="00057C16" w:rsidP="00807506">
      <w:pPr>
        <w:tabs>
          <w:tab w:val="left" w:pos="7395"/>
        </w:tabs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FC61BD" w:rsidRPr="003B6661">
        <w:rPr>
          <w:rFonts w:ascii="Arial" w:eastAsia="Times New Roman" w:hAnsi="Arial" w:cs="Arial"/>
          <w:sz w:val="24"/>
          <w:szCs w:val="24"/>
          <w:lang w:eastAsia="ru-RU"/>
        </w:rPr>
        <w:t>Приложение №1</w:t>
      </w:r>
    </w:p>
    <w:p w:rsidR="00FC61BD" w:rsidRPr="003B6661" w:rsidRDefault="00FC61BD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к Положению о премировании и выплате</w:t>
      </w:r>
    </w:p>
    <w:p w:rsidR="00FC61BD" w:rsidRPr="003B6661" w:rsidRDefault="00FC61BD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материальной помощи руководител</w:t>
      </w:r>
      <w:r w:rsidR="00E7430B" w:rsidRPr="003B6661">
        <w:rPr>
          <w:rFonts w:ascii="Arial" w:eastAsia="Times New Roman" w:hAnsi="Arial" w:cs="Arial"/>
          <w:sz w:val="24"/>
          <w:szCs w:val="24"/>
          <w:lang w:eastAsia="ru-RU"/>
        </w:rPr>
        <w:t>ям</w:t>
      </w:r>
    </w:p>
    <w:p w:rsidR="00FC61BD" w:rsidRPr="003B6661" w:rsidRDefault="00FC61BD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муниципального казенного учреждения</w:t>
      </w:r>
    </w:p>
    <w:p w:rsidR="00FC61BD" w:rsidRPr="003B6661" w:rsidRDefault="00FC61BD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Апшеронского городского поселения</w:t>
      </w:r>
    </w:p>
    <w:p w:rsidR="00FC61BD" w:rsidRPr="003B6661" w:rsidRDefault="00FC61BD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Апшеронского района «Жилищно-</w:t>
      </w:r>
    </w:p>
    <w:p w:rsidR="00FC61BD" w:rsidRPr="003B6661" w:rsidRDefault="00FC61BD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коммунальная служба»</w:t>
      </w:r>
      <w:r w:rsidR="00E7430B" w:rsidRPr="003B6661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Pr="003B6661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</w:p>
    <w:p w:rsidR="00FC61BD" w:rsidRPr="003B6661" w:rsidRDefault="00FC61BD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казенного учреждения Апшеронского</w:t>
      </w:r>
    </w:p>
    <w:p w:rsidR="00FC61BD" w:rsidRPr="003B6661" w:rsidRDefault="00FC61BD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городского поселения Апшеронского района</w:t>
      </w:r>
    </w:p>
    <w:p w:rsidR="00FC61BD" w:rsidRPr="003B6661" w:rsidRDefault="00FC61BD" w:rsidP="00807506">
      <w:pPr>
        <w:spacing w:after="0" w:line="240" w:lineRule="auto"/>
        <w:ind w:left="567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«Аварийно-спасательный отряд»</w:t>
      </w:r>
    </w:p>
    <w:p w:rsidR="00E05F6B" w:rsidRPr="003B6661" w:rsidRDefault="00E05F6B" w:rsidP="007D6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07506" w:rsidRPr="003B6661" w:rsidRDefault="00807506" w:rsidP="007D62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46BD0" w:rsidRPr="003B6661" w:rsidRDefault="00946BD0" w:rsidP="007D62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ПОКАЗАТЕЛИ</w:t>
      </w:r>
      <w:r w:rsidR="009B727B" w:rsidRPr="003B66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E05F6B" w:rsidRPr="003B6661" w:rsidRDefault="009B727B" w:rsidP="007D624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эффективности деятельности муниципального казенного учреждения Апшеронского городского поселения Апшеронского района </w:t>
      </w:r>
      <w:r w:rsidR="00592360" w:rsidRPr="003B6661">
        <w:rPr>
          <w:rFonts w:ascii="Arial" w:eastAsia="Times New Roman" w:hAnsi="Arial" w:cs="Arial"/>
          <w:b/>
          <w:sz w:val="24"/>
          <w:szCs w:val="24"/>
          <w:lang w:eastAsia="ru-RU"/>
        </w:rPr>
        <w:t>«Жилищно-коммунальная служба»</w:t>
      </w:r>
    </w:p>
    <w:p w:rsidR="00946BD0" w:rsidRPr="003B6661" w:rsidRDefault="00946BD0" w:rsidP="007D624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55"/>
        <w:gridCol w:w="3116"/>
        <w:gridCol w:w="2931"/>
        <w:gridCol w:w="1082"/>
        <w:gridCol w:w="1944"/>
      </w:tblGrid>
      <w:tr w:rsidR="00946BD0" w:rsidRPr="003B6661" w:rsidTr="0080621C"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целевого показателя эффективности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Значение показателя (критерии оценки)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в баллах</w:t>
            </w:r>
          </w:p>
        </w:tc>
        <w:tc>
          <w:tcPr>
            <w:tcW w:w="1944" w:type="dxa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Периодичность оценки</w:t>
            </w:r>
          </w:p>
        </w:tc>
      </w:tr>
      <w:tr w:rsidR="00946BD0" w:rsidRPr="003B6661" w:rsidTr="0080621C"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Отсутствие обоснованных жалоб со стороны населения на выполнение функций </w:t>
            </w: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учреждения по всем видам деятельности, определенных Уставом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Отсутствие 100%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46BD0" w:rsidRPr="003B6661" w:rsidTr="0080621C"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информационной открытости учреждения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размещения (актуализация) учреждением на официальном сайте </w:t>
            </w:r>
            <w:r w:rsidR="00E7430B"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поселения </w:t>
            </w: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сети Интернет информации об учреждении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46BD0" w:rsidRPr="003B6661" w:rsidTr="0080621C"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требований бюджетного законодательства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нарушений бюджетного законодательства в части:</w:t>
            </w:r>
          </w:p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обеспечения, качественного формирования и своевременного предоставления бюджетной отчетности получателя бюджетных средств;</w:t>
            </w:r>
          </w:p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отсутствие фактов заключения учреждением муниципальных контрактов и иных договоров сверх доведенных лимитов бюджетных обязательств;</w:t>
            </w:r>
          </w:p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отсутствие фактов нецелевого и неэффективного использования бюджетных средств по итогам проверок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946BD0"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4" w:type="dxa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46BD0" w:rsidRPr="003B6661" w:rsidTr="0080621C"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Соблюдение сроков и порядка предоставления проектов бюджетных смет (планов финансово-хозяйственной деятельности) на очередной финансовый год и внесение изменений в них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и обоснованное предоставление проектов смет (планов финансово-хозяйственной деятельности) и внесение изменений в них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46BD0" w:rsidRPr="003B6661" w:rsidTr="0080621C"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достоверной информации с соблюдением сроков по запросам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замечаний в части предоставленной информации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46BD0" w:rsidRPr="003B6661" w:rsidTr="0080621C"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и качественное (без замечаний) составление и представление бухгалтерской, налоговой, статистической отчетности во внебюджетные фонды, налоговые органы и органы статистики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налоговых и административных правонарушений на руководителя учреждения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46BD0" w:rsidRPr="003B6661" w:rsidTr="0080621C"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Своевременное и качественное (без замечаний) выполнение плана мероприятий в сфере молодежной политики на текущий год, согласованного со структурным подразделением, курирующим деятельность учреждения</w:t>
            </w:r>
            <w:r w:rsidR="004B3DBC"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данном направлении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выполнение плана</w:t>
            </w:r>
          </w:p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44" w:type="dxa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46BD0" w:rsidRPr="003B6661" w:rsidTr="0080621C"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просроченной дебиторской задолженности (по вине учреждения)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100%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46BD0" w:rsidRPr="003B6661" w:rsidTr="0080621C"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просроченной кредиторской задолженности (по вине учреждения)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100%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946BD0" w:rsidRPr="003B6661" w:rsidTr="0080621C"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Доступность услуги для жителей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производится в соответствии с порядком получения доступа к услуге, установленным в стандартах качества предоставления конкретных муниципальных услуг</w:t>
            </w:r>
          </w:p>
        </w:tc>
        <w:tc>
          <w:tcPr>
            <w:tcW w:w="0" w:type="auto"/>
            <w:vAlign w:val="center"/>
            <w:hideMark/>
          </w:tcPr>
          <w:p w:rsidR="00946BD0" w:rsidRPr="003B6661" w:rsidRDefault="00946BD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vAlign w:val="center"/>
            <w:hideMark/>
          </w:tcPr>
          <w:p w:rsidR="00946BD0" w:rsidRPr="003B6661" w:rsidRDefault="0059236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</w:t>
            </w:r>
            <w:r w:rsidR="00FE05E8"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</w:t>
            </w:r>
          </w:p>
        </w:tc>
      </w:tr>
      <w:tr w:rsidR="00FE05E8" w:rsidRPr="003B6661" w:rsidTr="0080621C">
        <w:tc>
          <w:tcPr>
            <w:tcW w:w="0" w:type="auto"/>
            <w:vAlign w:val="center"/>
            <w:hideMark/>
          </w:tcPr>
          <w:p w:rsidR="00FE05E8" w:rsidRPr="003B6661" w:rsidRDefault="00FE05E8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E05E8" w:rsidRPr="003B6661" w:rsidRDefault="00FE05E8" w:rsidP="008062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  <w:t>Эффективность управления персоналом (оценка исполнительской дисциплины)</w:t>
            </w:r>
          </w:p>
        </w:tc>
        <w:tc>
          <w:tcPr>
            <w:tcW w:w="0" w:type="auto"/>
            <w:vAlign w:val="center"/>
            <w:hideMark/>
          </w:tcPr>
          <w:p w:rsidR="00FE05E8" w:rsidRPr="003B6661" w:rsidRDefault="00FE05E8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замечаний к работе персонала</w:t>
            </w:r>
          </w:p>
        </w:tc>
        <w:tc>
          <w:tcPr>
            <w:tcW w:w="0" w:type="auto"/>
            <w:vAlign w:val="center"/>
            <w:hideMark/>
          </w:tcPr>
          <w:p w:rsidR="00FE05E8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E05E8"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4" w:type="dxa"/>
            <w:vAlign w:val="center"/>
            <w:hideMark/>
          </w:tcPr>
          <w:p w:rsidR="00FE05E8" w:rsidRPr="003B6661" w:rsidRDefault="00FE05E8" w:rsidP="0080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FE05E8" w:rsidRPr="003B6661" w:rsidTr="0080621C">
        <w:tc>
          <w:tcPr>
            <w:tcW w:w="0" w:type="auto"/>
            <w:vAlign w:val="center"/>
          </w:tcPr>
          <w:p w:rsidR="00FE05E8" w:rsidRPr="003B6661" w:rsidRDefault="00FE05E8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E05E8" w:rsidRPr="003B6661" w:rsidRDefault="00FE05E8" w:rsidP="008062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фактов нарушения требований охраны труда</w:t>
            </w:r>
          </w:p>
        </w:tc>
        <w:tc>
          <w:tcPr>
            <w:tcW w:w="0" w:type="auto"/>
            <w:vAlign w:val="center"/>
            <w:hideMark/>
          </w:tcPr>
          <w:p w:rsidR="00FE05E8" w:rsidRPr="003B6661" w:rsidRDefault="00FE05E8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выполнение плана мероприятий</w:t>
            </w:r>
          </w:p>
        </w:tc>
        <w:tc>
          <w:tcPr>
            <w:tcW w:w="0" w:type="auto"/>
            <w:vAlign w:val="center"/>
            <w:hideMark/>
          </w:tcPr>
          <w:p w:rsidR="00FE05E8" w:rsidRPr="003B6661" w:rsidRDefault="00FE05E8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vAlign w:val="center"/>
            <w:hideMark/>
          </w:tcPr>
          <w:p w:rsidR="00FE05E8" w:rsidRPr="003B6661" w:rsidRDefault="00FE05E8" w:rsidP="0080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57C16" w:rsidRPr="003B6661" w:rsidTr="0080621C">
        <w:tc>
          <w:tcPr>
            <w:tcW w:w="0" w:type="auto"/>
            <w:vAlign w:val="center"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057C16" w:rsidRPr="003B6661" w:rsidRDefault="00057C16" w:rsidP="008062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коллективного договора</w:t>
            </w:r>
          </w:p>
        </w:tc>
        <w:tc>
          <w:tcPr>
            <w:tcW w:w="0" w:type="auto"/>
            <w:vAlign w:val="center"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выполнение</w:t>
            </w:r>
          </w:p>
        </w:tc>
        <w:tc>
          <w:tcPr>
            <w:tcW w:w="0" w:type="auto"/>
            <w:vAlign w:val="center"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vAlign w:val="center"/>
          </w:tcPr>
          <w:p w:rsidR="00057C16" w:rsidRPr="003B6661" w:rsidRDefault="00592360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</w:t>
            </w:r>
            <w:r w:rsidR="00057C16"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сячно</w:t>
            </w:r>
          </w:p>
        </w:tc>
      </w:tr>
      <w:tr w:rsidR="00057C16" w:rsidRPr="003B6661" w:rsidTr="0080621C">
        <w:tc>
          <w:tcPr>
            <w:tcW w:w="0" w:type="auto"/>
            <w:vAlign w:val="center"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057C16" w:rsidRPr="003B6661" w:rsidRDefault="00057C16" w:rsidP="008062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дисциплинарных взысканий</w:t>
            </w:r>
          </w:p>
        </w:tc>
        <w:tc>
          <w:tcPr>
            <w:tcW w:w="0" w:type="auto"/>
            <w:vAlign w:val="center"/>
            <w:hideMark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выполнение</w:t>
            </w:r>
          </w:p>
        </w:tc>
        <w:tc>
          <w:tcPr>
            <w:tcW w:w="0" w:type="auto"/>
            <w:vAlign w:val="center"/>
            <w:hideMark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vAlign w:val="center"/>
            <w:hideMark/>
          </w:tcPr>
          <w:p w:rsidR="00057C16" w:rsidRPr="003B6661" w:rsidRDefault="00057C16" w:rsidP="0080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57C16" w:rsidRPr="003B6661" w:rsidTr="0080621C">
        <w:tc>
          <w:tcPr>
            <w:tcW w:w="0" w:type="auto"/>
            <w:vAlign w:val="center"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57C16" w:rsidRPr="003B6661" w:rsidRDefault="00057C16" w:rsidP="008062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Отсутствие фактов неисполнения муниципальных правовых актов и поручений</w:t>
            </w:r>
          </w:p>
        </w:tc>
        <w:tc>
          <w:tcPr>
            <w:tcW w:w="0" w:type="auto"/>
            <w:vAlign w:val="center"/>
            <w:hideMark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100% выполнение</w:t>
            </w:r>
          </w:p>
        </w:tc>
        <w:tc>
          <w:tcPr>
            <w:tcW w:w="0" w:type="auto"/>
            <w:vAlign w:val="center"/>
            <w:hideMark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  <w:vAlign w:val="center"/>
            <w:hideMark/>
          </w:tcPr>
          <w:p w:rsidR="00057C16" w:rsidRPr="003B6661" w:rsidRDefault="00057C16" w:rsidP="008062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057C16" w:rsidRPr="003B6661" w:rsidTr="0080621C">
        <w:tc>
          <w:tcPr>
            <w:tcW w:w="0" w:type="auto"/>
            <w:vAlign w:val="center"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57C16" w:rsidRPr="003B6661" w:rsidRDefault="00057C16" w:rsidP="0080621C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2D2D2D"/>
                <w:spacing w:val="2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плана мероприятий за отчетный период</w:t>
            </w:r>
          </w:p>
        </w:tc>
        <w:tc>
          <w:tcPr>
            <w:tcW w:w="0" w:type="auto"/>
            <w:vAlign w:val="center"/>
            <w:hideMark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финансово-хозяйственной деятельности и нарушений норм федерального, регионального и местного законодательства и</w:t>
            </w:r>
          </w:p>
        </w:tc>
        <w:tc>
          <w:tcPr>
            <w:tcW w:w="0" w:type="auto"/>
            <w:vAlign w:val="center"/>
            <w:hideMark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44" w:type="dxa"/>
            <w:vAlign w:val="center"/>
            <w:hideMark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80621C" w:rsidRPr="003B6661" w:rsidTr="0080621C">
        <w:trPr>
          <w:trHeight w:val="1659"/>
        </w:trPr>
        <w:tc>
          <w:tcPr>
            <w:tcW w:w="0" w:type="auto"/>
            <w:vMerge w:val="restart"/>
            <w:vAlign w:val="center"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среднемесячной заработной платы работников по сравнению с предыдущим годом</w:t>
            </w:r>
          </w:p>
        </w:tc>
        <w:tc>
          <w:tcPr>
            <w:tcW w:w="0" w:type="auto"/>
            <w:vAlign w:val="center"/>
            <w:hideMark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увеличении размера среднемесячной заработной платы работников более чем на 5 процентов</w:t>
            </w:r>
          </w:p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44" w:type="dxa"/>
            <w:vMerge w:val="restart"/>
            <w:vAlign w:val="center"/>
            <w:hideMark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</w:t>
            </w:r>
          </w:p>
        </w:tc>
      </w:tr>
      <w:tr w:rsidR="0080621C" w:rsidRPr="003B6661" w:rsidTr="0080621C">
        <w:trPr>
          <w:trHeight w:val="1830"/>
        </w:trPr>
        <w:tc>
          <w:tcPr>
            <w:tcW w:w="0" w:type="auto"/>
            <w:vMerge/>
            <w:vAlign w:val="center"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сохранении размера среднемесячной заработной платы работников на уровне прошлого года</w:t>
            </w:r>
          </w:p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44" w:type="dxa"/>
            <w:vMerge/>
            <w:vAlign w:val="center"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0621C" w:rsidRPr="003B6661" w:rsidTr="0080621C">
        <w:trPr>
          <w:trHeight w:val="1725"/>
        </w:trPr>
        <w:tc>
          <w:tcPr>
            <w:tcW w:w="0" w:type="auto"/>
            <w:vMerge/>
            <w:vAlign w:val="center"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уменьшении размера среднемесячной заработной платы работников</w:t>
            </w:r>
          </w:p>
        </w:tc>
        <w:tc>
          <w:tcPr>
            <w:tcW w:w="0" w:type="auto"/>
            <w:vAlign w:val="center"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44" w:type="dxa"/>
            <w:vMerge/>
            <w:vAlign w:val="center"/>
          </w:tcPr>
          <w:p w:rsidR="0080621C" w:rsidRPr="003B6661" w:rsidRDefault="0080621C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57C16" w:rsidRPr="003B6661" w:rsidTr="0080621C">
        <w:tc>
          <w:tcPr>
            <w:tcW w:w="0" w:type="auto"/>
            <w:gridSpan w:val="3"/>
            <w:vAlign w:val="center"/>
            <w:hideMark/>
          </w:tcPr>
          <w:p w:rsidR="00057C16" w:rsidRPr="003B6661" w:rsidRDefault="00057C16" w:rsidP="00C35CE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B66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944" w:type="dxa"/>
            <w:vAlign w:val="center"/>
            <w:hideMark/>
          </w:tcPr>
          <w:p w:rsidR="00057C16" w:rsidRPr="003B6661" w:rsidRDefault="00057C16" w:rsidP="0080621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456D5" w:rsidRPr="003B6661" w:rsidRDefault="00FC7B6F" w:rsidP="007D624C">
      <w:pPr>
        <w:pStyle w:val="a5"/>
        <w:spacing w:after="0" w:line="240" w:lineRule="auto"/>
        <w:ind w:left="1065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3B6661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7456D5" w:rsidRPr="003B6661" w:rsidRDefault="007456D5" w:rsidP="003B6661">
      <w:pPr>
        <w:pStyle w:val="a5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360" w:rsidRPr="003B6661" w:rsidRDefault="00592360" w:rsidP="003B6661">
      <w:pPr>
        <w:pStyle w:val="a5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92360" w:rsidRPr="003B6661" w:rsidRDefault="00592360" w:rsidP="003B6661">
      <w:pPr>
        <w:pStyle w:val="a5"/>
        <w:spacing w:after="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6D5" w:rsidRPr="003B6661" w:rsidRDefault="007456D5" w:rsidP="003B666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Заместитель главы</w:t>
      </w:r>
    </w:p>
    <w:p w:rsidR="003B6661" w:rsidRPr="003B6661" w:rsidRDefault="007456D5" w:rsidP="003B666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Апшеронского городского</w:t>
      </w:r>
      <w:r w:rsidR="003B6661" w:rsidRPr="003B6661">
        <w:rPr>
          <w:rFonts w:ascii="Arial" w:hAnsi="Arial" w:cs="Arial"/>
          <w:sz w:val="24"/>
          <w:szCs w:val="24"/>
        </w:rPr>
        <w:t xml:space="preserve"> </w:t>
      </w:r>
      <w:r w:rsidR="00592360" w:rsidRPr="003B6661">
        <w:rPr>
          <w:rFonts w:ascii="Arial" w:hAnsi="Arial" w:cs="Arial"/>
          <w:sz w:val="24"/>
          <w:szCs w:val="24"/>
        </w:rPr>
        <w:t>поселения</w:t>
      </w:r>
    </w:p>
    <w:p w:rsidR="00592360" w:rsidRPr="003B6661" w:rsidRDefault="00592360" w:rsidP="003B666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Апшеронского района</w:t>
      </w:r>
    </w:p>
    <w:p w:rsidR="007456D5" w:rsidRPr="003B6661" w:rsidRDefault="007456D5" w:rsidP="003B6661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3B6661">
        <w:rPr>
          <w:rFonts w:ascii="Arial" w:hAnsi="Arial" w:cs="Arial"/>
          <w:sz w:val="24"/>
          <w:szCs w:val="24"/>
        </w:rPr>
        <w:t>Н.И.Покусаева</w:t>
      </w:r>
    </w:p>
    <w:sectPr w:rsidR="007456D5" w:rsidRPr="003B6661" w:rsidSect="004454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88E" w:rsidRDefault="00F8288E" w:rsidP="00946BD0">
      <w:pPr>
        <w:spacing w:after="0" w:line="240" w:lineRule="auto"/>
      </w:pPr>
      <w:r>
        <w:separator/>
      </w:r>
    </w:p>
  </w:endnote>
  <w:endnote w:type="continuationSeparator" w:id="0">
    <w:p w:rsidR="00F8288E" w:rsidRDefault="00F8288E" w:rsidP="00946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88E" w:rsidRDefault="00F8288E" w:rsidP="00946BD0">
      <w:pPr>
        <w:spacing w:after="0" w:line="240" w:lineRule="auto"/>
      </w:pPr>
      <w:r>
        <w:separator/>
      </w:r>
    </w:p>
  </w:footnote>
  <w:footnote w:type="continuationSeparator" w:id="0">
    <w:p w:rsidR="00F8288E" w:rsidRDefault="00F8288E" w:rsidP="00946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C334F"/>
    <w:multiLevelType w:val="hybridMultilevel"/>
    <w:tmpl w:val="59BE34CC"/>
    <w:lvl w:ilvl="0" w:tplc="4E0EC9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02"/>
    <w:rsid w:val="00056D21"/>
    <w:rsid w:val="00057C16"/>
    <w:rsid w:val="000A54A6"/>
    <w:rsid w:val="001014C7"/>
    <w:rsid w:val="00113540"/>
    <w:rsid w:val="00116D3C"/>
    <w:rsid w:val="0012686E"/>
    <w:rsid w:val="0013192B"/>
    <w:rsid w:val="001435BD"/>
    <w:rsid w:val="00147A39"/>
    <w:rsid w:val="001545D2"/>
    <w:rsid w:val="001562EC"/>
    <w:rsid w:val="001732D3"/>
    <w:rsid w:val="00182088"/>
    <w:rsid w:val="001A0FFA"/>
    <w:rsid w:val="001B0FFB"/>
    <w:rsid w:val="001D19FC"/>
    <w:rsid w:val="001D449A"/>
    <w:rsid w:val="001F7AD7"/>
    <w:rsid w:val="002311BF"/>
    <w:rsid w:val="002637C2"/>
    <w:rsid w:val="0026766D"/>
    <w:rsid w:val="00273350"/>
    <w:rsid w:val="002748AA"/>
    <w:rsid w:val="002B27FE"/>
    <w:rsid w:val="002F740D"/>
    <w:rsid w:val="00304A71"/>
    <w:rsid w:val="00321725"/>
    <w:rsid w:val="00343AAB"/>
    <w:rsid w:val="003A16E6"/>
    <w:rsid w:val="003A6AEB"/>
    <w:rsid w:val="003B6661"/>
    <w:rsid w:val="003D2437"/>
    <w:rsid w:val="00423676"/>
    <w:rsid w:val="0044544C"/>
    <w:rsid w:val="00455E49"/>
    <w:rsid w:val="00456359"/>
    <w:rsid w:val="00464CCE"/>
    <w:rsid w:val="004A3E9C"/>
    <w:rsid w:val="004B3DBC"/>
    <w:rsid w:val="004B6C9E"/>
    <w:rsid w:val="004D05D2"/>
    <w:rsid w:val="00510AC7"/>
    <w:rsid w:val="00540BE0"/>
    <w:rsid w:val="00543943"/>
    <w:rsid w:val="00581D1B"/>
    <w:rsid w:val="00592360"/>
    <w:rsid w:val="005C5F07"/>
    <w:rsid w:val="005C7989"/>
    <w:rsid w:val="00631348"/>
    <w:rsid w:val="00631598"/>
    <w:rsid w:val="00641B36"/>
    <w:rsid w:val="0065338E"/>
    <w:rsid w:val="006944C9"/>
    <w:rsid w:val="006B164E"/>
    <w:rsid w:val="006F6697"/>
    <w:rsid w:val="006F7F71"/>
    <w:rsid w:val="007008DB"/>
    <w:rsid w:val="0070173C"/>
    <w:rsid w:val="00704A31"/>
    <w:rsid w:val="00707C13"/>
    <w:rsid w:val="00724591"/>
    <w:rsid w:val="007356C5"/>
    <w:rsid w:val="00743E17"/>
    <w:rsid w:val="007456D5"/>
    <w:rsid w:val="0077366B"/>
    <w:rsid w:val="00785DA7"/>
    <w:rsid w:val="00791AE9"/>
    <w:rsid w:val="007A40FB"/>
    <w:rsid w:val="007B1E5B"/>
    <w:rsid w:val="007D624C"/>
    <w:rsid w:val="007F0956"/>
    <w:rsid w:val="007F15E0"/>
    <w:rsid w:val="007F1794"/>
    <w:rsid w:val="0080621C"/>
    <w:rsid w:val="00807506"/>
    <w:rsid w:val="00816F69"/>
    <w:rsid w:val="0088380F"/>
    <w:rsid w:val="00891378"/>
    <w:rsid w:val="008A6925"/>
    <w:rsid w:val="008B2DCE"/>
    <w:rsid w:val="008B7DDA"/>
    <w:rsid w:val="008F0750"/>
    <w:rsid w:val="00927C01"/>
    <w:rsid w:val="009361ED"/>
    <w:rsid w:val="00946BD0"/>
    <w:rsid w:val="0096781E"/>
    <w:rsid w:val="009B727B"/>
    <w:rsid w:val="009C0D76"/>
    <w:rsid w:val="009C491F"/>
    <w:rsid w:val="009D5064"/>
    <w:rsid w:val="009D5A0B"/>
    <w:rsid w:val="009E3E11"/>
    <w:rsid w:val="00A00D58"/>
    <w:rsid w:val="00AB7649"/>
    <w:rsid w:val="00AD1296"/>
    <w:rsid w:val="00AE2C01"/>
    <w:rsid w:val="00AF6C23"/>
    <w:rsid w:val="00B0739E"/>
    <w:rsid w:val="00B11352"/>
    <w:rsid w:val="00B40FC5"/>
    <w:rsid w:val="00B4294D"/>
    <w:rsid w:val="00B47A0B"/>
    <w:rsid w:val="00B56F30"/>
    <w:rsid w:val="00B93122"/>
    <w:rsid w:val="00BA7E39"/>
    <w:rsid w:val="00BE4515"/>
    <w:rsid w:val="00C00FB4"/>
    <w:rsid w:val="00C15113"/>
    <w:rsid w:val="00C163FF"/>
    <w:rsid w:val="00C24B6E"/>
    <w:rsid w:val="00C35CE8"/>
    <w:rsid w:val="00CA0B1A"/>
    <w:rsid w:val="00CA0F02"/>
    <w:rsid w:val="00CA707B"/>
    <w:rsid w:val="00CB1DB4"/>
    <w:rsid w:val="00CB1FFC"/>
    <w:rsid w:val="00CB6B24"/>
    <w:rsid w:val="00CC13C7"/>
    <w:rsid w:val="00E05F6B"/>
    <w:rsid w:val="00E40CF5"/>
    <w:rsid w:val="00E55BE0"/>
    <w:rsid w:val="00E63C0E"/>
    <w:rsid w:val="00E7430B"/>
    <w:rsid w:val="00E94EDA"/>
    <w:rsid w:val="00EA3C59"/>
    <w:rsid w:val="00EB18C5"/>
    <w:rsid w:val="00EC3BB7"/>
    <w:rsid w:val="00ED54BC"/>
    <w:rsid w:val="00EE0253"/>
    <w:rsid w:val="00EF7605"/>
    <w:rsid w:val="00F032FA"/>
    <w:rsid w:val="00F06BCD"/>
    <w:rsid w:val="00F13A06"/>
    <w:rsid w:val="00F15613"/>
    <w:rsid w:val="00F43058"/>
    <w:rsid w:val="00F43301"/>
    <w:rsid w:val="00F745A5"/>
    <w:rsid w:val="00F8288E"/>
    <w:rsid w:val="00F92B74"/>
    <w:rsid w:val="00FC61BD"/>
    <w:rsid w:val="00FC7B6F"/>
    <w:rsid w:val="00FE05E8"/>
    <w:rsid w:val="00FF2DF9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CFD48-B257-4A48-99E3-BABB2F74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B7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6F7F71"/>
    <w:pPr>
      <w:ind w:left="720"/>
      <w:contextualSpacing/>
    </w:pPr>
  </w:style>
  <w:style w:type="paragraph" w:customStyle="1" w:styleId="ConsPlusTitle">
    <w:name w:val="ConsPlusTitle"/>
    <w:rsid w:val="004B6C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94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6BD0"/>
  </w:style>
  <w:style w:type="paragraph" w:styleId="a8">
    <w:name w:val="footer"/>
    <w:basedOn w:val="a"/>
    <w:link w:val="a9"/>
    <w:uiPriority w:val="99"/>
    <w:unhideWhenUsed/>
    <w:rsid w:val="0094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6BD0"/>
  </w:style>
  <w:style w:type="table" w:styleId="aa">
    <w:name w:val="Table Grid"/>
    <w:basedOn w:val="a1"/>
    <w:uiPriority w:val="39"/>
    <w:rsid w:val="00EF7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EF186-B995-4FB4-95D3-603E600CE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Сергей</cp:lastModifiedBy>
  <cp:revision>3</cp:revision>
  <cp:lastPrinted>2019-01-29T09:18:00Z</cp:lastPrinted>
  <dcterms:created xsi:type="dcterms:W3CDTF">2019-01-30T06:13:00Z</dcterms:created>
  <dcterms:modified xsi:type="dcterms:W3CDTF">2019-02-11T09:07:00Z</dcterms:modified>
</cp:coreProperties>
</file>