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FA" w:rsidRPr="00E54BFA" w:rsidRDefault="00E54BFA" w:rsidP="00E54BFA">
      <w:pPr>
        <w:spacing w:after="0" w:line="240" w:lineRule="auto"/>
        <w:jc w:val="center"/>
        <w:rPr>
          <w:rFonts w:ascii="Arial" w:hAnsi="Arial" w:cs="Arial"/>
          <w:sz w:val="24"/>
          <w:szCs w:val="24"/>
        </w:rPr>
      </w:pPr>
    </w:p>
    <w:p w:rsidR="00E54BFA" w:rsidRPr="00E54BFA" w:rsidRDefault="00E54BFA" w:rsidP="00E54BFA">
      <w:pPr>
        <w:spacing w:after="0" w:line="240" w:lineRule="auto"/>
        <w:jc w:val="center"/>
        <w:rPr>
          <w:rFonts w:ascii="Arial" w:hAnsi="Arial" w:cs="Arial"/>
          <w:sz w:val="24"/>
          <w:szCs w:val="24"/>
        </w:rPr>
      </w:pPr>
      <w:r w:rsidRPr="00E54BFA">
        <w:rPr>
          <w:rFonts w:ascii="Arial" w:hAnsi="Arial" w:cs="Arial"/>
          <w:sz w:val="24"/>
          <w:szCs w:val="24"/>
        </w:rPr>
        <w:t>КРАСНОДАРСКИЙ КРАЙ</w:t>
      </w:r>
    </w:p>
    <w:p w:rsidR="00E54BFA" w:rsidRPr="00E54BFA" w:rsidRDefault="00E54BFA" w:rsidP="00E54BFA">
      <w:pPr>
        <w:spacing w:after="0" w:line="240" w:lineRule="auto"/>
        <w:jc w:val="center"/>
        <w:rPr>
          <w:rFonts w:ascii="Arial" w:hAnsi="Arial" w:cs="Arial"/>
          <w:sz w:val="24"/>
          <w:szCs w:val="24"/>
        </w:rPr>
      </w:pPr>
      <w:r w:rsidRPr="00E54BFA">
        <w:rPr>
          <w:rFonts w:ascii="Arial" w:hAnsi="Arial" w:cs="Arial"/>
          <w:sz w:val="24"/>
          <w:szCs w:val="24"/>
        </w:rPr>
        <w:t>АПШЕРОНСКИЙ РАЙОН</w:t>
      </w:r>
    </w:p>
    <w:p w:rsidR="00E54BFA" w:rsidRPr="00E54BFA" w:rsidRDefault="00E54BFA" w:rsidP="00E54BFA">
      <w:pPr>
        <w:spacing w:after="0" w:line="240" w:lineRule="auto"/>
        <w:jc w:val="center"/>
        <w:rPr>
          <w:rFonts w:ascii="Arial" w:hAnsi="Arial" w:cs="Arial"/>
          <w:sz w:val="24"/>
          <w:szCs w:val="24"/>
        </w:rPr>
      </w:pPr>
      <w:r w:rsidRPr="00E54BFA">
        <w:rPr>
          <w:rFonts w:ascii="Arial" w:hAnsi="Arial" w:cs="Arial"/>
          <w:sz w:val="24"/>
          <w:szCs w:val="24"/>
        </w:rPr>
        <w:t>АДМИНИСТРАЦИЯ АПШЕРОНСКОГО ГОРОДСКОГО ПОСЕЛЕНИЯ</w:t>
      </w:r>
    </w:p>
    <w:p w:rsidR="00E54BFA" w:rsidRPr="00E54BFA" w:rsidRDefault="00E54BFA" w:rsidP="00E54BFA">
      <w:pPr>
        <w:spacing w:after="0" w:line="240" w:lineRule="auto"/>
        <w:jc w:val="center"/>
        <w:rPr>
          <w:rFonts w:ascii="Arial" w:hAnsi="Arial" w:cs="Arial"/>
          <w:sz w:val="24"/>
          <w:szCs w:val="24"/>
        </w:rPr>
      </w:pPr>
      <w:r w:rsidRPr="00E54BFA">
        <w:rPr>
          <w:rFonts w:ascii="Arial" w:hAnsi="Arial" w:cs="Arial"/>
          <w:sz w:val="24"/>
          <w:szCs w:val="24"/>
        </w:rPr>
        <w:t>АПШЕРОНСКОГО РАЙОНА</w:t>
      </w:r>
    </w:p>
    <w:p w:rsidR="00E54BFA" w:rsidRPr="00E54BFA" w:rsidRDefault="00E54BFA" w:rsidP="00E54BFA">
      <w:pPr>
        <w:spacing w:after="0" w:line="240" w:lineRule="auto"/>
        <w:jc w:val="center"/>
        <w:rPr>
          <w:rFonts w:ascii="Arial" w:hAnsi="Arial" w:cs="Arial"/>
          <w:sz w:val="24"/>
          <w:szCs w:val="24"/>
        </w:rPr>
      </w:pPr>
    </w:p>
    <w:p w:rsidR="00E54BFA" w:rsidRPr="00E54BFA" w:rsidRDefault="00E54BFA" w:rsidP="00E54BFA">
      <w:pPr>
        <w:spacing w:after="0" w:line="240" w:lineRule="auto"/>
        <w:jc w:val="center"/>
        <w:rPr>
          <w:rFonts w:ascii="Arial" w:hAnsi="Arial" w:cs="Arial"/>
          <w:sz w:val="24"/>
          <w:szCs w:val="24"/>
        </w:rPr>
      </w:pPr>
      <w:r w:rsidRPr="00E54BFA">
        <w:rPr>
          <w:rFonts w:ascii="Arial" w:hAnsi="Arial" w:cs="Arial"/>
          <w:sz w:val="24"/>
          <w:szCs w:val="24"/>
        </w:rPr>
        <w:t>ПОСТАНОВЛЕНИЕ</w:t>
      </w:r>
    </w:p>
    <w:p w:rsidR="00E54BFA" w:rsidRPr="00E54BFA" w:rsidRDefault="00E54BFA" w:rsidP="00E54BFA">
      <w:pPr>
        <w:spacing w:after="0" w:line="240" w:lineRule="auto"/>
        <w:jc w:val="center"/>
        <w:rPr>
          <w:rFonts w:ascii="Arial" w:hAnsi="Arial" w:cs="Arial"/>
          <w:sz w:val="24"/>
          <w:szCs w:val="24"/>
        </w:rPr>
      </w:pPr>
    </w:p>
    <w:p w:rsidR="00E54BFA" w:rsidRPr="00E54BFA" w:rsidRDefault="00E54BFA" w:rsidP="00E54BFA">
      <w:pPr>
        <w:spacing w:after="0" w:line="240" w:lineRule="auto"/>
        <w:jc w:val="center"/>
        <w:rPr>
          <w:rFonts w:ascii="Arial" w:hAnsi="Arial" w:cs="Arial"/>
          <w:sz w:val="24"/>
          <w:szCs w:val="24"/>
        </w:rPr>
      </w:pPr>
      <w:r w:rsidRPr="00E54BFA">
        <w:rPr>
          <w:rFonts w:ascii="Arial" w:hAnsi="Arial" w:cs="Arial"/>
          <w:sz w:val="24"/>
          <w:szCs w:val="24"/>
        </w:rPr>
        <w:t xml:space="preserve">06 октября 2021 года </w:t>
      </w:r>
      <w:r>
        <w:rPr>
          <w:rFonts w:ascii="Arial" w:hAnsi="Arial" w:cs="Arial"/>
          <w:sz w:val="24"/>
          <w:szCs w:val="24"/>
        </w:rPr>
        <w:t xml:space="preserve">                              </w:t>
      </w:r>
      <w:r w:rsidRPr="00E54BFA">
        <w:rPr>
          <w:rFonts w:ascii="Arial" w:hAnsi="Arial" w:cs="Arial"/>
          <w:sz w:val="24"/>
          <w:szCs w:val="24"/>
        </w:rPr>
        <w:t xml:space="preserve">№ </w:t>
      </w:r>
      <w:r>
        <w:rPr>
          <w:rFonts w:ascii="Arial" w:hAnsi="Arial" w:cs="Arial"/>
          <w:sz w:val="24"/>
          <w:szCs w:val="24"/>
        </w:rPr>
        <w:t>800</w:t>
      </w:r>
      <w:r w:rsidRPr="00E54BFA">
        <w:rPr>
          <w:rFonts w:ascii="Arial" w:hAnsi="Arial" w:cs="Arial"/>
          <w:sz w:val="24"/>
          <w:szCs w:val="24"/>
        </w:rPr>
        <w:t xml:space="preserve"> </w:t>
      </w:r>
      <w:r>
        <w:rPr>
          <w:rFonts w:ascii="Arial" w:hAnsi="Arial" w:cs="Arial"/>
          <w:sz w:val="24"/>
          <w:szCs w:val="24"/>
        </w:rPr>
        <w:t xml:space="preserve">                                              </w:t>
      </w:r>
      <w:r w:rsidRPr="00E54BFA">
        <w:rPr>
          <w:rFonts w:ascii="Arial" w:hAnsi="Arial" w:cs="Arial"/>
          <w:sz w:val="24"/>
          <w:szCs w:val="24"/>
        </w:rPr>
        <w:t>г. Апшеронск</w:t>
      </w:r>
    </w:p>
    <w:p w:rsidR="00E46A33" w:rsidRPr="00E54BFA" w:rsidRDefault="00E46A33" w:rsidP="00E54BFA">
      <w:pPr>
        <w:spacing w:after="0" w:line="240" w:lineRule="auto"/>
        <w:jc w:val="center"/>
        <w:rPr>
          <w:rFonts w:ascii="Arial" w:hAnsi="Arial" w:cs="Arial"/>
          <w:sz w:val="24"/>
          <w:szCs w:val="24"/>
        </w:rPr>
      </w:pPr>
    </w:p>
    <w:p w:rsidR="00E46A33" w:rsidRPr="00E54BFA" w:rsidRDefault="00E46A33" w:rsidP="00E54BFA">
      <w:pPr>
        <w:spacing w:after="0" w:line="240" w:lineRule="auto"/>
        <w:jc w:val="center"/>
        <w:rPr>
          <w:rFonts w:ascii="Arial" w:hAnsi="Arial" w:cs="Arial"/>
          <w:b/>
          <w:sz w:val="32"/>
          <w:szCs w:val="24"/>
        </w:rPr>
      </w:pPr>
      <w:r w:rsidRPr="00E54BFA">
        <w:rPr>
          <w:rFonts w:ascii="Arial" w:hAnsi="Arial" w:cs="Arial"/>
          <w:b/>
          <w:sz w:val="32"/>
          <w:szCs w:val="24"/>
        </w:rPr>
        <w:t>Об утверждении административного регламента предоставления администрацией Апшеронского го</w:t>
      </w:r>
      <w:r w:rsidR="00E54BFA" w:rsidRPr="00E54BFA">
        <w:rPr>
          <w:rFonts w:ascii="Arial" w:hAnsi="Arial" w:cs="Arial"/>
          <w:b/>
          <w:sz w:val="32"/>
          <w:szCs w:val="24"/>
        </w:rPr>
        <w:t>родского поселения Апшеронского</w:t>
      </w:r>
      <w:r w:rsidRPr="00E54BFA">
        <w:rPr>
          <w:rFonts w:ascii="Arial" w:hAnsi="Arial" w:cs="Arial"/>
          <w:b/>
          <w:sz w:val="32"/>
          <w:szCs w:val="24"/>
        </w:rPr>
        <w:t xml:space="preserve"> района муниципальной услуги «Выдача градостроительного</w:t>
      </w:r>
      <w:r w:rsidR="00E54BFA" w:rsidRPr="00E54BFA">
        <w:rPr>
          <w:rFonts w:ascii="Arial" w:hAnsi="Arial" w:cs="Arial"/>
          <w:b/>
          <w:sz w:val="32"/>
          <w:szCs w:val="24"/>
        </w:rPr>
        <w:t xml:space="preserve"> </w:t>
      </w:r>
      <w:r w:rsidRPr="00E54BFA">
        <w:rPr>
          <w:rFonts w:ascii="Arial" w:hAnsi="Arial" w:cs="Arial"/>
          <w:b/>
          <w:sz w:val="32"/>
          <w:szCs w:val="24"/>
        </w:rPr>
        <w:t>плана земельного участка»</w:t>
      </w:r>
    </w:p>
    <w:p w:rsidR="00E46A33" w:rsidRPr="00E54BFA" w:rsidRDefault="00E46A33" w:rsidP="00EF54AC">
      <w:pPr>
        <w:spacing w:after="0" w:line="240" w:lineRule="auto"/>
        <w:rPr>
          <w:rFonts w:ascii="Arial" w:hAnsi="Arial" w:cs="Arial"/>
          <w:sz w:val="24"/>
          <w:szCs w:val="24"/>
        </w:rPr>
      </w:pPr>
    </w:p>
    <w:p w:rsidR="00E46A33" w:rsidRPr="00E54BFA" w:rsidRDefault="00E46A33" w:rsidP="00E54BFA">
      <w:pPr>
        <w:spacing w:after="0" w:line="240" w:lineRule="auto"/>
        <w:jc w:val="both"/>
        <w:rPr>
          <w:rFonts w:ascii="Arial" w:hAnsi="Arial" w:cs="Arial"/>
          <w:sz w:val="24"/>
          <w:szCs w:val="24"/>
        </w:rPr>
      </w:pPr>
    </w:p>
    <w:p w:rsidR="00E46A33" w:rsidRPr="00E54BFA" w:rsidRDefault="00E46A33" w:rsidP="00E54BFA">
      <w:pPr>
        <w:spacing w:after="0" w:line="240" w:lineRule="auto"/>
        <w:ind w:firstLine="567"/>
        <w:jc w:val="both"/>
        <w:rPr>
          <w:rFonts w:ascii="Arial" w:hAnsi="Arial" w:cs="Arial"/>
          <w:sz w:val="24"/>
          <w:szCs w:val="24"/>
        </w:rPr>
      </w:pPr>
      <w:r w:rsidRPr="00E54BFA">
        <w:rPr>
          <w:rFonts w:ascii="Arial" w:hAnsi="Arial" w:cs="Arial"/>
          <w:sz w:val="24"/>
          <w:szCs w:val="24"/>
        </w:rPr>
        <w:t>В соответствии с Градостроительным кодексом Российс</w:t>
      </w:r>
      <w:r w:rsidR="006E6CED" w:rsidRPr="00E54BFA">
        <w:rPr>
          <w:rFonts w:ascii="Arial" w:hAnsi="Arial" w:cs="Arial"/>
          <w:sz w:val="24"/>
          <w:szCs w:val="24"/>
        </w:rPr>
        <w:t>кой Федерации, ф</w:t>
      </w:r>
      <w:r w:rsidRPr="00E54BFA">
        <w:rPr>
          <w:rFonts w:ascii="Arial" w:hAnsi="Arial" w:cs="Arial"/>
          <w:sz w:val="24"/>
          <w:szCs w:val="24"/>
        </w:rPr>
        <w:t xml:space="preserve">едеральными законами </w:t>
      </w:r>
      <w:r w:rsidR="006E6CED" w:rsidRPr="00E54BFA">
        <w:rPr>
          <w:rFonts w:ascii="Arial" w:hAnsi="Arial" w:cs="Arial"/>
          <w:sz w:val="24"/>
          <w:szCs w:val="24"/>
        </w:rPr>
        <w:t xml:space="preserve">от 27 июля 2010 года № 210-ФЗ «Об организации предоставления государственных и муниципальных услуг», </w:t>
      </w:r>
      <w:r w:rsidRPr="00E54BFA">
        <w:rPr>
          <w:rFonts w:ascii="Arial" w:hAnsi="Arial" w:cs="Arial"/>
          <w:sz w:val="24"/>
          <w:szCs w:val="24"/>
        </w:rPr>
        <w:t>от 27 декабря 2019</w:t>
      </w:r>
      <w:r w:rsidR="006E6CED" w:rsidRPr="00E54BFA">
        <w:rPr>
          <w:rFonts w:ascii="Arial" w:hAnsi="Arial" w:cs="Arial"/>
          <w:sz w:val="24"/>
          <w:szCs w:val="24"/>
        </w:rPr>
        <w:t xml:space="preserve"> года</w:t>
      </w:r>
      <w:r w:rsidRPr="00E54BFA">
        <w:rPr>
          <w:rFonts w:ascii="Arial" w:hAnsi="Arial" w:cs="Arial"/>
          <w:sz w:val="24"/>
          <w:szCs w:val="24"/>
        </w:rPr>
        <w:t xml:space="preserve"> №472-ФЗ «О внесении изменений в Градостроительный кодекс Российской Федерации и отдельные законодател</w:t>
      </w:r>
      <w:r w:rsidR="006E6CED" w:rsidRPr="00E54BFA">
        <w:rPr>
          <w:rFonts w:ascii="Arial" w:hAnsi="Arial" w:cs="Arial"/>
          <w:sz w:val="24"/>
          <w:szCs w:val="24"/>
        </w:rPr>
        <w:t>ьные акты Российской Федерации»</w:t>
      </w:r>
      <w:r w:rsidRPr="00E54BFA">
        <w:rPr>
          <w:rFonts w:ascii="Arial" w:hAnsi="Arial" w:cs="Arial"/>
          <w:sz w:val="24"/>
          <w:szCs w:val="24"/>
        </w:rPr>
        <w:t xml:space="preserve"> постановляю:</w:t>
      </w:r>
    </w:p>
    <w:p w:rsidR="00E46A33" w:rsidRPr="00E54BFA" w:rsidRDefault="00E46A33" w:rsidP="00E54BFA">
      <w:pPr>
        <w:spacing w:after="0" w:line="240" w:lineRule="auto"/>
        <w:ind w:firstLine="567"/>
        <w:jc w:val="both"/>
        <w:rPr>
          <w:rFonts w:ascii="Arial" w:hAnsi="Arial" w:cs="Arial"/>
          <w:sz w:val="24"/>
          <w:szCs w:val="24"/>
        </w:rPr>
      </w:pPr>
      <w:r w:rsidRPr="00E54BFA">
        <w:rPr>
          <w:rFonts w:ascii="Arial" w:hAnsi="Arial" w:cs="Arial"/>
          <w:sz w:val="24"/>
          <w:szCs w:val="24"/>
        </w:rPr>
        <w:t xml:space="preserve">1.Утвердить административный </w:t>
      </w:r>
      <w:r w:rsidR="006E6CED" w:rsidRPr="00E54BFA">
        <w:rPr>
          <w:rFonts w:ascii="Arial" w:hAnsi="Arial" w:cs="Arial"/>
          <w:sz w:val="24"/>
          <w:szCs w:val="24"/>
        </w:rPr>
        <w:t>регламент предоставления админи</w:t>
      </w:r>
      <w:r w:rsidRPr="00E54BFA">
        <w:rPr>
          <w:rFonts w:ascii="Arial" w:hAnsi="Arial" w:cs="Arial"/>
          <w:sz w:val="24"/>
          <w:szCs w:val="24"/>
        </w:rPr>
        <w:t>страцией Апшеронского городского поселения Апшеронского района муниципальной услуги «Выдача градостроительного плана земельного участка» (прилагается).</w:t>
      </w:r>
    </w:p>
    <w:p w:rsidR="00E46A33" w:rsidRPr="00E54BFA" w:rsidRDefault="00E46A33" w:rsidP="00E54BFA">
      <w:pPr>
        <w:spacing w:after="0" w:line="240" w:lineRule="auto"/>
        <w:ind w:firstLine="567"/>
        <w:jc w:val="both"/>
        <w:rPr>
          <w:rFonts w:ascii="Arial" w:hAnsi="Arial" w:cs="Arial"/>
          <w:sz w:val="24"/>
          <w:szCs w:val="24"/>
        </w:rPr>
      </w:pPr>
      <w:r w:rsidRPr="00E54BFA">
        <w:rPr>
          <w:rFonts w:ascii="Arial" w:hAnsi="Arial" w:cs="Arial"/>
          <w:sz w:val="24"/>
          <w:szCs w:val="24"/>
        </w:rPr>
        <w:t xml:space="preserve">2. </w:t>
      </w:r>
      <w:r w:rsidR="006E6CED" w:rsidRPr="00E54BFA">
        <w:rPr>
          <w:rFonts w:ascii="Arial" w:hAnsi="Arial" w:cs="Arial"/>
          <w:sz w:val="24"/>
          <w:szCs w:val="24"/>
        </w:rPr>
        <w:t>Считать утратившим силу п</w:t>
      </w:r>
      <w:r w:rsidRPr="00E54BFA">
        <w:rPr>
          <w:rFonts w:ascii="Arial" w:hAnsi="Arial" w:cs="Arial"/>
          <w:sz w:val="24"/>
          <w:szCs w:val="24"/>
        </w:rPr>
        <w:t>остановление администрации Апшеронского городского поселения Апшеронского</w:t>
      </w:r>
      <w:r w:rsidR="006E6CED" w:rsidRPr="00E54BFA">
        <w:rPr>
          <w:rFonts w:ascii="Arial" w:hAnsi="Arial" w:cs="Arial"/>
          <w:sz w:val="24"/>
          <w:szCs w:val="24"/>
        </w:rPr>
        <w:t xml:space="preserve"> района от 15 августа 2017 года №</w:t>
      </w:r>
      <w:r w:rsidRPr="00E54BFA">
        <w:rPr>
          <w:rFonts w:ascii="Arial" w:hAnsi="Arial" w:cs="Arial"/>
          <w:sz w:val="24"/>
          <w:szCs w:val="24"/>
        </w:rPr>
        <w:t xml:space="preserve">433 «Об утверждении административного регламента предоставления администрацией Апшеронского городского поселения Апшеронского района муниципальной услуги «Выдача градостроительных планов земельных участков» </w:t>
      </w:r>
    </w:p>
    <w:p w:rsidR="00E46A33" w:rsidRPr="00E54BFA" w:rsidRDefault="00E46A33" w:rsidP="00E54BFA">
      <w:pPr>
        <w:spacing w:after="0" w:line="240" w:lineRule="auto"/>
        <w:ind w:firstLine="567"/>
        <w:jc w:val="both"/>
        <w:rPr>
          <w:rFonts w:ascii="Arial" w:hAnsi="Arial" w:cs="Arial"/>
          <w:sz w:val="24"/>
          <w:szCs w:val="24"/>
        </w:rPr>
      </w:pPr>
      <w:r w:rsidRPr="00E54BFA">
        <w:rPr>
          <w:rFonts w:ascii="Arial" w:hAnsi="Arial" w:cs="Arial"/>
          <w:sz w:val="24"/>
          <w:szCs w:val="24"/>
        </w:rPr>
        <w:t>3. Отделу организационно кадровой работы администрации Апшеронского городского поселения Апшеронского района (Клепанева И.В.) официально обнародовать настоящее постановление и разместить его на сайте Апшеронского городского поселения Апшеронского района в сети «Интернет».</w:t>
      </w:r>
    </w:p>
    <w:p w:rsidR="00E46A33" w:rsidRPr="00E54BFA" w:rsidRDefault="00E46A33" w:rsidP="00E54BFA">
      <w:pPr>
        <w:spacing w:after="0" w:line="240" w:lineRule="auto"/>
        <w:ind w:firstLine="567"/>
        <w:jc w:val="both"/>
        <w:rPr>
          <w:rFonts w:ascii="Arial" w:hAnsi="Arial" w:cs="Arial"/>
          <w:sz w:val="24"/>
          <w:szCs w:val="24"/>
        </w:rPr>
      </w:pPr>
      <w:r w:rsidRPr="00E54BFA">
        <w:rPr>
          <w:rFonts w:ascii="Arial" w:hAnsi="Arial" w:cs="Arial"/>
          <w:sz w:val="24"/>
          <w:szCs w:val="24"/>
        </w:rPr>
        <w:t>4. Контроль за выполнением настоящего постановления возложить на заместителя главы Апшеронского городского поселе</w:t>
      </w:r>
      <w:r w:rsidR="006E6CED" w:rsidRPr="00E54BFA">
        <w:rPr>
          <w:rFonts w:ascii="Arial" w:hAnsi="Arial" w:cs="Arial"/>
          <w:sz w:val="24"/>
          <w:szCs w:val="24"/>
        </w:rPr>
        <w:t xml:space="preserve">ния Апшеронского </w:t>
      </w:r>
      <w:r w:rsidRPr="00E54BFA">
        <w:rPr>
          <w:rFonts w:ascii="Arial" w:hAnsi="Arial" w:cs="Arial"/>
          <w:sz w:val="24"/>
          <w:szCs w:val="24"/>
        </w:rPr>
        <w:t xml:space="preserve">района Покусаеву </w:t>
      </w:r>
      <w:proofErr w:type="gramStart"/>
      <w:r w:rsidRPr="00E54BFA">
        <w:rPr>
          <w:rFonts w:ascii="Arial" w:hAnsi="Arial" w:cs="Arial"/>
          <w:sz w:val="24"/>
          <w:szCs w:val="24"/>
        </w:rPr>
        <w:t>Н.И..</w:t>
      </w:r>
      <w:proofErr w:type="gramEnd"/>
    </w:p>
    <w:p w:rsidR="00E46A33" w:rsidRPr="00E54BFA" w:rsidRDefault="00E46A33" w:rsidP="00E54BFA">
      <w:pPr>
        <w:spacing w:after="0" w:line="240" w:lineRule="auto"/>
        <w:ind w:firstLine="567"/>
        <w:jc w:val="both"/>
        <w:rPr>
          <w:rFonts w:ascii="Arial" w:hAnsi="Arial" w:cs="Arial"/>
          <w:sz w:val="24"/>
          <w:szCs w:val="24"/>
        </w:rPr>
      </w:pPr>
      <w:r w:rsidRPr="00E54BFA">
        <w:rPr>
          <w:rFonts w:ascii="Arial" w:hAnsi="Arial" w:cs="Arial"/>
          <w:sz w:val="24"/>
          <w:szCs w:val="24"/>
        </w:rPr>
        <w:t xml:space="preserve">5. Постановление вступает в силу после его официального обнародования. </w:t>
      </w:r>
    </w:p>
    <w:p w:rsidR="00E46A33" w:rsidRDefault="00E46A33" w:rsidP="00E54BFA">
      <w:pPr>
        <w:spacing w:after="0" w:line="240" w:lineRule="auto"/>
        <w:ind w:firstLine="567"/>
        <w:jc w:val="both"/>
        <w:rPr>
          <w:rFonts w:ascii="Arial" w:hAnsi="Arial" w:cs="Arial"/>
          <w:sz w:val="24"/>
          <w:szCs w:val="24"/>
        </w:rPr>
      </w:pPr>
    </w:p>
    <w:p w:rsidR="00F70B00" w:rsidRPr="00E54BFA" w:rsidRDefault="00F70B00" w:rsidP="00E54BFA">
      <w:pPr>
        <w:spacing w:after="0" w:line="240" w:lineRule="auto"/>
        <w:ind w:firstLine="567"/>
        <w:jc w:val="both"/>
        <w:rPr>
          <w:rFonts w:ascii="Arial" w:hAnsi="Arial" w:cs="Arial"/>
          <w:sz w:val="24"/>
          <w:szCs w:val="24"/>
        </w:rPr>
      </w:pPr>
    </w:p>
    <w:p w:rsidR="00E46A33" w:rsidRPr="00E54BFA" w:rsidRDefault="00E46A33" w:rsidP="00E54BFA">
      <w:pPr>
        <w:spacing w:after="0" w:line="240" w:lineRule="auto"/>
        <w:ind w:firstLine="567"/>
        <w:jc w:val="both"/>
        <w:rPr>
          <w:rFonts w:ascii="Arial" w:hAnsi="Arial" w:cs="Arial"/>
          <w:sz w:val="24"/>
          <w:szCs w:val="24"/>
        </w:rPr>
      </w:pPr>
    </w:p>
    <w:p w:rsidR="00E46A33" w:rsidRPr="00E54BFA" w:rsidRDefault="00EF54AC" w:rsidP="00F70B00">
      <w:pPr>
        <w:spacing w:after="0" w:line="240" w:lineRule="auto"/>
        <w:ind w:firstLine="567"/>
        <w:jc w:val="both"/>
        <w:rPr>
          <w:rFonts w:ascii="Arial" w:hAnsi="Arial" w:cs="Arial"/>
          <w:sz w:val="24"/>
          <w:szCs w:val="24"/>
        </w:rPr>
      </w:pPr>
      <w:r>
        <w:rPr>
          <w:rFonts w:ascii="Arial" w:hAnsi="Arial" w:cs="Arial"/>
          <w:sz w:val="24"/>
          <w:szCs w:val="24"/>
        </w:rPr>
        <w:t>Исполняющий обязанности главы</w:t>
      </w:r>
    </w:p>
    <w:p w:rsidR="00E46A33" w:rsidRPr="00E54BFA" w:rsidRDefault="00E46A33" w:rsidP="00F70B00">
      <w:pPr>
        <w:spacing w:after="0" w:line="240" w:lineRule="auto"/>
        <w:ind w:firstLine="567"/>
        <w:jc w:val="both"/>
        <w:rPr>
          <w:rFonts w:ascii="Arial" w:hAnsi="Arial" w:cs="Arial"/>
          <w:sz w:val="24"/>
          <w:szCs w:val="24"/>
        </w:rPr>
      </w:pPr>
      <w:r w:rsidRPr="00E54BFA">
        <w:rPr>
          <w:rFonts w:ascii="Arial" w:hAnsi="Arial" w:cs="Arial"/>
          <w:sz w:val="24"/>
          <w:szCs w:val="24"/>
        </w:rPr>
        <w:t>Ап</w:t>
      </w:r>
      <w:r w:rsidR="00EF54AC">
        <w:rPr>
          <w:rFonts w:ascii="Arial" w:hAnsi="Arial" w:cs="Arial"/>
          <w:sz w:val="24"/>
          <w:szCs w:val="24"/>
        </w:rPr>
        <w:t>шеронского городского поселения</w:t>
      </w:r>
      <w:bookmarkStart w:id="0" w:name="_GoBack"/>
      <w:bookmarkEnd w:id="0"/>
    </w:p>
    <w:p w:rsidR="00E54BFA" w:rsidRDefault="00E46A33" w:rsidP="00F70B00">
      <w:pPr>
        <w:spacing w:after="0" w:line="240" w:lineRule="auto"/>
        <w:ind w:firstLine="567"/>
        <w:jc w:val="both"/>
        <w:rPr>
          <w:rFonts w:ascii="Arial" w:hAnsi="Arial" w:cs="Arial"/>
          <w:sz w:val="24"/>
          <w:szCs w:val="24"/>
        </w:rPr>
      </w:pPr>
      <w:r w:rsidRPr="00E54BFA">
        <w:rPr>
          <w:rFonts w:ascii="Arial" w:hAnsi="Arial" w:cs="Arial"/>
          <w:sz w:val="24"/>
          <w:szCs w:val="24"/>
        </w:rPr>
        <w:t>Апшеронского района</w:t>
      </w:r>
    </w:p>
    <w:p w:rsidR="00E46A33" w:rsidRPr="00E54BFA" w:rsidRDefault="00E46A33" w:rsidP="00F70B00">
      <w:pPr>
        <w:spacing w:after="0" w:line="240" w:lineRule="auto"/>
        <w:ind w:firstLine="567"/>
        <w:jc w:val="both"/>
        <w:rPr>
          <w:rFonts w:ascii="Arial" w:hAnsi="Arial" w:cs="Arial"/>
          <w:sz w:val="24"/>
          <w:szCs w:val="24"/>
        </w:rPr>
      </w:pPr>
      <w:proofErr w:type="spellStart"/>
      <w:r w:rsidRPr="00E54BFA">
        <w:rPr>
          <w:rFonts w:ascii="Arial" w:hAnsi="Arial" w:cs="Arial"/>
          <w:sz w:val="24"/>
          <w:szCs w:val="24"/>
        </w:rPr>
        <w:t>Н.И.Покусаева</w:t>
      </w:r>
      <w:proofErr w:type="spellEnd"/>
    </w:p>
    <w:p w:rsidR="00E54BFA" w:rsidRPr="00E54BFA" w:rsidRDefault="00E54BFA" w:rsidP="00F70B00">
      <w:pPr>
        <w:spacing w:after="0" w:line="240" w:lineRule="auto"/>
        <w:ind w:firstLine="567"/>
        <w:jc w:val="both"/>
        <w:rPr>
          <w:rFonts w:ascii="Arial" w:hAnsi="Arial" w:cs="Arial"/>
          <w:sz w:val="24"/>
          <w:szCs w:val="24"/>
        </w:rPr>
      </w:pPr>
    </w:p>
    <w:p w:rsidR="00E54BFA" w:rsidRPr="00E54BFA" w:rsidRDefault="00E54BFA" w:rsidP="00F70B00">
      <w:pPr>
        <w:spacing w:after="0" w:line="240" w:lineRule="auto"/>
        <w:ind w:firstLine="567"/>
        <w:jc w:val="both"/>
        <w:rPr>
          <w:rFonts w:ascii="Arial" w:hAnsi="Arial" w:cs="Arial"/>
          <w:sz w:val="24"/>
          <w:szCs w:val="24"/>
        </w:rPr>
      </w:pPr>
    </w:p>
    <w:p w:rsidR="00F70B00" w:rsidRDefault="00F70B00" w:rsidP="00F70B00">
      <w:pPr>
        <w:spacing w:after="0" w:line="240" w:lineRule="auto"/>
        <w:ind w:firstLine="567"/>
        <w:jc w:val="both"/>
        <w:rPr>
          <w:rFonts w:ascii="Arial" w:hAnsi="Arial" w:cs="Arial"/>
          <w:sz w:val="24"/>
          <w:szCs w:val="24"/>
        </w:rPr>
      </w:pPr>
    </w:p>
    <w:p w:rsidR="00E54BFA" w:rsidRPr="00E54BFA" w:rsidRDefault="00E54BFA" w:rsidP="00F70B00">
      <w:pPr>
        <w:spacing w:after="0" w:line="240" w:lineRule="auto"/>
        <w:ind w:firstLine="567"/>
        <w:jc w:val="both"/>
        <w:rPr>
          <w:rFonts w:ascii="Arial" w:hAnsi="Arial" w:cs="Arial"/>
          <w:sz w:val="24"/>
          <w:szCs w:val="24"/>
        </w:rPr>
      </w:pPr>
      <w:r w:rsidRPr="00E54BFA">
        <w:rPr>
          <w:rFonts w:ascii="Arial" w:hAnsi="Arial" w:cs="Arial"/>
          <w:sz w:val="24"/>
          <w:szCs w:val="24"/>
        </w:rPr>
        <w:t xml:space="preserve">Приложение </w:t>
      </w:r>
    </w:p>
    <w:p w:rsidR="00E54BFA" w:rsidRPr="00E54BFA" w:rsidRDefault="00E54BFA" w:rsidP="00F70B00">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к</w:t>
      </w:r>
      <w:proofErr w:type="gramEnd"/>
      <w:r w:rsidRPr="00E54BFA">
        <w:rPr>
          <w:rFonts w:ascii="Arial" w:hAnsi="Arial" w:cs="Arial"/>
          <w:sz w:val="24"/>
          <w:szCs w:val="24"/>
        </w:rPr>
        <w:t xml:space="preserve"> постановлению администрации</w:t>
      </w:r>
    </w:p>
    <w:p w:rsidR="00E54BFA" w:rsidRPr="00E54BFA" w:rsidRDefault="00E54BFA" w:rsidP="00F70B00">
      <w:pPr>
        <w:spacing w:after="0" w:line="240" w:lineRule="auto"/>
        <w:ind w:firstLine="567"/>
        <w:jc w:val="both"/>
        <w:rPr>
          <w:rFonts w:ascii="Arial" w:hAnsi="Arial" w:cs="Arial"/>
          <w:sz w:val="24"/>
          <w:szCs w:val="24"/>
        </w:rPr>
      </w:pPr>
      <w:r w:rsidRPr="00E54BFA">
        <w:rPr>
          <w:rFonts w:ascii="Arial" w:hAnsi="Arial" w:cs="Arial"/>
          <w:sz w:val="24"/>
          <w:szCs w:val="24"/>
        </w:rPr>
        <w:t>Апшеронского городского поселения</w:t>
      </w:r>
    </w:p>
    <w:p w:rsidR="00E54BFA" w:rsidRPr="00E54BFA" w:rsidRDefault="00E54BFA" w:rsidP="00F70B00">
      <w:pPr>
        <w:spacing w:after="0" w:line="240" w:lineRule="auto"/>
        <w:ind w:firstLine="567"/>
        <w:jc w:val="both"/>
        <w:rPr>
          <w:rFonts w:ascii="Arial" w:hAnsi="Arial" w:cs="Arial"/>
          <w:sz w:val="24"/>
          <w:szCs w:val="24"/>
        </w:rPr>
      </w:pPr>
      <w:r w:rsidRPr="00E54BFA">
        <w:rPr>
          <w:rFonts w:ascii="Arial" w:hAnsi="Arial" w:cs="Arial"/>
          <w:sz w:val="24"/>
          <w:szCs w:val="24"/>
        </w:rPr>
        <w:t>Апшеронского район</w:t>
      </w:r>
    </w:p>
    <w:p w:rsidR="00E54BFA" w:rsidRPr="00E54BFA" w:rsidRDefault="00E54BFA" w:rsidP="00F70B00">
      <w:pPr>
        <w:spacing w:after="0" w:line="240" w:lineRule="auto"/>
        <w:ind w:firstLine="567"/>
        <w:jc w:val="both"/>
        <w:rPr>
          <w:rFonts w:ascii="Arial" w:hAnsi="Arial" w:cs="Arial"/>
          <w:sz w:val="24"/>
          <w:szCs w:val="24"/>
        </w:rPr>
      </w:pPr>
      <w:proofErr w:type="gramStart"/>
      <w:r w:rsidRPr="00E54BFA">
        <w:rPr>
          <w:rFonts w:ascii="Arial" w:hAnsi="Arial" w:cs="Arial"/>
          <w:sz w:val="24"/>
          <w:szCs w:val="24"/>
        </w:rPr>
        <w:lastRenderedPageBreak/>
        <w:t>от</w:t>
      </w:r>
      <w:proofErr w:type="gramEnd"/>
      <w:r w:rsidRPr="00E54BFA">
        <w:rPr>
          <w:rFonts w:ascii="Arial" w:hAnsi="Arial" w:cs="Arial"/>
          <w:sz w:val="24"/>
          <w:szCs w:val="24"/>
        </w:rPr>
        <w:t xml:space="preserve"> </w:t>
      </w:r>
      <w:r w:rsidR="00F70B00">
        <w:rPr>
          <w:rFonts w:ascii="Arial" w:hAnsi="Arial" w:cs="Arial"/>
          <w:sz w:val="24"/>
          <w:szCs w:val="24"/>
        </w:rPr>
        <w:t>06.10.2021 г. № 800</w:t>
      </w:r>
    </w:p>
    <w:p w:rsidR="00E54BFA" w:rsidRPr="00E54BFA" w:rsidRDefault="00E54BFA" w:rsidP="00F70B00">
      <w:pPr>
        <w:spacing w:after="0" w:line="240" w:lineRule="auto"/>
        <w:ind w:firstLine="567"/>
        <w:jc w:val="both"/>
        <w:rPr>
          <w:rFonts w:ascii="Arial" w:hAnsi="Arial" w:cs="Arial"/>
          <w:sz w:val="24"/>
          <w:szCs w:val="24"/>
        </w:rPr>
      </w:pPr>
    </w:p>
    <w:p w:rsidR="00E54BFA" w:rsidRPr="00E54BFA" w:rsidRDefault="00E54BFA" w:rsidP="00F70B00">
      <w:pPr>
        <w:spacing w:after="0" w:line="240" w:lineRule="auto"/>
        <w:ind w:firstLine="567"/>
        <w:jc w:val="both"/>
        <w:rPr>
          <w:rFonts w:ascii="Arial" w:hAnsi="Arial" w:cs="Arial"/>
          <w:sz w:val="24"/>
          <w:szCs w:val="24"/>
        </w:rPr>
      </w:pPr>
    </w:p>
    <w:p w:rsidR="00E54BFA" w:rsidRPr="00F70B00" w:rsidRDefault="00E54BFA" w:rsidP="00F70B00">
      <w:pPr>
        <w:spacing w:after="0" w:line="240" w:lineRule="auto"/>
        <w:jc w:val="center"/>
        <w:rPr>
          <w:rFonts w:ascii="Arial" w:hAnsi="Arial" w:cs="Arial"/>
          <w:b/>
          <w:sz w:val="24"/>
          <w:szCs w:val="24"/>
        </w:rPr>
      </w:pPr>
      <w:r w:rsidRPr="00F70B00">
        <w:rPr>
          <w:rFonts w:ascii="Arial" w:hAnsi="Arial" w:cs="Arial"/>
          <w:b/>
          <w:sz w:val="24"/>
          <w:szCs w:val="24"/>
        </w:rPr>
        <w:t>АДМИНИСТРАТИВНЫЙ РЕГЛАМЕНТ</w:t>
      </w:r>
    </w:p>
    <w:p w:rsidR="00E54BFA" w:rsidRPr="00F70B00" w:rsidRDefault="00E54BFA" w:rsidP="00F70B00">
      <w:pPr>
        <w:spacing w:after="0" w:line="240" w:lineRule="auto"/>
        <w:jc w:val="center"/>
        <w:rPr>
          <w:rFonts w:ascii="Arial" w:hAnsi="Arial" w:cs="Arial"/>
          <w:b/>
          <w:sz w:val="24"/>
          <w:szCs w:val="24"/>
        </w:rPr>
      </w:pPr>
      <w:proofErr w:type="gramStart"/>
      <w:r w:rsidRPr="00F70B00">
        <w:rPr>
          <w:rFonts w:ascii="Arial" w:hAnsi="Arial" w:cs="Arial"/>
          <w:b/>
          <w:sz w:val="24"/>
          <w:szCs w:val="24"/>
        </w:rPr>
        <w:t>предоставления</w:t>
      </w:r>
      <w:proofErr w:type="gramEnd"/>
      <w:r w:rsidRPr="00F70B00">
        <w:rPr>
          <w:rFonts w:ascii="Arial" w:hAnsi="Arial" w:cs="Arial"/>
          <w:b/>
          <w:sz w:val="24"/>
          <w:szCs w:val="24"/>
        </w:rPr>
        <w:t xml:space="preserve"> администрацией Апшеронского городского поселения Апшеронского района муниципальной услуги «Выдача градостроительных планов земельных участков»</w:t>
      </w:r>
    </w:p>
    <w:p w:rsidR="00E54BFA" w:rsidRPr="00E54BFA" w:rsidRDefault="00E54BFA" w:rsidP="00E54BFA">
      <w:pPr>
        <w:spacing w:after="0" w:line="240" w:lineRule="auto"/>
        <w:jc w:val="both"/>
        <w:rPr>
          <w:rFonts w:ascii="Arial" w:hAnsi="Arial" w:cs="Arial"/>
          <w:sz w:val="24"/>
          <w:szCs w:val="24"/>
        </w:rPr>
      </w:pP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Общие положения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1.1. Предмет регулирования административного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1.1.1. Административный регламент предоставления администрацией Апшеронского городского поселения Апшеронского района муниципальной услуги «Выдача градостроительных планов земельных участков» (далее – Регламент) определяет стандарт, сроки и последовательность выполнения административных процедур (действий) по предоставлению администрацией Апшеронского городского поселения Апшеронского района муниципальной услуги «Выдача градостроительных планов земельных участков» (далее - муниципальная услуга).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1.2. Круг заявителей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1.2.1. Заявителями на получение муниципальной услуги являются физические или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 Требования к порядку информирования о предоставлении</w:t>
      </w:r>
      <w:r w:rsidR="00F70B00">
        <w:rPr>
          <w:rFonts w:ascii="Arial" w:hAnsi="Arial" w:cs="Arial"/>
          <w:sz w:val="24"/>
          <w:szCs w:val="24"/>
        </w:rPr>
        <w:t xml:space="preserve"> </w:t>
      </w:r>
      <w:r w:rsidRPr="00E54BFA">
        <w:rPr>
          <w:rFonts w:ascii="Arial" w:hAnsi="Arial" w:cs="Arial"/>
          <w:sz w:val="24"/>
          <w:szCs w:val="24"/>
        </w:rPr>
        <w:t>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1.3.1.1. Информирование о порядке предоставления муниципальной услуги осуществляется администрацией Апшеронского городского поселения Апшеронского района (далее – Администрация):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xml:space="preserve"> устной форме при личном приеме Заявителя;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w:t>
      </w:r>
      <w:proofErr w:type="gramEnd"/>
      <w:r w:rsidRPr="00E54BFA">
        <w:rPr>
          <w:rFonts w:ascii="Arial" w:hAnsi="Arial" w:cs="Arial"/>
          <w:sz w:val="24"/>
          <w:szCs w:val="24"/>
        </w:rPr>
        <w:t xml:space="preserve"> использованием средств телефонной связи;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путем</w:t>
      </w:r>
      <w:proofErr w:type="gramEnd"/>
      <w:r w:rsidRPr="00E54BFA">
        <w:rPr>
          <w:rFonts w:ascii="Arial" w:hAnsi="Arial" w:cs="Arial"/>
          <w:sz w:val="24"/>
          <w:szCs w:val="24"/>
        </w:rPr>
        <w:t xml:space="preserve"> направления письменного ответа на обращение Заявителя посредством почтовой связи;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lastRenderedPageBreak/>
        <w:t>путем</w:t>
      </w:r>
      <w:proofErr w:type="gramEnd"/>
      <w:r w:rsidRPr="00E54BFA">
        <w:rPr>
          <w:rFonts w:ascii="Arial" w:hAnsi="Arial" w:cs="Arial"/>
          <w:sz w:val="24"/>
          <w:szCs w:val="24"/>
        </w:rPr>
        <w:t xml:space="preserve">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w:t>
      </w:r>
      <w:proofErr w:type="gramEnd"/>
      <w:r w:rsidRPr="00E54BFA">
        <w:rPr>
          <w:rFonts w:ascii="Arial" w:hAnsi="Arial" w:cs="Arial"/>
          <w:sz w:val="24"/>
          <w:szCs w:val="24"/>
        </w:rPr>
        <w:t xml:space="preserve"> использованием информационных материалов (брошюр, буклетов, памяток и т.д.);</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на</w:t>
      </w:r>
      <w:proofErr w:type="gramEnd"/>
      <w:r w:rsidRPr="00E54BFA">
        <w:rPr>
          <w:rFonts w:ascii="Arial" w:hAnsi="Arial" w:cs="Arial"/>
          <w:sz w:val="24"/>
          <w:szCs w:val="24"/>
        </w:rPr>
        <w:t xml:space="preserve"> информационных стендах;</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путем</w:t>
      </w:r>
      <w:proofErr w:type="gramEnd"/>
      <w:r w:rsidRPr="00E54BFA">
        <w:rPr>
          <w:rFonts w:ascii="Arial" w:hAnsi="Arial" w:cs="Arial"/>
          <w:sz w:val="24"/>
          <w:szCs w:val="24"/>
        </w:rPr>
        <w:t xml:space="preserve"> размещения информации в открытой и доступной форме в Интернете на официальном сайте Администрации (далее – официальный сайт), на Едином портале и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w:t>
      </w:r>
      <w:proofErr w:type="gramEnd"/>
      <w:r w:rsidRPr="00E54BFA">
        <w:rPr>
          <w:rFonts w:ascii="Arial" w:hAnsi="Arial" w:cs="Arial"/>
          <w:sz w:val="24"/>
          <w:szCs w:val="24"/>
        </w:rPr>
        <w:t xml:space="preserve"> входящем номере, под которым зарегистрировано заявление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w:t>
      </w:r>
      <w:proofErr w:type="gramEnd"/>
      <w:r w:rsidRPr="00E54BFA">
        <w:rPr>
          <w:rFonts w:ascii="Arial" w:hAnsi="Arial" w:cs="Arial"/>
          <w:sz w:val="24"/>
          <w:szCs w:val="24"/>
        </w:rPr>
        <w:t xml:space="preserve"> принятии решения по конкретному заявлению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w:t>
      </w:r>
      <w:proofErr w:type="gramEnd"/>
      <w:r w:rsidRPr="00E54BFA">
        <w:rPr>
          <w:rFonts w:ascii="Arial" w:hAnsi="Arial" w:cs="Arial"/>
          <w:sz w:val="24"/>
          <w:szCs w:val="24"/>
        </w:rPr>
        <w:t xml:space="preserve"> перечне нормативных правовых актов, в соответствии с которыми предоставляется муниципальная услуга (наименование, номер, дата принятия);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об</w:t>
      </w:r>
      <w:proofErr w:type="gramEnd"/>
      <w:r w:rsidRPr="00E54BFA">
        <w:rPr>
          <w:rFonts w:ascii="Arial" w:hAnsi="Arial" w:cs="Arial"/>
          <w:sz w:val="24"/>
          <w:szCs w:val="24"/>
        </w:rPr>
        <w:t xml:space="preserve">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инициативе;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w:t>
      </w:r>
      <w:proofErr w:type="gramEnd"/>
      <w:r w:rsidRPr="00E54BFA">
        <w:rPr>
          <w:rFonts w:ascii="Arial" w:hAnsi="Arial" w:cs="Arial"/>
          <w:sz w:val="24"/>
          <w:szCs w:val="24"/>
        </w:rPr>
        <w:t xml:space="preserve"> месте размещения на официальном сайте справочной информации по предоставлению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w:t>
      </w:r>
      <w:proofErr w:type="gramEnd"/>
      <w:r w:rsidRPr="00E54BFA">
        <w:rPr>
          <w:rFonts w:ascii="Arial" w:hAnsi="Arial" w:cs="Arial"/>
          <w:sz w:val="24"/>
          <w:szCs w:val="24"/>
        </w:rPr>
        <w:t xml:space="preserve"> иным вопросам, входящим в компетенцию должностных лиц Администрации, не требующим дополнительного изучения.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1.3.1.3. Консультирование по вопросам предоставления муниципальной услуги осуществляется бесплатно.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Письменный ответ должен содержать полный и мотивированный ответ на поставленный вопрос.</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1.3.2.1. На информационных стендах в доступных для ознакомления местах, а также в МФЦ размещается следующая информация: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информация</w:t>
      </w:r>
      <w:proofErr w:type="gramEnd"/>
      <w:r w:rsidRPr="00E54BFA">
        <w:rPr>
          <w:rFonts w:ascii="Arial" w:hAnsi="Arial" w:cs="Arial"/>
          <w:sz w:val="24"/>
          <w:szCs w:val="24"/>
        </w:rPr>
        <w:t xml:space="preserve"> о порядке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сроки</w:t>
      </w:r>
      <w:proofErr w:type="gramEnd"/>
      <w:r w:rsidRPr="00E54BFA">
        <w:rPr>
          <w:rFonts w:ascii="Arial" w:hAnsi="Arial" w:cs="Arial"/>
          <w:sz w:val="24"/>
          <w:szCs w:val="24"/>
        </w:rPr>
        <w:t xml:space="preserve">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размеры</w:t>
      </w:r>
      <w:proofErr w:type="gramEnd"/>
      <w:r w:rsidRPr="00E54BFA">
        <w:rPr>
          <w:rFonts w:ascii="Arial" w:hAnsi="Arial" w:cs="Arial"/>
          <w:sz w:val="24"/>
          <w:szCs w:val="24"/>
        </w:rPr>
        <w:t xml:space="preserve"> государственной пошлины и иных платежей, уплачиваемых Заявителем при получении муниципальной услуги, порядок их уплаты (при наличии);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информацию</w:t>
      </w:r>
      <w:proofErr w:type="gramEnd"/>
      <w:r w:rsidRPr="00E54BFA">
        <w:rPr>
          <w:rFonts w:ascii="Arial" w:hAnsi="Arial" w:cs="Arial"/>
          <w:sz w:val="24"/>
          <w:szCs w:val="24"/>
        </w:rPr>
        <w:t xml:space="preserve">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перечень</w:t>
      </w:r>
      <w:proofErr w:type="gramEnd"/>
      <w:r w:rsidRPr="00E54BFA">
        <w:rPr>
          <w:rFonts w:ascii="Arial" w:hAnsi="Arial" w:cs="Arial"/>
          <w:sz w:val="24"/>
          <w:szCs w:val="24"/>
        </w:rPr>
        <w:t xml:space="preserve"> нормативных правовых актов, в соответствии с которыми предоставляется муниципальная услуга (наименование, номер, дата принятия);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исчерпывающий</w:t>
      </w:r>
      <w:proofErr w:type="gramEnd"/>
      <w:r w:rsidRPr="00E54BFA">
        <w:rPr>
          <w:rFonts w:ascii="Arial" w:hAnsi="Arial" w:cs="Arial"/>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порядок</w:t>
      </w:r>
      <w:proofErr w:type="gramEnd"/>
      <w:r w:rsidRPr="00E54BFA">
        <w:rPr>
          <w:rFonts w:ascii="Arial" w:hAnsi="Arial" w:cs="Arial"/>
          <w:sz w:val="24"/>
          <w:szCs w:val="24"/>
        </w:rPr>
        <w:t xml:space="preserve"> обжалования действий (бездействия), а также решений Администрации, муниципальных служащих, МФЦ, работников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шаблон</w:t>
      </w:r>
      <w:proofErr w:type="gramEnd"/>
      <w:r w:rsidRPr="00E54BFA">
        <w:rPr>
          <w:rFonts w:ascii="Arial" w:hAnsi="Arial" w:cs="Arial"/>
          <w:sz w:val="24"/>
          <w:szCs w:val="24"/>
        </w:rPr>
        <w:t xml:space="preserve"> и образец заполнения заявления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иная</w:t>
      </w:r>
      <w:proofErr w:type="gramEnd"/>
      <w:r w:rsidRPr="00E54BFA">
        <w:rPr>
          <w:rFonts w:ascii="Arial" w:hAnsi="Arial" w:cs="Arial"/>
          <w:sz w:val="24"/>
          <w:szCs w:val="24"/>
        </w:rPr>
        <w:t xml:space="preserve"> информация, необходимая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bookmarkStart w:id="1" w:name="P63"/>
      <w:bookmarkEnd w:id="1"/>
      <w:r w:rsidRPr="00E54BFA">
        <w:rPr>
          <w:rFonts w:ascii="Arial" w:hAnsi="Arial" w:cs="Arial"/>
          <w:sz w:val="24"/>
          <w:szCs w:val="24"/>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Стандарт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 Наименование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2.1.1. Наименование муниципальной услуги - «Выдача градостроительных планов земельных участков».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2.2. Наименование органа, предоставляющего муниципальную услугу</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2.2.1. Предоставление муниципальной услуги осуществляется администрацией Апшеронского городского поселения Апшеронского района через отдел архитектуры и градостроительства администрации Апшеронского городского поселения Апшеронского района (далее – Уполномоченный орган).</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2.2.2. В предоставлении муниципальной услуги участвует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2.2.3. При предоставлении муниципальной услуги Уполномоченный орган осуществляет взаимодействие с Управлением Федеральной налоговой службы России по Краснодарскому краю.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2.3. Описание результата предоставления</w:t>
      </w:r>
      <w:r w:rsidR="00F70B00">
        <w:rPr>
          <w:rFonts w:ascii="Arial" w:hAnsi="Arial" w:cs="Arial"/>
          <w:sz w:val="24"/>
          <w:szCs w:val="24"/>
        </w:rPr>
        <w:t xml:space="preserve"> </w:t>
      </w:r>
      <w:r w:rsidRPr="00E54BFA">
        <w:rPr>
          <w:rFonts w:ascii="Arial" w:hAnsi="Arial" w:cs="Arial"/>
          <w:sz w:val="24"/>
          <w:szCs w:val="24"/>
        </w:rPr>
        <w:t>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2.3.1. Результатом предоставления муниципальной услуги являются: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решение о выдаче градостроительного плана земельного участка;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письменное уведомление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градостроительный план земельного участка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градостроительный план земельного участка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градостроительный план земельного участка либо письменное уведомление об отказе в предоставлении муниципальной услуги на бумажном носителе.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срок выдачи (направления)документов, являющихся результатом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2.4.1. Срок предоставления муниципальной услуги составляет не более 14 (четырнадцати) рабочих дней со дня поступления заявления и прилагаемых к нему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2.4.2. Срок выдачи (направления) документов, являющихся результатом предоставления муниципальной услуги, составляет 1 (один) день.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2.5. Нормативные правовые акты,</w:t>
      </w:r>
      <w:r w:rsidR="00F70B00">
        <w:rPr>
          <w:rFonts w:ascii="Arial" w:hAnsi="Arial" w:cs="Arial"/>
          <w:sz w:val="24"/>
          <w:szCs w:val="24"/>
        </w:rPr>
        <w:t xml:space="preserve"> </w:t>
      </w:r>
      <w:r w:rsidRPr="00E54BFA">
        <w:rPr>
          <w:rFonts w:ascii="Arial" w:hAnsi="Arial" w:cs="Arial"/>
          <w:sz w:val="24"/>
          <w:szCs w:val="24"/>
        </w:rPr>
        <w:t>регулирующие предоставление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54BFA" w:rsidRPr="00E54BFA" w:rsidRDefault="00E54BFA" w:rsidP="00381C93">
      <w:pPr>
        <w:spacing w:after="0" w:line="240" w:lineRule="auto"/>
        <w:ind w:firstLine="567"/>
        <w:jc w:val="both"/>
        <w:rPr>
          <w:rFonts w:ascii="Arial" w:hAnsi="Arial" w:cs="Arial"/>
          <w:sz w:val="24"/>
          <w:szCs w:val="24"/>
        </w:rPr>
      </w:pPr>
      <w:bookmarkStart w:id="2" w:name="P115"/>
      <w:bookmarkEnd w:id="2"/>
      <w:r w:rsidRPr="00E54BFA">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2.6.1. Для получения муниципальной услуги Заявитель представляет следующие документы:</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заявление</w:t>
      </w:r>
      <w:proofErr w:type="gramEnd"/>
      <w:r w:rsidRPr="00E54BFA">
        <w:rPr>
          <w:rFonts w:ascii="Arial" w:hAnsi="Arial" w:cs="Arial"/>
          <w:sz w:val="24"/>
          <w:szCs w:val="24"/>
        </w:rPr>
        <w:t xml:space="preserve">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к Регламенту;</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копию</w:t>
      </w:r>
      <w:proofErr w:type="gramEnd"/>
      <w:r w:rsidRPr="00E54BFA">
        <w:rPr>
          <w:rFonts w:ascii="Arial" w:hAnsi="Arial" w:cs="Arial"/>
          <w:sz w:val="24"/>
          <w:szCs w:val="24"/>
        </w:rPr>
        <w:t xml:space="preserve">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 Подача заявления о выдаче градостроительного плана земельного участка наряду со способами, предусмотренными </w:t>
      </w:r>
      <w:r w:rsidRPr="00F70B00">
        <w:rPr>
          <w:rFonts w:ascii="Arial" w:hAnsi="Arial" w:cs="Arial"/>
          <w:sz w:val="24"/>
          <w:szCs w:val="24"/>
        </w:rPr>
        <w:t>частью 5</w:t>
      </w:r>
      <w:r w:rsidRPr="00E54BFA">
        <w:rPr>
          <w:rFonts w:ascii="Arial" w:hAnsi="Arial" w:cs="Arial"/>
          <w:sz w:val="24"/>
          <w:szCs w:val="24"/>
        </w:rPr>
        <w:t xml:space="preserve"> статьи 57.3 Градостроительного кодекса Российской Федерации, выдача градостроительного плана земельного участка наряду со способами, указанными в </w:t>
      </w:r>
      <w:r w:rsidRPr="00F70B00">
        <w:rPr>
          <w:rFonts w:ascii="Arial" w:hAnsi="Arial" w:cs="Arial"/>
          <w:sz w:val="24"/>
          <w:szCs w:val="24"/>
        </w:rPr>
        <w:t>части 6</w:t>
      </w:r>
      <w:r w:rsidRPr="00E54BFA">
        <w:rPr>
          <w:rFonts w:ascii="Arial" w:hAnsi="Arial" w:cs="Arial"/>
          <w:sz w:val="24"/>
          <w:szCs w:val="24"/>
        </w:rPr>
        <w:t xml:space="preserve"> статьи 57.3 Градостроительного кодекса Российской Федерации, могут осуществляться: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w:t>
      </w:r>
      <w:bookmarkStart w:id="3" w:name="Par0"/>
      <w:bookmarkEnd w:id="3"/>
      <w:r w:rsidRPr="00E54BFA">
        <w:rPr>
          <w:rFonts w:ascii="Arial" w:hAnsi="Arial" w:cs="Arial"/>
          <w:sz w:val="24"/>
          <w:szCs w:val="24"/>
        </w:rPr>
        <w:t xml:space="preserve">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sidRPr="00F70B00">
        <w:rPr>
          <w:rFonts w:ascii="Arial" w:hAnsi="Arial" w:cs="Arial"/>
          <w:sz w:val="24"/>
          <w:szCs w:val="24"/>
        </w:rPr>
        <w:t>пунктом 15 части 3</w:t>
      </w:r>
      <w:r w:rsidRPr="00E54BFA">
        <w:rPr>
          <w:rFonts w:ascii="Arial" w:hAnsi="Arial" w:cs="Arial"/>
          <w:sz w:val="24"/>
          <w:szCs w:val="24"/>
        </w:rPr>
        <w:t xml:space="preserve"> статьи 57.3 Градостроительного кодекса Российской Федерации.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2.6.3 В случаях, предусмотренных настоящим Кодексом или Земельным </w:t>
      </w:r>
      <w:r w:rsidRPr="00F70B00">
        <w:rPr>
          <w:rFonts w:ascii="Arial" w:hAnsi="Arial" w:cs="Arial"/>
          <w:sz w:val="24"/>
          <w:szCs w:val="24"/>
        </w:rPr>
        <w:t>кодексом</w:t>
      </w:r>
      <w:r w:rsidRPr="00E54BFA">
        <w:rPr>
          <w:rFonts w:ascii="Arial" w:hAnsi="Arial" w:cs="Arial"/>
          <w:sz w:val="24"/>
          <w:szCs w:val="24"/>
        </w:rPr>
        <w:t xml:space="preserve"> Российской Федерации, информация о возможности подключения (технологического </w:t>
      </w:r>
      <w:r w:rsidRPr="00E54BFA">
        <w:rPr>
          <w:rFonts w:ascii="Arial" w:hAnsi="Arial" w:cs="Arial"/>
          <w:sz w:val="24"/>
          <w:szCs w:val="24"/>
        </w:rPr>
        <w:lastRenderedPageBreak/>
        <w:t xml:space="preserve">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sidRPr="00F70B00">
        <w:rPr>
          <w:rFonts w:ascii="Arial" w:hAnsi="Arial" w:cs="Arial"/>
          <w:sz w:val="24"/>
          <w:szCs w:val="24"/>
        </w:rPr>
        <w:t>частью 7</w:t>
      </w:r>
      <w:r w:rsidRPr="00E54BFA">
        <w:rPr>
          <w:rFonts w:ascii="Arial" w:hAnsi="Arial" w:cs="Arial"/>
          <w:sz w:val="24"/>
          <w:szCs w:val="24"/>
        </w:rPr>
        <w:t xml:space="preserve"> статьи 57.3 Градостроительного кодекса Российской Федерации,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F70B00">
        <w:rPr>
          <w:rFonts w:ascii="Arial" w:hAnsi="Arial" w:cs="Arial"/>
          <w:sz w:val="24"/>
          <w:szCs w:val="24"/>
        </w:rPr>
        <w:t>кодексом</w:t>
      </w:r>
      <w:r w:rsidRPr="00E54BFA">
        <w:rPr>
          <w:rFonts w:ascii="Arial" w:hAnsi="Arial" w:cs="Arial"/>
          <w:sz w:val="24"/>
          <w:szCs w:val="24"/>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sidRPr="00F70B00">
        <w:rPr>
          <w:rFonts w:ascii="Arial" w:hAnsi="Arial" w:cs="Arial"/>
          <w:sz w:val="24"/>
          <w:szCs w:val="24"/>
        </w:rPr>
        <w:t>пунктом 15 части 3</w:t>
      </w:r>
      <w:r w:rsidRPr="00E54BFA">
        <w:rPr>
          <w:rFonts w:ascii="Arial" w:hAnsi="Arial" w:cs="Arial"/>
          <w:sz w:val="24"/>
          <w:szCs w:val="24"/>
        </w:rPr>
        <w:t xml:space="preserve"> статьи 57.3 Градостроительного кодекса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и Федерального закона от 6 апреля 2011 года № 63-ФЗ «Об электронной подписи» (далее - Федеральный закон № 63-ФЗ).</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bookmarkStart w:id="4" w:name="P148"/>
      <w:bookmarkEnd w:id="4"/>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выписка</w:t>
      </w:r>
      <w:proofErr w:type="gramEnd"/>
      <w:r w:rsidRPr="00E54BFA">
        <w:rPr>
          <w:rFonts w:ascii="Arial" w:hAnsi="Arial" w:cs="Arial"/>
          <w:sz w:val="24"/>
          <w:szCs w:val="24"/>
        </w:rPr>
        <w:t xml:space="preserve"> из Единого государственного реестра юридических лиц (далее - ЕГРЮЛ) о юридическом лице, являющемся заявителем;</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выписка</w:t>
      </w:r>
      <w:proofErr w:type="gramEnd"/>
      <w:r w:rsidRPr="00E54BFA">
        <w:rPr>
          <w:rFonts w:ascii="Arial" w:hAnsi="Arial" w:cs="Arial"/>
          <w:sz w:val="24"/>
          <w:szCs w:val="24"/>
        </w:rPr>
        <w:t xml:space="preserve">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54BFA" w:rsidRPr="00E54BFA" w:rsidRDefault="00E54BFA" w:rsidP="00381C93">
      <w:pPr>
        <w:spacing w:after="0" w:line="240" w:lineRule="auto"/>
        <w:ind w:firstLine="567"/>
        <w:jc w:val="both"/>
        <w:rPr>
          <w:rFonts w:ascii="Arial" w:hAnsi="Arial" w:cs="Arial"/>
          <w:sz w:val="24"/>
          <w:szCs w:val="24"/>
          <w:highlight w:val="white"/>
        </w:rPr>
      </w:pPr>
      <w:proofErr w:type="gramStart"/>
      <w:r w:rsidRPr="00E54BFA">
        <w:rPr>
          <w:rFonts w:ascii="Arial" w:hAnsi="Arial" w:cs="Arial"/>
          <w:sz w:val="24"/>
          <w:szCs w:val="24"/>
        </w:rPr>
        <w:t>выписка</w:t>
      </w:r>
      <w:proofErr w:type="gramEnd"/>
      <w:r w:rsidRPr="00E54BFA">
        <w:rPr>
          <w:rFonts w:ascii="Arial" w:hAnsi="Arial" w:cs="Arial"/>
          <w:sz w:val="24"/>
          <w:szCs w:val="24"/>
        </w:rPr>
        <w:t xml:space="preserve"> из Единого государственного реестра недвижимости об объекте недвижимости (о земельном участке);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выписка</w:t>
      </w:r>
      <w:proofErr w:type="gramEnd"/>
      <w:r w:rsidRPr="00E54BFA">
        <w:rPr>
          <w:rFonts w:ascii="Arial" w:hAnsi="Arial" w:cs="Arial"/>
          <w:sz w:val="24"/>
          <w:szCs w:val="24"/>
        </w:rPr>
        <w:t xml:space="preserve"> из Единого государственного реестра недвижимости об объекте недвижимости (о здании и (или) сооружении, расположенном(</w:t>
      </w:r>
      <w:proofErr w:type="spellStart"/>
      <w:r w:rsidRPr="00E54BFA">
        <w:rPr>
          <w:rFonts w:ascii="Arial" w:hAnsi="Arial" w:cs="Arial"/>
          <w:sz w:val="24"/>
          <w:szCs w:val="24"/>
        </w:rPr>
        <w:t>ых</w:t>
      </w:r>
      <w:proofErr w:type="spellEnd"/>
      <w:r w:rsidRPr="00E54BFA">
        <w:rPr>
          <w:rFonts w:ascii="Arial" w:hAnsi="Arial" w:cs="Arial"/>
          <w:sz w:val="24"/>
          <w:szCs w:val="24"/>
        </w:rPr>
        <w:t>) на земельном участке) (при наличии на земельном участке</w:t>
      </w:r>
      <w:r w:rsidRPr="00E54BFA">
        <w:rPr>
          <w:rFonts w:ascii="Arial" w:hAnsi="Arial" w:cs="Arial"/>
          <w:sz w:val="24"/>
          <w:szCs w:val="24"/>
          <w:highlight w:val="white"/>
        </w:rPr>
        <w:t xml:space="preserve"> </w:t>
      </w:r>
      <w:r w:rsidRPr="00E54BFA">
        <w:rPr>
          <w:rFonts w:ascii="Arial" w:hAnsi="Arial" w:cs="Arial"/>
          <w:sz w:val="24"/>
          <w:szCs w:val="24"/>
        </w:rPr>
        <w:t>зданий и (или) сооружении);</w:t>
      </w:r>
    </w:p>
    <w:p w:rsidR="00E54BFA" w:rsidRPr="00E54BFA" w:rsidRDefault="00E54BFA" w:rsidP="00381C93">
      <w:pPr>
        <w:spacing w:after="0" w:line="240" w:lineRule="auto"/>
        <w:ind w:firstLine="567"/>
        <w:jc w:val="both"/>
        <w:rPr>
          <w:rFonts w:ascii="Arial" w:hAnsi="Arial" w:cs="Arial"/>
          <w:sz w:val="24"/>
          <w:szCs w:val="24"/>
          <w:highlight w:val="white"/>
        </w:rPr>
      </w:pPr>
      <w:proofErr w:type="gramStart"/>
      <w:r w:rsidRPr="00E54BFA">
        <w:rPr>
          <w:rFonts w:ascii="Arial" w:hAnsi="Arial" w:cs="Arial"/>
          <w:sz w:val="24"/>
          <w:szCs w:val="24"/>
          <w:highlight w:val="white"/>
        </w:rPr>
        <w:lastRenderedPageBreak/>
        <w:t>технические</w:t>
      </w:r>
      <w:proofErr w:type="gramEnd"/>
      <w:r w:rsidRPr="00E54BFA">
        <w:rPr>
          <w:rFonts w:ascii="Arial" w:hAnsi="Arial" w:cs="Arial"/>
          <w:sz w:val="24"/>
          <w:szCs w:val="24"/>
          <w:highlight w:val="white"/>
        </w:rPr>
        <w:t xml:space="preserve"> условия подключения (технического присоединения), планируемого к строительству или реконструкции объекта капитального строительства к сетям инженерно-технического обеспечении (</w:t>
      </w:r>
      <w:r w:rsidRPr="00E54BFA">
        <w:rPr>
          <w:rFonts w:ascii="Arial" w:hAnsi="Arial" w:cs="Arial"/>
          <w:sz w:val="24"/>
          <w:szCs w:val="24"/>
        </w:rPr>
        <w:t>топографическая съемка в масштабе М 1:500, 1:2000;</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сведения</w:t>
      </w:r>
      <w:proofErr w:type="gramEnd"/>
      <w:r w:rsidRPr="00E54BFA">
        <w:rPr>
          <w:rFonts w:ascii="Arial" w:hAnsi="Arial" w:cs="Arial"/>
          <w:sz w:val="24"/>
          <w:szCs w:val="24"/>
        </w:rPr>
        <w:t xml:space="preserve"> из информационной системы обеспечения градостроительной деятельности.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2.7.2. Непредставление Заявителем указанных документов не является основанием для отказа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2.8. Указание на запрет требовать от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2.8.1. Уполномоченный орган не вправе требовать от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4BFA" w:rsidRPr="00E54BFA" w:rsidRDefault="00E54BFA" w:rsidP="00381C93">
      <w:pPr>
        <w:spacing w:after="0" w:line="240" w:lineRule="auto"/>
        <w:ind w:firstLine="567"/>
        <w:jc w:val="both"/>
        <w:rPr>
          <w:rFonts w:ascii="Arial" w:hAnsi="Arial" w:cs="Arial"/>
          <w:sz w:val="24"/>
          <w:szCs w:val="24"/>
        </w:rPr>
      </w:pPr>
      <w:bookmarkStart w:id="5" w:name="dst38"/>
      <w:bookmarkEnd w:id="5"/>
      <w:r w:rsidRPr="00E54BFA">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54BFA" w:rsidRPr="00E54BFA" w:rsidRDefault="00E54BFA" w:rsidP="00381C93">
      <w:pPr>
        <w:spacing w:after="0" w:line="240" w:lineRule="auto"/>
        <w:ind w:firstLine="567"/>
        <w:jc w:val="both"/>
        <w:rPr>
          <w:rFonts w:ascii="Arial" w:hAnsi="Arial" w:cs="Arial"/>
          <w:sz w:val="24"/>
          <w:szCs w:val="24"/>
        </w:rPr>
      </w:pPr>
      <w:bookmarkStart w:id="6" w:name="dst290"/>
      <w:bookmarkEnd w:id="6"/>
      <w:r w:rsidRPr="00E54BF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4BFA" w:rsidRPr="00E54BFA" w:rsidRDefault="00E54BFA" w:rsidP="00381C93">
      <w:pPr>
        <w:spacing w:after="0" w:line="240" w:lineRule="auto"/>
        <w:ind w:firstLine="567"/>
        <w:jc w:val="both"/>
        <w:rPr>
          <w:rFonts w:ascii="Arial" w:hAnsi="Arial" w:cs="Arial"/>
          <w:sz w:val="24"/>
          <w:szCs w:val="24"/>
        </w:rPr>
      </w:pPr>
      <w:bookmarkStart w:id="7" w:name="dst291"/>
      <w:bookmarkEnd w:id="7"/>
      <w:proofErr w:type="gramStart"/>
      <w:r w:rsidRPr="00E54BFA">
        <w:rPr>
          <w:rFonts w:ascii="Arial" w:hAnsi="Arial" w:cs="Arial"/>
          <w:sz w:val="24"/>
          <w:szCs w:val="24"/>
        </w:rPr>
        <w:t>а</w:t>
      </w:r>
      <w:proofErr w:type="gramEnd"/>
      <w:r w:rsidRPr="00E54BFA">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bookmarkStart w:id="8" w:name="dst292"/>
      <w:bookmarkEnd w:id="8"/>
      <w:proofErr w:type="gramStart"/>
      <w:r w:rsidRPr="00E54BFA">
        <w:rPr>
          <w:rFonts w:ascii="Arial" w:hAnsi="Arial" w:cs="Arial"/>
          <w:sz w:val="24"/>
          <w:szCs w:val="24"/>
        </w:rPr>
        <w:t>б</w:t>
      </w:r>
      <w:proofErr w:type="gramEnd"/>
      <w:r w:rsidRPr="00E54BFA">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BFA" w:rsidRPr="00E54BFA" w:rsidRDefault="00E54BFA" w:rsidP="00381C93">
      <w:pPr>
        <w:spacing w:after="0" w:line="240" w:lineRule="auto"/>
        <w:ind w:firstLine="567"/>
        <w:jc w:val="both"/>
        <w:rPr>
          <w:rFonts w:ascii="Arial" w:hAnsi="Arial" w:cs="Arial"/>
          <w:sz w:val="24"/>
          <w:szCs w:val="24"/>
        </w:rPr>
      </w:pPr>
      <w:bookmarkStart w:id="9" w:name="dst293"/>
      <w:bookmarkEnd w:id="9"/>
      <w:proofErr w:type="gramStart"/>
      <w:r w:rsidRPr="00E54BFA">
        <w:rPr>
          <w:rFonts w:ascii="Arial" w:hAnsi="Arial" w:cs="Arial"/>
          <w:sz w:val="24"/>
          <w:szCs w:val="24"/>
        </w:rPr>
        <w:t>в</w:t>
      </w:r>
      <w:proofErr w:type="gramEnd"/>
      <w:r w:rsidRPr="00E54BFA">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bookmarkStart w:id="10" w:name="dst294"/>
      <w:bookmarkEnd w:id="10"/>
      <w:r w:rsidRPr="00E54BF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w:t>
      </w:r>
      <w:r w:rsidRPr="00E54BFA">
        <w:rPr>
          <w:rFonts w:ascii="Arial" w:hAnsi="Arial" w:cs="Arial"/>
          <w:sz w:val="24"/>
          <w:szCs w:val="24"/>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54BFA" w:rsidRPr="00E54BFA" w:rsidRDefault="00E54BFA" w:rsidP="00381C93">
      <w:pPr>
        <w:spacing w:after="0" w:line="240" w:lineRule="auto"/>
        <w:ind w:firstLine="567"/>
        <w:jc w:val="both"/>
        <w:rPr>
          <w:rFonts w:ascii="Arial" w:hAnsi="Arial" w:cs="Arial"/>
          <w:sz w:val="24"/>
          <w:szCs w:val="24"/>
        </w:rPr>
      </w:pPr>
      <w:bookmarkStart w:id="11" w:name="P179"/>
      <w:bookmarkEnd w:id="11"/>
      <w:r w:rsidRPr="00E54BFA">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с заявлением о предоставлении муниципальной услуги обратилось лицо, не представившее документ, удостоверяющий личность Заявителя, в соответствии с законодательством Российской Федерации.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единой</w:t>
      </w:r>
      <w:proofErr w:type="gramEnd"/>
      <w:r w:rsidRPr="00E54BFA">
        <w:rPr>
          <w:rFonts w:ascii="Arial" w:hAnsi="Arial" w:cs="Arial"/>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единой</w:t>
      </w:r>
      <w:proofErr w:type="gramEnd"/>
      <w:r w:rsidRPr="00E54BFA">
        <w:rPr>
          <w:rFonts w:ascii="Arial" w:hAnsi="Arial" w:cs="Arial"/>
          <w:sz w:val="24"/>
          <w:szCs w:val="24"/>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4) отсутствие документа, удостоверяющего права (полномочия) представителя Заявителя, в случае подачи заявления представителем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(одного) дня со дня обращения Заявителя за получением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2.10. Исчерпывающий перечень оснований для приостановления</w:t>
      </w:r>
      <w:r w:rsidR="00F70B00">
        <w:rPr>
          <w:rFonts w:ascii="Arial" w:hAnsi="Arial" w:cs="Arial"/>
          <w:sz w:val="24"/>
          <w:szCs w:val="24"/>
        </w:rPr>
        <w:t xml:space="preserve"> </w:t>
      </w:r>
      <w:r w:rsidRPr="00E54BFA">
        <w:rPr>
          <w:rFonts w:ascii="Arial" w:hAnsi="Arial" w:cs="Arial"/>
          <w:sz w:val="24"/>
          <w:szCs w:val="24"/>
        </w:rPr>
        <w:t>или отказа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2.10.2. Основаниями для отказа в предоставлении муниципальной услуги являются: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письменное</w:t>
      </w:r>
      <w:proofErr w:type="gramEnd"/>
      <w:r w:rsidRPr="00E54BFA">
        <w:rPr>
          <w:rFonts w:ascii="Arial" w:hAnsi="Arial" w:cs="Arial"/>
          <w:sz w:val="24"/>
          <w:szCs w:val="24"/>
        </w:rPr>
        <w:t xml:space="preserve"> обращение Заявителя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невозможность</w:t>
      </w:r>
      <w:proofErr w:type="gramEnd"/>
      <w:r w:rsidRPr="00E54BFA">
        <w:rPr>
          <w:rFonts w:ascii="Arial" w:hAnsi="Arial" w:cs="Arial"/>
          <w:sz w:val="24"/>
          <w:szCs w:val="24"/>
        </w:rPr>
        <w:t xml:space="preserve">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 </w:t>
      </w:r>
      <w:proofErr w:type="gramStart"/>
      <w:r w:rsidRPr="00E54BFA">
        <w:rPr>
          <w:rFonts w:ascii="Arial" w:hAnsi="Arial" w:cs="Arial"/>
          <w:sz w:val="24"/>
          <w:szCs w:val="24"/>
        </w:rPr>
        <w:t>обращения</w:t>
      </w:r>
      <w:proofErr w:type="gramEnd"/>
      <w:r w:rsidRPr="00E54BFA">
        <w:rPr>
          <w:rFonts w:ascii="Arial" w:hAnsi="Arial" w:cs="Arial"/>
          <w:sz w:val="24"/>
          <w:szCs w:val="24"/>
        </w:rPr>
        <w:t xml:space="preserve"> за предоставлением муниципальной услуги лица, не являющегося правообладателем земельных участков;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если границы земельного участка не установлены в соответствии с требованиями земельного законодательства и</w:t>
      </w:r>
      <w:r w:rsidR="00F70B00">
        <w:rPr>
          <w:rFonts w:ascii="Arial" w:hAnsi="Arial" w:cs="Arial"/>
          <w:sz w:val="24"/>
          <w:szCs w:val="24"/>
        </w:rPr>
        <w:t xml:space="preserve"> </w:t>
      </w:r>
      <w:r w:rsidRPr="00E54BFA">
        <w:rPr>
          <w:rFonts w:ascii="Arial" w:hAnsi="Arial" w:cs="Arial"/>
          <w:sz w:val="24"/>
          <w:szCs w:val="24"/>
        </w:rPr>
        <w:t>сведения о земельном участке, содержащиеся в ЕГРН отсутствуют, предусмотренные частью 2 статьи 57.3 Градостроительного кодекса РФ;</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 отсутствие утвержденной документации по планировке </w:t>
      </w:r>
      <w:r w:rsidR="00F70B00" w:rsidRPr="00E54BFA">
        <w:rPr>
          <w:rFonts w:ascii="Arial" w:hAnsi="Arial" w:cs="Arial"/>
          <w:sz w:val="24"/>
          <w:szCs w:val="24"/>
        </w:rPr>
        <w:t>территории, если</w:t>
      </w:r>
      <w:r w:rsidRPr="00E54BFA">
        <w:rPr>
          <w:rFonts w:ascii="Arial" w:hAnsi="Arial" w:cs="Arial"/>
          <w:sz w:val="24"/>
          <w:szCs w:val="24"/>
        </w:rPr>
        <w:t xml:space="preserve"> в соответствии с частью 4 статьи 57.3 Градостроительного кодекса РФ размещение объекта капитального строительства не допускается при отсутствии такой документации.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F70B00">
        <w:rPr>
          <w:rFonts w:ascii="Arial" w:hAnsi="Arial" w:cs="Arial"/>
          <w:sz w:val="24"/>
          <w:szCs w:val="24"/>
        </w:rPr>
        <w:t xml:space="preserve"> </w:t>
      </w:r>
      <w:r w:rsidRPr="00E54BFA">
        <w:rPr>
          <w:rFonts w:ascii="Arial" w:hAnsi="Arial" w:cs="Arial"/>
          <w:sz w:val="24"/>
          <w:szCs w:val="24"/>
        </w:rPr>
        <w:t>участвующими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2.12. Порядок, размер и основания взимания государственной</w:t>
      </w:r>
      <w:r w:rsidR="00F70B00">
        <w:rPr>
          <w:rFonts w:ascii="Arial" w:hAnsi="Arial" w:cs="Arial"/>
          <w:sz w:val="24"/>
          <w:szCs w:val="24"/>
        </w:rPr>
        <w:t xml:space="preserve"> </w:t>
      </w:r>
      <w:r w:rsidRPr="00E54BFA">
        <w:rPr>
          <w:rFonts w:ascii="Arial" w:hAnsi="Arial" w:cs="Arial"/>
          <w:sz w:val="24"/>
          <w:szCs w:val="24"/>
        </w:rPr>
        <w:t>пошлины или иной платы, взимаемой за предоставление</w:t>
      </w:r>
      <w:r w:rsidR="00F70B00">
        <w:rPr>
          <w:rFonts w:ascii="Arial" w:hAnsi="Arial" w:cs="Arial"/>
          <w:sz w:val="24"/>
          <w:szCs w:val="24"/>
        </w:rPr>
        <w:t xml:space="preserve"> </w:t>
      </w:r>
      <w:r w:rsidRPr="00E54BFA">
        <w:rPr>
          <w:rFonts w:ascii="Arial" w:hAnsi="Arial" w:cs="Arial"/>
          <w:sz w:val="24"/>
          <w:szCs w:val="24"/>
        </w:rPr>
        <w:t>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2.13. Порядок, размер и основания взимания платы за предоставление</w:t>
      </w:r>
      <w:r w:rsidR="00F70B00">
        <w:rPr>
          <w:rFonts w:ascii="Arial" w:hAnsi="Arial" w:cs="Arial"/>
          <w:sz w:val="24"/>
          <w:szCs w:val="24"/>
        </w:rPr>
        <w:t xml:space="preserve"> </w:t>
      </w:r>
      <w:r w:rsidRPr="00E54BFA">
        <w:rPr>
          <w:rFonts w:ascii="Arial" w:hAnsi="Arial" w:cs="Arial"/>
          <w:sz w:val="24"/>
          <w:szCs w:val="24"/>
        </w:rPr>
        <w:t>услуг, которые являются необходимыми и обязательными для</w:t>
      </w:r>
      <w:r w:rsidR="00F70B00">
        <w:rPr>
          <w:rFonts w:ascii="Arial" w:hAnsi="Arial" w:cs="Arial"/>
          <w:sz w:val="24"/>
          <w:szCs w:val="24"/>
        </w:rPr>
        <w:t xml:space="preserve"> </w:t>
      </w:r>
      <w:r w:rsidRPr="00E54BFA">
        <w:rPr>
          <w:rFonts w:ascii="Arial" w:hAnsi="Arial" w:cs="Arial"/>
          <w:sz w:val="24"/>
          <w:szCs w:val="24"/>
        </w:rPr>
        <w:t>предоставления муниципальной услуги, включая информацию</w:t>
      </w:r>
      <w:r w:rsidR="00F70B00">
        <w:rPr>
          <w:rFonts w:ascii="Arial" w:hAnsi="Arial" w:cs="Arial"/>
          <w:sz w:val="24"/>
          <w:szCs w:val="24"/>
        </w:rPr>
        <w:t xml:space="preserve"> </w:t>
      </w:r>
      <w:r w:rsidRPr="00E54BFA">
        <w:rPr>
          <w:rFonts w:ascii="Arial" w:hAnsi="Arial" w:cs="Arial"/>
          <w:sz w:val="24"/>
          <w:szCs w:val="24"/>
        </w:rPr>
        <w:t>о методике расчета размера такой платы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F70B00"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(пятнадцать) минут.</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F70B00">
        <w:rPr>
          <w:rFonts w:ascii="Arial" w:hAnsi="Arial" w:cs="Arial"/>
          <w:sz w:val="24"/>
          <w:szCs w:val="24"/>
        </w:rPr>
        <w:t xml:space="preserve"> </w:t>
      </w:r>
      <w:r w:rsidRPr="00E54BFA">
        <w:rPr>
          <w:rFonts w:ascii="Arial" w:hAnsi="Arial" w:cs="Arial"/>
          <w:sz w:val="24"/>
          <w:szCs w:val="24"/>
        </w:rPr>
        <w:t>в том числе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 не может превышать 20 (двадцать) минут.</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 Требования к помещениям, в которых предоставляется</w:t>
      </w:r>
      <w:r w:rsidR="00F70B00">
        <w:rPr>
          <w:rFonts w:ascii="Arial" w:hAnsi="Arial" w:cs="Arial"/>
          <w:sz w:val="24"/>
          <w:szCs w:val="24"/>
        </w:rPr>
        <w:t xml:space="preserve"> </w:t>
      </w:r>
      <w:r w:rsidRPr="00E54BFA">
        <w:rPr>
          <w:rFonts w:ascii="Arial" w:hAnsi="Arial" w:cs="Arial"/>
          <w:sz w:val="24"/>
          <w:szCs w:val="24"/>
        </w:rPr>
        <w:t>муниципальная услуга, к залу ожидания, местам для заполнения</w:t>
      </w:r>
      <w:r w:rsidR="00F70B00">
        <w:rPr>
          <w:rFonts w:ascii="Arial" w:hAnsi="Arial" w:cs="Arial"/>
          <w:sz w:val="24"/>
          <w:szCs w:val="24"/>
        </w:rPr>
        <w:t xml:space="preserve"> </w:t>
      </w:r>
      <w:r w:rsidRPr="00E54BFA">
        <w:rPr>
          <w:rFonts w:ascii="Arial" w:hAnsi="Arial" w:cs="Arial"/>
          <w:sz w:val="24"/>
          <w:szCs w:val="24"/>
        </w:rPr>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2.16.2. Здание, в котором предоставляется муниципальная услуга оборудуется входом, обеспечивающим свободный доступ Заявителей в помещения.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условия для беспрепятственного доступа к объекту, на котором организовано предоставление услуг, к местам отдыха и предоставляемым услугам;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BFA">
        <w:rPr>
          <w:rFonts w:ascii="Arial" w:hAnsi="Arial" w:cs="Arial"/>
          <w:sz w:val="24"/>
          <w:szCs w:val="24"/>
        </w:rPr>
        <w:t>сурдопереводчика</w:t>
      </w:r>
      <w:proofErr w:type="spellEnd"/>
      <w:r w:rsidRPr="00E54BFA">
        <w:rPr>
          <w:rFonts w:ascii="Arial" w:hAnsi="Arial" w:cs="Arial"/>
          <w:sz w:val="24"/>
          <w:szCs w:val="24"/>
        </w:rPr>
        <w:t xml:space="preserve"> и </w:t>
      </w:r>
      <w:proofErr w:type="spellStart"/>
      <w:r w:rsidRPr="00E54BFA">
        <w:rPr>
          <w:rFonts w:ascii="Arial" w:hAnsi="Arial" w:cs="Arial"/>
          <w:sz w:val="24"/>
          <w:szCs w:val="24"/>
        </w:rPr>
        <w:t>тифлосурдопереводчика</w:t>
      </w:r>
      <w:proofErr w:type="spellEnd"/>
      <w:r w:rsidRPr="00E54BFA">
        <w:rPr>
          <w:rFonts w:ascii="Arial" w:hAnsi="Arial" w:cs="Arial"/>
          <w:sz w:val="24"/>
          <w:szCs w:val="24"/>
        </w:rPr>
        <w:t>;</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F70B00" w:rsidRPr="00E54BFA">
        <w:rPr>
          <w:rFonts w:ascii="Arial" w:hAnsi="Arial" w:cs="Arial"/>
          <w:sz w:val="24"/>
          <w:szCs w:val="24"/>
        </w:rPr>
        <w:t>Инвалид». Порядок</w:t>
      </w:r>
      <w:r w:rsidRPr="00E54BFA">
        <w:rPr>
          <w:rFonts w:ascii="Arial" w:hAnsi="Arial" w:cs="Arial"/>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2.16.9. Оформление визуальной, текстовой и мультимедийной информации о порядке </w:t>
      </w:r>
      <w:r w:rsidR="00F70B00" w:rsidRPr="00E54BFA">
        <w:rPr>
          <w:rFonts w:ascii="Arial" w:hAnsi="Arial" w:cs="Arial"/>
          <w:sz w:val="24"/>
          <w:szCs w:val="24"/>
        </w:rPr>
        <w:t>предоставления муниципальной</w:t>
      </w:r>
      <w:r w:rsidRPr="00E54BFA">
        <w:rPr>
          <w:rFonts w:ascii="Arial" w:hAnsi="Arial" w:cs="Arial"/>
          <w:sz w:val="24"/>
          <w:szCs w:val="24"/>
        </w:rPr>
        <w:t xml:space="preserve"> услуги должно соответствовать оптимальному зрительному и слуховому восприятию информации Заявителями.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2.16.10. Прием Заявителей при предоставлении муниципальной услуги осуществляется согласно графику (режиму) работы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E54BFA">
        <w:rPr>
          <w:rFonts w:ascii="Arial" w:hAnsi="Arial" w:cs="Arial"/>
          <w:sz w:val="24"/>
          <w:szCs w:val="24"/>
        </w:rPr>
        <w:t>бейджами</w:t>
      </w:r>
      <w:proofErr w:type="spellEnd"/>
      <w:r w:rsidRPr="00E54BFA">
        <w:rPr>
          <w:rFonts w:ascii="Arial" w:hAnsi="Arial" w:cs="Arial"/>
          <w:sz w:val="24"/>
          <w:szCs w:val="24"/>
        </w:rPr>
        <w:t>) и (или) настольными табличками.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2.17.1. Показателями доступности и качества муниципальной услуги являются: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полнота</w:t>
      </w:r>
      <w:proofErr w:type="gramEnd"/>
      <w:r w:rsidRPr="00E54BFA">
        <w:rPr>
          <w:rFonts w:ascii="Arial" w:hAnsi="Arial" w:cs="Arial"/>
          <w:sz w:val="24"/>
          <w:szCs w:val="24"/>
        </w:rPr>
        <w:t>, актуальность и достоверность информации о порядке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наглядность</w:t>
      </w:r>
      <w:proofErr w:type="gramEnd"/>
      <w:r w:rsidRPr="00E54BFA">
        <w:rPr>
          <w:rFonts w:ascii="Arial" w:hAnsi="Arial" w:cs="Arial"/>
          <w:sz w:val="24"/>
          <w:szCs w:val="24"/>
        </w:rPr>
        <w:t xml:space="preserve"> форм размещаемой информации о порядке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оперативность</w:t>
      </w:r>
      <w:proofErr w:type="gramEnd"/>
      <w:r w:rsidRPr="00E54BFA">
        <w:rPr>
          <w:rFonts w:ascii="Arial" w:hAnsi="Arial" w:cs="Arial"/>
          <w:sz w:val="24"/>
          <w:szCs w:val="24"/>
        </w:rPr>
        <w:t xml:space="preserve"> и достоверность предоставляемой информации о порядке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установление</w:t>
      </w:r>
      <w:proofErr w:type="gramEnd"/>
      <w:r w:rsidRPr="00E54BFA">
        <w:rPr>
          <w:rFonts w:ascii="Arial" w:hAnsi="Arial" w:cs="Arial"/>
          <w:sz w:val="24"/>
          <w:szCs w:val="24"/>
        </w:rPr>
        <w:t xml:space="preserve"> и соблюдение требований к помещениям, в которых предоставляется муниципальная услуга;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предоставление</w:t>
      </w:r>
      <w:proofErr w:type="gramEnd"/>
      <w:r w:rsidRPr="00E54BFA">
        <w:rPr>
          <w:rFonts w:ascii="Arial" w:hAnsi="Arial" w:cs="Arial"/>
          <w:sz w:val="24"/>
          <w:szCs w:val="24"/>
        </w:rPr>
        <w:t xml:space="preserve">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количество</w:t>
      </w:r>
      <w:proofErr w:type="gramEnd"/>
      <w:r w:rsidRPr="00E54BFA">
        <w:rPr>
          <w:rFonts w:ascii="Arial" w:hAnsi="Arial" w:cs="Arial"/>
          <w:sz w:val="24"/>
          <w:szCs w:val="24"/>
        </w:rPr>
        <w:t xml:space="preserve"> взаимодействий Заявителя с должностными лицами Уполномоченного органа при предоставлении муниципальной услуги и их продолжительность;</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установление</w:t>
      </w:r>
      <w:proofErr w:type="gramEnd"/>
      <w:r w:rsidRPr="00E54BFA">
        <w:rPr>
          <w:rFonts w:ascii="Arial" w:hAnsi="Arial" w:cs="Arial"/>
          <w:sz w:val="24"/>
          <w:szCs w:val="24"/>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своевременное</w:t>
      </w:r>
      <w:proofErr w:type="gramEnd"/>
      <w:r w:rsidRPr="00E54BFA">
        <w:rPr>
          <w:rFonts w:ascii="Arial" w:hAnsi="Arial" w:cs="Arial"/>
          <w:sz w:val="24"/>
          <w:szCs w:val="24"/>
        </w:rPr>
        <w:t xml:space="preserve"> рассмотрение документов, представленных Заявителем, в случае необходимости – с участием Заявителя;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отсутствие</w:t>
      </w:r>
      <w:proofErr w:type="gramEnd"/>
      <w:r w:rsidRPr="00E54BFA">
        <w:rPr>
          <w:rFonts w:ascii="Arial" w:hAnsi="Arial" w:cs="Arial"/>
          <w:sz w:val="24"/>
          <w:szCs w:val="24"/>
        </w:rPr>
        <w:t xml:space="preserve"> обоснованных жалоб со стороны Заявителей по результатам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предоставление</w:t>
      </w:r>
      <w:proofErr w:type="gramEnd"/>
      <w:r w:rsidRPr="00E54BFA">
        <w:rPr>
          <w:rFonts w:ascii="Arial" w:hAnsi="Arial" w:cs="Arial"/>
          <w:sz w:val="24"/>
          <w:szCs w:val="24"/>
        </w:rPr>
        <w:t xml:space="preserve">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2.17.2. Критерии оценки качества предоставления муниципальной услуги, предоставляемой в электронном виде: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доступность</w:t>
      </w:r>
      <w:proofErr w:type="gramEnd"/>
      <w:r w:rsidRPr="00E54BFA">
        <w:rPr>
          <w:rFonts w:ascii="Arial" w:hAnsi="Arial" w:cs="Arial"/>
          <w:sz w:val="24"/>
          <w:szCs w:val="24"/>
        </w:rPr>
        <w:t xml:space="preserve"> информации о порядке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lastRenderedPageBreak/>
        <w:t>доступность</w:t>
      </w:r>
      <w:proofErr w:type="gramEnd"/>
      <w:r w:rsidRPr="00E54BFA">
        <w:rPr>
          <w:rFonts w:ascii="Arial" w:hAnsi="Arial" w:cs="Arial"/>
          <w:sz w:val="24"/>
          <w:szCs w:val="24"/>
        </w:rPr>
        <w:t xml:space="preserve"> электронных форм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доступность</w:t>
      </w:r>
      <w:proofErr w:type="gramEnd"/>
      <w:r w:rsidRPr="00E54BFA">
        <w:rPr>
          <w:rFonts w:ascii="Arial" w:hAnsi="Arial" w:cs="Arial"/>
          <w:sz w:val="24"/>
          <w:szCs w:val="24"/>
        </w:rPr>
        <w:t xml:space="preserve"> инструментов совершения в электронном виде платежей, необходимых для получения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время</w:t>
      </w:r>
      <w:proofErr w:type="gramEnd"/>
      <w:r w:rsidRPr="00E54BFA">
        <w:rPr>
          <w:rFonts w:ascii="Arial" w:hAnsi="Arial" w:cs="Arial"/>
          <w:sz w:val="24"/>
          <w:szCs w:val="24"/>
        </w:rPr>
        <w:t xml:space="preserve"> ожидания ответа на подачу заявления;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время</w:t>
      </w:r>
      <w:proofErr w:type="gramEnd"/>
      <w:r w:rsidRPr="00E54BFA">
        <w:rPr>
          <w:rFonts w:ascii="Arial" w:hAnsi="Arial" w:cs="Arial"/>
          <w:sz w:val="24"/>
          <w:szCs w:val="24"/>
        </w:rPr>
        <w:t xml:space="preserve">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удобство</w:t>
      </w:r>
      <w:proofErr w:type="gramEnd"/>
      <w:r w:rsidRPr="00E54BFA">
        <w:rPr>
          <w:rFonts w:ascii="Arial" w:hAnsi="Arial" w:cs="Arial"/>
          <w:sz w:val="24"/>
          <w:szCs w:val="24"/>
        </w:rPr>
        <w:t xml:space="preserve">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получения</w:t>
      </w:r>
      <w:proofErr w:type="gramEnd"/>
      <w:r w:rsidRPr="00E54BFA">
        <w:rPr>
          <w:rFonts w:ascii="Arial" w:hAnsi="Arial" w:cs="Arial"/>
          <w:sz w:val="24"/>
          <w:szCs w:val="24"/>
        </w:rPr>
        <w:t xml:space="preserve"> информации о порядке и сроках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записи</w:t>
      </w:r>
      <w:proofErr w:type="gramEnd"/>
      <w:r w:rsidRPr="00E54BFA">
        <w:rPr>
          <w:rFonts w:ascii="Arial" w:hAnsi="Arial" w:cs="Arial"/>
          <w:sz w:val="24"/>
          <w:szCs w:val="24"/>
        </w:rPr>
        <w:t xml:space="preserve"> на прием в МФЦ для подачи запроса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формирования</w:t>
      </w:r>
      <w:proofErr w:type="gramEnd"/>
      <w:r w:rsidRPr="00E54BFA">
        <w:rPr>
          <w:rFonts w:ascii="Arial" w:hAnsi="Arial" w:cs="Arial"/>
          <w:sz w:val="24"/>
          <w:szCs w:val="24"/>
        </w:rPr>
        <w:t xml:space="preserve"> запроса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приема</w:t>
      </w:r>
      <w:proofErr w:type="gramEnd"/>
      <w:r w:rsidRPr="00E54BFA">
        <w:rPr>
          <w:rFonts w:ascii="Arial" w:hAnsi="Arial" w:cs="Arial"/>
          <w:sz w:val="24"/>
          <w:szCs w:val="24"/>
        </w:rPr>
        <w:t xml:space="preserve"> и регистрации Уполномоченным органом заявления и иных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получения</w:t>
      </w:r>
      <w:proofErr w:type="gramEnd"/>
      <w:r w:rsidRPr="00E54BFA">
        <w:rPr>
          <w:rFonts w:ascii="Arial" w:hAnsi="Arial" w:cs="Arial"/>
          <w:sz w:val="24"/>
          <w:szCs w:val="24"/>
        </w:rPr>
        <w:t xml:space="preserve">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получения</w:t>
      </w:r>
      <w:proofErr w:type="gramEnd"/>
      <w:r w:rsidRPr="00E54BFA">
        <w:rPr>
          <w:rFonts w:ascii="Arial" w:hAnsi="Arial" w:cs="Arial"/>
          <w:sz w:val="24"/>
          <w:szCs w:val="24"/>
        </w:rPr>
        <w:t xml:space="preserve"> сведений о ходе выполнения запроса;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осуществления</w:t>
      </w:r>
      <w:proofErr w:type="gramEnd"/>
      <w:r w:rsidRPr="00E54BFA">
        <w:rPr>
          <w:rFonts w:ascii="Arial" w:hAnsi="Arial" w:cs="Arial"/>
          <w:sz w:val="24"/>
          <w:szCs w:val="24"/>
        </w:rPr>
        <w:t xml:space="preserve"> оценки качества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досудебное</w:t>
      </w:r>
      <w:proofErr w:type="gramEnd"/>
      <w:r w:rsidRPr="00E54BFA">
        <w:rPr>
          <w:rFonts w:ascii="Arial" w:hAnsi="Arial" w:cs="Arial"/>
          <w:sz w:val="24"/>
          <w:szCs w:val="24"/>
        </w:rPr>
        <w:t xml:space="preserve">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2.18. Иные требования, в том числе учитывающие особенности</w:t>
      </w:r>
      <w:r w:rsidR="00F70B00">
        <w:rPr>
          <w:rFonts w:ascii="Arial" w:hAnsi="Arial" w:cs="Arial"/>
          <w:sz w:val="24"/>
          <w:szCs w:val="24"/>
        </w:rPr>
        <w:t xml:space="preserve"> </w:t>
      </w:r>
      <w:r w:rsidRPr="00E54BFA">
        <w:rPr>
          <w:rFonts w:ascii="Arial" w:hAnsi="Arial" w:cs="Arial"/>
          <w:sz w:val="24"/>
          <w:szCs w:val="24"/>
        </w:rPr>
        <w:t>предоставления муниципальной услуги по экстерриториальному</w:t>
      </w:r>
      <w:r w:rsidR="00F70B00">
        <w:rPr>
          <w:rFonts w:ascii="Arial" w:hAnsi="Arial" w:cs="Arial"/>
          <w:sz w:val="24"/>
          <w:szCs w:val="24"/>
        </w:rPr>
        <w:t xml:space="preserve"> </w:t>
      </w:r>
      <w:r w:rsidRPr="00E54BFA">
        <w:rPr>
          <w:rFonts w:ascii="Arial" w:hAnsi="Arial" w:cs="Arial"/>
          <w:sz w:val="24"/>
          <w:szCs w:val="24"/>
        </w:rPr>
        <w:t>принципу (в случае, если муниципальная услуга предоставляется</w:t>
      </w:r>
      <w:r w:rsidR="00F70B00">
        <w:rPr>
          <w:rFonts w:ascii="Arial" w:hAnsi="Arial" w:cs="Arial"/>
          <w:sz w:val="24"/>
          <w:szCs w:val="24"/>
        </w:rPr>
        <w:t xml:space="preserve"> </w:t>
      </w:r>
      <w:r w:rsidRPr="00E54BFA">
        <w:rPr>
          <w:rFonts w:ascii="Arial" w:hAnsi="Arial" w:cs="Arial"/>
          <w:sz w:val="24"/>
          <w:szCs w:val="24"/>
        </w:rPr>
        <w:t>по экстерриториальному принципу) и особенности предоставления</w:t>
      </w:r>
      <w:r w:rsidR="00F70B00">
        <w:rPr>
          <w:rFonts w:ascii="Arial" w:hAnsi="Arial" w:cs="Arial"/>
          <w:sz w:val="24"/>
          <w:szCs w:val="24"/>
        </w:rPr>
        <w:t xml:space="preserve"> </w:t>
      </w:r>
      <w:r w:rsidRPr="00E54BFA">
        <w:rPr>
          <w:rFonts w:ascii="Arial" w:hAnsi="Arial" w:cs="Arial"/>
          <w:sz w:val="24"/>
          <w:szCs w:val="24"/>
        </w:rPr>
        <w:t>муниципальной услуги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на бумажном носителе в Уполномоченный орган при личном обращении;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на бумажном носителе в Уполномоченный орган посредством почтовой связи;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на бумажном носителе в МФЦ при личном обращении;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 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2.18.2. МФЦ при обращении Заявителя за предоставлением муниципальной услуги осуществляют:</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формирование</w:t>
      </w:r>
      <w:proofErr w:type="gramEnd"/>
      <w:r w:rsidRPr="00E54BFA">
        <w:rPr>
          <w:rFonts w:ascii="Arial" w:hAnsi="Arial" w:cs="Arial"/>
          <w:sz w:val="24"/>
          <w:szCs w:val="24"/>
        </w:rPr>
        <w:t xml:space="preserve">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направление</w:t>
      </w:r>
      <w:proofErr w:type="gramEnd"/>
      <w:r w:rsidRPr="00E54BFA">
        <w:rPr>
          <w:rFonts w:ascii="Arial" w:hAnsi="Arial" w:cs="Arial"/>
          <w:sz w:val="24"/>
          <w:szCs w:val="24"/>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 63-ФЗ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E54BFA">
        <w:rPr>
          <w:rFonts w:ascii="Arial" w:hAnsi="Arial" w:cs="Arial"/>
          <w:sz w:val="24"/>
          <w:szCs w:val="24"/>
        </w:rPr>
        <w:lastRenderedPageBreak/>
        <w:t>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70B00"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Состав, последовательность и сроки выполнения административных процедур (дей</w:t>
      </w:r>
      <w:r w:rsidR="00F70B00">
        <w:rPr>
          <w:rFonts w:ascii="Arial" w:hAnsi="Arial" w:cs="Arial"/>
          <w:sz w:val="24"/>
          <w:szCs w:val="24"/>
        </w:rPr>
        <w:t xml:space="preserve">ствий), требования к порядку их </w:t>
      </w:r>
      <w:r w:rsidRPr="00E54BFA">
        <w:rPr>
          <w:rFonts w:ascii="Arial" w:hAnsi="Arial" w:cs="Arial"/>
          <w:sz w:val="24"/>
          <w:szCs w:val="24"/>
        </w:rPr>
        <w:t>выполнения, в том числе особенности выполнения административных процедур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3.1. Исчерпывающий перечень административных процедур (действий)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 </w:t>
      </w:r>
      <w:proofErr w:type="gramStart"/>
      <w:r w:rsidRPr="00E54BFA">
        <w:rPr>
          <w:rFonts w:ascii="Arial" w:hAnsi="Arial" w:cs="Arial"/>
          <w:sz w:val="24"/>
          <w:szCs w:val="24"/>
        </w:rPr>
        <w:t>при</w:t>
      </w:r>
      <w:proofErr w:type="gramEnd"/>
      <w:r w:rsidRPr="00E54BFA">
        <w:rPr>
          <w:rFonts w:ascii="Arial" w:hAnsi="Arial" w:cs="Arial"/>
          <w:sz w:val="24"/>
          <w:szCs w:val="24"/>
        </w:rPr>
        <w:t xml:space="preserve">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3.1.1. Предоставление муниципальной услуги включает в себя последовательность следующих административных процедур (действий):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прием (регистрация) заявления и прилагаемых к нему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запрос документов, указанных в подразделе 2.7 Регламента, в рамках межведомственного взаимодействия;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рассмотрение заявления и прилагаемых к нему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 принятие решения о предоставлении либо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 выдача (направление) Заявителю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 Последовательность выполнения административных процедур</w:t>
      </w:r>
      <w:r w:rsidR="00F70B00">
        <w:rPr>
          <w:rFonts w:ascii="Arial" w:hAnsi="Arial" w:cs="Arial"/>
          <w:sz w:val="24"/>
          <w:szCs w:val="24"/>
        </w:rPr>
        <w:t xml:space="preserve"> </w:t>
      </w:r>
      <w:r w:rsidRPr="00E54BFA">
        <w:rPr>
          <w:rFonts w:ascii="Arial" w:hAnsi="Arial" w:cs="Arial"/>
          <w:sz w:val="24"/>
          <w:szCs w:val="24"/>
        </w:rPr>
        <w:t>(действий) осуществляемых администрацией Апшеронского городского поселения Апшеронского района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 Прием (регистрация) заявления и прилагаемых к нему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Должностное лицо Уполномоченного органа, ответственное за прием и регистрацию поступающих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1)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направляет поступившие документы на рассмотрение главе Апшеронского городского поселения Апшеронского района, для наложения резолюции;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после получения документов от главы Апшеронского городского поселения Апшеронского района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Должностное лицо Уполномоченного органа, определенное главой Апшеронского городского поселения Апшеронского района исполнителем за рассмотрение и принятие решения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сопоставляет указанные в заявлении сведения и данные в представленных документах;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выявляет наличие в заявлении и документах исправлений, которые не позволяют однозначно истолковать их содержание;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4)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E54BFA">
        <w:rPr>
          <w:rFonts w:ascii="Arial" w:hAnsi="Arial" w:cs="Arial"/>
          <w:sz w:val="24"/>
          <w:szCs w:val="24"/>
        </w:rPr>
        <w:t>заверительную</w:t>
      </w:r>
      <w:proofErr w:type="spellEnd"/>
      <w:r w:rsidRPr="00E54BFA">
        <w:rPr>
          <w:rFonts w:ascii="Arial" w:hAnsi="Arial" w:cs="Arial"/>
          <w:sz w:val="24"/>
          <w:szCs w:val="24"/>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 выдает расписку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3.2.1.4. Максимальный срок выполнения административной процедуры составляет 1 (один) день.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Апшеронского городского поселения Апшеронского района ответственным за исполнение поступивших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 Запрос документов, указанных в подразделе 2.7 Регламента, в рамках межведомственного взаимодействия.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3.2.2.2. Должностное лицо Уполномоченного органа запрашивает в течение 5 (пяти)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Направление запросов допускается только с целью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(пяти) рабочих дней со дня получения соответствующего межведомственного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3.2.2.5. Максимальный срок выполнения административной процедуры составляет 5 (пять) рабочих дней.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3.2.2.8. Результатом административной процедуры является получение документов, запрашиваемых в рамках межведомственного взаимодействия.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 Рассмотрение заявления и прилагаемых к нему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3.2.3.3. Максимальный срок выполнения административной процедуры составляет 2 (два) рабочих дня.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3.2.3.6. Результатом административной процедуры является осуществление должностным лицом Уполномоченного </w:t>
      </w:r>
      <w:r w:rsidR="00F70B00" w:rsidRPr="00E54BFA">
        <w:rPr>
          <w:rFonts w:ascii="Arial" w:hAnsi="Arial" w:cs="Arial"/>
          <w:sz w:val="24"/>
          <w:szCs w:val="24"/>
        </w:rPr>
        <w:t>органа проверки</w:t>
      </w:r>
      <w:r w:rsidRPr="00E54BFA">
        <w:rPr>
          <w:rFonts w:ascii="Arial" w:hAnsi="Arial" w:cs="Arial"/>
          <w:sz w:val="24"/>
          <w:szCs w:val="24"/>
        </w:rPr>
        <w:t xml:space="preserve">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 Принятие решения о предоставлении либо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3.2.4.2. Должностное лицо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5 (пяти) дней готовит письменное уведомление </w:t>
      </w:r>
      <w:r w:rsidRPr="00E54BFA">
        <w:rPr>
          <w:rFonts w:ascii="Arial" w:hAnsi="Arial" w:cs="Arial"/>
          <w:sz w:val="24"/>
          <w:szCs w:val="24"/>
        </w:rPr>
        <w:lastRenderedPageBreak/>
        <w:t>об отказе в предоставлении муниципальной услуги, обеспечивает его согласование и подписание в установленном в Уполномоченном органе порядке.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3.2.4.3. Должностное лицо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муниципальной услуги осуществляет подготовку проекта градостроительного плана земельного участка, согласно форме, утвержденной приказом Министерства строительства и жилищно-коммунального хозяйства Российской Федерации от 25 апреля 2017 года № 741/</w:t>
      </w:r>
      <w:proofErr w:type="spellStart"/>
      <w:r w:rsidRPr="00E54BFA">
        <w:rPr>
          <w:rFonts w:ascii="Arial" w:hAnsi="Arial" w:cs="Arial"/>
          <w:sz w:val="24"/>
          <w:szCs w:val="24"/>
        </w:rPr>
        <w:t>пр</w:t>
      </w:r>
      <w:proofErr w:type="spellEnd"/>
      <w:r w:rsidRPr="00E54BFA">
        <w:rPr>
          <w:rFonts w:ascii="Arial" w:hAnsi="Arial" w:cs="Arial"/>
          <w:sz w:val="24"/>
          <w:szCs w:val="24"/>
        </w:rPr>
        <w:t xml:space="preserve"> «Об утверждении формы градостроительного плана земельного участка и порядка ее заполнения».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3.2.4.4. Максимальный срок выполнения административной процедуры составляет 4 (четыре) рабочих дня.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3.2.4.5. Исполнение данной административной процедуры возложено на должностное лицо Уполномоченного </w:t>
      </w:r>
      <w:r w:rsidR="00F70B00" w:rsidRPr="00E54BFA">
        <w:rPr>
          <w:rFonts w:ascii="Arial" w:hAnsi="Arial" w:cs="Arial"/>
          <w:sz w:val="24"/>
          <w:szCs w:val="24"/>
        </w:rPr>
        <w:t>органа ответственное</w:t>
      </w:r>
      <w:r w:rsidRPr="00E54BFA">
        <w:rPr>
          <w:rFonts w:ascii="Arial" w:hAnsi="Arial" w:cs="Arial"/>
          <w:sz w:val="24"/>
          <w:szCs w:val="24"/>
        </w:rPr>
        <w:t xml:space="preserve"> за рассмотрение заявления и прилагаемых к нему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3.2.4.8. Способом фиксации результата административной процедуры является регистрация градостроительного плана земельного участка в журнале регистрации градостроительных планов земельных участков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 Выдача (направление) Заявителю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3.2.5.2. Должностное лицо Уполномоченного органа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3.2.5.3. Максимальный срок выполнения административной процедуры составляет 2 (два) рабочих дня.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3.2.5.7. Способом фиксации результата административной процедуры является: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градостроительный план земельного участка;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письменное уведомление об отказе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3.3. Перечень административных процедур (действий) при</w:t>
      </w:r>
      <w:r w:rsidR="00F70B00">
        <w:rPr>
          <w:rFonts w:ascii="Arial" w:hAnsi="Arial" w:cs="Arial"/>
          <w:sz w:val="24"/>
          <w:szCs w:val="24"/>
        </w:rPr>
        <w:t xml:space="preserve"> </w:t>
      </w:r>
      <w:r w:rsidRPr="00E54BFA">
        <w:rPr>
          <w:rFonts w:ascii="Arial" w:hAnsi="Arial" w:cs="Arial"/>
          <w:sz w:val="24"/>
          <w:szCs w:val="24"/>
        </w:rPr>
        <w:t>предоставлении муниципальной услуги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3.3.1. Предоставление муниципальной услуги включает в себя следующие административные процедуры (действия)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получения информации о порядке и сроках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записи на прием в МФЦ для подачи запроса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формирования запроса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4) приема и регистрации Уполномоченным </w:t>
      </w:r>
      <w:r w:rsidR="00F70B00" w:rsidRPr="00E54BFA">
        <w:rPr>
          <w:rFonts w:ascii="Arial" w:hAnsi="Arial" w:cs="Arial"/>
          <w:sz w:val="24"/>
          <w:szCs w:val="24"/>
        </w:rPr>
        <w:t>органом запроса</w:t>
      </w:r>
      <w:r w:rsidRPr="00E54BFA">
        <w:rPr>
          <w:rFonts w:ascii="Arial" w:hAnsi="Arial" w:cs="Arial"/>
          <w:sz w:val="24"/>
          <w:szCs w:val="24"/>
        </w:rPr>
        <w:t xml:space="preserve"> и иных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 получения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 получения сведений о ходе выполнения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7) осуществления оценки качества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w:t>
      </w:r>
      <w:r w:rsidR="00F70B00">
        <w:rPr>
          <w:rFonts w:ascii="Arial" w:hAnsi="Arial" w:cs="Arial"/>
          <w:sz w:val="24"/>
          <w:szCs w:val="24"/>
        </w:rPr>
        <w:t xml:space="preserve"> </w:t>
      </w:r>
      <w:r w:rsidRPr="00E54BFA">
        <w:rPr>
          <w:rFonts w:ascii="Arial" w:hAnsi="Arial" w:cs="Arial"/>
          <w:sz w:val="24"/>
          <w:szCs w:val="24"/>
        </w:rPr>
        <w:t>(действий)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3.4.1. Получение информации о порядке и сроках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Информация о предоставлении муниципальной услуги размещается на Едином портале,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На Едином портале, Региональном портале размещается следующая информация: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круг Заявителей;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 срок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7) формы заявлений (уведомлений, сообщений), используемые при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E54BFA">
        <w:rPr>
          <w:rFonts w:ascii="Arial" w:hAnsi="Arial" w:cs="Arial"/>
          <w:sz w:val="24"/>
          <w:szCs w:val="24"/>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3.4.2. Запись на прием в МФЦ для подачи запроса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целях предоставления муниципальной услуги в том числе осуществляется прием Заявителей по предварительной записи в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Запись на прием проводится </w:t>
      </w:r>
      <w:r w:rsidR="00F70B00" w:rsidRPr="00E54BFA">
        <w:rPr>
          <w:rFonts w:ascii="Arial" w:hAnsi="Arial" w:cs="Arial"/>
          <w:sz w:val="24"/>
          <w:szCs w:val="24"/>
        </w:rPr>
        <w:t>посредством Регионального</w:t>
      </w:r>
      <w:r w:rsidRPr="00E54BFA">
        <w:rPr>
          <w:rFonts w:ascii="Arial" w:hAnsi="Arial" w:cs="Arial"/>
          <w:sz w:val="24"/>
          <w:szCs w:val="24"/>
        </w:rPr>
        <w:t xml:space="preserve"> портала, Единого портала МФЦ КК.</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Заявителю предоставляется возможность записи в любые </w:t>
      </w:r>
      <w:r w:rsidR="00F70B00" w:rsidRPr="00E54BFA">
        <w:rPr>
          <w:rFonts w:ascii="Arial" w:hAnsi="Arial" w:cs="Arial"/>
          <w:sz w:val="24"/>
          <w:szCs w:val="24"/>
        </w:rPr>
        <w:t>свободные для</w:t>
      </w:r>
      <w:r w:rsidRPr="00E54BFA">
        <w:rPr>
          <w:rFonts w:ascii="Arial" w:hAnsi="Arial" w:cs="Arial"/>
          <w:sz w:val="24"/>
          <w:szCs w:val="24"/>
        </w:rPr>
        <w:t xml:space="preserve"> приема дату и время в пределах установленного в МФЦ графика приема Заявителей.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получение Заявителем:</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с использованием средств Регионального портала в личном кабинете Заявителя уведомления о записи на прием в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с использованием средств Единого портала МФЦ КК уведомления о записи на прием в МФЦ на данном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сформированное уведомление о записи на прием в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3.4.3. Формирование запроса о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На Региональном портале размещаются образцы заполнения электронной формы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формировании запроса Заявителю обеспечивается: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lastRenderedPageBreak/>
        <w:t>б</w:t>
      </w:r>
      <w:proofErr w:type="gramEnd"/>
      <w:r w:rsidRPr="00E54BFA">
        <w:rPr>
          <w:rFonts w:ascii="Arial" w:hAnsi="Arial" w:cs="Arial"/>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возможность печати на бумажном носителе копии электронной формы запроса;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г</w:t>
      </w:r>
      <w:proofErr w:type="gramEnd"/>
      <w:r w:rsidRPr="00E54BFA">
        <w:rPr>
          <w:rFonts w:ascii="Arial" w:hAnsi="Arial" w:cs="Arial"/>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w:t>
      </w:r>
      <w:proofErr w:type="gramEnd"/>
      <w:r w:rsidRPr="00E54BFA">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е</w:t>
      </w:r>
      <w:proofErr w:type="gramEnd"/>
      <w:r w:rsidRPr="00E54BFA">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ж</w:t>
      </w:r>
      <w:proofErr w:type="gramEnd"/>
      <w:r w:rsidRPr="00E54BFA">
        <w:rPr>
          <w:rFonts w:ascii="Arial" w:hAnsi="Arial" w:cs="Arial"/>
          <w:sz w:val="24"/>
          <w:szCs w:val="24"/>
        </w:rPr>
        <w:t>) возможность доступа Заявителя на Региональном портале, к ранее поданным им запросам в течение не менее одного, а также частично сформированных запросов - в течение не менее 3 месяцев.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Формирование запроса Заявителем осуществляется посредством заполнения электронной формы запроса на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3.4.4. Прием и регистрация Уполномоченным органом запроса и иных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Срок регистрации запроса составляет 1 (один) рабочий день.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 xml:space="preserve">При успешной отправке запросу присваивается уникальный номер, по которому в личном кабинете Заявителя, </w:t>
      </w:r>
      <w:r w:rsidR="00F70B00" w:rsidRPr="00E54BFA">
        <w:rPr>
          <w:rFonts w:ascii="Arial" w:hAnsi="Arial" w:cs="Arial"/>
          <w:sz w:val="24"/>
          <w:szCs w:val="24"/>
        </w:rPr>
        <w:t>посредством Регионального</w:t>
      </w:r>
      <w:r w:rsidRPr="00E54BFA">
        <w:rPr>
          <w:rFonts w:ascii="Arial" w:hAnsi="Arial" w:cs="Arial"/>
          <w:sz w:val="24"/>
          <w:szCs w:val="24"/>
        </w:rPr>
        <w:t xml:space="preserve"> портала Заявителю будет представлена информация о ходе выполнения указанного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3.4.5. Получение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градостроительный план земельного участка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градостроительный план земельного участка либо письменное уведомление об отказе в предоставлении муниципальной услуги в форме электронного документа на бумажном носителе.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w:t>
      </w:r>
      <w:r w:rsidRPr="00E54BFA">
        <w:rPr>
          <w:rFonts w:ascii="Arial" w:hAnsi="Arial" w:cs="Arial"/>
          <w:sz w:val="24"/>
          <w:szCs w:val="24"/>
        </w:rPr>
        <w:lastRenderedPageBreak/>
        <w:t>о готовности результата предоставления муниципальной услуги в личном кабинете Заявителя на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3.4.6. Получение сведений о ходе выполнения запроса.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Заявитель имеет возможность получения информации о ходе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муниципальной услуги в электронной форме Заявителю направляется: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уведомление о записи на прием в Уполномоченный орган или МФЦ, содержащее сведения о дате, времени и месте приема;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2" w:name="P0084"/>
      <w:bookmarkEnd w:id="12"/>
      <w:r w:rsidRPr="00E54BFA">
        <w:rPr>
          <w:rFonts w:ascii="Arial" w:hAnsi="Arial" w:cs="Arial"/>
          <w:sz w:val="24"/>
          <w:szCs w:val="24"/>
        </w:rPr>
        <w:t>;</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3.4.7. Осуществление оценки качества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окончание предоставления муниципальной услуги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оценка доступности и качества муниципальной услуги на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 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 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реквизиты документов, в которых Заявитель выявил опечатки и (или) ошибки;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г</w:t>
      </w:r>
      <w:proofErr w:type="gramEnd"/>
      <w:r w:rsidRPr="00E54BFA">
        <w:rPr>
          <w:rFonts w:ascii="Arial" w:hAnsi="Arial" w:cs="Arial"/>
          <w:sz w:val="24"/>
          <w:szCs w:val="24"/>
        </w:rPr>
        <w:t>) краткое описание опечатки и (или) ошибки в выданном в результате предоставления муниципальной услуги документе;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w:t>
      </w:r>
      <w:proofErr w:type="gramEnd"/>
      <w:r w:rsidRPr="00E54BFA">
        <w:rPr>
          <w:rFonts w:ascii="Arial" w:hAnsi="Arial" w:cs="Arial"/>
          <w:sz w:val="24"/>
          <w:szCs w:val="24"/>
        </w:rPr>
        <w:t xml:space="preserve">)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w:t>
      </w:r>
      <w:r w:rsidRPr="00E54BFA">
        <w:rPr>
          <w:rFonts w:ascii="Arial" w:hAnsi="Arial" w:cs="Arial"/>
          <w:sz w:val="24"/>
          <w:szCs w:val="24"/>
        </w:rPr>
        <w:lastRenderedPageBreak/>
        <w:t>а также представления (направления) результата рассмотрения заявления либо уведомления об отказе в исправлении опечаток и (или) ошибок.</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3.5.3. К заявлению об исправлении допущенных опечаток и ошибок прилагаются: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копия документа, в котором допущена ошибка или опечатка;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копия документа, подтверждающего полномочия представителя Заявителя, в случае представления интересов Заявителя представителем.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3.5.4. Срок исправления допущенной опечатки и ошибки не может превышать 5 (пять) рабочих дней со дня регистрации в Уполномоченном органе заявления об исправлении допущенных опечаток и ошибок.</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w:t>
      </w:r>
      <w:r w:rsidR="00381C93" w:rsidRPr="00E54BFA">
        <w:rPr>
          <w:rFonts w:ascii="Arial" w:hAnsi="Arial" w:cs="Arial"/>
          <w:sz w:val="24"/>
          <w:szCs w:val="24"/>
        </w:rPr>
        <w:t>рассмотрению в</w:t>
      </w:r>
      <w:r w:rsidRPr="00E54BFA">
        <w:rPr>
          <w:rFonts w:ascii="Arial" w:hAnsi="Arial" w:cs="Arial"/>
          <w:sz w:val="24"/>
          <w:szCs w:val="24"/>
        </w:rPr>
        <w:t xml:space="preserve"> течение 5 (пять) рабочих дней со дня ее регистрации.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3.5.6. По результатам рассмотрения жалобы принимается одно из следующих решений:</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жалоба удовлетворяется в форме исправления допущенных опечаток и ошибок в выданных в результате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в удовлетворении жалобы отказывается.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 Формы контроля за предоставлением муниципальной процедуры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4.1.1. Должностные лица Уполномоченного органа при предоставлении муниципальной услуги руководствуются положениями настоящего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4.4. Положе</w:t>
      </w:r>
      <w:r w:rsidR="00381C93">
        <w:rPr>
          <w:rFonts w:ascii="Arial" w:hAnsi="Arial" w:cs="Arial"/>
          <w:sz w:val="24"/>
          <w:szCs w:val="24"/>
        </w:rPr>
        <w:t>ния, характеризующие требования</w:t>
      </w:r>
      <w:r w:rsidRPr="00E54BFA">
        <w:rPr>
          <w:rFonts w:ascii="Arial" w:hAnsi="Arial" w:cs="Arial"/>
          <w:sz w:val="24"/>
          <w:szCs w:val="24"/>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w:t>
      </w:r>
      <w:r w:rsidR="00381C93">
        <w:rPr>
          <w:rFonts w:ascii="Arial" w:hAnsi="Arial" w:cs="Arial"/>
          <w:sz w:val="24"/>
          <w:szCs w:val="24"/>
        </w:rPr>
        <w:t xml:space="preserve"> </w:t>
      </w:r>
      <w:r w:rsidRPr="00E54BFA">
        <w:rPr>
          <w:rFonts w:ascii="Arial" w:hAnsi="Arial" w:cs="Arial"/>
          <w:sz w:val="24"/>
          <w:szCs w:val="24"/>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4BFA" w:rsidRPr="00E54BFA" w:rsidRDefault="00E54BFA" w:rsidP="00381C93">
      <w:pPr>
        <w:spacing w:after="0" w:line="240" w:lineRule="auto"/>
        <w:ind w:firstLine="567"/>
        <w:jc w:val="both"/>
        <w:rPr>
          <w:rFonts w:ascii="Arial" w:hAnsi="Arial" w:cs="Arial"/>
          <w:sz w:val="24"/>
          <w:szCs w:val="24"/>
        </w:rPr>
      </w:pPr>
      <w:bookmarkStart w:id="13" w:name="Par459"/>
      <w:bookmarkEnd w:id="13"/>
      <w:r w:rsidRPr="00E54BFA">
        <w:rPr>
          <w:rFonts w:ascii="Arial" w:hAnsi="Arial" w:cs="Arial"/>
          <w:sz w:val="24"/>
          <w:szCs w:val="24"/>
        </w:rPr>
        <w:t>5.1. Информация для заинтересованного лица о его праве подать</w:t>
      </w:r>
      <w:r w:rsidR="00381C93">
        <w:rPr>
          <w:rFonts w:ascii="Arial" w:hAnsi="Arial" w:cs="Arial"/>
          <w:sz w:val="24"/>
          <w:szCs w:val="24"/>
        </w:rPr>
        <w:t xml:space="preserve"> </w:t>
      </w:r>
      <w:r w:rsidRPr="00E54BFA">
        <w:rPr>
          <w:rFonts w:ascii="Arial" w:hAnsi="Arial" w:cs="Arial"/>
          <w:sz w:val="24"/>
          <w:szCs w:val="24"/>
        </w:rPr>
        <w:t xml:space="preserve">жалобу на решения и (или) действия (бездействие) органа, предоставляющего муниципальную </w:t>
      </w:r>
      <w:r w:rsidRPr="00E54BFA">
        <w:rPr>
          <w:rFonts w:ascii="Arial" w:hAnsi="Arial" w:cs="Arial"/>
          <w:sz w:val="24"/>
          <w:szCs w:val="24"/>
        </w:rPr>
        <w:lastRenderedPageBreak/>
        <w:t>услугу, многофункционального центра, а также их должностных лиц, муниципальных служащих, работников при предоставлении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5.2. Предмет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xml:space="preserve">) нарушение срока регистрации запроса о предоставлении муниципальной услуги, запроса, указанного в статье 15.1 Федерального закона №210-ФЗ;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г</w:t>
      </w:r>
      <w:proofErr w:type="gramEnd"/>
      <w:r w:rsidRPr="00E54BFA">
        <w:rPr>
          <w:rFonts w:ascii="Arial" w:hAnsi="Arial" w:cs="Arial"/>
          <w:sz w:val="24"/>
          <w:szCs w:val="24"/>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w:t>
      </w:r>
      <w:proofErr w:type="gramEnd"/>
      <w:r w:rsidRPr="00E54BF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е</w:t>
      </w:r>
      <w:proofErr w:type="gramEnd"/>
      <w:r w:rsidRPr="00E54BFA">
        <w:rPr>
          <w:rFonts w:ascii="Arial" w:hAnsi="Arial" w:cs="Arial"/>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ж</w:t>
      </w:r>
      <w:proofErr w:type="gramEnd"/>
      <w:r w:rsidRPr="00E54BFA">
        <w:rPr>
          <w:rFonts w:ascii="Arial" w:hAnsi="Arial" w:cs="Arial"/>
          <w:sz w:val="24"/>
          <w:szCs w:val="24"/>
        </w:rPr>
        <w:t xml:space="preserve">)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указанном</w:t>
      </w:r>
      <w:proofErr w:type="gramEnd"/>
      <w:r w:rsidRPr="00E54BFA">
        <w:rPr>
          <w:rFonts w:ascii="Arial" w:hAnsi="Arial" w:cs="Arial"/>
          <w:sz w:val="24"/>
          <w:szCs w:val="24"/>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54BFA">
        <w:rPr>
          <w:rFonts w:ascii="Arial" w:hAnsi="Arial" w:cs="Arial"/>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з</w:t>
      </w:r>
      <w:proofErr w:type="gramEnd"/>
      <w:r w:rsidRPr="00E54BF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и</w:t>
      </w:r>
      <w:proofErr w:type="gramEnd"/>
      <w:r w:rsidRPr="00E54BFA">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381C93" w:rsidRPr="00E54BFA">
        <w:rPr>
          <w:rFonts w:ascii="Arial" w:hAnsi="Arial" w:cs="Arial"/>
          <w:sz w:val="24"/>
          <w:szCs w:val="24"/>
        </w:rPr>
        <w:t>Российской Федерации</w:t>
      </w:r>
      <w:r w:rsidRPr="00E54BFA">
        <w:rPr>
          <w:rFonts w:ascii="Arial" w:hAnsi="Arial" w:cs="Arial"/>
          <w:sz w:val="24"/>
          <w:szCs w:val="24"/>
        </w:rPr>
        <w:t xml:space="preserve">,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к</w:t>
      </w:r>
      <w:proofErr w:type="gramEnd"/>
      <w:r w:rsidRPr="00E54BFA">
        <w:rPr>
          <w:rFonts w:ascii="Arial" w:hAnsi="Arial" w:cs="Arial"/>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5.3.1. 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Апшеронского городского поселения Апшеронского района, координирующему работу соответствующего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Жалобы на решения и (или) действия заместителя главы Апшеронского городского поселения Апшеронского района, координирующего работу отраслевого (функционального) органа, через который предоставляется муниципальная услуга, подается главе Апшеронского городского поселения Апшеронского района.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Жалобы на решения, принятые уполномоченным органом, подаются главе Апшеронского городского поселения Апшеронского района.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5.4. Порядок подачи и 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5.4.2. Жалоба на решения и действия (бездействие) уполномоченного органа, должностного лица либо муниципального служащего уполномоченного органа, главу Апшеронского городского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 210-ФЗ с использованием системы досудебного обжалования.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5.4.5. Жалоба, поступившая в администрацию, подлежит регистрации не позднее следующего рабочего дня со дня ее поступления.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г</w:t>
      </w:r>
      <w:proofErr w:type="gramEnd"/>
      <w:r w:rsidRPr="00E54BFA">
        <w:rPr>
          <w:rFonts w:ascii="Arial" w:hAnsi="Arial" w:cs="Arial"/>
          <w:sz w:val="24"/>
          <w:szCs w:val="24"/>
        </w:rP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5.5. Сроки 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5.6. Результат 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5.6.1. По результатам рассмотрения жалобы принимается одно из следующих решений:</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в удовлетворении жалобы отказывается.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w:t>
      </w:r>
      <w:r w:rsidRPr="00E54BFA">
        <w:rPr>
          <w:rFonts w:ascii="Arial" w:hAnsi="Arial" w:cs="Arial"/>
          <w:sz w:val="24"/>
          <w:szCs w:val="24"/>
        </w:rPr>
        <w:lastRenderedPageBreak/>
        <w:t>обращениями граждан в администрации Апшеронского городского поселения Апшеронского района.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5.7. Порядок информирования заявителя о результатах</w:t>
      </w:r>
      <w:r w:rsidR="00381C93">
        <w:rPr>
          <w:rFonts w:ascii="Arial" w:hAnsi="Arial" w:cs="Arial"/>
          <w:sz w:val="24"/>
          <w:szCs w:val="24"/>
        </w:rPr>
        <w:t xml:space="preserve"> </w:t>
      </w:r>
      <w:r w:rsidRPr="00E54BFA">
        <w:rPr>
          <w:rFonts w:ascii="Arial" w:hAnsi="Arial" w:cs="Arial"/>
          <w:sz w:val="24"/>
          <w:szCs w:val="24"/>
        </w:rPr>
        <w:t>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5.8. Порядок обжалования решения по жалобе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5.8.1.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5.9. Право заявителя на получение информации и документов,</w:t>
      </w:r>
      <w:r w:rsidR="00381C93">
        <w:rPr>
          <w:rFonts w:ascii="Arial" w:hAnsi="Arial" w:cs="Arial"/>
          <w:sz w:val="24"/>
          <w:szCs w:val="24"/>
        </w:rPr>
        <w:t xml:space="preserve"> </w:t>
      </w:r>
      <w:r w:rsidRPr="00E54BFA">
        <w:rPr>
          <w:rFonts w:ascii="Arial" w:hAnsi="Arial" w:cs="Arial"/>
          <w:sz w:val="24"/>
          <w:szCs w:val="24"/>
        </w:rPr>
        <w:t>необходимых для обоснования и 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5.9.1.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5.10. Способы информирования заявителей о порядке подачи</w:t>
      </w:r>
      <w:r w:rsidR="00381C93">
        <w:rPr>
          <w:rFonts w:ascii="Arial" w:hAnsi="Arial" w:cs="Arial"/>
          <w:sz w:val="24"/>
          <w:szCs w:val="24"/>
        </w:rPr>
        <w:t xml:space="preserve"> </w:t>
      </w:r>
      <w:r w:rsidRPr="00E54BFA">
        <w:rPr>
          <w:rFonts w:ascii="Arial" w:hAnsi="Arial" w:cs="Arial"/>
          <w:sz w:val="24"/>
          <w:szCs w:val="24"/>
        </w:rPr>
        <w:t>и рассмотрения жалобы</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5.10.1. Информацию о порядке подачи и рассмотрения жалобы заявители могут</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получить</w:t>
      </w:r>
      <w:proofErr w:type="gramEnd"/>
      <w:r w:rsidRPr="00E54BFA">
        <w:rPr>
          <w:rFonts w:ascii="Arial" w:hAnsi="Arial" w:cs="Arial"/>
          <w:sz w:val="24"/>
          <w:szCs w:val="24"/>
        </w:rPr>
        <w:t xml:space="preserve">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6.1.1. Предоставление муниципальной услуги включает в себя следующие административные процедуры (действия), выполняемые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xml:space="preserve">)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w:t>
      </w:r>
      <w:proofErr w:type="gramEnd"/>
      <w:r w:rsidRPr="00E54BFA">
        <w:rPr>
          <w:rFonts w:ascii="Arial" w:hAnsi="Arial" w:cs="Arial"/>
          <w:sz w:val="24"/>
          <w:szCs w:val="24"/>
        </w:rPr>
        <w:t>)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г</w:t>
      </w:r>
      <w:proofErr w:type="gramEnd"/>
      <w:r w:rsidRPr="00E54BFA">
        <w:rPr>
          <w:rFonts w:ascii="Arial" w:hAnsi="Arial" w:cs="Arial"/>
          <w:sz w:val="24"/>
          <w:szCs w:val="24"/>
        </w:rPr>
        <w:t>) прием результата предоставления муниципальной услуги от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д</w:t>
      </w:r>
      <w:proofErr w:type="gramEnd"/>
      <w:r w:rsidRPr="00E54BFA">
        <w:rPr>
          <w:rFonts w:ascii="Arial" w:hAnsi="Arial" w:cs="Arial"/>
          <w:sz w:val="24"/>
          <w:szCs w:val="24"/>
        </w:rP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w:t>
      </w:r>
      <w:proofErr w:type="gramEnd"/>
      <w:r w:rsidRPr="00E54BFA">
        <w:rPr>
          <w:rFonts w:ascii="Arial" w:hAnsi="Arial" w:cs="Arial"/>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б</w:t>
      </w:r>
      <w:proofErr w:type="gramEnd"/>
      <w:r w:rsidRPr="00E54BFA">
        <w:rPr>
          <w:rFonts w:ascii="Arial" w:hAnsi="Arial" w:cs="Arial"/>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проверяет</w:t>
      </w:r>
      <w:proofErr w:type="gramEnd"/>
      <w:r w:rsidRPr="00E54BFA">
        <w:rPr>
          <w:rFonts w:ascii="Arial" w:hAnsi="Arial" w:cs="Arial"/>
          <w:sz w:val="24"/>
          <w:szCs w:val="24"/>
        </w:rPr>
        <w:t xml:space="preserve"> наличие соответствующих полномочий на получение муниципальной услуги, если за получением результата услуги обращается доверенное лицо Заявителя;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проверяет</w:t>
      </w:r>
      <w:proofErr w:type="gramEnd"/>
      <w:r w:rsidRPr="00E54BFA">
        <w:rPr>
          <w:rFonts w:ascii="Arial" w:hAnsi="Arial" w:cs="Arial"/>
          <w:sz w:val="24"/>
          <w:szCs w:val="24"/>
        </w:rPr>
        <w:t xml:space="preserve">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проверяет</w:t>
      </w:r>
      <w:proofErr w:type="gramEnd"/>
      <w:r w:rsidRPr="00E54BFA">
        <w:rPr>
          <w:rFonts w:ascii="Arial" w:hAnsi="Arial" w:cs="Arial"/>
          <w:sz w:val="24"/>
          <w:szCs w:val="24"/>
        </w:rPr>
        <w:t xml:space="preserve"> на соответствие копии представляемых документов(за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осуществляет копирование (сканирование) документов, предусмотренной частью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при</w:t>
      </w:r>
      <w:proofErr w:type="gramEnd"/>
      <w:r w:rsidRPr="00E54BFA">
        <w:rPr>
          <w:rFonts w:ascii="Arial" w:hAnsi="Arial" w:cs="Arial"/>
          <w:sz w:val="24"/>
          <w:szCs w:val="24"/>
        </w:rPr>
        <w:t xml:space="preserve">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Pr="00E54BFA">
        <w:rPr>
          <w:rFonts w:ascii="Arial" w:hAnsi="Arial" w:cs="Arial"/>
          <w:sz w:val="24"/>
          <w:szCs w:val="24"/>
        </w:rPr>
        <w:lastRenderedPageBreak/>
        <w:t>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аутентификации</w:t>
      </w:r>
      <w:proofErr w:type="gramEnd"/>
      <w:r w:rsidRPr="00E54BFA">
        <w:rPr>
          <w:rFonts w:ascii="Arial" w:hAnsi="Arial" w:cs="Arial"/>
          <w:sz w:val="24"/>
          <w:szCs w:val="24"/>
        </w:rPr>
        <w:t xml:space="preserve">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муниципальной услуги по экстерриториальному принципу МФЦ:</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принимает</w:t>
      </w:r>
      <w:proofErr w:type="gramEnd"/>
      <w:r w:rsidRPr="00E54BFA">
        <w:rPr>
          <w:rFonts w:ascii="Arial" w:hAnsi="Arial" w:cs="Arial"/>
          <w:sz w:val="24"/>
          <w:szCs w:val="24"/>
        </w:rPr>
        <w:t xml:space="preserve"> от Заявителя заявление и документы, представленные Заявителем;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осуществляет копирование (сканирование) документов, предусмотренной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формирует</w:t>
      </w:r>
      <w:proofErr w:type="gramEnd"/>
      <w:r w:rsidRPr="00E54BFA">
        <w:rPr>
          <w:rFonts w:ascii="Arial" w:hAnsi="Arial" w:cs="Arial"/>
          <w:sz w:val="24"/>
          <w:szCs w:val="24"/>
        </w:rPr>
        <w:t xml:space="preserve">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w:t>
      </w:r>
      <w:proofErr w:type="gramEnd"/>
      <w:r w:rsidRPr="00E54BFA">
        <w:rPr>
          <w:rFonts w:ascii="Arial" w:hAnsi="Arial" w:cs="Arial"/>
          <w:sz w:val="24"/>
          <w:szCs w:val="24"/>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пунктом</w:t>
      </w:r>
      <w:proofErr w:type="gramEnd"/>
      <w:r w:rsidRPr="00E54BFA">
        <w:rPr>
          <w:rFonts w:ascii="Arial" w:hAnsi="Arial" w:cs="Arial"/>
          <w:sz w:val="24"/>
          <w:szCs w:val="24"/>
        </w:rPr>
        <w:t xml:space="preserve"> 2.10.2. подраздела 2.10 Регламента.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Исполнение данной административной процедуры возложено на работника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МФЦ направляет электронные документы и (или) электронные образы документов, заверенные в установленном порядке </w:t>
      </w:r>
      <w:r w:rsidRPr="00F70B00">
        <w:rPr>
          <w:rFonts w:ascii="Arial" w:hAnsi="Arial" w:cs="Arial"/>
          <w:sz w:val="24"/>
          <w:szCs w:val="24"/>
        </w:rPr>
        <w:t>электронной подписью</w:t>
      </w:r>
      <w:r w:rsidRPr="00E54BFA">
        <w:rPr>
          <w:rFonts w:ascii="Arial" w:hAnsi="Arial" w:cs="Arial"/>
          <w:sz w:val="24"/>
          <w:szCs w:val="24"/>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E54BFA" w:rsidRPr="00E54BFA" w:rsidRDefault="00E54BFA" w:rsidP="00381C93">
      <w:pPr>
        <w:spacing w:after="0" w:line="240" w:lineRule="auto"/>
        <w:ind w:firstLine="567"/>
        <w:jc w:val="both"/>
        <w:rPr>
          <w:rFonts w:ascii="Arial" w:hAnsi="Arial" w:cs="Arial"/>
          <w:sz w:val="24"/>
          <w:szCs w:val="24"/>
        </w:rPr>
      </w:pPr>
      <w:bookmarkStart w:id="14" w:name="sub_623"/>
      <w:r w:rsidRPr="00E54BFA">
        <w:rPr>
          <w:rFonts w:ascii="Arial" w:hAnsi="Arial" w:cs="Arial"/>
          <w:sz w:val="24"/>
          <w:szCs w:val="24"/>
        </w:rPr>
        <w:t>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14"/>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соблюдение</w:t>
      </w:r>
      <w:proofErr w:type="gramEnd"/>
      <w:r w:rsidRPr="00E54BFA">
        <w:rPr>
          <w:rFonts w:ascii="Arial" w:hAnsi="Arial" w:cs="Arial"/>
          <w:sz w:val="24"/>
          <w:szCs w:val="24"/>
        </w:rPr>
        <w:t xml:space="preserve"> сроков передачи заявлений и прилагаемых к ним документов, установленных заключенными соглашениями о взаимодействии;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адресность</w:t>
      </w:r>
      <w:proofErr w:type="gramEnd"/>
      <w:r w:rsidRPr="00E54BFA">
        <w:rPr>
          <w:rFonts w:ascii="Arial" w:hAnsi="Arial" w:cs="Arial"/>
          <w:sz w:val="24"/>
          <w:szCs w:val="24"/>
        </w:rPr>
        <w:t xml:space="preserve"> направления (соответствие Уполномоченного органа либо его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территориального</w:t>
      </w:r>
      <w:proofErr w:type="gramEnd"/>
      <w:r w:rsidRPr="00E54BFA">
        <w:rPr>
          <w:rFonts w:ascii="Arial" w:hAnsi="Arial" w:cs="Arial"/>
          <w:sz w:val="24"/>
          <w:szCs w:val="24"/>
        </w:rPr>
        <w:t xml:space="preserve"> отдела/филиала);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соблюдение</w:t>
      </w:r>
      <w:proofErr w:type="gramEnd"/>
      <w:r w:rsidRPr="00E54BFA">
        <w:rPr>
          <w:rFonts w:ascii="Arial" w:hAnsi="Arial" w:cs="Arial"/>
          <w:sz w:val="24"/>
          <w:szCs w:val="24"/>
        </w:rPr>
        <w:t xml:space="preserve"> комплектности передаваемых документов и предъявляемых к ним требований оформления, предусмотренных соглашениями о взаимодействии.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6.2.4. Основанием для начала административной процедуры является подготовленный Уполномоченным органом, для выдачи результат предоставления </w:t>
      </w:r>
      <w:r w:rsidRPr="00E54BFA">
        <w:rPr>
          <w:rFonts w:ascii="Arial" w:hAnsi="Arial" w:cs="Arial"/>
          <w:sz w:val="24"/>
          <w:szCs w:val="24"/>
        </w:rPr>
        <w:lastRenderedPageBreak/>
        <w:t>муниципальной услуги, в случае, если муниципальная услуга предоставляется посредством обращения Заявителя в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Выдача документов, являющихся результатом предоставления муниципальной услуги, в МФЦ осуществляется в соответствии с условиями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соглашения</w:t>
      </w:r>
      <w:proofErr w:type="gramEnd"/>
      <w:r w:rsidRPr="00E54BFA">
        <w:rPr>
          <w:rFonts w:ascii="Arial" w:hAnsi="Arial" w:cs="Arial"/>
          <w:sz w:val="24"/>
          <w:szCs w:val="24"/>
        </w:rPr>
        <w:t xml:space="preserve"> о взаимодействии.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Работник МФЦ при выдаче документов, являющихся результатом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устанавливает</w:t>
      </w:r>
      <w:proofErr w:type="gramEnd"/>
      <w:r w:rsidRPr="00E54BFA">
        <w:rPr>
          <w:rFonts w:ascii="Arial" w:hAnsi="Arial" w:cs="Arial"/>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проверяет</w:t>
      </w:r>
      <w:proofErr w:type="gramEnd"/>
      <w:r w:rsidRPr="00E54BFA">
        <w:rPr>
          <w:rFonts w:ascii="Arial" w:hAnsi="Arial" w:cs="Arial"/>
          <w:sz w:val="24"/>
          <w:szCs w:val="24"/>
        </w:rPr>
        <w:t xml:space="preserve">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выдает</w:t>
      </w:r>
      <w:proofErr w:type="gramEnd"/>
      <w:r w:rsidRPr="00E54BFA">
        <w:rPr>
          <w:rFonts w:ascii="Arial" w:hAnsi="Arial" w:cs="Arial"/>
          <w:sz w:val="24"/>
          <w:szCs w:val="24"/>
        </w:rPr>
        <w:t xml:space="preserve"> документы, являющиеся результатом предоставления муниципальной услуги, полученные от Уполномоченного органа.</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соблюдение</w:t>
      </w:r>
      <w:proofErr w:type="gramEnd"/>
      <w:r w:rsidRPr="00E54BFA">
        <w:rPr>
          <w:rFonts w:ascii="Arial" w:hAnsi="Arial" w:cs="Arial"/>
          <w:sz w:val="24"/>
          <w:szCs w:val="24"/>
        </w:rPr>
        <w:t xml:space="preserve"> установленных соглашениями о взаимодействии сроков получения из Уполномоченного органа, результата предоставления муниципальной услуги; </w:t>
      </w:r>
    </w:p>
    <w:p w:rsidR="00E54BFA" w:rsidRPr="00E54BFA" w:rsidRDefault="00E54BFA" w:rsidP="00381C93">
      <w:pPr>
        <w:spacing w:after="0" w:line="240" w:lineRule="auto"/>
        <w:ind w:firstLine="567"/>
        <w:jc w:val="both"/>
        <w:rPr>
          <w:rFonts w:ascii="Arial" w:hAnsi="Arial" w:cs="Arial"/>
          <w:sz w:val="24"/>
          <w:szCs w:val="24"/>
        </w:rPr>
      </w:pPr>
      <w:proofErr w:type="gramStart"/>
      <w:r w:rsidRPr="00E54BFA">
        <w:rPr>
          <w:rFonts w:ascii="Arial" w:hAnsi="Arial" w:cs="Arial"/>
          <w:sz w:val="24"/>
          <w:szCs w:val="24"/>
        </w:rPr>
        <w:t>соответствие</w:t>
      </w:r>
      <w:proofErr w:type="gramEnd"/>
      <w:r w:rsidRPr="00E54BFA">
        <w:rPr>
          <w:rFonts w:ascii="Arial" w:hAnsi="Arial" w:cs="Arial"/>
          <w:sz w:val="24"/>
          <w:szCs w:val="24"/>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Исполнение данной административной процедуры возложено на работника МФЦ.</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 xml:space="preserve">6.2.6. 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 </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E54BFA" w:rsidRPr="00E54BFA" w:rsidRDefault="00E54BFA" w:rsidP="00381C93">
      <w:pPr>
        <w:spacing w:after="0" w:line="240" w:lineRule="auto"/>
        <w:ind w:firstLine="567"/>
        <w:jc w:val="both"/>
        <w:rPr>
          <w:rFonts w:ascii="Arial" w:hAnsi="Arial" w:cs="Arial"/>
          <w:sz w:val="24"/>
          <w:szCs w:val="24"/>
        </w:rPr>
      </w:pPr>
      <w:r w:rsidRPr="00E54BFA">
        <w:rPr>
          <w:rFonts w:ascii="Arial" w:hAnsi="Arial" w:cs="Arial"/>
          <w:sz w:val="24"/>
          <w:szCs w:val="24"/>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E54BFA" w:rsidRPr="00E54BFA" w:rsidRDefault="00E54BFA" w:rsidP="00381C93">
      <w:pPr>
        <w:spacing w:after="0" w:line="240" w:lineRule="auto"/>
        <w:ind w:firstLine="567"/>
        <w:jc w:val="both"/>
        <w:rPr>
          <w:rFonts w:ascii="Arial" w:hAnsi="Arial" w:cs="Arial"/>
          <w:sz w:val="24"/>
          <w:szCs w:val="24"/>
        </w:rPr>
      </w:pPr>
    </w:p>
    <w:p w:rsidR="00E54BFA" w:rsidRPr="00E54BFA" w:rsidRDefault="00E54BFA" w:rsidP="00381C93">
      <w:pPr>
        <w:spacing w:after="0" w:line="240" w:lineRule="auto"/>
        <w:ind w:firstLine="567"/>
        <w:jc w:val="both"/>
        <w:rPr>
          <w:rFonts w:ascii="Arial" w:hAnsi="Arial" w:cs="Arial"/>
          <w:sz w:val="24"/>
          <w:szCs w:val="24"/>
        </w:rPr>
      </w:pPr>
    </w:p>
    <w:p w:rsidR="00E54BFA" w:rsidRPr="00E54BFA" w:rsidRDefault="00E54BFA" w:rsidP="00381C93">
      <w:pPr>
        <w:spacing w:after="0" w:line="240" w:lineRule="auto"/>
        <w:ind w:firstLine="567"/>
        <w:jc w:val="both"/>
        <w:rPr>
          <w:rFonts w:ascii="Arial" w:hAnsi="Arial" w:cs="Arial"/>
          <w:sz w:val="24"/>
          <w:szCs w:val="24"/>
        </w:rPr>
      </w:pPr>
    </w:p>
    <w:p w:rsidR="00381C93" w:rsidRDefault="00381C93" w:rsidP="00381C93">
      <w:pPr>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381C93"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rPr>
        <w:t>Апшеронского</w:t>
      </w:r>
      <w:r w:rsidR="00381C93">
        <w:rPr>
          <w:rFonts w:ascii="Arial" w:hAnsi="Arial" w:cs="Arial"/>
          <w:sz w:val="24"/>
          <w:szCs w:val="24"/>
        </w:rPr>
        <w:t xml:space="preserve"> городского поселения</w:t>
      </w:r>
    </w:p>
    <w:p w:rsidR="00381C93"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rPr>
        <w:t>Апшеронского района</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rPr>
        <w:t>Н.И. Покусаева</w:t>
      </w:r>
    </w:p>
    <w:p w:rsidR="00EF54AC" w:rsidRDefault="00EF54AC" w:rsidP="00EF54AC">
      <w:pPr>
        <w:spacing w:after="0" w:line="240" w:lineRule="auto"/>
        <w:ind w:firstLine="567"/>
        <w:jc w:val="both"/>
        <w:rPr>
          <w:rFonts w:ascii="Arial" w:hAnsi="Arial" w:cs="Arial"/>
          <w:sz w:val="24"/>
          <w:szCs w:val="24"/>
        </w:rPr>
      </w:pPr>
    </w:p>
    <w:p w:rsidR="00EF54AC" w:rsidRDefault="00EF54AC" w:rsidP="00EF54AC">
      <w:pPr>
        <w:spacing w:after="0" w:line="240" w:lineRule="auto"/>
        <w:ind w:firstLine="567"/>
        <w:jc w:val="both"/>
        <w:rPr>
          <w:rFonts w:ascii="Arial" w:hAnsi="Arial" w:cs="Arial"/>
          <w:sz w:val="24"/>
          <w:szCs w:val="24"/>
        </w:rPr>
      </w:pPr>
    </w:p>
    <w:p w:rsidR="00EF54AC" w:rsidRPr="00EF54AC" w:rsidRDefault="00EF54AC" w:rsidP="00EF54AC">
      <w:pPr>
        <w:spacing w:after="0" w:line="240" w:lineRule="auto"/>
        <w:ind w:firstLine="567"/>
        <w:jc w:val="both"/>
        <w:rPr>
          <w:rFonts w:ascii="Arial" w:hAnsi="Arial" w:cs="Arial"/>
          <w:sz w:val="24"/>
          <w:szCs w:val="24"/>
        </w:rPr>
      </w:pPr>
    </w:p>
    <w:p w:rsidR="00EF54AC" w:rsidRP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Приложение 1</w:t>
      </w:r>
    </w:p>
    <w:p w:rsid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к</w:t>
      </w:r>
      <w:proofErr w:type="gramEnd"/>
      <w:r w:rsidRPr="00EF54AC">
        <w:rPr>
          <w:rFonts w:ascii="Arial" w:hAnsi="Arial" w:cs="Arial"/>
          <w:sz w:val="24"/>
          <w:szCs w:val="24"/>
        </w:rPr>
        <w:t xml:space="preserve"> административному регламенту</w:t>
      </w:r>
      <w:r>
        <w:rPr>
          <w:rFonts w:ascii="Arial" w:hAnsi="Arial" w:cs="Arial"/>
          <w:sz w:val="24"/>
          <w:szCs w:val="24"/>
        </w:rPr>
        <w:t xml:space="preserve"> </w:t>
      </w:r>
    </w:p>
    <w:p w:rsid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администрации</w:t>
      </w:r>
      <w:proofErr w:type="gramEnd"/>
      <w:r w:rsidRPr="00EF54AC">
        <w:rPr>
          <w:rFonts w:ascii="Arial" w:hAnsi="Arial" w:cs="Arial"/>
          <w:sz w:val="24"/>
          <w:szCs w:val="24"/>
        </w:rPr>
        <w:t xml:space="preserve"> </w:t>
      </w:r>
    </w:p>
    <w:p w:rsid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Апшеронского</w:t>
      </w:r>
      <w:r>
        <w:rPr>
          <w:rFonts w:ascii="Arial" w:hAnsi="Arial" w:cs="Arial"/>
          <w:sz w:val="24"/>
          <w:szCs w:val="24"/>
        </w:rPr>
        <w:t xml:space="preserve"> </w:t>
      </w:r>
      <w:r w:rsidRPr="00EF54AC">
        <w:rPr>
          <w:rFonts w:ascii="Arial" w:hAnsi="Arial" w:cs="Arial"/>
          <w:sz w:val="24"/>
          <w:szCs w:val="24"/>
        </w:rPr>
        <w:t xml:space="preserve">городского поселения </w:t>
      </w:r>
    </w:p>
    <w:p w:rsid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 xml:space="preserve">Апшеронского района </w:t>
      </w:r>
    </w:p>
    <w:p w:rsid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по</w:t>
      </w:r>
      <w:proofErr w:type="gramEnd"/>
      <w:r w:rsidRPr="00EF54AC">
        <w:rPr>
          <w:rFonts w:ascii="Arial" w:hAnsi="Arial" w:cs="Arial"/>
          <w:sz w:val="24"/>
          <w:szCs w:val="24"/>
        </w:rPr>
        <w:t xml:space="preserve"> предоставлению муниципальной услуги </w:t>
      </w:r>
    </w:p>
    <w:p w:rsid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 xml:space="preserve">«Выдача градостроительных планов </w:t>
      </w:r>
    </w:p>
    <w:p w:rsidR="00EF54AC" w:rsidRP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земельных</w:t>
      </w:r>
      <w:proofErr w:type="gramEnd"/>
      <w:r w:rsidRPr="00EF54AC">
        <w:rPr>
          <w:rFonts w:ascii="Arial" w:hAnsi="Arial" w:cs="Arial"/>
          <w:sz w:val="24"/>
          <w:szCs w:val="24"/>
        </w:rPr>
        <w:t xml:space="preserve"> участков»</w:t>
      </w:r>
    </w:p>
    <w:p w:rsidR="00EF54AC" w:rsidRDefault="00EF54AC" w:rsidP="00EF54AC">
      <w:pPr>
        <w:spacing w:after="0" w:line="240" w:lineRule="auto"/>
        <w:ind w:firstLine="567"/>
        <w:jc w:val="both"/>
        <w:rPr>
          <w:rFonts w:ascii="Arial" w:hAnsi="Arial" w:cs="Arial"/>
          <w:sz w:val="24"/>
          <w:szCs w:val="24"/>
        </w:rPr>
      </w:pPr>
    </w:p>
    <w:p w:rsidR="00EF54AC" w:rsidRPr="00E54BFA" w:rsidRDefault="00EF54AC" w:rsidP="00EF54AC">
      <w:pPr>
        <w:spacing w:after="0" w:line="240" w:lineRule="auto"/>
        <w:ind w:firstLine="567"/>
        <w:jc w:val="both"/>
        <w:rPr>
          <w:rFonts w:ascii="Arial" w:hAnsi="Arial" w:cs="Arial"/>
          <w:sz w:val="24"/>
          <w:szCs w:val="24"/>
        </w:rPr>
      </w:pPr>
    </w:p>
    <w:p w:rsidR="00E54BFA" w:rsidRPr="00E54BFA" w:rsidRDefault="00E54BFA" w:rsidP="00EF54AC">
      <w:pPr>
        <w:spacing w:after="0" w:line="240" w:lineRule="auto"/>
        <w:jc w:val="center"/>
        <w:rPr>
          <w:rFonts w:ascii="Arial" w:hAnsi="Arial" w:cs="Arial"/>
          <w:sz w:val="24"/>
          <w:szCs w:val="24"/>
          <w:highlight w:val="white"/>
        </w:rPr>
      </w:pPr>
      <w:r w:rsidRPr="00E54BFA">
        <w:rPr>
          <w:rFonts w:ascii="Arial" w:hAnsi="Arial" w:cs="Arial"/>
          <w:sz w:val="24"/>
          <w:szCs w:val="24"/>
          <w:highlight w:val="white"/>
        </w:rPr>
        <w:t>ФОРМА</w:t>
      </w:r>
    </w:p>
    <w:p w:rsidR="00E54BFA" w:rsidRPr="00E54BFA" w:rsidRDefault="00E54BFA" w:rsidP="00EF54AC">
      <w:pPr>
        <w:spacing w:after="0" w:line="240" w:lineRule="auto"/>
        <w:jc w:val="center"/>
        <w:rPr>
          <w:rFonts w:ascii="Arial" w:hAnsi="Arial" w:cs="Arial"/>
          <w:sz w:val="24"/>
          <w:szCs w:val="24"/>
        </w:rPr>
      </w:pPr>
      <w:proofErr w:type="gramStart"/>
      <w:r w:rsidRPr="00E54BFA">
        <w:rPr>
          <w:rFonts w:ascii="Arial" w:hAnsi="Arial" w:cs="Arial"/>
          <w:sz w:val="24"/>
          <w:szCs w:val="24"/>
          <w:highlight w:val="white"/>
        </w:rPr>
        <w:t>заявления</w:t>
      </w:r>
      <w:proofErr w:type="gramEnd"/>
      <w:r w:rsidRPr="00E54BFA">
        <w:rPr>
          <w:rFonts w:ascii="Arial" w:hAnsi="Arial" w:cs="Arial"/>
          <w:sz w:val="24"/>
          <w:szCs w:val="24"/>
          <w:highlight w:val="white"/>
        </w:rPr>
        <w:t xml:space="preserve"> о выдаче градостроительного плана земельного участка</w:t>
      </w:r>
    </w:p>
    <w:p w:rsidR="00E54BFA" w:rsidRPr="00E54BFA" w:rsidRDefault="00E54BFA"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left="5245" w:firstLine="567"/>
        <w:jc w:val="both"/>
        <w:rPr>
          <w:rFonts w:ascii="Arial" w:hAnsi="Arial" w:cs="Arial"/>
          <w:sz w:val="24"/>
          <w:szCs w:val="24"/>
        </w:rPr>
      </w:pPr>
      <w:r>
        <w:rPr>
          <w:rFonts w:ascii="Arial" w:hAnsi="Arial" w:cs="Arial"/>
          <w:sz w:val="24"/>
          <w:szCs w:val="24"/>
          <w:highlight w:val="white"/>
        </w:rPr>
        <w:t>Главе</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rPr>
        <w:t>Апшеронского городского поселения</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Апшеронского район</w:t>
      </w:r>
      <w:r w:rsidRPr="00E54BFA">
        <w:rPr>
          <w:rFonts w:ascii="Arial" w:hAnsi="Arial" w:cs="Arial"/>
          <w:sz w:val="24"/>
          <w:szCs w:val="24"/>
        </w:rPr>
        <w:t>а</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________________________________</w:t>
      </w:r>
    </w:p>
    <w:p w:rsidR="00E54BFA" w:rsidRPr="00E54BFA" w:rsidRDefault="00E54BFA" w:rsidP="00EF54AC">
      <w:pPr>
        <w:spacing w:after="0" w:line="240" w:lineRule="auto"/>
        <w:ind w:left="5245"/>
        <w:jc w:val="both"/>
        <w:rPr>
          <w:rFonts w:ascii="Arial" w:hAnsi="Arial" w:cs="Arial"/>
          <w:sz w:val="24"/>
          <w:szCs w:val="24"/>
        </w:rPr>
      </w:pPr>
      <w:proofErr w:type="gramStart"/>
      <w:r w:rsidRPr="00E54BFA">
        <w:rPr>
          <w:rFonts w:ascii="Arial" w:hAnsi="Arial" w:cs="Arial"/>
          <w:sz w:val="24"/>
          <w:szCs w:val="24"/>
          <w:highlight w:val="white"/>
        </w:rPr>
        <w:t>от</w:t>
      </w:r>
      <w:proofErr w:type="gramEnd"/>
      <w:r w:rsidRPr="00E54BFA">
        <w:rPr>
          <w:rFonts w:ascii="Arial" w:hAnsi="Arial" w:cs="Arial"/>
          <w:sz w:val="24"/>
          <w:szCs w:val="24"/>
          <w:highlight w:val="white"/>
        </w:rPr>
        <w:t>______________________________</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________________________________</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w:t>
      </w:r>
      <w:proofErr w:type="gramStart"/>
      <w:r w:rsidRPr="00E54BFA">
        <w:rPr>
          <w:rFonts w:ascii="Arial" w:hAnsi="Arial" w:cs="Arial"/>
          <w:sz w:val="24"/>
          <w:szCs w:val="24"/>
          <w:highlight w:val="white"/>
        </w:rPr>
        <w:t>фамилия</w:t>
      </w:r>
      <w:proofErr w:type="gramEnd"/>
      <w:r w:rsidRPr="00E54BFA">
        <w:rPr>
          <w:rFonts w:ascii="Arial" w:hAnsi="Arial" w:cs="Arial"/>
          <w:sz w:val="24"/>
          <w:szCs w:val="24"/>
          <w:highlight w:val="white"/>
        </w:rPr>
        <w:t xml:space="preserve">, имя и (при наличии) отчество, место жительство заявителя (для гражданина); </w:t>
      </w:r>
    </w:p>
    <w:p w:rsidR="00E54BFA" w:rsidRPr="00E54BFA" w:rsidRDefault="00E54BFA" w:rsidP="00EF54AC">
      <w:pPr>
        <w:spacing w:after="0" w:line="240" w:lineRule="auto"/>
        <w:ind w:left="5245"/>
        <w:jc w:val="both"/>
        <w:rPr>
          <w:rFonts w:ascii="Arial" w:hAnsi="Arial" w:cs="Arial"/>
          <w:sz w:val="24"/>
          <w:szCs w:val="24"/>
        </w:rPr>
      </w:pPr>
      <w:proofErr w:type="gramStart"/>
      <w:r w:rsidRPr="00E54BFA">
        <w:rPr>
          <w:rFonts w:ascii="Arial" w:hAnsi="Arial" w:cs="Arial"/>
          <w:sz w:val="24"/>
          <w:szCs w:val="24"/>
          <w:highlight w:val="white"/>
        </w:rPr>
        <w:t>наименование</w:t>
      </w:r>
      <w:proofErr w:type="gramEnd"/>
      <w:r w:rsidRPr="00E54BFA">
        <w:rPr>
          <w:rFonts w:ascii="Arial" w:hAnsi="Arial" w:cs="Arial"/>
          <w:sz w:val="24"/>
          <w:szCs w:val="24"/>
          <w:highlight w:val="white"/>
        </w:rPr>
        <w:t xml:space="preserve"> и место нахождения заявителя, </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ИНН, ОГРН (для юридического лица)</w:t>
      </w:r>
    </w:p>
    <w:p w:rsidR="00E54BFA" w:rsidRPr="00E54BFA" w:rsidRDefault="00E54BFA" w:rsidP="00EF54AC">
      <w:pPr>
        <w:spacing w:after="0" w:line="240" w:lineRule="auto"/>
        <w:ind w:left="5245"/>
        <w:jc w:val="both"/>
        <w:rPr>
          <w:rFonts w:ascii="Arial" w:hAnsi="Arial" w:cs="Arial"/>
          <w:sz w:val="24"/>
          <w:szCs w:val="24"/>
        </w:rPr>
      </w:pPr>
      <w:proofErr w:type="gramStart"/>
      <w:r w:rsidRPr="00E54BFA">
        <w:rPr>
          <w:rFonts w:ascii="Arial" w:hAnsi="Arial" w:cs="Arial"/>
          <w:sz w:val="24"/>
          <w:szCs w:val="24"/>
          <w:highlight w:val="white"/>
        </w:rPr>
        <w:t>телефон</w:t>
      </w:r>
      <w:proofErr w:type="gramEnd"/>
      <w:r w:rsidRPr="00E54BFA">
        <w:rPr>
          <w:rFonts w:ascii="Arial" w:hAnsi="Arial" w:cs="Arial"/>
          <w:sz w:val="24"/>
          <w:szCs w:val="24"/>
          <w:highlight w:val="white"/>
        </w:rPr>
        <w:t xml:space="preserve"> ________________________</w:t>
      </w:r>
    </w:p>
    <w:p w:rsidR="00E54BFA" w:rsidRPr="00E54BFA" w:rsidRDefault="00E54BFA" w:rsidP="00EF54AC">
      <w:pPr>
        <w:spacing w:after="0" w:line="240" w:lineRule="auto"/>
        <w:rPr>
          <w:rFonts w:ascii="Arial" w:hAnsi="Arial" w:cs="Arial"/>
          <w:sz w:val="24"/>
          <w:szCs w:val="24"/>
          <w:highlight w:val="white"/>
        </w:rPr>
      </w:pPr>
    </w:p>
    <w:p w:rsidR="00E54BFA" w:rsidRPr="00E54BFA" w:rsidRDefault="00E54BFA" w:rsidP="00EF54AC">
      <w:pPr>
        <w:spacing w:after="0" w:line="240" w:lineRule="auto"/>
        <w:jc w:val="center"/>
        <w:rPr>
          <w:rFonts w:ascii="Arial" w:hAnsi="Arial" w:cs="Arial"/>
          <w:sz w:val="24"/>
          <w:szCs w:val="24"/>
        </w:rPr>
      </w:pPr>
      <w:r w:rsidRPr="00E54BFA">
        <w:rPr>
          <w:rFonts w:ascii="Arial" w:hAnsi="Arial" w:cs="Arial"/>
          <w:sz w:val="24"/>
          <w:szCs w:val="24"/>
          <w:highlight w:val="white"/>
        </w:rPr>
        <w:t>ЗАЯВЛЕНИЕ</w:t>
      </w:r>
    </w:p>
    <w:p w:rsidR="00E54BFA" w:rsidRPr="00E54BFA" w:rsidRDefault="00E54BFA" w:rsidP="00EF54AC">
      <w:pPr>
        <w:spacing w:after="0" w:line="240" w:lineRule="auto"/>
        <w:jc w:val="center"/>
        <w:rPr>
          <w:rFonts w:ascii="Arial" w:hAnsi="Arial" w:cs="Arial"/>
          <w:sz w:val="24"/>
          <w:szCs w:val="24"/>
        </w:rPr>
      </w:pPr>
      <w:proofErr w:type="gramStart"/>
      <w:r w:rsidRPr="00E54BFA">
        <w:rPr>
          <w:rFonts w:ascii="Arial" w:hAnsi="Arial" w:cs="Arial"/>
          <w:sz w:val="24"/>
          <w:szCs w:val="24"/>
          <w:highlight w:val="white"/>
        </w:rPr>
        <w:t>о</w:t>
      </w:r>
      <w:proofErr w:type="gramEnd"/>
      <w:r w:rsidRPr="00E54BFA">
        <w:rPr>
          <w:rFonts w:ascii="Arial" w:hAnsi="Arial" w:cs="Arial"/>
          <w:sz w:val="24"/>
          <w:szCs w:val="24"/>
          <w:highlight w:val="white"/>
        </w:rPr>
        <w:t xml:space="preserve"> выдаче градостроительного плана земельного участка</w:t>
      </w:r>
    </w:p>
    <w:p w:rsidR="00E54BFA" w:rsidRPr="00E54BFA" w:rsidRDefault="00E54BFA" w:rsidP="00E54BFA">
      <w:pPr>
        <w:spacing w:after="0" w:line="240" w:lineRule="auto"/>
        <w:jc w:val="both"/>
        <w:rPr>
          <w:rFonts w:ascii="Arial" w:hAnsi="Arial" w:cs="Arial"/>
          <w:sz w:val="24"/>
          <w:szCs w:val="24"/>
          <w:highlight w:val="white"/>
        </w:rPr>
      </w:pP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Прошу выдать градостроительный план земельного участка с видом разрешенного использования ___________________________________________ с кадастровым номером _______________________, расположенного по адресу: ___________________________________________________________________ (населённый пункт, улица, номер).</w:t>
      </w:r>
    </w:p>
    <w:p w:rsidR="00E54BFA" w:rsidRPr="00E54BFA" w:rsidRDefault="00E54BFA" w:rsidP="00EF54AC">
      <w:pPr>
        <w:spacing w:after="0" w:line="240" w:lineRule="auto"/>
        <w:ind w:firstLine="567"/>
        <w:jc w:val="both"/>
        <w:rPr>
          <w:rFonts w:ascii="Arial" w:hAnsi="Arial" w:cs="Arial"/>
          <w:sz w:val="24"/>
          <w:szCs w:val="24"/>
          <w:highlight w:val="white"/>
        </w:rPr>
      </w:pP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Апшеронский район третьим лицам на условиях и в порядке, определенных положениями действующего законодательства.</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Заявитель:</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________________________________________ ____________ ____________</w:t>
      </w:r>
    </w:p>
    <w:p w:rsidR="00E54BFA" w:rsidRPr="00E54BFA" w:rsidRDefault="00E54BFA" w:rsidP="00EF54AC">
      <w:pPr>
        <w:spacing w:after="0" w:line="240" w:lineRule="auto"/>
        <w:ind w:firstLine="567"/>
        <w:jc w:val="center"/>
        <w:rPr>
          <w:rFonts w:ascii="Arial" w:hAnsi="Arial" w:cs="Arial"/>
          <w:sz w:val="24"/>
          <w:szCs w:val="24"/>
        </w:rPr>
      </w:pPr>
      <w:r w:rsidRPr="00E54BFA">
        <w:rPr>
          <w:rFonts w:ascii="Arial" w:hAnsi="Arial" w:cs="Arial"/>
          <w:sz w:val="24"/>
          <w:szCs w:val="24"/>
          <w:highlight w:val="white"/>
        </w:rPr>
        <w:lastRenderedPageBreak/>
        <w:t>(</w:t>
      </w:r>
      <w:proofErr w:type="gramStart"/>
      <w:r w:rsidRPr="00E54BFA">
        <w:rPr>
          <w:rFonts w:ascii="Arial" w:hAnsi="Arial" w:cs="Arial"/>
          <w:sz w:val="24"/>
          <w:szCs w:val="24"/>
          <w:highlight w:val="white"/>
        </w:rPr>
        <w:t>подпись</w:t>
      </w:r>
      <w:proofErr w:type="gramEnd"/>
      <w:r w:rsidRPr="00E54BFA">
        <w:rPr>
          <w:rFonts w:ascii="Arial" w:hAnsi="Arial" w:cs="Arial"/>
          <w:sz w:val="24"/>
          <w:szCs w:val="24"/>
          <w:highlight w:val="white"/>
        </w:rPr>
        <w:t>)(дата)</w:t>
      </w: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p>
    <w:p w:rsidR="00EF54AC"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Заме</w:t>
      </w:r>
      <w:r w:rsidR="00EF54AC">
        <w:rPr>
          <w:rFonts w:ascii="Arial" w:hAnsi="Arial" w:cs="Arial"/>
          <w:sz w:val="24"/>
          <w:szCs w:val="24"/>
          <w:highlight w:val="white"/>
        </w:rPr>
        <w:t>ститель главы</w:t>
      </w:r>
    </w:p>
    <w:p w:rsidR="00EF54AC"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Апшеронского</w:t>
      </w:r>
      <w:r w:rsidR="00EF54AC">
        <w:rPr>
          <w:rFonts w:ascii="Arial" w:hAnsi="Arial" w:cs="Arial"/>
          <w:sz w:val="24"/>
          <w:szCs w:val="24"/>
          <w:highlight w:val="white"/>
        </w:rPr>
        <w:t xml:space="preserve"> городского поселения</w:t>
      </w:r>
    </w:p>
    <w:p w:rsidR="00EF54AC"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Апшеронского</w:t>
      </w:r>
      <w:r w:rsidR="00EF54AC">
        <w:rPr>
          <w:rFonts w:ascii="Arial" w:hAnsi="Arial" w:cs="Arial"/>
          <w:sz w:val="24"/>
          <w:szCs w:val="24"/>
          <w:highlight w:val="white"/>
        </w:rPr>
        <w:t xml:space="preserve"> </w:t>
      </w:r>
      <w:r w:rsidRPr="00E54BFA">
        <w:rPr>
          <w:rFonts w:ascii="Arial" w:hAnsi="Arial" w:cs="Arial"/>
          <w:sz w:val="24"/>
          <w:szCs w:val="24"/>
          <w:highlight w:val="white"/>
        </w:rPr>
        <w:t>района</w:t>
      </w:r>
    </w:p>
    <w:p w:rsidR="00E54BFA"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Н.И. Покусаева</w:t>
      </w: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p>
    <w:p w:rsidR="00EF54AC" w:rsidRP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Приложение 2</w:t>
      </w:r>
    </w:p>
    <w:p w:rsidR="00EF54AC" w:rsidRP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к</w:t>
      </w:r>
      <w:proofErr w:type="gramEnd"/>
      <w:r w:rsidRPr="00EF54AC">
        <w:rPr>
          <w:rFonts w:ascii="Arial" w:hAnsi="Arial" w:cs="Arial"/>
          <w:sz w:val="24"/>
          <w:szCs w:val="24"/>
        </w:rPr>
        <w:t xml:space="preserve"> административному регламенту</w:t>
      </w:r>
    </w:p>
    <w:p w:rsid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администрации</w:t>
      </w:r>
      <w:proofErr w:type="gramEnd"/>
      <w:r w:rsidRPr="00EF54AC">
        <w:rPr>
          <w:rFonts w:ascii="Arial" w:hAnsi="Arial" w:cs="Arial"/>
          <w:sz w:val="24"/>
          <w:szCs w:val="24"/>
        </w:rPr>
        <w:t xml:space="preserve"> </w:t>
      </w:r>
    </w:p>
    <w:p w:rsid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Апшеронского</w:t>
      </w:r>
      <w:r>
        <w:rPr>
          <w:rFonts w:ascii="Arial" w:hAnsi="Arial" w:cs="Arial"/>
          <w:sz w:val="24"/>
          <w:szCs w:val="24"/>
        </w:rPr>
        <w:t xml:space="preserve"> городского поселения</w:t>
      </w:r>
    </w:p>
    <w:p w:rsidR="00EF54AC" w:rsidRDefault="00EF54AC" w:rsidP="00EF54AC">
      <w:pPr>
        <w:spacing w:after="0" w:line="240" w:lineRule="auto"/>
        <w:ind w:firstLine="567"/>
        <w:jc w:val="both"/>
        <w:rPr>
          <w:rFonts w:ascii="Arial" w:hAnsi="Arial" w:cs="Arial"/>
          <w:sz w:val="24"/>
          <w:szCs w:val="24"/>
        </w:rPr>
      </w:pPr>
      <w:r>
        <w:rPr>
          <w:rFonts w:ascii="Arial" w:hAnsi="Arial" w:cs="Arial"/>
          <w:sz w:val="24"/>
          <w:szCs w:val="24"/>
        </w:rPr>
        <w:t>Апшеронского района</w:t>
      </w:r>
    </w:p>
    <w:p w:rsid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по</w:t>
      </w:r>
      <w:proofErr w:type="gramEnd"/>
      <w:r w:rsidRPr="00EF54AC">
        <w:rPr>
          <w:rFonts w:ascii="Arial" w:hAnsi="Arial" w:cs="Arial"/>
          <w:sz w:val="24"/>
          <w:szCs w:val="24"/>
        </w:rPr>
        <w:t xml:space="preserve"> предоставлению </w:t>
      </w:r>
      <w:r>
        <w:rPr>
          <w:rFonts w:ascii="Arial" w:hAnsi="Arial" w:cs="Arial"/>
          <w:sz w:val="24"/>
          <w:szCs w:val="24"/>
        </w:rPr>
        <w:t>муниципальной услуги</w:t>
      </w:r>
    </w:p>
    <w:p w:rsidR="00EF54AC" w:rsidRDefault="00EF54AC" w:rsidP="00EF54AC">
      <w:pPr>
        <w:spacing w:after="0" w:line="240" w:lineRule="auto"/>
        <w:ind w:firstLine="567"/>
        <w:jc w:val="both"/>
        <w:rPr>
          <w:rFonts w:ascii="Arial" w:hAnsi="Arial" w:cs="Arial"/>
          <w:sz w:val="24"/>
          <w:szCs w:val="24"/>
        </w:rPr>
      </w:pPr>
      <w:r w:rsidRPr="00EF54AC">
        <w:rPr>
          <w:rFonts w:ascii="Arial" w:hAnsi="Arial" w:cs="Arial"/>
          <w:sz w:val="24"/>
          <w:szCs w:val="24"/>
        </w:rPr>
        <w:t xml:space="preserve">«Выдача </w:t>
      </w:r>
      <w:r>
        <w:rPr>
          <w:rFonts w:ascii="Arial" w:hAnsi="Arial" w:cs="Arial"/>
          <w:sz w:val="24"/>
          <w:szCs w:val="24"/>
        </w:rPr>
        <w:t>градостроительных планов</w:t>
      </w:r>
    </w:p>
    <w:p w:rsidR="00EF54AC" w:rsidRPr="00EF54AC" w:rsidRDefault="00EF54AC" w:rsidP="00EF54AC">
      <w:pPr>
        <w:spacing w:after="0" w:line="240" w:lineRule="auto"/>
        <w:ind w:firstLine="567"/>
        <w:jc w:val="both"/>
        <w:rPr>
          <w:rFonts w:ascii="Arial" w:hAnsi="Arial" w:cs="Arial"/>
          <w:sz w:val="24"/>
          <w:szCs w:val="24"/>
        </w:rPr>
      </w:pPr>
      <w:proofErr w:type="gramStart"/>
      <w:r w:rsidRPr="00EF54AC">
        <w:rPr>
          <w:rFonts w:ascii="Arial" w:hAnsi="Arial" w:cs="Arial"/>
          <w:sz w:val="24"/>
          <w:szCs w:val="24"/>
        </w:rPr>
        <w:t>земельных</w:t>
      </w:r>
      <w:proofErr w:type="gramEnd"/>
      <w:r w:rsidRPr="00EF54AC">
        <w:rPr>
          <w:rFonts w:ascii="Arial" w:hAnsi="Arial" w:cs="Arial"/>
          <w:sz w:val="24"/>
          <w:szCs w:val="24"/>
        </w:rPr>
        <w:t xml:space="preserve"> участков»</w:t>
      </w:r>
    </w:p>
    <w:p w:rsidR="00EF54AC" w:rsidRDefault="00EF54AC" w:rsidP="00EF54AC">
      <w:pPr>
        <w:spacing w:after="0" w:line="240" w:lineRule="auto"/>
        <w:ind w:firstLine="567"/>
        <w:jc w:val="both"/>
        <w:rPr>
          <w:rFonts w:ascii="Arial" w:hAnsi="Arial" w:cs="Arial"/>
          <w:sz w:val="24"/>
          <w:szCs w:val="24"/>
          <w:highlight w:val="white"/>
        </w:rPr>
      </w:pPr>
    </w:p>
    <w:p w:rsidR="00EF54AC" w:rsidRPr="00E54BFA" w:rsidRDefault="00EF54AC" w:rsidP="00EF54AC">
      <w:pPr>
        <w:spacing w:after="0" w:line="240" w:lineRule="auto"/>
        <w:ind w:firstLine="567"/>
        <w:jc w:val="both"/>
        <w:rPr>
          <w:rFonts w:ascii="Arial" w:hAnsi="Arial" w:cs="Arial"/>
          <w:sz w:val="24"/>
          <w:szCs w:val="24"/>
          <w:highlight w:val="white"/>
        </w:rPr>
      </w:pPr>
    </w:p>
    <w:p w:rsidR="00E54BFA" w:rsidRPr="00E54BFA" w:rsidRDefault="00E54BFA" w:rsidP="00EF54AC">
      <w:pPr>
        <w:spacing w:after="0" w:line="240" w:lineRule="auto"/>
        <w:jc w:val="center"/>
        <w:rPr>
          <w:rFonts w:ascii="Arial" w:hAnsi="Arial" w:cs="Arial"/>
          <w:sz w:val="24"/>
          <w:szCs w:val="24"/>
          <w:highlight w:val="white"/>
        </w:rPr>
      </w:pPr>
      <w:r w:rsidRPr="00E54BFA">
        <w:rPr>
          <w:rFonts w:ascii="Arial" w:hAnsi="Arial" w:cs="Arial"/>
          <w:sz w:val="24"/>
          <w:szCs w:val="24"/>
          <w:highlight w:val="white"/>
        </w:rPr>
        <w:t>ОБРАЗЕЦ</w:t>
      </w:r>
    </w:p>
    <w:p w:rsidR="00E54BFA" w:rsidRPr="00E54BFA" w:rsidRDefault="00E54BFA" w:rsidP="00EF54AC">
      <w:pPr>
        <w:spacing w:after="0" w:line="240" w:lineRule="auto"/>
        <w:jc w:val="center"/>
        <w:rPr>
          <w:rFonts w:ascii="Arial" w:hAnsi="Arial" w:cs="Arial"/>
          <w:sz w:val="24"/>
          <w:szCs w:val="24"/>
        </w:rPr>
      </w:pPr>
      <w:proofErr w:type="gramStart"/>
      <w:r w:rsidRPr="00E54BFA">
        <w:rPr>
          <w:rFonts w:ascii="Arial" w:hAnsi="Arial" w:cs="Arial"/>
          <w:sz w:val="24"/>
          <w:szCs w:val="24"/>
          <w:highlight w:val="white"/>
        </w:rPr>
        <w:t>заполнения</w:t>
      </w:r>
      <w:proofErr w:type="gramEnd"/>
      <w:r w:rsidRPr="00E54BFA">
        <w:rPr>
          <w:rFonts w:ascii="Arial" w:hAnsi="Arial" w:cs="Arial"/>
          <w:sz w:val="24"/>
          <w:szCs w:val="24"/>
          <w:highlight w:val="white"/>
        </w:rPr>
        <w:t xml:space="preserve"> заявления о выдаче градостроительного плана земельного участка</w:t>
      </w:r>
    </w:p>
    <w:p w:rsidR="00E54BFA" w:rsidRPr="00E54BFA" w:rsidRDefault="00E54BFA" w:rsidP="00E54BFA">
      <w:pPr>
        <w:spacing w:after="0" w:line="240" w:lineRule="auto"/>
        <w:jc w:val="both"/>
        <w:rPr>
          <w:rFonts w:ascii="Arial" w:hAnsi="Arial" w:cs="Arial"/>
          <w:sz w:val="24"/>
          <w:szCs w:val="24"/>
        </w:rPr>
      </w:pPr>
    </w:p>
    <w:p w:rsidR="00EF54AC"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Главе</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rPr>
        <w:t>Апшеронского городского поселения</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Апшеронского района</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________________________________</w:t>
      </w:r>
    </w:p>
    <w:p w:rsidR="00E54BFA" w:rsidRPr="00E54BFA" w:rsidRDefault="00E54BFA" w:rsidP="00EF54AC">
      <w:pPr>
        <w:spacing w:after="0" w:line="240" w:lineRule="auto"/>
        <w:ind w:left="5245"/>
        <w:jc w:val="both"/>
        <w:rPr>
          <w:rFonts w:ascii="Arial" w:hAnsi="Arial" w:cs="Arial"/>
          <w:sz w:val="24"/>
          <w:szCs w:val="24"/>
        </w:rPr>
      </w:pPr>
      <w:proofErr w:type="gramStart"/>
      <w:r w:rsidRPr="00E54BFA">
        <w:rPr>
          <w:rFonts w:ascii="Arial" w:hAnsi="Arial" w:cs="Arial"/>
          <w:sz w:val="24"/>
          <w:szCs w:val="24"/>
          <w:highlight w:val="white"/>
        </w:rPr>
        <w:t>от</w:t>
      </w:r>
      <w:proofErr w:type="gramEnd"/>
      <w:r w:rsidRPr="00E54BFA">
        <w:rPr>
          <w:rFonts w:ascii="Arial" w:hAnsi="Arial" w:cs="Arial"/>
          <w:sz w:val="24"/>
          <w:szCs w:val="24"/>
          <w:highlight w:val="white"/>
        </w:rPr>
        <w:t xml:space="preserve"> ООО «Старт», в лице директора</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Иванова Ивана Ивановича</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ОГРН 0000000000000, ИНН 0000000000,</w:t>
      </w:r>
    </w:p>
    <w:p w:rsidR="00E54BFA" w:rsidRPr="00E54BFA" w:rsidRDefault="00E54BFA" w:rsidP="00EF54AC">
      <w:pPr>
        <w:spacing w:after="0" w:line="240" w:lineRule="auto"/>
        <w:ind w:left="5245"/>
        <w:jc w:val="both"/>
        <w:rPr>
          <w:rFonts w:ascii="Arial" w:hAnsi="Arial" w:cs="Arial"/>
          <w:sz w:val="24"/>
          <w:szCs w:val="24"/>
        </w:rPr>
      </w:pPr>
      <w:proofErr w:type="gramStart"/>
      <w:r w:rsidRPr="00E54BFA">
        <w:rPr>
          <w:rFonts w:ascii="Arial" w:hAnsi="Arial" w:cs="Arial"/>
          <w:sz w:val="24"/>
          <w:szCs w:val="24"/>
          <w:highlight w:val="white"/>
        </w:rPr>
        <w:t>местонахождение</w:t>
      </w:r>
      <w:proofErr w:type="gramEnd"/>
      <w:r w:rsidRPr="00E54BFA">
        <w:rPr>
          <w:rFonts w:ascii="Arial" w:hAnsi="Arial" w:cs="Arial"/>
          <w:sz w:val="24"/>
          <w:szCs w:val="24"/>
          <w:highlight w:val="white"/>
        </w:rPr>
        <w:t>: г. Апшеронск,</w:t>
      </w:r>
    </w:p>
    <w:p w:rsidR="00E54BFA" w:rsidRPr="00E54BFA" w:rsidRDefault="00E54BFA" w:rsidP="00EF54AC">
      <w:pPr>
        <w:spacing w:after="0" w:line="240" w:lineRule="auto"/>
        <w:ind w:left="5245"/>
        <w:jc w:val="both"/>
        <w:rPr>
          <w:rFonts w:ascii="Arial" w:hAnsi="Arial" w:cs="Arial"/>
          <w:sz w:val="24"/>
          <w:szCs w:val="24"/>
        </w:rPr>
      </w:pPr>
      <w:r w:rsidRPr="00E54BFA">
        <w:rPr>
          <w:rFonts w:ascii="Arial" w:hAnsi="Arial" w:cs="Arial"/>
          <w:sz w:val="24"/>
          <w:szCs w:val="24"/>
          <w:highlight w:val="white"/>
        </w:rPr>
        <w:t>ул. Спорта, д.10</w:t>
      </w:r>
    </w:p>
    <w:p w:rsidR="00E54BFA" w:rsidRPr="00E54BFA" w:rsidRDefault="00E54BFA" w:rsidP="00EF54AC">
      <w:pPr>
        <w:spacing w:after="0" w:line="240" w:lineRule="auto"/>
        <w:ind w:left="5245"/>
        <w:jc w:val="both"/>
        <w:rPr>
          <w:rFonts w:ascii="Arial" w:hAnsi="Arial" w:cs="Arial"/>
          <w:sz w:val="24"/>
          <w:szCs w:val="24"/>
        </w:rPr>
      </w:pPr>
      <w:proofErr w:type="gramStart"/>
      <w:r w:rsidRPr="00E54BFA">
        <w:rPr>
          <w:rFonts w:ascii="Arial" w:hAnsi="Arial" w:cs="Arial"/>
          <w:sz w:val="24"/>
          <w:szCs w:val="24"/>
          <w:highlight w:val="white"/>
        </w:rPr>
        <w:t>телефон</w:t>
      </w:r>
      <w:proofErr w:type="gramEnd"/>
      <w:r w:rsidRPr="00E54BFA">
        <w:rPr>
          <w:rFonts w:ascii="Arial" w:hAnsi="Arial" w:cs="Arial"/>
          <w:sz w:val="24"/>
          <w:szCs w:val="24"/>
          <w:highlight w:val="white"/>
        </w:rPr>
        <w:t xml:space="preserve"> 8(918)</w:t>
      </w:r>
      <w:r w:rsidRPr="00E54BFA">
        <w:rPr>
          <w:rFonts w:ascii="Arial" w:hAnsi="Arial" w:cs="Arial"/>
          <w:sz w:val="24"/>
          <w:szCs w:val="24"/>
        </w:rPr>
        <w:t>0000000</w:t>
      </w:r>
    </w:p>
    <w:p w:rsidR="00E54BFA" w:rsidRPr="00E54BFA" w:rsidRDefault="00E54BFA" w:rsidP="00E54BFA">
      <w:pPr>
        <w:spacing w:after="0" w:line="240" w:lineRule="auto"/>
        <w:jc w:val="both"/>
        <w:rPr>
          <w:rFonts w:ascii="Arial" w:hAnsi="Arial" w:cs="Arial"/>
          <w:sz w:val="24"/>
          <w:szCs w:val="24"/>
          <w:highlight w:val="white"/>
        </w:rPr>
      </w:pPr>
    </w:p>
    <w:p w:rsidR="00E54BFA" w:rsidRPr="00E54BFA" w:rsidRDefault="00E54BFA" w:rsidP="00EF54AC">
      <w:pPr>
        <w:spacing w:after="0" w:line="240" w:lineRule="auto"/>
        <w:jc w:val="center"/>
        <w:rPr>
          <w:rFonts w:ascii="Arial" w:hAnsi="Arial" w:cs="Arial"/>
          <w:sz w:val="24"/>
          <w:szCs w:val="24"/>
        </w:rPr>
      </w:pPr>
      <w:proofErr w:type="gramStart"/>
      <w:r w:rsidRPr="00E54BFA">
        <w:rPr>
          <w:rFonts w:ascii="Arial" w:hAnsi="Arial" w:cs="Arial"/>
          <w:sz w:val="24"/>
          <w:szCs w:val="24"/>
          <w:highlight w:val="white"/>
        </w:rPr>
        <w:t>заявление</w:t>
      </w:r>
      <w:proofErr w:type="gramEnd"/>
    </w:p>
    <w:p w:rsidR="00E54BFA" w:rsidRPr="00E54BFA" w:rsidRDefault="00E54BFA" w:rsidP="00EF54AC">
      <w:pPr>
        <w:spacing w:after="0" w:line="240" w:lineRule="auto"/>
        <w:jc w:val="center"/>
        <w:rPr>
          <w:rFonts w:ascii="Arial" w:hAnsi="Arial" w:cs="Arial"/>
          <w:sz w:val="24"/>
          <w:szCs w:val="24"/>
        </w:rPr>
      </w:pPr>
      <w:proofErr w:type="gramStart"/>
      <w:r w:rsidRPr="00E54BFA">
        <w:rPr>
          <w:rFonts w:ascii="Arial" w:hAnsi="Arial" w:cs="Arial"/>
          <w:sz w:val="24"/>
          <w:szCs w:val="24"/>
          <w:highlight w:val="white"/>
        </w:rPr>
        <w:t>о</w:t>
      </w:r>
      <w:proofErr w:type="gramEnd"/>
      <w:r w:rsidRPr="00E54BFA">
        <w:rPr>
          <w:rFonts w:ascii="Arial" w:hAnsi="Arial" w:cs="Arial"/>
          <w:sz w:val="24"/>
          <w:szCs w:val="24"/>
          <w:highlight w:val="white"/>
        </w:rPr>
        <w:t xml:space="preserve"> выдаче градостроительного плана земельного участка</w:t>
      </w:r>
    </w:p>
    <w:p w:rsidR="00E54BFA" w:rsidRPr="00E54BFA" w:rsidRDefault="00E54BFA" w:rsidP="00E54BFA">
      <w:pPr>
        <w:spacing w:after="0" w:line="240" w:lineRule="auto"/>
        <w:jc w:val="both"/>
        <w:rPr>
          <w:rFonts w:ascii="Arial" w:hAnsi="Arial" w:cs="Arial"/>
          <w:sz w:val="24"/>
          <w:szCs w:val="24"/>
          <w:highlight w:val="white"/>
        </w:rPr>
      </w:pP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Прошу выдать градостроительный план земельного участка с видом разрешенного использования – магазины, с кадастровым номером - 23:02:0000000:00, расположенного по адресу: Апшеронский район, г. Апшеронск, ул. Пионерская, 15.</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Апшеронский район третьим лицам на условиях и в порядке, определенных положениями действующего законодательства.</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Заявитель:</w:t>
      </w:r>
    </w:p>
    <w:p w:rsidR="00E54BFA" w:rsidRPr="00E54BFA"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 xml:space="preserve">Директор ООО «Старт» </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Иванов Иван Иванович</w:t>
      </w:r>
    </w:p>
    <w:p w:rsidR="00EF54AC"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w:t>
      </w:r>
      <w:proofErr w:type="gramStart"/>
      <w:r w:rsidRPr="00E54BFA">
        <w:rPr>
          <w:rFonts w:ascii="Arial" w:hAnsi="Arial" w:cs="Arial"/>
          <w:sz w:val="24"/>
          <w:szCs w:val="24"/>
          <w:highlight w:val="white"/>
        </w:rPr>
        <w:t>должность</w:t>
      </w:r>
      <w:proofErr w:type="gramEnd"/>
      <w:r w:rsidRPr="00E54BFA">
        <w:rPr>
          <w:rFonts w:ascii="Arial" w:hAnsi="Arial" w:cs="Arial"/>
          <w:sz w:val="24"/>
          <w:szCs w:val="24"/>
          <w:highlight w:val="white"/>
        </w:rPr>
        <w:t xml:space="preserve">) </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 xml:space="preserve">____________ _______________ </w:t>
      </w:r>
    </w:p>
    <w:p w:rsidR="00E54BFA"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w:t>
      </w:r>
      <w:proofErr w:type="gramStart"/>
      <w:r w:rsidRPr="00E54BFA">
        <w:rPr>
          <w:rFonts w:ascii="Arial" w:hAnsi="Arial" w:cs="Arial"/>
          <w:sz w:val="24"/>
          <w:szCs w:val="24"/>
          <w:highlight w:val="white"/>
        </w:rPr>
        <w:t>подпись</w:t>
      </w:r>
      <w:proofErr w:type="gramEnd"/>
      <w:r w:rsidRPr="00E54BFA">
        <w:rPr>
          <w:rFonts w:ascii="Arial" w:hAnsi="Arial" w:cs="Arial"/>
          <w:sz w:val="24"/>
          <w:szCs w:val="24"/>
          <w:highlight w:val="white"/>
        </w:rPr>
        <w:t>) (дата)</w:t>
      </w: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p>
    <w:p w:rsidR="00EF54AC" w:rsidRDefault="00EF54AC" w:rsidP="00EF54AC">
      <w:pPr>
        <w:spacing w:after="0" w:line="240" w:lineRule="auto"/>
        <w:ind w:firstLine="567"/>
        <w:jc w:val="both"/>
        <w:rPr>
          <w:rFonts w:ascii="Arial" w:hAnsi="Arial" w:cs="Arial"/>
          <w:sz w:val="24"/>
          <w:szCs w:val="24"/>
          <w:highlight w:val="white"/>
        </w:rPr>
      </w:pPr>
      <w:r>
        <w:rPr>
          <w:rFonts w:ascii="Arial" w:hAnsi="Arial" w:cs="Arial"/>
          <w:sz w:val="24"/>
          <w:szCs w:val="24"/>
          <w:highlight w:val="white"/>
        </w:rPr>
        <w:t>Заместитель главы</w:t>
      </w:r>
    </w:p>
    <w:p w:rsidR="00EF54AC" w:rsidRDefault="00E54BFA" w:rsidP="00EF54AC">
      <w:pPr>
        <w:spacing w:after="0" w:line="240" w:lineRule="auto"/>
        <w:ind w:firstLine="567"/>
        <w:jc w:val="both"/>
        <w:rPr>
          <w:rFonts w:ascii="Arial" w:hAnsi="Arial" w:cs="Arial"/>
          <w:sz w:val="24"/>
          <w:szCs w:val="24"/>
          <w:highlight w:val="white"/>
        </w:rPr>
      </w:pPr>
      <w:r w:rsidRPr="00E54BFA">
        <w:rPr>
          <w:rFonts w:ascii="Arial" w:hAnsi="Arial" w:cs="Arial"/>
          <w:sz w:val="24"/>
          <w:szCs w:val="24"/>
          <w:highlight w:val="white"/>
        </w:rPr>
        <w:t>Апшеронского</w:t>
      </w:r>
      <w:r w:rsidR="00EF54AC">
        <w:rPr>
          <w:rFonts w:ascii="Arial" w:hAnsi="Arial" w:cs="Arial"/>
          <w:sz w:val="24"/>
          <w:szCs w:val="24"/>
          <w:highlight w:val="white"/>
        </w:rPr>
        <w:t xml:space="preserve"> </w:t>
      </w:r>
      <w:r w:rsidRPr="00E54BFA">
        <w:rPr>
          <w:rFonts w:ascii="Arial" w:hAnsi="Arial" w:cs="Arial"/>
          <w:sz w:val="24"/>
          <w:szCs w:val="24"/>
          <w:highlight w:val="white"/>
        </w:rPr>
        <w:t xml:space="preserve">городского поселения </w:t>
      </w:r>
    </w:p>
    <w:p w:rsidR="00C93136" w:rsidRPr="00E54BFA" w:rsidRDefault="00E54BFA" w:rsidP="00EF54AC">
      <w:pPr>
        <w:spacing w:after="0" w:line="240" w:lineRule="auto"/>
        <w:ind w:firstLine="567"/>
        <w:jc w:val="both"/>
        <w:rPr>
          <w:rFonts w:ascii="Arial" w:hAnsi="Arial" w:cs="Arial"/>
          <w:sz w:val="24"/>
          <w:szCs w:val="24"/>
        </w:rPr>
      </w:pPr>
      <w:r w:rsidRPr="00E54BFA">
        <w:rPr>
          <w:rFonts w:ascii="Arial" w:hAnsi="Arial" w:cs="Arial"/>
          <w:sz w:val="24"/>
          <w:szCs w:val="24"/>
          <w:highlight w:val="white"/>
        </w:rPr>
        <w:t>Апшеронского</w:t>
      </w:r>
      <w:r w:rsidR="00EF54AC">
        <w:rPr>
          <w:rFonts w:ascii="Arial" w:hAnsi="Arial" w:cs="Arial"/>
          <w:sz w:val="24"/>
          <w:szCs w:val="24"/>
          <w:highlight w:val="white"/>
        </w:rPr>
        <w:t xml:space="preserve"> района</w:t>
      </w:r>
    </w:p>
    <w:sectPr w:rsidR="00C93136" w:rsidRPr="00E54BFA" w:rsidSect="006E6CED">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E2360"/>
    <w:multiLevelType w:val="hybridMultilevel"/>
    <w:tmpl w:val="BCEC2F4C"/>
    <w:lvl w:ilvl="0" w:tplc="72B64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D144D0"/>
    <w:multiLevelType w:val="hybridMultilevel"/>
    <w:tmpl w:val="8884B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C6"/>
    <w:rsid w:val="00032636"/>
    <w:rsid w:val="00381C93"/>
    <w:rsid w:val="006E6CED"/>
    <w:rsid w:val="007D4427"/>
    <w:rsid w:val="00C93136"/>
    <w:rsid w:val="00E46A33"/>
    <w:rsid w:val="00E54BFA"/>
    <w:rsid w:val="00EF54AC"/>
    <w:rsid w:val="00F36AC6"/>
    <w:rsid w:val="00F70B00"/>
    <w:rsid w:val="00FC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0601-D496-4633-A65C-94A9BD2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E54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E54BFA"/>
    <w:pPr>
      <w:spacing w:after="0" w:line="240" w:lineRule="auto"/>
      <w:jc w:val="center"/>
    </w:pPr>
    <w:rPr>
      <w:rFonts w:ascii="Times New Roman" w:eastAsia="Times New Roman" w:hAnsi="Times New Roman" w:cs="Times New Roman"/>
      <w:b/>
      <w:sz w:val="28"/>
      <w:szCs w:val="28"/>
      <w:lang w:eastAsia="ru-RU"/>
    </w:rPr>
  </w:style>
  <w:style w:type="character" w:customStyle="1" w:styleId="a5">
    <w:name w:val="Название Знак"/>
    <w:basedOn w:val="a0"/>
    <w:link w:val="a4"/>
    <w:rsid w:val="00E54BFA"/>
    <w:rPr>
      <w:rFonts w:ascii="Times New Roman" w:eastAsia="Times New Roman" w:hAnsi="Times New Roman" w:cs="Times New Roman"/>
      <w:b/>
      <w:sz w:val="28"/>
      <w:szCs w:val="28"/>
      <w:lang w:eastAsia="ru-RU"/>
    </w:rPr>
  </w:style>
  <w:style w:type="paragraph" w:customStyle="1" w:styleId="ConsPlusNormal">
    <w:name w:val="ConsPlusNormal"/>
    <w:rsid w:val="00E54BFA"/>
    <w:pPr>
      <w:suppressAutoHyphens/>
      <w:autoSpaceDE w:val="0"/>
      <w:spacing w:after="0" w:line="240" w:lineRule="auto"/>
      <w:ind w:firstLine="720"/>
    </w:pPr>
    <w:rPr>
      <w:rFonts w:ascii="Arial" w:eastAsia="Arial" w:hAnsi="Arial" w:cs="Arial"/>
      <w:kern w:val="1"/>
      <w:sz w:val="20"/>
      <w:szCs w:val="20"/>
      <w:lang w:eastAsia="ar-SA"/>
    </w:rPr>
  </w:style>
  <w:style w:type="paragraph" w:styleId="a6">
    <w:name w:val="header"/>
    <w:basedOn w:val="a"/>
    <w:link w:val="a7"/>
    <w:uiPriority w:val="99"/>
    <w:unhideWhenUsed/>
    <w:rsid w:val="00E54BF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E54BFA"/>
    <w:rPr>
      <w:rFonts w:ascii="Calibri" w:eastAsia="Times New Roman" w:hAnsi="Calibri" w:cs="Times New Roman"/>
      <w:lang w:eastAsia="ru-RU"/>
    </w:rPr>
  </w:style>
  <w:style w:type="paragraph" w:styleId="a8">
    <w:name w:val="footer"/>
    <w:basedOn w:val="a"/>
    <w:link w:val="a9"/>
    <w:uiPriority w:val="99"/>
    <w:semiHidden/>
    <w:unhideWhenUsed/>
    <w:rsid w:val="00E54BF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E54BFA"/>
    <w:rPr>
      <w:rFonts w:ascii="Calibri" w:eastAsia="Times New Roman" w:hAnsi="Calibri" w:cs="Times New Roman"/>
      <w:lang w:eastAsia="ru-RU"/>
    </w:rPr>
  </w:style>
  <w:style w:type="table" w:styleId="aa">
    <w:name w:val="Table Grid"/>
    <w:basedOn w:val="a1"/>
    <w:uiPriority w:val="99"/>
    <w:rsid w:val="00E54B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54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41</Pages>
  <Words>19033</Words>
  <Characters>108493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Sergei Sergei</cp:lastModifiedBy>
  <cp:revision>8</cp:revision>
  <dcterms:created xsi:type="dcterms:W3CDTF">2021-10-28T14:52:00Z</dcterms:created>
  <dcterms:modified xsi:type="dcterms:W3CDTF">2021-10-30T16:27:00Z</dcterms:modified>
</cp:coreProperties>
</file>