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061" w:rsidRDefault="00705061" w:rsidP="00705061">
      <w:pPr>
        <w:jc w:val="right"/>
        <w:rPr>
          <w:b/>
        </w:rPr>
      </w:pPr>
      <w:r>
        <w:rPr>
          <w:b/>
        </w:rPr>
        <w:t>ПРОЕКТ</w:t>
      </w:r>
    </w:p>
    <w:p w:rsidR="00705061" w:rsidRDefault="00705061" w:rsidP="00705061">
      <w:pPr>
        <w:jc w:val="center"/>
        <w:rPr>
          <w:b/>
        </w:rPr>
      </w:pPr>
    </w:p>
    <w:p w:rsidR="00705061" w:rsidRPr="008B7DDA" w:rsidRDefault="00705061" w:rsidP="00705061">
      <w:pPr>
        <w:jc w:val="center"/>
        <w:rPr>
          <w:b/>
        </w:rPr>
      </w:pPr>
      <w:r w:rsidRPr="008B7DDA">
        <w:rPr>
          <w:b/>
        </w:rPr>
        <w:t xml:space="preserve">АДМИНИСТРАЦИЯ АПШЕРОНСКОГО ГОРОДСКОГО ПОСЕЛЕНИЯ </w:t>
      </w:r>
    </w:p>
    <w:p w:rsidR="00705061" w:rsidRPr="008B7DDA" w:rsidRDefault="00705061" w:rsidP="00705061">
      <w:pPr>
        <w:jc w:val="center"/>
        <w:rPr>
          <w:b/>
        </w:rPr>
      </w:pPr>
      <w:r w:rsidRPr="008B7DDA">
        <w:rPr>
          <w:b/>
        </w:rPr>
        <w:t>АПШЕРОНСКОГО РАЙОНА</w:t>
      </w:r>
    </w:p>
    <w:p w:rsidR="00705061" w:rsidRPr="008B7DDA" w:rsidRDefault="00705061" w:rsidP="00705061">
      <w:pPr>
        <w:jc w:val="center"/>
      </w:pPr>
    </w:p>
    <w:p w:rsidR="00705061" w:rsidRDefault="00705061" w:rsidP="00705061">
      <w:pPr>
        <w:jc w:val="center"/>
        <w:rPr>
          <w:b/>
          <w:sz w:val="32"/>
        </w:rPr>
      </w:pPr>
      <w:r>
        <w:rPr>
          <w:b/>
          <w:sz w:val="32"/>
        </w:rPr>
        <w:t>ПОСТАНОВЛЕНИЕ</w:t>
      </w:r>
    </w:p>
    <w:p w:rsidR="00705061" w:rsidRPr="008B7DDA" w:rsidRDefault="00705061" w:rsidP="00705061">
      <w:pPr>
        <w:jc w:val="center"/>
        <w:rPr>
          <w:b/>
          <w:sz w:val="32"/>
        </w:rPr>
      </w:pPr>
    </w:p>
    <w:p w:rsidR="00705061" w:rsidRPr="009C0D76" w:rsidRDefault="00705061" w:rsidP="00705061">
      <w:pPr>
        <w:jc w:val="center"/>
        <w:rPr>
          <w:b/>
          <w:sz w:val="24"/>
        </w:rPr>
      </w:pPr>
      <w:r w:rsidRPr="009C0D76">
        <w:rPr>
          <w:b/>
          <w:sz w:val="24"/>
        </w:rPr>
        <w:t>от________</w:t>
      </w:r>
      <w:r>
        <w:rPr>
          <w:b/>
          <w:sz w:val="24"/>
        </w:rPr>
        <w:t>_________</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№_________</w:t>
      </w:r>
    </w:p>
    <w:p w:rsidR="00705061" w:rsidRDefault="00705061" w:rsidP="00705061">
      <w:pPr>
        <w:jc w:val="center"/>
        <w:rPr>
          <w:sz w:val="24"/>
          <w:szCs w:val="24"/>
        </w:rPr>
      </w:pPr>
      <w:proofErr w:type="spellStart"/>
      <w:r w:rsidRPr="00ED7D08">
        <w:rPr>
          <w:sz w:val="24"/>
          <w:szCs w:val="24"/>
        </w:rPr>
        <w:t>г.Апшеронск</w:t>
      </w:r>
      <w:proofErr w:type="spellEnd"/>
    </w:p>
    <w:p w:rsidR="00705061" w:rsidRDefault="00705061" w:rsidP="00705061">
      <w:pPr>
        <w:jc w:val="center"/>
        <w:rPr>
          <w:b/>
          <w:szCs w:val="28"/>
        </w:rPr>
      </w:pPr>
    </w:p>
    <w:p w:rsidR="00D345C5" w:rsidRDefault="00D345C5" w:rsidP="00D345C5">
      <w:pPr>
        <w:jc w:val="center"/>
        <w:rPr>
          <w:b/>
          <w:szCs w:val="28"/>
        </w:rPr>
      </w:pPr>
    </w:p>
    <w:p w:rsidR="00D345C5" w:rsidRDefault="00D345C5" w:rsidP="00D345C5">
      <w:pPr>
        <w:jc w:val="center"/>
        <w:rPr>
          <w:b/>
          <w:szCs w:val="28"/>
        </w:rPr>
      </w:pPr>
    </w:p>
    <w:p w:rsidR="00D345C5" w:rsidRDefault="00D345C5" w:rsidP="00D345C5">
      <w:pPr>
        <w:jc w:val="center"/>
        <w:rPr>
          <w:b/>
          <w:szCs w:val="28"/>
        </w:rPr>
      </w:pPr>
      <w:r>
        <w:rPr>
          <w:b/>
          <w:szCs w:val="28"/>
        </w:rPr>
        <w:t xml:space="preserve">О внесении изменений в постановление администрации Апшеронского </w:t>
      </w:r>
    </w:p>
    <w:p w:rsidR="00D345C5" w:rsidRDefault="00D345C5" w:rsidP="00D345C5">
      <w:pPr>
        <w:jc w:val="center"/>
        <w:rPr>
          <w:b/>
          <w:szCs w:val="28"/>
        </w:rPr>
      </w:pPr>
      <w:r>
        <w:rPr>
          <w:b/>
          <w:szCs w:val="28"/>
        </w:rPr>
        <w:t xml:space="preserve">городского поселения Апшеронского района от 10 февраля 2010 года </w:t>
      </w:r>
    </w:p>
    <w:p w:rsidR="00D345C5" w:rsidRDefault="00D345C5" w:rsidP="00D345C5">
      <w:pPr>
        <w:jc w:val="center"/>
        <w:rPr>
          <w:b/>
          <w:szCs w:val="28"/>
        </w:rPr>
      </w:pPr>
      <w:r>
        <w:rPr>
          <w:b/>
          <w:szCs w:val="28"/>
        </w:rPr>
        <w:t xml:space="preserve">№ 58 «О муниципальном земельном контроле на территории </w:t>
      </w:r>
    </w:p>
    <w:p w:rsidR="00D345C5" w:rsidRDefault="00D345C5" w:rsidP="00D345C5">
      <w:pPr>
        <w:jc w:val="center"/>
        <w:rPr>
          <w:b/>
          <w:szCs w:val="28"/>
        </w:rPr>
      </w:pPr>
      <w:r>
        <w:rPr>
          <w:b/>
          <w:szCs w:val="28"/>
        </w:rPr>
        <w:t xml:space="preserve">Апшеронского городского поселения Апшеронского района» </w:t>
      </w:r>
    </w:p>
    <w:p w:rsidR="00D345C5" w:rsidRDefault="00D345C5" w:rsidP="00D345C5">
      <w:pPr>
        <w:jc w:val="both"/>
        <w:rPr>
          <w:b/>
          <w:szCs w:val="28"/>
        </w:rPr>
      </w:pPr>
    </w:p>
    <w:p w:rsidR="00D345C5" w:rsidRDefault="00D345C5" w:rsidP="00D345C5">
      <w:pPr>
        <w:jc w:val="both"/>
        <w:rPr>
          <w:b/>
          <w:szCs w:val="28"/>
        </w:rPr>
      </w:pPr>
    </w:p>
    <w:p w:rsidR="00D345C5" w:rsidRDefault="00D345C5" w:rsidP="00D345C5">
      <w:pPr>
        <w:jc w:val="both"/>
        <w:rPr>
          <w:b/>
          <w:szCs w:val="28"/>
        </w:rPr>
      </w:pPr>
    </w:p>
    <w:p w:rsidR="00D345C5" w:rsidRDefault="00D345C5" w:rsidP="00D345C5">
      <w:pPr>
        <w:jc w:val="both"/>
        <w:rPr>
          <w:sz w:val="20"/>
        </w:rPr>
      </w:pPr>
      <w:r>
        <w:rPr>
          <w:b/>
          <w:szCs w:val="28"/>
        </w:rPr>
        <w:tab/>
      </w:r>
      <w:r>
        <w:rPr>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 целях приведения в соответствие муниципальных правовых актов с требованиями действующего законодательства Российской Федерации     п о с </w:t>
      </w:r>
      <w:proofErr w:type="gramStart"/>
      <w:r>
        <w:rPr>
          <w:szCs w:val="28"/>
        </w:rPr>
        <w:t>т</w:t>
      </w:r>
      <w:proofErr w:type="gramEnd"/>
      <w:r>
        <w:rPr>
          <w:szCs w:val="28"/>
        </w:rPr>
        <w:t xml:space="preserve"> а н о в л я ю</w:t>
      </w:r>
      <w:r>
        <w:rPr>
          <w:sz w:val="20"/>
        </w:rPr>
        <w:t>:</w:t>
      </w:r>
    </w:p>
    <w:p w:rsidR="00D345C5" w:rsidRDefault="00D345C5" w:rsidP="00D345C5">
      <w:pPr>
        <w:jc w:val="both"/>
        <w:rPr>
          <w:szCs w:val="28"/>
        </w:rPr>
      </w:pPr>
      <w:r>
        <w:rPr>
          <w:sz w:val="20"/>
        </w:rPr>
        <w:tab/>
      </w:r>
      <w:r>
        <w:rPr>
          <w:szCs w:val="28"/>
        </w:rPr>
        <w:t>1. Внести изменения в постановление администрации Апшеронского городского поселения Апшеронского района от 10 февраля 2010 года № 58 «О муниципальном земельном контроле на территории Апшеронского городского поселения Апшеронского района</w:t>
      </w:r>
      <w:proofErr w:type="gramStart"/>
      <w:r>
        <w:rPr>
          <w:szCs w:val="28"/>
        </w:rPr>
        <w:t>»,  изложив</w:t>
      </w:r>
      <w:proofErr w:type="gramEnd"/>
      <w:r>
        <w:rPr>
          <w:szCs w:val="28"/>
        </w:rPr>
        <w:t xml:space="preserve"> в новой редакции приложение     № 1(приложение № 1) и приложение   № 2 (приложение № 2).</w:t>
      </w:r>
    </w:p>
    <w:p w:rsidR="00D345C5" w:rsidRDefault="00D345C5" w:rsidP="00D345C5">
      <w:pPr>
        <w:jc w:val="both"/>
        <w:rPr>
          <w:szCs w:val="28"/>
        </w:rPr>
      </w:pPr>
      <w:r>
        <w:rPr>
          <w:szCs w:val="28"/>
        </w:rPr>
        <w:tab/>
        <w:t>2. Постановления администрации Апшеронского городского поселения Апшеронского района от 18 августа 2014 года № 461 «О внесении изменений в постановление администрации Апшеронского городского поселения от 10 февраля 2010 года № 58 «О муниципальном земельном контроле на территории Апшеронского городского поселения Апшеронского района признать утратившими силу.</w:t>
      </w:r>
    </w:p>
    <w:p w:rsidR="00D345C5" w:rsidRDefault="00D345C5" w:rsidP="00D345C5">
      <w:pPr>
        <w:jc w:val="both"/>
      </w:pPr>
      <w:r>
        <w:rPr>
          <w:szCs w:val="28"/>
        </w:rPr>
        <w:tab/>
        <w:t>3. О</w:t>
      </w:r>
      <w:r>
        <w:t>тделу организационной работы администрации Апшеронского городского поселения Апшеронского района (</w:t>
      </w:r>
      <w:proofErr w:type="spellStart"/>
      <w:r>
        <w:t>Клепанёва</w:t>
      </w:r>
      <w:proofErr w:type="spellEnd"/>
      <w:r>
        <w:t>) обнародовать настоящее постановление в установленном порядке.</w:t>
      </w:r>
    </w:p>
    <w:p w:rsidR="00D345C5" w:rsidRDefault="00D345C5" w:rsidP="00D345C5">
      <w:pPr>
        <w:jc w:val="both"/>
        <w:rPr>
          <w:szCs w:val="28"/>
        </w:rPr>
      </w:pPr>
      <w:r>
        <w:rPr>
          <w:szCs w:val="28"/>
        </w:rPr>
        <w:tab/>
        <w:t xml:space="preserve">3. Контроль за выполнением настоящего постановления возложить на заместителя главы Апшеронского городского поселения Апшеронского района </w:t>
      </w:r>
      <w:proofErr w:type="spellStart"/>
      <w:r>
        <w:rPr>
          <w:szCs w:val="28"/>
        </w:rPr>
        <w:t>Н.И.Покусаеву</w:t>
      </w:r>
      <w:proofErr w:type="spellEnd"/>
      <w:r>
        <w:rPr>
          <w:szCs w:val="28"/>
        </w:rPr>
        <w:t>.</w:t>
      </w:r>
    </w:p>
    <w:p w:rsidR="00D345C5" w:rsidRDefault="00D345C5" w:rsidP="00D345C5">
      <w:pPr>
        <w:jc w:val="both"/>
        <w:rPr>
          <w:szCs w:val="28"/>
        </w:rPr>
      </w:pPr>
      <w:r>
        <w:rPr>
          <w:szCs w:val="28"/>
        </w:rPr>
        <w:tab/>
        <w:t>4. Постановление вступает в силу со дня его официального опубликования и распространяется на правоотношения возникшие с 01 ноября 2016 года.</w:t>
      </w:r>
    </w:p>
    <w:p w:rsidR="00D345C5" w:rsidRDefault="00D345C5" w:rsidP="00D345C5">
      <w:pPr>
        <w:jc w:val="both"/>
        <w:rPr>
          <w:szCs w:val="28"/>
        </w:rPr>
      </w:pPr>
    </w:p>
    <w:p w:rsidR="00D345C5" w:rsidRDefault="00D345C5" w:rsidP="00D345C5">
      <w:pPr>
        <w:jc w:val="both"/>
        <w:rPr>
          <w:szCs w:val="28"/>
        </w:rPr>
      </w:pPr>
      <w:r>
        <w:rPr>
          <w:szCs w:val="28"/>
        </w:rPr>
        <w:t>Исполняющий обязанности</w:t>
      </w:r>
    </w:p>
    <w:p w:rsidR="00D345C5" w:rsidRDefault="00D345C5" w:rsidP="00D345C5">
      <w:pPr>
        <w:jc w:val="both"/>
        <w:rPr>
          <w:szCs w:val="28"/>
        </w:rPr>
      </w:pPr>
      <w:r>
        <w:rPr>
          <w:szCs w:val="28"/>
        </w:rPr>
        <w:lastRenderedPageBreak/>
        <w:t>главы Апшеронского городского</w:t>
      </w:r>
    </w:p>
    <w:p w:rsidR="00D345C5" w:rsidRDefault="00D345C5" w:rsidP="00D345C5">
      <w:pPr>
        <w:jc w:val="both"/>
        <w:rPr>
          <w:szCs w:val="28"/>
        </w:rPr>
      </w:pPr>
      <w:r>
        <w:rPr>
          <w:szCs w:val="28"/>
        </w:rPr>
        <w:t xml:space="preserve">поселения Апшеронского района                                                       </w:t>
      </w:r>
      <w:proofErr w:type="spellStart"/>
      <w:r>
        <w:rPr>
          <w:szCs w:val="28"/>
        </w:rPr>
        <w:t>С.Н.Иващенко</w:t>
      </w:r>
      <w:proofErr w:type="spellEnd"/>
    </w:p>
    <w:p w:rsidR="007541C6" w:rsidRDefault="007541C6" w:rsidP="00D345C5">
      <w:pPr>
        <w:jc w:val="both"/>
        <w:rPr>
          <w:szCs w:val="28"/>
        </w:rPr>
      </w:pPr>
    </w:p>
    <w:p w:rsidR="007541C6" w:rsidRDefault="007541C6" w:rsidP="00D345C5">
      <w:pPr>
        <w:jc w:val="both"/>
        <w:rPr>
          <w:szCs w:val="28"/>
        </w:rPr>
      </w:pPr>
    </w:p>
    <w:p w:rsidR="007541C6" w:rsidRDefault="007541C6" w:rsidP="00D345C5">
      <w:pPr>
        <w:jc w:val="both"/>
        <w:rPr>
          <w:szCs w:val="28"/>
        </w:rPr>
      </w:pPr>
    </w:p>
    <w:p w:rsidR="007541C6" w:rsidRDefault="007541C6" w:rsidP="00D345C5">
      <w:pPr>
        <w:jc w:val="both"/>
        <w:rPr>
          <w:szCs w:val="28"/>
        </w:rPr>
      </w:pPr>
    </w:p>
    <w:p w:rsidR="007541C6" w:rsidRDefault="007541C6" w:rsidP="00D345C5">
      <w:pPr>
        <w:jc w:val="both"/>
        <w:rPr>
          <w:szCs w:val="28"/>
        </w:rPr>
      </w:pPr>
    </w:p>
    <w:tbl>
      <w:tblPr>
        <w:tblW w:w="0" w:type="auto"/>
        <w:tblLook w:val="04A0" w:firstRow="1" w:lastRow="0" w:firstColumn="1" w:lastColumn="0" w:noHBand="0" w:noVBand="1"/>
      </w:tblPr>
      <w:tblGrid>
        <w:gridCol w:w="4757"/>
        <w:gridCol w:w="4882"/>
      </w:tblGrid>
      <w:tr w:rsidR="00D345C5" w:rsidTr="00AF64E6">
        <w:tc>
          <w:tcPr>
            <w:tcW w:w="4927" w:type="dxa"/>
          </w:tcPr>
          <w:p w:rsidR="00D345C5" w:rsidRDefault="00D345C5" w:rsidP="00AF64E6">
            <w:pPr>
              <w:jc w:val="both"/>
              <w:rPr>
                <w:szCs w:val="28"/>
              </w:rPr>
            </w:pPr>
          </w:p>
        </w:tc>
        <w:tc>
          <w:tcPr>
            <w:tcW w:w="4928" w:type="dxa"/>
          </w:tcPr>
          <w:p w:rsidR="00D345C5" w:rsidRDefault="00D345C5" w:rsidP="00AF64E6">
            <w:pPr>
              <w:jc w:val="center"/>
              <w:rPr>
                <w:szCs w:val="28"/>
              </w:rPr>
            </w:pPr>
            <w:r>
              <w:rPr>
                <w:szCs w:val="28"/>
              </w:rPr>
              <w:t>ПРИЛОЖЕНИЕ № 1</w:t>
            </w:r>
          </w:p>
          <w:p w:rsidR="00D345C5" w:rsidRDefault="00D345C5" w:rsidP="00AF64E6">
            <w:pPr>
              <w:jc w:val="center"/>
              <w:rPr>
                <w:szCs w:val="28"/>
              </w:rPr>
            </w:pPr>
            <w:r>
              <w:rPr>
                <w:szCs w:val="28"/>
              </w:rPr>
              <w:t>к постановлению администрации</w:t>
            </w:r>
          </w:p>
          <w:p w:rsidR="00D345C5" w:rsidRDefault="00D345C5" w:rsidP="00AF64E6">
            <w:pPr>
              <w:jc w:val="center"/>
              <w:rPr>
                <w:szCs w:val="28"/>
              </w:rPr>
            </w:pPr>
            <w:r>
              <w:rPr>
                <w:szCs w:val="28"/>
              </w:rPr>
              <w:t>Апшеронского городского поселения</w:t>
            </w:r>
          </w:p>
          <w:p w:rsidR="00D345C5" w:rsidRDefault="00D345C5" w:rsidP="00AF64E6">
            <w:pPr>
              <w:jc w:val="center"/>
              <w:rPr>
                <w:szCs w:val="28"/>
              </w:rPr>
            </w:pPr>
            <w:r>
              <w:rPr>
                <w:szCs w:val="28"/>
              </w:rPr>
              <w:t>Апшеронского района</w:t>
            </w:r>
          </w:p>
          <w:p w:rsidR="00D345C5" w:rsidRDefault="00D345C5" w:rsidP="00AF64E6">
            <w:pPr>
              <w:jc w:val="center"/>
              <w:rPr>
                <w:szCs w:val="28"/>
              </w:rPr>
            </w:pPr>
            <w:r>
              <w:rPr>
                <w:szCs w:val="28"/>
              </w:rPr>
              <w:t>от___________№_________</w:t>
            </w:r>
          </w:p>
          <w:p w:rsidR="00D345C5" w:rsidRDefault="00D345C5" w:rsidP="00AF64E6">
            <w:pPr>
              <w:jc w:val="center"/>
              <w:rPr>
                <w:szCs w:val="28"/>
              </w:rPr>
            </w:pPr>
          </w:p>
          <w:p w:rsidR="00D345C5" w:rsidRDefault="00D345C5" w:rsidP="00AF64E6">
            <w:pPr>
              <w:jc w:val="center"/>
              <w:rPr>
                <w:szCs w:val="28"/>
              </w:rPr>
            </w:pPr>
          </w:p>
          <w:p w:rsidR="00D345C5" w:rsidRDefault="00D345C5" w:rsidP="00AF64E6">
            <w:pPr>
              <w:jc w:val="center"/>
              <w:rPr>
                <w:szCs w:val="28"/>
              </w:rPr>
            </w:pPr>
            <w:r>
              <w:rPr>
                <w:szCs w:val="28"/>
              </w:rPr>
              <w:t>«ПРИЛОЖЕНИЕ № 1</w:t>
            </w:r>
          </w:p>
          <w:p w:rsidR="00D345C5" w:rsidRDefault="00D345C5" w:rsidP="00AF64E6">
            <w:pPr>
              <w:jc w:val="center"/>
              <w:rPr>
                <w:szCs w:val="28"/>
              </w:rPr>
            </w:pPr>
          </w:p>
          <w:p w:rsidR="00D345C5" w:rsidRDefault="00D345C5" w:rsidP="00AF64E6">
            <w:pPr>
              <w:jc w:val="center"/>
              <w:rPr>
                <w:szCs w:val="28"/>
              </w:rPr>
            </w:pPr>
            <w:r>
              <w:rPr>
                <w:szCs w:val="28"/>
              </w:rPr>
              <w:t>УТВЕРЖДЕН</w:t>
            </w:r>
          </w:p>
          <w:p w:rsidR="00D345C5" w:rsidRDefault="00D345C5" w:rsidP="00AF64E6">
            <w:pPr>
              <w:jc w:val="center"/>
              <w:rPr>
                <w:szCs w:val="28"/>
              </w:rPr>
            </w:pPr>
            <w:r>
              <w:rPr>
                <w:szCs w:val="28"/>
              </w:rPr>
              <w:t>постановлением администрации</w:t>
            </w:r>
          </w:p>
          <w:p w:rsidR="00D345C5" w:rsidRDefault="00D345C5" w:rsidP="00AF64E6">
            <w:pPr>
              <w:jc w:val="center"/>
              <w:rPr>
                <w:szCs w:val="28"/>
              </w:rPr>
            </w:pPr>
            <w:r>
              <w:rPr>
                <w:szCs w:val="28"/>
              </w:rPr>
              <w:t>Апшеронского городского поселения</w:t>
            </w:r>
          </w:p>
          <w:p w:rsidR="00D345C5" w:rsidRDefault="00D345C5" w:rsidP="00AF64E6">
            <w:pPr>
              <w:jc w:val="center"/>
              <w:rPr>
                <w:szCs w:val="28"/>
              </w:rPr>
            </w:pPr>
            <w:r>
              <w:rPr>
                <w:szCs w:val="28"/>
              </w:rPr>
              <w:t>Апшеронского района</w:t>
            </w:r>
          </w:p>
          <w:p w:rsidR="00D345C5" w:rsidRDefault="00D345C5" w:rsidP="00AF64E6">
            <w:pPr>
              <w:jc w:val="center"/>
              <w:rPr>
                <w:szCs w:val="28"/>
              </w:rPr>
            </w:pPr>
            <w:r>
              <w:rPr>
                <w:szCs w:val="28"/>
              </w:rPr>
              <w:t>от 10.02.2010 № 58</w:t>
            </w:r>
          </w:p>
          <w:p w:rsidR="00D345C5" w:rsidRDefault="00D345C5" w:rsidP="00AF64E6">
            <w:pPr>
              <w:jc w:val="center"/>
              <w:rPr>
                <w:szCs w:val="28"/>
              </w:rPr>
            </w:pPr>
            <w:r>
              <w:rPr>
                <w:szCs w:val="28"/>
              </w:rPr>
              <w:t>(в редакции постановления</w:t>
            </w:r>
          </w:p>
          <w:p w:rsidR="00D345C5" w:rsidRDefault="00D345C5" w:rsidP="00AF64E6">
            <w:pPr>
              <w:jc w:val="center"/>
              <w:rPr>
                <w:szCs w:val="28"/>
              </w:rPr>
            </w:pPr>
            <w:r>
              <w:rPr>
                <w:szCs w:val="28"/>
              </w:rPr>
              <w:t>администрации Апшеронского</w:t>
            </w:r>
          </w:p>
          <w:p w:rsidR="00D345C5" w:rsidRDefault="00D345C5" w:rsidP="00AF64E6">
            <w:pPr>
              <w:jc w:val="center"/>
              <w:rPr>
                <w:szCs w:val="28"/>
              </w:rPr>
            </w:pPr>
            <w:r>
              <w:rPr>
                <w:szCs w:val="28"/>
              </w:rPr>
              <w:t>городского поселения</w:t>
            </w:r>
          </w:p>
          <w:p w:rsidR="00D345C5" w:rsidRDefault="00D345C5" w:rsidP="00AF64E6">
            <w:pPr>
              <w:jc w:val="center"/>
              <w:rPr>
                <w:szCs w:val="28"/>
              </w:rPr>
            </w:pPr>
            <w:r>
              <w:rPr>
                <w:szCs w:val="28"/>
              </w:rPr>
              <w:t>Апшеронского района</w:t>
            </w:r>
          </w:p>
          <w:p w:rsidR="00D345C5" w:rsidRDefault="00D345C5" w:rsidP="00AF64E6">
            <w:pPr>
              <w:jc w:val="center"/>
              <w:rPr>
                <w:szCs w:val="28"/>
              </w:rPr>
            </w:pPr>
            <w:r>
              <w:rPr>
                <w:szCs w:val="28"/>
              </w:rPr>
              <w:t>от___________№_________)</w:t>
            </w:r>
          </w:p>
          <w:p w:rsidR="00D345C5" w:rsidRDefault="00D345C5" w:rsidP="00AF64E6">
            <w:pPr>
              <w:jc w:val="center"/>
              <w:rPr>
                <w:szCs w:val="28"/>
              </w:rPr>
            </w:pPr>
          </w:p>
        </w:tc>
      </w:tr>
    </w:tbl>
    <w:p w:rsidR="00D345C5" w:rsidRDefault="00D345C5" w:rsidP="00D345C5">
      <w:pPr>
        <w:jc w:val="both"/>
        <w:rPr>
          <w:szCs w:val="28"/>
        </w:rPr>
      </w:pPr>
    </w:p>
    <w:p w:rsidR="00D345C5" w:rsidRDefault="00D345C5" w:rsidP="00D345C5">
      <w:pPr>
        <w:jc w:val="right"/>
        <w:rPr>
          <w:szCs w:val="28"/>
        </w:rPr>
      </w:pPr>
    </w:p>
    <w:p w:rsidR="00D345C5" w:rsidRDefault="00D345C5" w:rsidP="00D345C5">
      <w:pPr>
        <w:jc w:val="center"/>
        <w:rPr>
          <w:szCs w:val="28"/>
        </w:rPr>
      </w:pPr>
      <w:r>
        <w:rPr>
          <w:szCs w:val="28"/>
        </w:rPr>
        <w:t>СОСТАВ</w:t>
      </w:r>
    </w:p>
    <w:p w:rsidR="00D345C5" w:rsidRDefault="00D345C5" w:rsidP="00D345C5">
      <w:pPr>
        <w:jc w:val="center"/>
        <w:rPr>
          <w:szCs w:val="28"/>
        </w:rPr>
      </w:pPr>
      <w:r>
        <w:rPr>
          <w:szCs w:val="28"/>
        </w:rPr>
        <w:t xml:space="preserve">комиссии по муниципальному земельному контролю администрации </w:t>
      </w:r>
    </w:p>
    <w:p w:rsidR="00D345C5" w:rsidRDefault="00D345C5" w:rsidP="00D345C5">
      <w:pPr>
        <w:jc w:val="center"/>
        <w:rPr>
          <w:szCs w:val="28"/>
        </w:rPr>
      </w:pPr>
      <w:r>
        <w:rPr>
          <w:szCs w:val="28"/>
        </w:rPr>
        <w:t>Апшеронского городского поселения Апшеронского района</w:t>
      </w:r>
    </w:p>
    <w:p w:rsidR="00D345C5" w:rsidRDefault="00D345C5" w:rsidP="00D345C5">
      <w:pPr>
        <w:jc w:val="center"/>
        <w:rPr>
          <w:b/>
          <w:szCs w:val="28"/>
        </w:rPr>
      </w:pPr>
    </w:p>
    <w:tbl>
      <w:tblPr>
        <w:tblW w:w="0" w:type="auto"/>
        <w:tblInd w:w="-72" w:type="dxa"/>
        <w:tblLook w:val="04A0" w:firstRow="1" w:lastRow="0" w:firstColumn="1" w:lastColumn="0" w:noHBand="0" w:noVBand="1"/>
      </w:tblPr>
      <w:tblGrid>
        <w:gridCol w:w="3687"/>
        <w:gridCol w:w="1146"/>
        <w:gridCol w:w="4878"/>
      </w:tblGrid>
      <w:tr w:rsidR="00D345C5" w:rsidTr="00AF64E6">
        <w:trPr>
          <w:trHeight w:val="708"/>
        </w:trPr>
        <w:tc>
          <w:tcPr>
            <w:tcW w:w="3753" w:type="dxa"/>
          </w:tcPr>
          <w:p w:rsidR="00D345C5" w:rsidRDefault="00D345C5" w:rsidP="00AF64E6">
            <w:pPr>
              <w:ind w:left="180"/>
              <w:rPr>
                <w:szCs w:val="28"/>
              </w:rPr>
            </w:pPr>
          </w:p>
          <w:p w:rsidR="00D345C5" w:rsidRDefault="00D345C5" w:rsidP="00AF64E6">
            <w:pPr>
              <w:rPr>
                <w:szCs w:val="28"/>
              </w:rPr>
            </w:pPr>
            <w:r>
              <w:rPr>
                <w:szCs w:val="28"/>
              </w:rPr>
              <w:t>Покусаева</w:t>
            </w:r>
          </w:p>
          <w:p w:rsidR="00D345C5" w:rsidRDefault="00D345C5" w:rsidP="00AF64E6">
            <w:pPr>
              <w:rPr>
                <w:szCs w:val="28"/>
              </w:rPr>
            </w:pPr>
            <w:r>
              <w:rPr>
                <w:szCs w:val="28"/>
              </w:rPr>
              <w:t>Наталья Ивановна</w:t>
            </w:r>
          </w:p>
        </w:tc>
        <w:tc>
          <w:tcPr>
            <w:tcW w:w="1179" w:type="dxa"/>
          </w:tcPr>
          <w:p w:rsidR="00D345C5" w:rsidRDefault="00D345C5" w:rsidP="00AF64E6">
            <w:pPr>
              <w:jc w:val="center"/>
              <w:rPr>
                <w:b/>
                <w:szCs w:val="28"/>
              </w:rPr>
            </w:pPr>
          </w:p>
          <w:p w:rsidR="00D345C5" w:rsidRDefault="00D345C5" w:rsidP="00AF64E6">
            <w:pPr>
              <w:jc w:val="right"/>
              <w:rPr>
                <w:b/>
                <w:szCs w:val="28"/>
              </w:rPr>
            </w:pPr>
            <w:r>
              <w:rPr>
                <w:b/>
                <w:szCs w:val="28"/>
              </w:rPr>
              <w:t>-</w:t>
            </w:r>
          </w:p>
        </w:tc>
        <w:tc>
          <w:tcPr>
            <w:tcW w:w="4968" w:type="dxa"/>
          </w:tcPr>
          <w:p w:rsidR="00D345C5" w:rsidRDefault="00D345C5" w:rsidP="00AF64E6">
            <w:pPr>
              <w:jc w:val="center"/>
              <w:rPr>
                <w:b/>
                <w:szCs w:val="28"/>
              </w:rPr>
            </w:pPr>
          </w:p>
          <w:p w:rsidR="00D345C5" w:rsidRDefault="00D345C5" w:rsidP="00AF64E6">
            <w:pPr>
              <w:jc w:val="both"/>
              <w:rPr>
                <w:szCs w:val="28"/>
              </w:rPr>
            </w:pPr>
            <w:r>
              <w:rPr>
                <w:szCs w:val="28"/>
              </w:rPr>
              <w:t xml:space="preserve">заместитель главы Апшеронского городского поселения Апшеронского района, председатель комиссии    </w:t>
            </w:r>
          </w:p>
          <w:p w:rsidR="00D345C5" w:rsidRDefault="00D345C5" w:rsidP="00AF64E6">
            <w:pPr>
              <w:jc w:val="both"/>
              <w:rPr>
                <w:szCs w:val="28"/>
              </w:rPr>
            </w:pPr>
            <w:r>
              <w:rPr>
                <w:szCs w:val="28"/>
              </w:rPr>
              <w:t xml:space="preserve">                                  </w:t>
            </w:r>
          </w:p>
        </w:tc>
      </w:tr>
      <w:tr w:rsidR="00D345C5" w:rsidTr="00AF64E6">
        <w:trPr>
          <w:trHeight w:val="811"/>
        </w:trPr>
        <w:tc>
          <w:tcPr>
            <w:tcW w:w="3753" w:type="dxa"/>
          </w:tcPr>
          <w:p w:rsidR="00D345C5" w:rsidRDefault="00D345C5" w:rsidP="00AF64E6">
            <w:pPr>
              <w:rPr>
                <w:szCs w:val="28"/>
              </w:rPr>
            </w:pPr>
          </w:p>
          <w:p w:rsidR="00D345C5" w:rsidRDefault="00D345C5" w:rsidP="00AF64E6">
            <w:pPr>
              <w:rPr>
                <w:szCs w:val="28"/>
              </w:rPr>
            </w:pPr>
            <w:r>
              <w:rPr>
                <w:szCs w:val="28"/>
              </w:rPr>
              <w:t>Погорелов</w:t>
            </w:r>
          </w:p>
          <w:p w:rsidR="00D345C5" w:rsidRDefault="00D345C5" w:rsidP="00AF64E6">
            <w:pPr>
              <w:rPr>
                <w:szCs w:val="28"/>
              </w:rPr>
            </w:pPr>
            <w:r>
              <w:rPr>
                <w:szCs w:val="28"/>
              </w:rPr>
              <w:t>Павел Вячеславович</w:t>
            </w:r>
          </w:p>
        </w:tc>
        <w:tc>
          <w:tcPr>
            <w:tcW w:w="1179" w:type="dxa"/>
          </w:tcPr>
          <w:p w:rsidR="00D345C5" w:rsidRDefault="00D345C5" w:rsidP="00AF64E6">
            <w:pPr>
              <w:jc w:val="right"/>
              <w:rPr>
                <w:b/>
                <w:szCs w:val="28"/>
              </w:rPr>
            </w:pPr>
          </w:p>
          <w:p w:rsidR="00D345C5" w:rsidRDefault="00D345C5" w:rsidP="00AF64E6">
            <w:pPr>
              <w:jc w:val="right"/>
              <w:rPr>
                <w:b/>
                <w:szCs w:val="28"/>
              </w:rPr>
            </w:pPr>
            <w:r>
              <w:rPr>
                <w:b/>
                <w:szCs w:val="28"/>
              </w:rPr>
              <w:t>-</w:t>
            </w:r>
          </w:p>
          <w:p w:rsidR="00D345C5" w:rsidRDefault="00D345C5" w:rsidP="00AF64E6">
            <w:pPr>
              <w:jc w:val="right"/>
              <w:rPr>
                <w:b/>
                <w:szCs w:val="28"/>
              </w:rPr>
            </w:pPr>
          </w:p>
        </w:tc>
        <w:tc>
          <w:tcPr>
            <w:tcW w:w="4968" w:type="dxa"/>
            <w:hideMark/>
          </w:tcPr>
          <w:p w:rsidR="00D345C5" w:rsidRDefault="00D345C5" w:rsidP="00AF64E6">
            <w:pPr>
              <w:jc w:val="both"/>
              <w:rPr>
                <w:szCs w:val="28"/>
              </w:rPr>
            </w:pPr>
            <w:r>
              <w:rPr>
                <w:szCs w:val="28"/>
              </w:rPr>
              <w:t xml:space="preserve">                             </w:t>
            </w:r>
          </w:p>
          <w:p w:rsidR="00D345C5" w:rsidRDefault="00D345C5" w:rsidP="00AF64E6">
            <w:pPr>
              <w:jc w:val="both"/>
              <w:rPr>
                <w:szCs w:val="28"/>
              </w:rPr>
            </w:pPr>
            <w:r>
              <w:rPr>
                <w:szCs w:val="28"/>
              </w:rPr>
              <w:t xml:space="preserve">начальник </w:t>
            </w:r>
            <w:proofErr w:type="gramStart"/>
            <w:r>
              <w:rPr>
                <w:szCs w:val="28"/>
              </w:rPr>
              <w:t>отдела  муниципального</w:t>
            </w:r>
            <w:proofErr w:type="gramEnd"/>
            <w:r>
              <w:rPr>
                <w:szCs w:val="28"/>
              </w:rPr>
              <w:t xml:space="preserve"> контроля администрации Апшеронского городского поселения Апшеронского района, заместитель председателя комиссии      </w:t>
            </w:r>
          </w:p>
          <w:p w:rsidR="00D345C5" w:rsidRDefault="00D345C5" w:rsidP="00AF64E6">
            <w:pPr>
              <w:jc w:val="both"/>
              <w:rPr>
                <w:b/>
                <w:szCs w:val="28"/>
              </w:rPr>
            </w:pPr>
            <w:r>
              <w:rPr>
                <w:szCs w:val="28"/>
              </w:rPr>
              <w:t xml:space="preserve">                                </w:t>
            </w:r>
          </w:p>
        </w:tc>
      </w:tr>
      <w:tr w:rsidR="00D345C5" w:rsidTr="00AF64E6">
        <w:trPr>
          <w:trHeight w:val="80"/>
        </w:trPr>
        <w:tc>
          <w:tcPr>
            <w:tcW w:w="3753" w:type="dxa"/>
          </w:tcPr>
          <w:p w:rsidR="00D345C5" w:rsidRDefault="00D345C5" w:rsidP="00AF64E6">
            <w:pPr>
              <w:rPr>
                <w:szCs w:val="28"/>
              </w:rPr>
            </w:pPr>
            <w:r>
              <w:rPr>
                <w:szCs w:val="28"/>
              </w:rPr>
              <w:lastRenderedPageBreak/>
              <w:t>Шутка</w:t>
            </w:r>
          </w:p>
          <w:p w:rsidR="00D345C5" w:rsidRDefault="00D345C5" w:rsidP="00AF64E6">
            <w:pPr>
              <w:rPr>
                <w:szCs w:val="28"/>
              </w:rPr>
            </w:pPr>
            <w:r>
              <w:rPr>
                <w:szCs w:val="28"/>
              </w:rPr>
              <w:t>Николай Васильевич</w:t>
            </w:r>
          </w:p>
          <w:p w:rsidR="00D345C5" w:rsidRDefault="00D345C5" w:rsidP="00AF64E6">
            <w:pPr>
              <w:rPr>
                <w:szCs w:val="28"/>
              </w:rPr>
            </w:pPr>
          </w:p>
        </w:tc>
        <w:tc>
          <w:tcPr>
            <w:tcW w:w="1179" w:type="dxa"/>
          </w:tcPr>
          <w:p w:rsidR="00D345C5" w:rsidRDefault="00D345C5" w:rsidP="00AF64E6">
            <w:pPr>
              <w:jc w:val="right"/>
              <w:rPr>
                <w:b/>
                <w:szCs w:val="28"/>
              </w:rPr>
            </w:pPr>
            <w:r>
              <w:rPr>
                <w:b/>
                <w:szCs w:val="28"/>
              </w:rPr>
              <w:t>-</w:t>
            </w:r>
          </w:p>
          <w:p w:rsidR="00D345C5" w:rsidRDefault="00D345C5" w:rsidP="00AF64E6">
            <w:pPr>
              <w:jc w:val="right"/>
              <w:rPr>
                <w:b/>
                <w:szCs w:val="28"/>
              </w:rPr>
            </w:pPr>
          </w:p>
          <w:p w:rsidR="00D345C5" w:rsidRDefault="00D345C5" w:rsidP="00AF64E6">
            <w:pPr>
              <w:jc w:val="right"/>
              <w:rPr>
                <w:b/>
                <w:szCs w:val="28"/>
              </w:rPr>
            </w:pPr>
          </w:p>
          <w:p w:rsidR="00D345C5" w:rsidRDefault="00D345C5" w:rsidP="00AF64E6">
            <w:pPr>
              <w:jc w:val="right"/>
              <w:rPr>
                <w:b/>
                <w:szCs w:val="28"/>
              </w:rPr>
            </w:pPr>
          </w:p>
        </w:tc>
        <w:tc>
          <w:tcPr>
            <w:tcW w:w="4968" w:type="dxa"/>
          </w:tcPr>
          <w:p w:rsidR="00D345C5" w:rsidRDefault="00D345C5" w:rsidP="00AF64E6">
            <w:pPr>
              <w:jc w:val="both"/>
              <w:rPr>
                <w:szCs w:val="28"/>
              </w:rPr>
            </w:pPr>
            <w:r>
              <w:rPr>
                <w:szCs w:val="28"/>
              </w:rPr>
              <w:t>ведущий специалист отдела   муниципального контроля администрации Апшеронского городского поселения</w:t>
            </w:r>
          </w:p>
          <w:p w:rsidR="00D345C5" w:rsidRDefault="00D345C5" w:rsidP="00AF64E6">
            <w:pPr>
              <w:jc w:val="both"/>
              <w:rPr>
                <w:szCs w:val="28"/>
              </w:rPr>
            </w:pPr>
            <w:r>
              <w:rPr>
                <w:szCs w:val="28"/>
              </w:rPr>
              <w:t>Апшеронского района</w:t>
            </w:r>
          </w:p>
          <w:p w:rsidR="00D345C5" w:rsidRDefault="00D345C5" w:rsidP="00AF64E6">
            <w:pPr>
              <w:jc w:val="both"/>
              <w:rPr>
                <w:szCs w:val="28"/>
              </w:rPr>
            </w:pPr>
          </w:p>
        </w:tc>
      </w:tr>
      <w:tr w:rsidR="00D345C5" w:rsidTr="00AF64E6">
        <w:trPr>
          <w:trHeight w:val="567"/>
        </w:trPr>
        <w:tc>
          <w:tcPr>
            <w:tcW w:w="9900" w:type="dxa"/>
            <w:gridSpan w:val="3"/>
            <w:hideMark/>
          </w:tcPr>
          <w:p w:rsidR="00D345C5" w:rsidRDefault="00D345C5" w:rsidP="00AF64E6">
            <w:pPr>
              <w:jc w:val="center"/>
              <w:rPr>
                <w:szCs w:val="28"/>
              </w:rPr>
            </w:pPr>
          </w:p>
          <w:p w:rsidR="00D345C5" w:rsidRDefault="00D345C5" w:rsidP="00AF64E6">
            <w:pPr>
              <w:jc w:val="center"/>
              <w:rPr>
                <w:szCs w:val="28"/>
              </w:rPr>
            </w:pPr>
          </w:p>
          <w:p w:rsidR="00D345C5" w:rsidRDefault="00D345C5" w:rsidP="00AF64E6">
            <w:pPr>
              <w:jc w:val="center"/>
              <w:rPr>
                <w:szCs w:val="28"/>
              </w:rPr>
            </w:pPr>
            <w:r>
              <w:rPr>
                <w:szCs w:val="28"/>
              </w:rPr>
              <w:t>2</w:t>
            </w:r>
          </w:p>
          <w:p w:rsidR="00D345C5" w:rsidRDefault="00D345C5" w:rsidP="00AF64E6">
            <w:pPr>
              <w:jc w:val="both"/>
              <w:rPr>
                <w:szCs w:val="28"/>
              </w:rPr>
            </w:pPr>
            <w:r>
              <w:rPr>
                <w:szCs w:val="28"/>
              </w:rPr>
              <w:t xml:space="preserve">                                                                      Члены комиссии:</w:t>
            </w:r>
          </w:p>
        </w:tc>
      </w:tr>
      <w:tr w:rsidR="00D345C5" w:rsidTr="00AF64E6">
        <w:trPr>
          <w:trHeight w:val="1185"/>
        </w:trPr>
        <w:tc>
          <w:tcPr>
            <w:tcW w:w="3753" w:type="dxa"/>
            <w:hideMark/>
          </w:tcPr>
          <w:p w:rsidR="00D345C5" w:rsidRDefault="00D345C5" w:rsidP="00AF64E6">
            <w:pPr>
              <w:rPr>
                <w:szCs w:val="28"/>
              </w:rPr>
            </w:pPr>
            <w:proofErr w:type="spellStart"/>
            <w:r>
              <w:rPr>
                <w:szCs w:val="28"/>
              </w:rPr>
              <w:t>Фаузеев</w:t>
            </w:r>
            <w:proofErr w:type="spellEnd"/>
          </w:p>
          <w:p w:rsidR="00D345C5" w:rsidRDefault="00D345C5" w:rsidP="00AF64E6">
            <w:pPr>
              <w:rPr>
                <w:szCs w:val="28"/>
              </w:rPr>
            </w:pPr>
            <w:r>
              <w:rPr>
                <w:szCs w:val="28"/>
              </w:rPr>
              <w:t>Андрей Николаевич</w:t>
            </w:r>
          </w:p>
        </w:tc>
        <w:tc>
          <w:tcPr>
            <w:tcW w:w="1179" w:type="dxa"/>
            <w:hideMark/>
          </w:tcPr>
          <w:p w:rsidR="00D345C5" w:rsidRDefault="00D345C5" w:rsidP="00AF64E6">
            <w:pPr>
              <w:jc w:val="right"/>
              <w:rPr>
                <w:b/>
                <w:szCs w:val="28"/>
              </w:rPr>
            </w:pPr>
            <w:r>
              <w:rPr>
                <w:b/>
                <w:szCs w:val="28"/>
              </w:rPr>
              <w:t>-</w:t>
            </w:r>
          </w:p>
        </w:tc>
        <w:tc>
          <w:tcPr>
            <w:tcW w:w="4968" w:type="dxa"/>
          </w:tcPr>
          <w:p w:rsidR="00D345C5" w:rsidRDefault="00D345C5" w:rsidP="00AF64E6">
            <w:pPr>
              <w:jc w:val="both"/>
              <w:rPr>
                <w:szCs w:val="28"/>
              </w:rPr>
            </w:pPr>
            <w:r>
              <w:rPr>
                <w:szCs w:val="28"/>
              </w:rPr>
              <w:t>ведущий специалист юридического отдела администрации Апшеронского городского поселения Апшеронского района</w:t>
            </w:r>
          </w:p>
          <w:p w:rsidR="00D345C5" w:rsidRDefault="00D345C5" w:rsidP="00AF64E6">
            <w:pPr>
              <w:jc w:val="both"/>
              <w:rPr>
                <w:szCs w:val="28"/>
              </w:rPr>
            </w:pPr>
          </w:p>
        </w:tc>
      </w:tr>
      <w:tr w:rsidR="00D345C5" w:rsidTr="00AF64E6">
        <w:trPr>
          <w:trHeight w:val="1305"/>
        </w:trPr>
        <w:tc>
          <w:tcPr>
            <w:tcW w:w="3753" w:type="dxa"/>
          </w:tcPr>
          <w:p w:rsidR="00D345C5" w:rsidRDefault="00D345C5" w:rsidP="00AF64E6">
            <w:pPr>
              <w:rPr>
                <w:szCs w:val="28"/>
              </w:rPr>
            </w:pPr>
          </w:p>
          <w:p w:rsidR="00D345C5" w:rsidRDefault="00D345C5" w:rsidP="00AF64E6">
            <w:pPr>
              <w:rPr>
                <w:szCs w:val="28"/>
              </w:rPr>
            </w:pPr>
            <w:r>
              <w:rPr>
                <w:szCs w:val="28"/>
              </w:rPr>
              <w:t>Данилова</w:t>
            </w:r>
          </w:p>
          <w:p w:rsidR="00D345C5" w:rsidRDefault="00D345C5" w:rsidP="00AF64E6">
            <w:pPr>
              <w:rPr>
                <w:szCs w:val="28"/>
              </w:rPr>
            </w:pPr>
            <w:r>
              <w:rPr>
                <w:szCs w:val="28"/>
              </w:rPr>
              <w:t>Татьяна Владимировна</w:t>
            </w:r>
          </w:p>
        </w:tc>
        <w:tc>
          <w:tcPr>
            <w:tcW w:w="1179" w:type="dxa"/>
          </w:tcPr>
          <w:p w:rsidR="00D345C5" w:rsidRDefault="00D345C5" w:rsidP="00AF64E6">
            <w:pPr>
              <w:jc w:val="right"/>
              <w:rPr>
                <w:b/>
                <w:szCs w:val="28"/>
              </w:rPr>
            </w:pPr>
          </w:p>
          <w:p w:rsidR="00D345C5" w:rsidRDefault="00D345C5" w:rsidP="00AF64E6">
            <w:pPr>
              <w:jc w:val="right"/>
              <w:rPr>
                <w:b/>
                <w:szCs w:val="28"/>
              </w:rPr>
            </w:pPr>
            <w:r>
              <w:rPr>
                <w:b/>
                <w:szCs w:val="28"/>
              </w:rPr>
              <w:t>-</w:t>
            </w:r>
          </w:p>
        </w:tc>
        <w:tc>
          <w:tcPr>
            <w:tcW w:w="4968" w:type="dxa"/>
          </w:tcPr>
          <w:p w:rsidR="00D345C5" w:rsidRDefault="00D345C5" w:rsidP="00AF64E6">
            <w:pPr>
              <w:jc w:val="both"/>
              <w:rPr>
                <w:szCs w:val="28"/>
              </w:rPr>
            </w:pPr>
          </w:p>
          <w:p w:rsidR="00D345C5" w:rsidRDefault="00D345C5" w:rsidP="00AF64E6">
            <w:pPr>
              <w:jc w:val="both"/>
              <w:rPr>
                <w:szCs w:val="28"/>
              </w:rPr>
            </w:pPr>
            <w:r>
              <w:rPr>
                <w:szCs w:val="28"/>
              </w:rPr>
              <w:t>главный специалист отдела   архитектуры и градостроительства администрации Апшеронского городского поселения Апшеронского района</w:t>
            </w:r>
          </w:p>
          <w:p w:rsidR="00D345C5" w:rsidRDefault="00D345C5" w:rsidP="00AF64E6">
            <w:pPr>
              <w:jc w:val="both"/>
              <w:rPr>
                <w:szCs w:val="28"/>
              </w:rPr>
            </w:pPr>
          </w:p>
          <w:p w:rsidR="00D345C5" w:rsidRDefault="00D345C5" w:rsidP="00AF64E6">
            <w:pPr>
              <w:jc w:val="both"/>
              <w:rPr>
                <w:szCs w:val="28"/>
              </w:rPr>
            </w:pPr>
          </w:p>
        </w:tc>
      </w:tr>
      <w:tr w:rsidR="00D345C5" w:rsidTr="00AF64E6">
        <w:trPr>
          <w:trHeight w:val="615"/>
        </w:trPr>
        <w:tc>
          <w:tcPr>
            <w:tcW w:w="3753" w:type="dxa"/>
          </w:tcPr>
          <w:p w:rsidR="00D345C5" w:rsidRDefault="00D345C5" w:rsidP="00AF64E6">
            <w:pPr>
              <w:rPr>
                <w:szCs w:val="28"/>
              </w:rPr>
            </w:pPr>
            <w:proofErr w:type="spellStart"/>
            <w:r>
              <w:rPr>
                <w:szCs w:val="28"/>
              </w:rPr>
              <w:t>Макейчук</w:t>
            </w:r>
            <w:proofErr w:type="spellEnd"/>
          </w:p>
          <w:p w:rsidR="00D345C5" w:rsidRDefault="00D345C5" w:rsidP="00AF64E6">
            <w:pPr>
              <w:rPr>
                <w:szCs w:val="28"/>
              </w:rPr>
            </w:pPr>
            <w:r>
              <w:rPr>
                <w:szCs w:val="28"/>
              </w:rPr>
              <w:t>Мария Васильевна</w:t>
            </w:r>
          </w:p>
        </w:tc>
        <w:tc>
          <w:tcPr>
            <w:tcW w:w="1179" w:type="dxa"/>
          </w:tcPr>
          <w:p w:rsidR="00D345C5" w:rsidRDefault="00D345C5" w:rsidP="00AF64E6">
            <w:pPr>
              <w:jc w:val="right"/>
              <w:rPr>
                <w:b/>
                <w:szCs w:val="28"/>
              </w:rPr>
            </w:pPr>
            <w:r>
              <w:rPr>
                <w:b/>
                <w:szCs w:val="28"/>
              </w:rPr>
              <w:t>-</w:t>
            </w:r>
          </w:p>
        </w:tc>
        <w:tc>
          <w:tcPr>
            <w:tcW w:w="4968" w:type="dxa"/>
          </w:tcPr>
          <w:p w:rsidR="00D345C5" w:rsidRDefault="00D345C5" w:rsidP="00AF64E6">
            <w:pPr>
              <w:jc w:val="both"/>
              <w:rPr>
                <w:szCs w:val="28"/>
              </w:rPr>
            </w:pPr>
            <w:r>
              <w:rPr>
                <w:szCs w:val="28"/>
              </w:rPr>
              <w:t>главный специалист отдела экономики и имущественных отношений администрации Апшеронского городского поселения Апшеронского района</w:t>
            </w:r>
          </w:p>
          <w:p w:rsidR="00D345C5" w:rsidRDefault="00D345C5" w:rsidP="00AF64E6">
            <w:pPr>
              <w:jc w:val="both"/>
              <w:rPr>
                <w:szCs w:val="28"/>
              </w:rPr>
            </w:pPr>
          </w:p>
        </w:tc>
      </w:tr>
    </w:tbl>
    <w:p w:rsidR="00D345C5" w:rsidRDefault="00D345C5" w:rsidP="00D345C5"/>
    <w:p w:rsidR="00D345C5" w:rsidRDefault="00D345C5" w:rsidP="00D345C5"/>
    <w:p w:rsidR="00D345C5" w:rsidRDefault="00D345C5" w:rsidP="00D345C5">
      <w:pPr>
        <w:jc w:val="right"/>
        <w:rPr>
          <w:b/>
        </w:rPr>
      </w:pPr>
    </w:p>
    <w:p w:rsidR="00D345C5" w:rsidRDefault="00D345C5" w:rsidP="00D345C5">
      <w:pPr>
        <w:jc w:val="both"/>
        <w:rPr>
          <w:szCs w:val="28"/>
        </w:rPr>
      </w:pPr>
      <w:r>
        <w:rPr>
          <w:szCs w:val="28"/>
        </w:rPr>
        <w:t>Заместитель главы</w:t>
      </w:r>
    </w:p>
    <w:p w:rsidR="00D345C5" w:rsidRDefault="00D345C5" w:rsidP="00D345C5">
      <w:pPr>
        <w:jc w:val="both"/>
        <w:rPr>
          <w:szCs w:val="28"/>
        </w:rPr>
      </w:pPr>
      <w:r>
        <w:rPr>
          <w:szCs w:val="28"/>
        </w:rPr>
        <w:t xml:space="preserve">Апшеронского городского </w:t>
      </w:r>
    </w:p>
    <w:p w:rsidR="00D345C5" w:rsidRDefault="00D345C5" w:rsidP="00D345C5">
      <w:pPr>
        <w:jc w:val="both"/>
        <w:rPr>
          <w:szCs w:val="28"/>
        </w:rPr>
      </w:pPr>
      <w:r>
        <w:rPr>
          <w:szCs w:val="28"/>
        </w:rPr>
        <w:t>поселения Апшеронского района</w:t>
      </w:r>
      <w:r>
        <w:rPr>
          <w:szCs w:val="28"/>
        </w:rPr>
        <w:tab/>
      </w:r>
      <w:r>
        <w:rPr>
          <w:szCs w:val="28"/>
        </w:rPr>
        <w:tab/>
      </w:r>
      <w:r>
        <w:rPr>
          <w:szCs w:val="28"/>
        </w:rPr>
        <w:tab/>
      </w:r>
      <w:r>
        <w:rPr>
          <w:szCs w:val="28"/>
        </w:rPr>
        <w:tab/>
      </w:r>
      <w:r>
        <w:rPr>
          <w:szCs w:val="28"/>
        </w:rPr>
        <w:tab/>
      </w:r>
      <w:r>
        <w:rPr>
          <w:szCs w:val="28"/>
        </w:rPr>
        <w:tab/>
      </w:r>
      <w:proofErr w:type="spellStart"/>
      <w:r>
        <w:rPr>
          <w:szCs w:val="28"/>
        </w:rPr>
        <w:t>Н.И.Покусаева</w:t>
      </w:r>
      <w:proofErr w:type="spellEnd"/>
    </w:p>
    <w:p w:rsidR="00D345C5" w:rsidRDefault="00D345C5" w:rsidP="00D345C5">
      <w:pPr>
        <w:jc w:val="both"/>
        <w:rPr>
          <w:szCs w:val="28"/>
        </w:rPr>
      </w:pPr>
    </w:p>
    <w:p w:rsidR="00D345C5" w:rsidRDefault="00D345C5" w:rsidP="00D345C5">
      <w:pPr>
        <w:jc w:val="both"/>
        <w:rPr>
          <w:szCs w:val="28"/>
        </w:rPr>
      </w:pPr>
    </w:p>
    <w:p w:rsidR="00D345C5" w:rsidRDefault="00D345C5" w:rsidP="00D345C5"/>
    <w:p w:rsidR="00D345C5" w:rsidRDefault="00D345C5" w:rsidP="00D345C5"/>
    <w:p w:rsidR="00D345C5" w:rsidRDefault="00D345C5" w:rsidP="00D345C5"/>
    <w:p w:rsidR="00D345C5" w:rsidRDefault="00D345C5" w:rsidP="00D345C5"/>
    <w:p w:rsidR="00D345C5" w:rsidRDefault="00D345C5" w:rsidP="00D345C5"/>
    <w:p w:rsidR="00D345C5" w:rsidRDefault="00D345C5" w:rsidP="00D345C5"/>
    <w:p w:rsidR="00D345C5" w:rsidRDefault="00D345C5" w:rsidP="00D345C5"/>
    <w:p w:rsidR="00D345C5" w:rsidRDefault="00D345C5" w:rsidP="00D345C5"/>
    <w:p w:rsidR="00D345C5" w:rsidRDefault="00D345C5" w:rsidP="00D345C5"/>
    <w:p w:rsidR="00D345C5" w:rsidRDefault="00D345C5" w:rsidP="00D345C5"/>
    <w:p w:rsidR="00D345C5" w:rsidRDefault="00D345C5" w:rsidP="00D345C5"/>
    <w:p w:rsidR="00D345C5" w:rsidRDefault="00D345C5" w:rsidP="00D345C5"/>
    <w:p w:rsidR="00D345C5" w:rsidRDefault="00D345C5" w:rsidP="00D345C5"/>
    <w:p w:rsidR="00D345C5" w:rsidRDefault="00D345C5" w:rsidP="00D345C5"/>
    <w:p w:rsidR="00D345C5" w:rsidRDefault="00D345C5" w:rsidP="00D345C5"/>
    <w:p w:rsidR="00D345C5" w:rsidRDefault="00D345C5" w:rsidP="00D345C5"/>
    <w:p w:rsidR="00D345C5" w:rsidRDefault="00D345C5" w:rsidP="00D345C5"/>
    <w:p w:rsidR="00D345C5" w:rsidRDefault="00D345C5" w:rsidP="00D345C5"/>
    <w:tbl>
      <w:tblPr>
        <w:tblW w:w="0" w:type="auto"/>
        <w:tblLook w:val="04A0" w:firstRow="1" w:lastRow="0" w:firstColumn="1" w:lastColumn="0" w:noHBand="0" w:noVBand="1"/>
      </w:tblPr>
      <w:tblGrid>
        <w:gridCol w:w="4757"/>
        <w:gridCol w:w="4882"/>
      </w:tblGrid>
      <w:tr w:rsidR="00D345C5" w:rsidTr="00AF64E6">
        <w:tc>
          <w:tcPr>
            <w:tcW w:w="4927" w:type="dxa"/>
          </w:tcPr>
          <w:p w:rsidR="00D345C5" w:rsidRDefault="00D345C5" w:rsidP="00AF64E6">
            <w:pPr>
              <w:jc w:val="right"/>
              <w:rPr>
                <w:szCs w:val="28"/>
              </w:rPr>
            </w:pPr>
          </w:p>
        </w:tc>
        <w:tc>
          <w:tcPr>
            <w:tcW w:w="4928" w:type="dxa"/>
          </w:tcPr>
          <w:p w:rsidR="00D345C5" w:rsidRDefault="00D345C5" w:rsidP="00AF64E6">
            <w:pPr>
              <w:jc w:val="center"/>
              <w:rPr>
                <w:szCs w:val="28"/>
              </w:rPr>
            </w:pPr>
            <w:r>
              <w:rPr>
                <w:szCs w:val="28"/>
              </w:rPr>
              <w:t>ПРИЛОЖЕНИЕ</w:t>
            </w:r>
          </w:p>
          <w:p w:rsidR="00D345C5" w:rsidRDefault="00D345C5" w:rsidP="00AF64E6">
            <w:pPr>
              <w:jc w:val="center"/>
              <w:rPr>
                <w:szCs w:val="28"/>
              </w:rPr>
            </w:pPr>
          </w:p>
          <w:p w:rsidR="00D345C5" w:rsidRDefault="00D345C5" w:rsidP="00AF64E6">
            <w:pPr>
              <w:jc w:val="center"/>
              <w:rPr>
                <w:szCs w:val="28"/>
              </w:rPr>
            </w:pPr>
            <w:r>
              <w:rPr>
                <w:szCs w:val="28"/>
              </w:rPr>
              <w:t>к постановлению администрации</w:t>
            </w:r>
          </w:p>
          <w:p w:rsidR="00D345C5" w:rsidRDefault="00D345C5" w:rsidP="00AF64E6">
            <w:pPr>
              <w:jc w:val="center"/>
              <w:rPr>
                <w:szCs w:val="28"/>
              </w:rPr>
            </w:pPr>
            <w:r>
              <w:rPr>
                <w:szCs w:val="28"/>
              </w:rPr>
              <w:t>Апшеронского городского поселения</w:t>
            </w:r>
          </w:p>
          <w:p w:rsidR="00D345C5" w:rsidRDefault="00D345C5" w:rsidP="00AF64E6">
            <w:pPr>
              <w:jc w:val="center"/>
              <w:rPr>
                <w:szCs w:val="28"/>
              </w:rPr>
            </w:pPr>
            <w:r>
              <w:rPr>
                <w:szCs w:val="28"/>
              </w:rPr>
              <w:t>Апшеронского района</w:t>
            </w:r>
          </w:p>
          <w:p w:rsidR="00D345C5" w:rsidRDefault="00D345C5" w:rsidP="00AF64E6">
            <w:pPr>
              <w:jc w:val="center"/>
              <w:rPr>
                <w:szCs w:val="28"/>
              </w:rPr>
            </w:pPr>
            <w:r>
              <w:rPr>
                <w:szCs w:val="28"/>
              </w:rPr>
              <w:t>от___________№_________</w:t>
            </w:r>
          </w:p>
          <w:p w:rsidR="00D345C5" w:rsidRDefault="00D345C5" w:rsidP="00AF64E6">
            <w:pPr>
              <w:jc w:val="center"/>
              <w:rPr>
                <w:szCs w:val="28"/>
              </w:rPr>
            </w:pPr>
          </w:p>
          <w:p w:rsidR="00D345C5" w:rsidRDefault="00D345C5" w:rsidP="00AF64E6">
            <w:pPr>
              <w:jc w:val="center"/>
              <w:rPr>
                <w:szCs w:val="28"/>
              </w:rPr>
            </w:pPr>
          </w:p>
          <w:p w:rsidR="00D345C5" w:rsidRDefault="00D345C5" w:rsidP="00AF64E6">
            <w:pPr>
              <w:jc w:val="center"/>
              <w:rPr>
                <w:szCs w:val="28"/>
              </w:rPr>
            </w:pPr>
            <w:r>
              <w:rPr>
                <w:szCs w:val="28"/>
              </w:rPr>
              <w:t>«ПРИЛОЖЕНИЕ № 2</w:t>
            </w:r>
          </w:p>
          <w:p w:rsidR="00D345C5" w:rsidRDefault="00D345C5" w:rsidP="00AF64E6">
            <w:pPr>
              <w:jc w:val="center"/>
              <w:rPr>
                <w:szCs w:val="28"/>
              </w:rPr>
            </w:pPr>
          </w:p>
          <w:p w:rsidR="00D345C5" w:rsidRDefault="00D345C5" w:rsidP="00AF64E6">
            <w:pPr>
              <w:jc w:val="center"/>
              <w:rPr>
                <w:szCs w:val="28"/>
              </w:rPr>
            </w:pPr>
            <w:r>
              <w:rPr>
                <w:szCs w:val="28"/>
              </w:rPr>
              <w:t>УТВЕРЖДЕНО</w:t>
            </w:r>
          </w:p>
          <w:p w:rsidR="00D345C5" w:rsidRDefault="00D345C5" w:rsidP="00AF64E6">
            <w:pPr>
              <w:jc w:val="center"/>
              <w:rPr>
                <w:szCs w:val="28"/>
              </w:rPr>
            </w:pPr>
            <w:r>
              <w:rPr>
                <w:szCs w:val="28"/>
              </w:rPr>
              <w:t>постановлением администрации</w:t>
            </w:r>
          </w:p>
          <w:p w:rsidR="00D345C5" w:rsidRDefault="00D345C5" w:rsidP="00AF64E6">
            <w:pPr>
              <w:jc w:val="center"/>
              <w:rPr>
                <w:szCs w:val="28"/>
              </w:rPr>
            </w:pPr>
            <w:r>
              <w:rPr>
                <w:szCs w:val="28"/>
              </w:rPr>
              <w:t>Апшеронского городского поселения</w:t>
            </w:r>
          </w:p>
          <w:p w:rsidR="00D345C5" w:rsidRDefault="00D345C5" w:rsidP="00AF64E6">
            <w:pPr>
              <w:jc w:val="center"/>
              <w:rPr>
                <w:szCs w:val="28"/>
              </w:rPr>
            </w:pPr>
            <w:r>
              <w:rPr>
                <w:szCs w:val="28"/>
              </w:rPr>
              <w:t>Апшеронского района</w:t>
            </w:r>
          </w:p>
          <w:p w:rsidR="00D345C5" w:rsidRDefault="00D345C5" w:rsidP="00AF64E6">
            <w:pPr>
              <w:jc w:val="center"/>
              <w:rPr>
                <w:szCs w:val="28"/>
              </w:rPr>
            </w:pPr>
            <w:r>
              <w:rPr>
                <w:szCs w:val="28"/>
              </w:rPr>
              <w:t>от 10.02.2010 № 58</w:t>
            </w:r>
          </w:p>
          <w:p w:rsidR="00D345C5" w:rsidRDefault="00D345C5" w:rsidP="00AF64E6">
            <w:pPr>
              <w:jc w:val="center"/>
              <w:rPr>
                <w:szCs w:val="28"/>
              </w:rPr>
            </w:pPr>
            <w:r>
              <w:rPr>
                <w:szCs w:val="28"/>
              </w:rPr>
              <w:t>(в редакции постановления</w:t>
            </w:r>
          </w:p>
          <w:p w:rsidR="00D345C5" w:rsidRDefault="00D345C5" w:rsidP="00AF64E6">
            <w:pPr>
              <w:jc w:val="center"/>
              <w:rPr>
                <w:szCs w:val="28"/>
              </w:rPr>
            </w:pPr>
            <w:r>
              <w:rPr>
                <w:szCs w:val="28"/>
              </w:rPr>
              <w:t>администрации Апшеронского</w:t>
            </w:r>
          </w:p>
          <w:p w:rsidR="00D345C5" w:rsidRDefault="00D345C5" w:rsidP="00AF64E6">
            <w:pPr>
              <w:jc w:val="center"/>
              <w:rPr>
                <w:szCs w:val="28"/>
              </w:rPr>
            </w:pPr>
            <w:r>
              <w:rPr>
                <w:szCs w:val="28"/>
              </w:rPr>
              <w:t>городского поселения</w:t>
            </w:r>
          </w:p>
          <w:p w:rsidR="00D345C5" w:rsidRDefault="00D345C5" w:rsidP="00AF64E6">
            <w:pPr>
              <w:jc w:val="center"/>
              <w:rPr>
                <w:szCs w:val="28"/>
              </w:rPr>
            </w:pPr>
            <w:r>
              <w:rPr>
                <w:szCs w:val="28"/>
              </w:rPr>
              <w:t>Апшеронского района</w:t>
            </w:r>
          </w:p>
          <w:p w:rsidR="00D345C5" w:rsidRDefault="00D345C5" w:rsidP="00AF64E6">
            <w:pPr>
              <w:pStyle w:val="a3"/>
              <w:jc w:val="center"/>
              <w:rPr>
                <w:rFonts w:ascii="Times New Roman" w:hAnsi="Times New Roman"/>
                <w:sz w:val="28"/>
                <w:szCs w:val="28"/>
              </w:rPr>
            </w:pPr>
            <w:r>
              <w:rPr>
                <w:rFonts w:ascii="Times New Roman" w:hAnsi="Times New Roman"/>
                <w:sz w:val="28"/>
                <w:szCs w:val="28"/>
              </w:rPr>
              <w:t>от___________№_________)</w:t>
            </w:r>
          </w:p>
          <w:p w:rsidR="00D345C5" w:rsidRDefault="00D345C5" w:rsidP="00AF64E6">
            <w:pPr>
              <w:jc w:val="center"/>
              <w:rPr>
                <w:szCs w:val="28"/>
              </w:rPr>
            </w:pPr>
          </w:p>
        </w:tc>
      </w:tr>
    </w:tbl>
    <w:p w:rsidR="00D345C5" w:rsidRDefault="00D345C5" w:rsidP="00D345C5">
      <w:pPr>
        <w:jc w:val="right"/>
        <w:rPr>
          <w:szCs w:val="28"/>
        </w:rPr>
      </w:pPr>
    </w:p>
    <w:p w:rsidR="00D345C5" w:rsidRDefault="00D345C5" w:rsidP="00D345C5">
      <w:pPr>
        <w:pStyle w:val="a3"/>
        <w:rPr>
          <w:rFonts w:ascii="Times New Roman" w:hAnsi="Times New Roman"/>
          <w:sz w:val="28"/>
          <w:szCs w:val="28"/>
        </w:rPr>
      </w:pPr>
    </w:p>
    <w:p w:rsidR="00D345C5" w:rsidRDefault="00D345C5" w:rsidP="00D345C5">
      <w:pPr>
        <w:pStyle w:val="a3"/>
        <w:jc w:val="center"/>
        <w:rPr>
          <w:rFonts w:ascii="Times New Roman" w:hAnsi="Times New Roman"/>
          <w:sz w:val="28"/>
          <w:szCs w:val="28"/>
        </w:rPr>
      </w:pPr>
      <w:r>
        <w:rPr>
          <w:rFonts w:ascii="Times New Roman" w:hAnsi="Times New Roman"/>
          <w:sz w:val="28"/>
          <w:szCs w:val="28"/>
        </w:rPr>
        <w:t>ПОЛОЖЕНИЕ</w:t>
      </w:r>
    </w:p>
    <w:p w:rsidR="00D345C5" w:rsidRDefault="00D345C5" w:rsidP="00D345C5">
      <w:pPr>
        <w:pStyle w:val="a3"/>
        <w:jc w:val="center"/>
        <w:rPr>
          <w:rFonts w:ascii="Times New Roman" w:hAnsi="Times New Roman"/>
          <w:sz w:val="28"/>
          <w:szCs w:val="28"/>
        </w:rPr>
      </w:pPr>
      <w:r>
        <w:rPr>
          <w:rFonts w:ascii="Times New Roman" w:hAnsi="Times New Roman"/>
          <w:sz w:val="28"/>
          <w:szCs w:val="28"/>
        </w:rPr>
        <w:t>о муниципальном земельном контроле на территории Апшеронского</w:t>
      </w:r>
    </w:p>
    <w:p w:rsidR="00D345C5" w:rsidRDefault="00D345C5" w:rsidP="00D345C5">
      <w:pPr>
        <w:pStyle w:val="a3"/>
        <w:jc w:val="center"/>
        <w:rPr>
          <w:rFonts w:ascii="Times New Roman" w:hAnsi="Times New Roman"/>
          <w:sz w:val="28"/>
          <w:szCs w:val="28"/>
        </w:rPr>
      </w:pPr>
      <w:r>
        <w:rPr>
          <w:rFonts w:ascii="Times New Roman" w:hAnsi="Times New Roman"/>
          <w:sz w:val="28"/>
          <w:szCs w:val="28"/>
        </w:rPr>
        <w:t>городского поселения Апшеронского района</w:t>
      </w:r>
    </w:p>
    <w:p w:rsidR="00D345C5" w:rsidRDefault="00D345C5" w:rsidP="00D345C5">
      <w:pPr>
        <w:pStyle w:val="a3"/>
        <w:rPr>
          <w:rFonts w:ascii="Times New Roman" w:hAnsi="Times New Roman"/>
          <w:sz w:val="28"/>
          <w:szCs w:val="28"/>
        </w:rPr>
      </w:pPr>
    </w:p>
    <w:p w:rsidR="00D345C5" w:rsidRDefault="00D345C5" w:rsidP="00D345C5">
      <w:pPr>
        <w:pStyle w:val="a3"/>
        <w:jc w:val="center"/>
        <w:rPr>
          <w:rFonts w:ascii="Times New Roman" w:hAnsi="Times New Roman"/>
          <w:sz w:val="28"/>
          <w:szCs w:val="28"/>
        </w:rPr>
      </w:pPr>
      <w:r>
        <w:rPr>
          <w:rFonts w:ascii="Times New Roman" w:hAnsi="Times New Roman"/>
          <w:sz w:val="28"/>
          <w:szCs w:val="28"/>
        </w:rPr>
        <w:t>1. Общие положения</w:t>
      </w:r>
    </w:p>
    <w:p w:rsidR="00D345C5" w:rsidRDefault="00D345C5" w:rsidP="00D345C5">
      <w:pPr>
        <w:pStyle w:val="a3"/>
        <w:rPr>
          <w:rFonts w:ascii="Times New Roman" w:hAnsi="Times New Roman"/>
          <w:sz w:val="28"/>
          <w:szCs w:val="28"/>
        </w:rPr>
      </w:pPr>
    </w:p>
    <w:p w:rsidR="00D345C5" w:rsidRDefault="00D345C5" w:rsidP="00D345C5">
      <w:pPr>
        <w:autoSpaceDE w:val="0"/>
        <w:autoSpaceDN w:val="0"/>
        <w:adjustRightInd w:val="0"/>
        <w:ind w:firstLine="540"/>
        <w:jc w:val="both"/>
        <w:rPr>
          <w:szCs w:val="28"/>
        </w:rPr>
      </w:pPr>
      <w:r>
        <w:rPr>
          <w:szCs w:val="28"/>
        </w:rPr>
        <w:t xml:space="preserve">1.1.  Положение о муниципальном земельном контроле на территории Апшеронского городского поселения Апшеронского района (далее - Положение) разработано в соответствии со статьей 72 Земельного кодекса Российской Федерации,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w:t>
      </w:r>
      <w:r>
        <w:rPr>
          <w:szCs w:val="28"/>
        </w:rPr>
        <w:lastRenderedPageBreak/>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Краснодарского края от 5 ноября 2002 года № 532-КЗ «Об основах регулирования земельных отношений в Краснодарском крае», </w:t>
      </w:r>
      <w:r w:rsidRPr="0092616D">
        <w:rPr>
          <w:szCs w:val="28"/>
        </w:rPr>
        <w:t xml:space="preserve">постановлением Правительства Российской Федерации </w:t>
      </w:r>
      <w:r>
        <w:rPr>
          <w:szCs w:val="28"/>
        </w:rPr>
        <w:t>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Законом Краснодарского края от 04 марта 2015 года № 3126-КЗ «О порядке осуществления органами местного самоуправления муниципального земельного контроля на территории Краснодарского края», Законом Краснодарского края от 23 июля 2003 года № 608-КЗ «Об административных правонарушениях», Уставом Апшеронского городского поселения Апшеронского района и другими нормативными правовыми актами, регулирующими сферу контроля за использованием земель (далее - муниципальный земельный контроль).</w:t>
      </w:r>
    </w:p>
    <w:p w:rsidR="00D345C5" w:rsidRDefault="00D345C5" w:rsidP="00D345C5">
      <w:pPr>
        <w:pStyle w:val="a3"/>
        <w:ind w:firstLine="709"/>
        <w:jc w:val="both"/>
        <w:rPr>
          <w:rFonts w:ascii="Times New Roman" w:hAnsi="Times New Roman"/>
          <w:sz w:val="28"/>
          <w:szCs w:val="28"/>
        </w:rPr>
      </w:pPr>
      <w:r>
        <w:rPr>
          <w:rFonts w:ascii="Times New Roman" w:hAnsi="Times New Roman"/>
          <w:sz w:val="28"/>
          <w:szCs w:val="28"/>
        </w:rPr>
        <w:t>1.2.   Положение устанавливает порядок осуществления муниципального земельного контроля за соблюдением установленных законами и другими нормативными правовыми актами Российской Федерации, Краснодарского края, Апшеронского городского поселения Апшеронского района требований по использованию земель, находящихся в государственной собственности, муниципальной собственности и пользовании граждан и юридических лиц.</w:t>
      </w:r>
    </w:p>
    <w:p w:rsidR="00D345C5" w:rsidRDefault="00D345C5" w:rsidP="00D345C5">
      <w:pPr>
        <w:pStyle w:val="a3"/>
        <w:ind w:firstLine="709"/>
        <w:jc w:val="both"/>
        <w:rPr>
          <w:rFonts w:ascii="Times New Roman" w:hAnsi="Times New Roman"/>
          <w:sz w:val="28"/>
          <w:szCs w:val="28"/>
        </w:rPr>
      </w:pPr>
      <w:r>
        <w:rPr>
          <w:rFonts w:ascii="Times New Roman" w:hAnsi="Times New Roman"/>
          <w:sz w:val="28"/>
          <w:szCs w:val="28"/>
        </w:rPr>
        <w:t>1.3.  Требования должностных лиц, осуществляющих муниципальный земельный контроль по вопросам, входящим в их компетенцию, подлежат обязательному исполнению в установленные сроки собственниками, землевладельцами, землепользователями, арендаторами земельных участков).</w:t>
      </w:r>
    </w:p>
    <w:p w:rsidR="00D345C5" w:rsidRDefault="00D345C5" w:rsidP="00D345C5">
      <w:pPr>
        <w:pStyle w:val="a3"/>
        <w:ind w:firstLine="709"/>
        <w:jc w:val="both"/>
        <w:rPr>
          <w:rFonts w:ascii="Times New Roman" w:hAnsi="Times New Roman"/>
          <w:sz w:val="28"/>
          <w:szCs w:val="28"/>
        </w:rPr>
      </w:pPr>
      <w:r>
        <w:rPr>
          <w:rFonts w:ascii="Times New Roman" w:hAnsi="Times New Roman"/>
          <w:sz w:val="28"/>
          <w:szCs w:val="28"/>
        </w:rPr>
        <w:t>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 и Краснодарского края.</w:t>
      </w:r>
    </w:p>
    <w:p w:rsidR="00D345C5" w:rsidRDefault="00D345C5" w:rsidP="00D345C5">
      <w:pPr>
        <w:pStyle w:val="a3"/>
        <w:ind w:firstLine="709"/>
        <w:jc w:val="both"/>
        <w:rPr>
          <w:rFonts w:ascii="Times New Roman" w:hAnsi="Times New Roman"/>
          <w:sz w:val="28"/>
          <w:szCs w:val="28"/>
        </w:rPr>
      </w:pPr>
      <w:r>
        <w:rPr>
          <w:rFonts w:ascii="Times New Roman" w:hAnsi="Times New Roman"/>
          <w:sz w:val="28"/>
          <w:szCs w:val="28"/>
        </w:rPr>
        <w:t>1.4.  Положение о муниципальном земельном контроле на территории Апшеронского городского поселения Апшеронского района определяет:</w:t>
      </w:r>
    </w:p>
    <w:p w:rsidR="00D345C5" w:rsidRDefault="00D345C5" w:rsidP="00D345C5">
      <w:pPr>
        <w:pStyle w:val="a3"/>
        <w:ind w:firstLine="709"/>
        <w:jc w:val="both"/>
        <w:rPr>
          <w:rFonts w:ascii="Times New Roman" w:hAnsi="Times New Roman"/>
          <w:sz w:val="28"/>
          <w:szCs w:val="28"/>
        </w:rPr>
      </w:pPr>
      <w:r>
        <w:rPr>
          <w:rFonts w:ascii="Times New Roman" w:hAnsi="Times New Roman"/>
          <w:sz w:val="28"/>
          <w:szCs w:val="28"/>
        </w:rPr>
        <w:t>- основные задачи, принципы и права должностных лиц при проведении муниципального земельного контроля за использованием земель в границах Апшеронского городского поселения Апшеронского района, рациональным использованием и воспроизводством природных ресурсов, предотвращением негативного воздействия хозяйственной и иной деятельности на окружающую среду, за соблюдением прав и обязанностей лиц в отношении которых осуществляется муниципальный земельный контроль;</w:t>
      </w:r>
    </w:p>
    <w:p w:rsidR="00D345C5" w:rsidRDefault="00D345C5" w:rsidP="00D345C5">
      <w:pPr>
        <w:pStyle w:val="a3"/>
        <w:ind w:firstLine="709"/>
        <w:jc w:val="both"/>
        <w:rPr>
          <w:rFonts w:ascii="Times New Roman" w:hAnsi="Times New Roman"/>
          <w:sz w:val="28"/>
          <w:szCs w:val="28"/>
        </w:rPr>
      </w:pPr>
      <w:r>
        <w:rPr>
          <w:rFonts w:ascii="Times New Roman" w:hAnsi="Times New Roman"/>
          <w:sz w:val="28"/>
          <w:szCs w:val="28"/>
        </w:rPr>
        <w:t>-   взаимодействие органа, осуществляющего муниципальный земельный контроль на территории Апшеронского городского поселения Апшеронского района, с территориальным органом, осуществляющим государственный земельный контроль.</w:t>
      </w:r>
    </w:p>
    <w:p w:rsidR="00D345C5" w:rsidRDefault="00D345C5" w:rsidP="00D345C5">
      <w:pPr>
        <w:pStyle w:val="a3"/>
        <w:ind w:firstLine="709"/>
        <w:jc w:val="both"/>
        <w:rPr>
          <w:rFonts w:ascii="Times New Roman" w:hAnsi="Times New Roman"/>
          <w:sz w:val="28"/>
          <w:szCs w:val="28"/>
        </w:rPr>
      </w:pPr>
      <w:r>
        <w:rPr>
          <w:rFonts w:ascii="Times New Roman" w:hAnsi="Times New Roman"/>
          <w:sz w:val="28"/>
          <w:szCs w:val="28"/>
        </w:rPr>
        <w:t>1.5. Финансирование деятельности по муниципальному земельному контролю осуществляется из бюджета Апшеронского городского поселения Апшеронского района в порядке, определенном бюджетным законодательством.</w:t>
      </w:r>
    </w:p>
    <w:p w:rsidR="00D345C5" w:rsidRDefault="00D345C5" w:rsidP="00D345C5">
      <w:pPr>
        <w:pStyle w:val="a3"/>
        <w:rPr>
          <w:rFonts w:ascii="Times New Roman" w:hAnsi="Times New Roman"/>
          <w:sz w:val="28"/>
          <w:szCs w:val="28"/>
        </w:rPr>
      </w:pPr>
    </w:p>
    <w:p w:rsidR="00D345C5" w:rsidRPr="00736947" w:rsidRDefault="00D345C5" w:rsidP="00D345C5">
      <w:pPr>
        <w:pStyle w:val="a3"/>
        <w:jc w:val="center"/>
        <w:rPr>
          <w:rFonts w:ascii="Times New Roman" w:hAnsi="Times New Roman"/>
          <w:sz w:val="28"/>
          <w:szCs w:val="28"/>
        </w:rPr>
      </w:pPr>
      <w:r w:rsidRPr="00736947">
        <w:rPr>
          <w:rFonts w:ascii="Times New Roman" w:hAnsi="Times New Roman"/>
          <w:sz w:val="28"/>
          <w:szCs w:val="28"/>
        </w:rPr>
        <w:lastRenderedPageBreak/>
        <w:t>2. Цели и задачи муниципального земельного контроля</w:t>
      </w:r>
    </w:p>
    <w:p w:rsidR="00D345C5" w:rsidRPr="00736947" w:rsidRDefault="00D345C5" w:rsidP="00D345C5">
      <w:pPr>
        <w:pStyle w:val="a3"/>
        <w:rPr>
          <w:rFonts w:ascii="Times New Roman" w:hAnsi="Times New Roman"/>
          <w:sz w:val="28"/>
          <w:szCs w:val="28"/>
        </w:rPr>
      </w:pPr>
    </w:p>
    <w:p w:rsidR="00D345C5" w:rsidRPr="00736947" w:rsidRDefault="00D345C5" w:rsidP="00D345C5">
      <w:pPr>
        <w:shd w:val="clear" w:color="auto" w:fill="FFFFFF"/>
        <w:spacing w:line="315" w:lineRule="atLeast"/>
        <w:jc w:val="both"/>
        <w:textAlignment w:val="baseline"/>
        <w:rPr>
          <w:spacing w:val="2"/>
          <w:szCs w:val="28"/>
        </w:rPr>
      </w:pPr>
      <w:r w:rsidRPr="00736947">
        <w:rPr>
          <w:szCs w:val="28"/>
        </w:rPr>
        <w:t xml:space="preserve">2.1. </w:t>
      </w:r>
      <w:r w:rsidRPr="0065029B">
        <w:rPr>
          <w:spacing w:val="2"/>
          <w:szCs w:val="28"/>
        </w:rPr>
        <w:t>Основными целями муниципального земельного контроля являются:</w:t>
      </w:r>
    </w:p>
    <w:p w:rsidR="00D345C5" w:rsidRPr="00736947" w:rsidRDefault="00D345C5" w:rsidP="00D345C5">
      <w:pPr>
        <w:shd w:val="clear" w:color="auto" w:fill="FFFFFF"/>
        <w:spacing w:line="315" w:lineRule="atLeast"/>
        <w:ind w:firstLine="708"/>
        <w:jc w:val="both"/>
        <w:textAlignment w:val="baseline"/>
        <w:rPr>
          <w:spacing w:val="2"/>
          <w:szCs w:val="28"/>
        </w:rPr>
      </w:pPr>
      <w:r w:rsidRPr="0065029B">
        <w:rPr>
          <w:spacing w:val="2"/>
          <w:szCs w:val="28"/>
        </w:rPr>
        <w:t>1)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и законодательства Краснодарского края в отношении объектов земельных отношений, за нарушение которых предусмотрена административная и иная ответственность;</w:t>
      </w:r>
    </w:p>
    <w:p w:rsidR="00D345C5" w:rsidRPr="00736947" w:rsidRDefault="00D345C5" w:rsidP="00D345C5">
      <w:pPr>
        <w:shd w:val="clear" w:color="auto" w:fill="FFFFFF"/>
        <w:spacing w:line="315" w:lineRule="atLeast"/>
        <w:ind w:firstLine="708"/>
        <w:jc w:val="both"/>
        <w:textAlignment w:val="baseline"/>
        <w:rPr>
          <w:spacing w:val="2"/>
          <w:szCs w:val="28"/>
        </w:rPr>
      </w:pPr>
      <w:r w:rsidRPr="0065029B">
        <w:rPr>
          <w:spacing w:val="2"/>
          <w:szCs w:val="28"/>
        </w:rPr>
        <w:t xml:space="preserve">2) предупреждение и пресечение фактов самовольного строительства и самовольного занятия земельных участков на территории </w:t>
      </w:r>
      <w:r w:rsidRPr="00736947">
        <w:rPr>
          <w:spacing w:val="2"/>
          <w:szCs w:val="28"/>
        </w:rPr>
        <w:t>Апшеронского городского поселения</w:t>
      </w:r>
      <w:r w:rsidRPr="0065029B">
        <w:rPr>
          <w:spacing w:val="2"/>
          <w:szCs w:val="28"/>
        </w:rPr>
        <w:t>;</w:t>
      </w:r>
    </w:p>
    <w:p w:rsidR="00D345C5" w:rsidRPr="00736947" w:rsidRDefault="00D345C5" w:rsidP="00D345C5">
      <w:pPr>
        <w:shd w:val="clear" w:color="auto" w:fill="FFFFFF"/>
        <w:spacing w:line="315" w:lineRule="atLeast"/>
        <w:ind w:firstLine="708"/>
        <w:jc w:val="both"/>
        <w:textAlignment w:val="baseline"/>
        <w:rPr>
          <w:spacing w:val="2"/>
          <w:szCs w:val="28"/>
        </w:rPr>
      </w:pPr>
      <w:r w:rsidRPr="0065029B">
        <w:rPr>
          <w:spacing w:val="2"/>
          <w:szCs w:val="28"/>
        </w:rPr>
        <w:t xml:space="preserve">3) обеспечение мер по контролю за использованием земель, расположенных в границах </w:t>
      </w:r>
      <w:r w:rsidRPr="00736947">
        <w:rPr>
          <w:spacing w:val="2"/>
          <w:szCs w:val="28"/>
        </w:rPr>
        <w:t>Апшеронского городского поселения</w:t>
      </w:r>
      <w:r w:rsidRPr="0065029B">
        <w:rPr>
          <w:spacing w:val="2"/>
          <w:szCs w:val="28"/>
        </w:rPr>
        <w:t>, в целях сохранения особо ценных земель, земель сельскохозяйственного назначения, земель особо охраняемых природных территорий, а также иных объектов земельных отношений;</w:t>
      </w:r>
    </w:p>
    <w:p w:rsidR="00D345C5" w:rsidRPr="00736947" w:rsidRDefault="00D345C5" w:rsidP="00D345C5">
      <w:pPr>
        <w:shd w:val="clear" w:color="auto" w:fill="FFFFFF"/>
        <w:spacing w:line="315" w:lineRule="atLeast"/>
        <w:ind w:firstLine="708"/>
        <w:jc w:val="both"/>
        <w:textAlignment w:val="baseline"/>
        <w:rPr>
          <w:spacing w:val="2"/>
          <w:szCs w:val="28"/>
        </w:rPr>
      </w:pPr>
      <w:r w:rsidRPr="0065029B">
        <w:rPr>
          <w:spacing w:val="2"/>
          <w:szCs w:val="28"/>
        </w:rPr>
        <w:t xml:space="preserve">4) обеспечение мер по эффективному использованию земель, расположенных в границах </w:t>
      </w:r>
      <w:r w:rsidRPr="00736947">
        <w:rPr>
          <w:spacing w:val="2"/>
          <w:szCs w:val="28"/>
        </w:rPr>
        <w:t>Апшеронского городского поселения Апшеронского района</w:t>
      </w:r>
      <w:r w:rsidRPr="0065029B">
        <w:rPr>
          <w:spacing w:val="2"/>
          <w:szCs w:val="28"/>
        </w:rPr>
        <w:t>.</w:t>
      </w:r>
    </w:p>
    <w:p w:rsidR="00D345C5" w:rsidRPr="00736947" w:rsidRDefault="00D345C5" w:rsidP="00D345C5">
      <w:pPr>
        <w:shd w:val="clear" w:color="auto" w:fill="FFFFFF"/>
        <w:spacing w:line="315" w:lineRule="atLeast"/>
        <w:ind w:firstLine="708"/>
        <w:jc w:val="both"/>
        <w:textAlignment w:val="baseline"/>
        <w:rPr>
          <w:spacing w:val="2"/>
          <w:szCs w:val="28"/>
        </w:rPr>
      </w:pPr>
      <w:r w:rsidRPr="0065029B">
        <w:rPr>
          <w:spacing w:val="2"/>
          <w:szCs w:val="28"/>
        </w:rPr>
        <w:t>2.</w:t>
      </w:r>
      <w:r w:rsidRPr="00736947">
        <w:rPr>
          <w:spacing w:val="2"/>
          <w:szCs w:val="28"/>
        </w:rPr>
        <w:t>2.</w:t>
      </w:r>
      <w:r w:rsidRPr="0065029B">
        <w:rPr>
          <w:spacing w:val="2"/>
          <w:szCs w:val="28"/>
        </w:rPr>
        <w:t xml:space="preserve"> Основными задачами муниципального земельного контроля являются:</w:t>
      </w:r>
    </w:p>
    <w:p w:rsidR="00D345C5" w:rsidRPr="00736947" w:rsidRDefault="00D345C5" w:rsidP="00D345C5">
      <w:pPr>
        <w:shd w:val="clear" w:color="auto" w:fill="FFFFFF"/>
        <w:spacing w:line="315" w:lineRule="atLeast"/>
        <w:ind w:firstLine="708"/>
        <w:jc w:val="both"/>
        <w:textAlignment w:val="baseline"/>
        <w:rPr>
          <w:spacing w:val="2"/>
          <w:szCs w:val="28"/>
        </w:rPr>
      </w:pPr>
      <w:r w:rsidRPr="0065029B">
        <w:rPr>
          <w:spacing w:val="2"/>
          <w:szCs w:val="28"/>
        </w:rPr>
        <w:t>1) принятие мер по предупреждению, выявлению и пресечению нарушений требований земельного законодательства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D345C5" w:rsidRPr="00736947" w:rsidRDefault="00D345C5" w:rsidP="00D345C5">
      <w:pPr>
        <w:shd w:val="clear" w:color="auto" w:fill="FFFFFF"/>
        <w:spacing w:line="315" w:lineRule="atLeast"/>
        <w:ind w:firstLine="708"/>
        <w:jc w:val="both"/>
        <w:textAlignment w:val="baseline"/>
        <w:rPr>
          <w:spacing w:val="2"/>
          <w:szCs w:val="28"/>
        </w:rPr>
      </w:pPr>
      <w:r w:rsidRPr="0065029B">
        <w:rPr>
          <w:spacing w:val="2"/>
          <w:szCs w:val="28"/>
        </w:rPr>
        <w:t>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D345C5" w:rsidRPr="00736947" w:rsidRDefault="00D345C5" w:rsidP="00D345C5">
      <w:pPr>
        <w:shd w:val="clear" w:color="auto" w:fill="FFFFFF"/>
        <w:spacing w:line="315" w:lineRule="atLeast"/>
        <w:ind w:firstLine="708"/>
        <w:jc w:val="both"/>
        <w:textAlignment w:val="baseline"/>
        <w:rPr>
          <w:spacing w:val="2"/>
          <w:szCs w:val="28"/>
        </w:rPr>
      </w:pPr>
      <w:r w:rsidRPr="0065029B">
        <w:rPr>
          <w:spacing w:val="2"/>
          <w:szCs w:val="28"/>
        </w:rPr>
        <w:t>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p w:rsidR="00D345C5" w:rsidRPr="0065029B" w:rsidRDefault="00D345C5" w:rsidP="00D345C5">
      <w:pPr>
        <w:shd w:val="clear" w:color="auto" w:fill="FFFFFF"/>
        <w:spacing w:line="315" w:lineRule="atLeast"/>
        <w:ind w:firstLine="708"/>
        <w:jc w:val="both"/>
        <w:textAlignment w:val="baseline"/>
        <w:rPr>
          <w:spacing w:val="2"/>
          <w:szCs w:val="28"/>
        </w:rPr>
      </w:pPr>
      <w:r w:rsidRPr="0065029B">
        <w:rPr>
          <w:spacing w:val="2"/>
          <w:szCs w:val="28"/>
        </w:rPr>
        <w:t>4) ведение систематического наблюдения за исполнением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земельного законодательства.</w:t>
      </w:r>
    </w:p>
    <w:p w:rsidR="00D345C5" w:rsidRPr="00736947" w:rsidRDefault="00D345C5" w:rsidP="00D345C5">
      <w:pPr>
        <w:pStyle w:val="a3"/>
        <w:ind w:firstLine="709"/>
        <w:jc w:val="both"/>
        <w:rPr>
          <w:rFonts w:ascii="Times New Roman" w:hAnsi="Times New Roman"/>
          <w:sz w:val="28"/>
          <w:szCs w:val="28"/>
        </w:rPr>
      </w:pPr>
      <w:r w:rsidRPr="00736947">
        <w:rPr>
          <w:rFonts w:ascii="Times New Roman" w:hAnsi="Times New Roman"/>
          <w:sz w:val="28"/>
          <w:szCs w:val="28"/>
        </w:rPr>
        <w:t>2.3. Принципами осуществления муниципального земельного контроля являются:</w:t>
      </w:r>
    </w:p>
    <w:p w:rsidR="00D345C5" w:rsidRPr="00736947" w:rsidRDefault="00D345C5" w:rsidP="00D345C5">
      <w:pPr>
        <w:pStyle w:val="a3"/>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Pr="0065029B">
        <w:rPr>
          <w:rFonts w:ascii="Times New Roman" w:eastAsia="Times New Roman" w:hAnsi="Times New Roman"/>
          <w:spacing w:val="2"/>
          <w:sz w:val="28"/>
          <w:szCs w:val="28"/>
          <w:lang w:eastAsia="ru-RU"/>
        </w:rPr>
        <w:t>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D345C5" w:rsidRPr="00736947" w:rsidRDefault="00D345C5" w:rsidP="00D345C5">
      <w:pPr>
        <w:pStyle w:val="a3"/>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 xml:space="preserve">2) </w:t>
      </w:r>
      <w:r w:rsidRPr="0065029B">
        <w:rPr>
          <w:rFonts w:ascii="Times New Roman" w:eastAsia="Times New Roman" w:hAnsi="Times New Roman"/>
          <w:spacing w:val="2"/>
          <w:sz w:val="28"/>
          <w:szCs w:val="28"/>
          <w:lang w:eastAsia="ru-RU"/>
        </w:rPr>
        <w:t xml:space="preserve">ответственности органа, осуществляющего муниципальный земельный контроль, и его должностных лиц за нарушение законодательства Российской Федерации, законодательства Краснодарского края, нормативных правовых актов </w:t>
      </w:r>
      <w:r w:rsidRPr="00736947">
        <w:rPr>
          <w:rFonts w:ascii="Times New Roman" w:eastAsia="Times New Roman" w:hAnsi="Times New Roman"/>
          <w:spacing w:val="2"/>
          <w:sz w:val="28"/>
          <w:szCs w:val="28"/>
          <w:lang w:eastAsia="ru-RU"/>
        </w:rPr>
        <w:t xml:space="preserve">Апшеронского городского поселения Апшеронского </w:t>
      </w:r>
      <w:proofErr w:type="gramStart"/>
      <w:r w:rsidRPr="00736947">
        <w:rPr>
          <w:rFonts w:ascii="Times New Roman" w:eastAsia="Times New Roman" w:hAnsi="Times New Roman"/>
          <w:spacing w:val="2"/>
          <w:sz w:val="28"/>
          <w:szCs w:val="28"/>
          <w:lang w:eastAsia="ru-RU"/>
        </w:rPr>
        <w:t xml:space="preserve">района </w:t>
      </w:r>
      <w:r w:rsidRPr="0065029B">
        <w:rPr>
          <w:rFonts w:ascii="Times New Roman" w:eastAsia="Times New Roman" w:hAnsi="Times New Roman"/>
          <w:spacing w:val="2"/>
          <w:sz w:val="28"/>
          <w:szCs w:val="28"/>
          <w:lang w:eastAsia="ru-RU"/>
        </w:rPr>
        <w:t xml:space="preserve"> при</w:t>
      </w:r>
      <w:proofErr w:type="gramEnd"/>
      <w:r w:rsidRPr="0065029B">
        <w:rPr>
          <w:rFonts w:ascii="Times New Roman" w:eastAsia="Times New Roman" w:hAnsi="Times New Roman"/>
          <w:spacing w:val="2"/>
          <w:sz w:val="28"/>
          <w:szCs w:val="28"/>
          <w:lang w:eastAsia="ru-RU"/>
        </w:rPr>
        <w:t xml:space="preserve"> осуществлении муниципального земельного контроля;</w:t>
      </w:r>
    </w:p>
    <w:p w:rsidR="00D345C5" w:rsidRPr="00736947" w:rsidRDefault="00D345C5" w:rsidP="00D345C5">
      <w:pPr>
        <w:pStyle w:val="a3"/>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Pr="0065029B">
        <w:rPr>
          <w:rFonts w:ascii="Times New Roman" w:eastAsia="Times New Roman" w:hAnsi="Times New Roman"/>
          <w:spacing w:val="2"/>
          <w:sz w:val="28"/>
          <w:szCs w:val="28"/>
          <w:lang w:eastAsia="ru-RU"/>
        </w:rPr>
        <w:t>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D345C5" w:rsidRPr="00736947" w:rsidRDefault="00D345C5" w:rsidP="00D345C5">
      <w:pPr>
        <w:pStyle w:val="a3"/>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4) </w:t>
      </w:r>
      <w:r w:rsidRPr="0065029B">
        <w:rPr>
          <w:rFonts w:ascii="Times New Roman" w:eastAsia="Times New Roman" w:hAnsi="Times New Roman"/>
          <w:spacing w:val="2"/>
          <w:sz w:val="28"/>
          <w:szCs w:val="28"/>
          <w:lang w:eastAsia="ru-RU"/>
        </w:rPr>
        <w:t>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p>
    <w:p w:rsidR="00D345C5" w:rsidRPr="00736947" w:rsidRDefault="00D345C5" w:rsidP="00D345C5">
      <w:pPr>
        <w:pStyle w:val="a3"/>
        <w:rPr>
          <w:rFonts w:ascii="Times New Roman" w:hAnsi="Times New Roman"/>
          <w:sz w:val="28"/>
          <w:szCs w:val="28"/>
        </w:rPr>
      </w:pPr>
    </w:p>
    <w:p w:rsidR="00D345C5" w:rsidRDefault="00D345C5" w:rsidP="00D345C5">
      <w:pPr>
        <w:pStyle w:val="a3"/>
        <w:jc w:val="center"/>
        <w:rPr>
          <w:rFonts w:ascii="Times New Roman" w:hAnsi="Times New Roman"/>
          <w:sz w:val="28"/>
          <w:szCs w:val="28"/>
        </w:rPr>
      </w:pPr>
      <w:r>
        <w:rPr>
          <w:rFonts w:ascii="Times New Roman" w:hAnsi="Times New Roman"/>
          <w:sz w:val="28"/>
          <w:szCs w:val="28"/>
        </w:rPr>
        <w:t>3. Орган, осуществляющий муниципальный земельный контроль</w:t>
      </w:r>
    </w:p>
    <w:p w:rsidR="00D345C5" w:rsidRDefault="00D345C5" w:rsidP="00D345C5">
      <w:pPr>
        <w:pStyle w:val="a3"/>
        <w:rPr>
          <w:rFonts w:ascii="Times New Roman" w:hAnsi="Times New Roman"/>
          <w:sz w:val="28"/>
          <w:szCs w:val="28"/>
        </w:rPr>
      </w:pPr>
    </w:p>
    <w:p w:rsidR="00D345C5" w:rsidRPr="006C6010" w:rsidRDefault="00D345C5" w:rsidP="00D345C5">
      <w:pPr>
        <w:autoSpaceDE w:val="0"/>
        <w:autoSpaceDN w:val="0"/>
        <w:adjustRightInd w:val="0"/>
        <w:ind w:firstLine="540"/>
        <w:jc w:val="both"/>
        <w:rPr>
          <w:szCs w:val="28"/>
        </w:rPr>
      </w:pPr>
      <w:r w:rsidRPr="006C6010">
        <w:rPr>
          <w:szCs w:val="28"/>
        </w:rPr>
        <w:t>Уполномоченным органом по исполнению муниципальной функции по осуществлению муниципального земельного контроля является администрация Апшеронского городского поселения Апшеронского района.</w:t>
      </w:r>
    </w:p>
    <w:p w:rsidR="00D345C5" w:rsidRPr="006C6010" w:rsidRDefault="00D345C5" w:rsidP="00D345C5">
      <w:pPr>
        <w:autoSpaceDE w:val="0"/>
        <w:autoSpaceDN w:val="0"/>
        <w:adjustRightInd w:val="0"/>
        <w:ind w:firstLine="540"/>
        <w:jc w:val="both"/>
        <w:rPr>
          <w:szCs w:val="28"/>
        </w:rPr>
      </w:pPr>
      <w:r w:rsidRPr="006C6010">
        <w:rPr>
          <w:szCs w:val="28"/>
        </w:rPr>
        <w:t xml:space="preserve">Муниципальную функцию исполняют муниципальные служащие администрации Апшеронского городского поселения Апшеронского района:  </w:t>
      </w:r>
    </w:p>
    <w:p w:rsidR="00D345C5" w:rsidRPr="006C6010" w:rsidRDefault="00D345C5" w:rsidP="00D345C5">
      <w:pPr>
        <w:autoSpaceDE w:val="0"/>
        <w:autoSpaceDN w:val="0"/>
        <w:adjustRightInd w:val="0"/>
        <w:jc w:val="both"/>
        <w:rPr>
          <w:szCs w:val="28"/>
        </w:rPr>
      </w:pPr>
      <w:r w:rsidRPr="006C6010">
        <w:rPr>
          <w:szCs w:val="28"/>
        </w:rPr>
        <w:t xml:space="preserve">       - </w:t>
      </w:r>
      <w:r>
        <w:rPr>
          <w:szCs w:val="28"/>
        </w:rPr>
        <w:t>заместитель главы</w:t>
      </w:r>
      <w:r w:rsidRPr="006C6010">
        <w:rPr>
          <w:szCs w:val="28"/>
        </w:rPr>
        <w:t xml:space="preserve"> Апшеронского городского поселения Апшеронского - главный муниципальный инспектор по земельному контролю;</w:t>
      </w:r>
    </w:p>
    <w:p w:rsidR="00D345C5" w:rsidRPr="006C6010" w:rsidRDefault="00D345C5" w:rsidP="00D345C5">
      <w:pPr>
        <w:jc w:val="both"/>
        <w:rPr>
          <w:szCs w:val="28"/>
        </w:rPr>
      </w:pPr>
      <w:r w:rsidRPr="006C6010">
        <w:rPr>
          <w:szCs w:val="28"/>
        </w:rPr>
        <w:t xml:space="preserve">       - начальник отдела </w:t>
      </w:r>
      <w:r>
        <w:rPr>
          <w:szCs w:val="28"/>
        </w:rPr>
        <w:t>муниципального контроля</w:t>
      </w:r>
      <w:r w:rsidRPr="006C6010">
        <w:rPr>
          <w:szCs w:val="28"/>
        </w:rPr>
        <w:t xml:space="preserve"> администрации Апшеронского городского поселения Апшеронского района (при отсутствии указанной должности – специалист отдела </w:t>
      </w:r>
      <w:r>
        <w:rPr>
          <w:szCs w:val="28"/>
        </w:rPr>
        <w:t>муниципального контроля</w:t>
      </w:r>
      <w:r w:rsidRPr="006C6010">
        <w:rPr>
          <w:szCs w:val="28"/>
        </w:rPr>
        <w:t xml:space="preserve"> администрации Апшеронского городского поселения Апшеронского района) – заместитель главного муниципального инспектора по муниципальному земельному контролю;</w:t>
      </w:r>
    </w:p>
    <w:p w:rsidR="00D345C5" w:rsidRPr="006C6010" w:rsidRDefault="00D345C5" w:rsidP="00D345C5">
      <w:pPr>
        <w:ind w:firstLine="540"/>
        <w:jc w:val="both"/>
        <w:rPr>
          <w:szCs w:val="28"/>
        </w:rPr>
      </w:pPr>
      <w:r w:rsidRPr="006C6010">
        <w:rPr>
          <w:szCs w:val="28"/>
        </w:rPr>
        <w:t>- специалисты отдел</w:t>
      </w:r>
      <w:r>
        <w:rPr>
          <w:szCs w:val="28"/>
        </w:rPr>
        <w:t>а муниципального контроля</w:t>
      </w:r>
      <w:r w:rsidRPr="006C6010">
        <w:rPr>
          <w:szCs w:val="28"/>
        </w:rPr>
        <w:t xml:space="preserve"> администрации Апшеронского городского поселения Апшеронского района – муниципальные инспекторы по земельному контролю.</w:t>
      </w:r>
    </w:p>
    <w:p w:rsidR="00D345C5" w:rsidRDefault="00D345C5" w:rsidP="00D345C5">
      <w:pPr>
        <w:pStyle w:val="a3"/>
        <w:ind w:firstLine="709"/>
        <w:jc w:val="both"/>
        <w:rPr>
          <w:rFonts w:ascii="Times New Roman" w:hAnsi="Times New Roman"/>
          <w:sz w:val="28"/>
          <w:szCs w:val="28"/>
        </w:rPr>
      </w:pPr>
      <w:r>
        <w:rPr>
          <w:rFonts w:ascii="Times New Roman" w:hAnsi="Times New Roman"/>
          <w:sz w:val="28"/>
          <w:szCs w:val="28"/>
        </w:rPr>
        <w:t>Муниципальный земельный контроль осуществляет комиссия по муниципальному земельному контролю администрации Апшеронского городского поселения Апшеронского района.</w:t>
      </w:r>
    </w:p>
    <w:p w:rsidR="00D345C5" w:rsidRDefault="00D345C5" w:rsidP="00D345C5">
      <w:pPr>
        <w:pStyle w:val="a3"/>
        <w:ind w:firstLine="709"/>
        <w:jc w:val="both"/>
        <w:rPr>
          <w:rFonts w:ascii="Times New Roman" w:hAnsi="Times New Roman"/>
          <w:sz w:val="28"/>
          <w:szCs w:val="28"/>
        </w:rPr>
      </w:pPr>
      <w:r>
        <w:rPr>
          <w:rFonts w:ascii="Times New Roman" w:hAnsi="Times New Roman"/>
          <w:sz w:val="28"/>
          <w:szCs w:val="28"/>
        </w:rPr>
        <w:t>Главным муниципальным инспектором является заместитель главы Апшеронского городского поселения Апшеронского района; муниципальными инспекторами являются специалисты отделов администрации Апшеронского городского поселения Апшеронского района, являющиеся членами комиссии по муниципальному земельному контролю на территории Апшеронского городского поселения Апшеронского района.</w:t>
      </w:r>
    </w:p>
    <w:p w:rsidR="00D345C5" w:rsidRDefault="00D345C5" w:rsidP="00D345C5">
      <w:pPr>
        <w:pStyle w:val="a3"/>
        <w:rPr>
          <w:rFonts w:ascii="Times New Roman" w:hAnsi="Times New Roman"/>
          <w:sz w:val="28"/>
          <w:szCs w:val="28"/>
        </w:rPr>
      </w:pPr>
    </w:p>
    <w:p w:rsidR="00D345C5" w:rsidRPr="00736947" w:rsidRDefault="00D345C5" w:rsidP="00D345C5">
      <w:pPr>
        <w:pStyle w:val="a3"/>
        <w:jc w:val="center"/>
        <w:rPr>
          <w:rFonts w:ascii="Times New Roman" w:hAnsi="Times New Roman"/>
          <w:sz w:val="28"/>
          <w:szCs w:val="28"/>
        </w:rPr>
      </w:pPr>
      <w:r w:rsidRPr="00736947">
        <w:rPr>
          <w:rFonts w:ascii="Times New Roman" w:hAnsi="Times New Roman"/>
          <w:sz w:val="28"/>
          <w:szCs w:val="28"/>
        </w:rPr>
        <w:t xml:space="preserve">4. </w:t>
      </w:r>
      <w:r>
        <w:rPr>
          <w:rFonts w:ascii="Times New Roman" w:hAnsi="Times New Roman"/>
          <w:sz w:val="28"/>
          <w:szCs w:val="28"/>
        </w:rPr>
        <w:t>Компетенция</w:t>
      </w:r>
      <w:r w:rsidRPr="00736947">
        <w:rPr>
          <w:rFonts w:ascii="Times New Roman" w:hAnsi="Times New Roman"/>
          <w:sz w:val="28"/>
          <w:szCs w:val="28"/>
        </w:rPr>
        <w:t xml:space="preserve"> органа, осуществляющего муниципальный</w:t>
      </w:r>
    </w:p>
    <w:p w:rsidR="00D345C5" w:rsidRPr="00736947" w:rsidRDefault="00D345C5" w:rsidP="00D345C5">
      <w:pPr>
        <w:pStyle w:val="a3"/>
        <w:jc w:val="center"/>
        <w:rPr>
          <w:rFonts w:ascii="Times New Roman" w:hAnsi="Times New Roman"/>
          <w:sz w:val="28"/>
          <w:szCs w:val="28"/>
        </w:rPr>
      </w:pPr>
      <w:r w:rsidRPr="00736947">
        <w:rPr>
          <w:rFonts w:ascii="Times New Roman" w:hAnsi="Times New Roman"/>
          <w:sz w:val="28"/>
          <w:szCs w:val="28"/>
        </w:rPr>
        <w:t>земельный контроль</w:t>
      </w:r>
    </w:p>
    <w:p w:rsidR="00D345C5" w:rsidRPr="00736947" w:rsidRDefault="00D345C5" w:rsidP="00D345C5">
      <w:pPr>
        <w:pStyle w:val="a3"/>
        <w:jc w:val="both"/>
        <w:rPr>
          <w:rFonts w:ascii="Times New Roman" w:hAnsi="Times New Roman"/>
          <w:sz w:val="28"/>
          <w:szCs w:val="28"/>
        </w:rPr>
      </w:pPr>
    </w:p>
    <w:p w:rsidR="00D345C5" w:rsidRPr="00736947" w:rsidRDefault="00D345C5" w:rsidP="00D345C5">
      <w:pPr>
        <w:ind w:firstLine="708"/>
        <w:jc w:val="both"/>
        <w:rPr>
          <w:spacing w:val="2"/>
          <w:szCs w:val="28"/>
          <w:shd w:val="clear" w:color="auto" w:fill="FFFFFF"/>
        </w:rPr>
      </w:pPr>
      <w:r w:rsidRPr="00736947">
        <w:rPr>
          <w:spacing w:val="2"/>
          <w:szCs w:val="28"/>
          <w:shd w:val="clear" w:color="auto" w:fill="FFFFFF"/>
        </w:rPr>
        <w:lastRenderedPageBreak/>
        <w:t xml:space="preserve">К </w:t>
      </w:r>
      <w:r>
        <w:rPr>
          <w:spacing w:val="2"/>
          <w:szCs w:val="28"/>
          <w:shd w:val="clear" w:color="auto" w:fill="FFFFFF"/>
        </w:rPr>
        <w:t>компетенции</w:t>
      </w:r>
      <w:r w:rsidRPr="00736947">
        <w:rPr>
          <w:spacing w:val="2"/>
          <w:szCs w:val="28"/>
          <w:shd w:val="clear" w:color="auto" w:fill="FFFFFF"/>
        </w:rPr>
        <w:t xml:space="preserve"> комиссии по муниципальному земельному контролю относятся:</w:t>
      </w:r>
    </w:p>
    <w:p w:rsidR="00D345C5" w:rsidRPr="00736947" w:rsidRDefault="00D345C5" w:rsidP="00D345C5">
      <w:pPr>
        <w:ind w:firstLine="708"/>
        <w:jc w:val="both"/>
        <w:rPr>
          <w:spacing w:val="2"/>
          <w:szCs w:val="28"/>
          <w:shd w:val="clear" w:color="auto" w:fill="FFFFFF"/>
        </w:rPr>
      </w:pPr>
      <w:r w:rsidRPr="00736947">
        <w:rPr>
          <w:spacing w:val="2"/>
          <w:szCs w:val="28"/>
          <w:shd w:val="clear" w:color="auto" w:fill="FFFFFF"/>
        </w:rPr>
        <w:t>1) организация и осуществление муниципального земельного контроля на территории Апшеронского городского поселения Апшеронского района по следующим направлениям:</w:t>
      </w:r>
    </w:p>
    <w:p w:rsidR="00D345C5" w:rsidRPr="00736947" w:rsidRDefault="00D345C5" w:rsidP="00D345C5">
      <w:pPr>
        <w:ind w:firstLine="708"/>
        <w:jc w:val="both"/>
        <w:rPr>
          <w:spacing w:val="2"/>
          <w:szCs w:val="28"/>
          <w:shd w:val="clear" w:color="auto" w:fill="FFFFFF"/>
        </w:rPr>
      </w:pPr>
      <w:r w:rsidRPr="00736947">
        <w:rPr>
          <w:spacing w:val="2"/>
          <w:szCs w:val="28"/>
          <w:shd w:val="clear" w:color="auto" w:fill="FFFFFF"/>
        </w:rPr>
        <w:t>а) 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D345C5" w:rsidRPr="00736947" w:rsidRDefault="00D345C5" w:rsidP="00D345C5">
      <w:pPr>
        <w:ind w:firstLine="708"/>
        <w:jc w:val="both"/>
        <w:rPr>
          <w:spacing w:val="2"/>
          <w:szCs w:val="28"/>
          <w:shd w:val="clear" w:color="auto" w:fill="FFFFFF"/>
        </w:rPr>
      </w:pPr>
      <w:r w:rsidRPr="00736947">
        <w:rPr>
          <w:spacing w:val="2"/>
          <w:szCs w:val="28"/>
          <w:shd w:val="clear" w:color="auto" w:fill="FFFFFF"/>
        </w:rPr>
        <w:t>б)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D345C5" w:rsidRPr="00736947" w:rsidRDefault="00D345C5" w:rsidP="00D345C5">
      <w:pPr>
        <w:ind w:firstLine="708"/>
        <w:jc w:val="both"/>
        <w:rPr>
          <w:spacing w:val="2"/>
          <w:szCs w:val="28"/>
          <w:shd w:val="clear" w:color="auto" w:fill="FFFFFF"/>
        </w:rPr>
      </w:pPr>
      <w:r w:rsidRPr="00736947">
        <w:rPr>
          <w:spacing w:val="2"/>
          <w:szCs w:val="28"/>
          <w:shd w:val="clear" w:color="auto" w:fill="FFFFFF"/>
        </w:rPr>
        <w:t>в)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D345C5" w:rsidRPr="00736947" w:rsidRDefault="00D345C5" w:rsidP="00D345C5">
      <w:pPr>
        <w:ind w:firstLine="708"/>
        <w:jc w:val="both"/>
        <w:rPr>
          <w:spacing w:val="2"/>
          <w:szCs w:val="28"/>
          <w:shd w:val="clear" w:color="auto" w:fill="FFFFFF"/>
        </w:rPr>
      </w:pPr>
      <w:r w:rsidRPr="00736947">
        <w:rPr>
          <w:spacing w:val="2"/>
          <w:szCs w:val="28"/>
          <w:shd w:val="clear" w:color="auto" w:fill="FFFFFF"/>
        </w:rPr>
        <w:t>г) предупреждение и пресечение незаконного изменения правового режима земельных участков;</w:t>
      </w:r>
    </w:p>
    <w:p w:rsidR="00D345C5" w:rsidRPr="00736947" w:rsidRDefault="00D345C5" w:rsidP="00D345C5">
      <w:pPr>
        <w:ind w:firstLine="708"/>
        <w:jc w:val="both"/>
        <w:rPr>
          <w:spacing w:val="2"/>
          <w:szCs w:val="28"/>
          <w:shd w:val="clear" w:color="auto" w:fill="FFFFFF"/>
        </w:rPr>
      </w:pPr>
      <w:r w:rsidRPr="00736947">
        <w:rPr>
          <w:spacing w:val="2"/>
          <w:szCs w:val="28"/>
          <w:shd w:val="clear" w:color="auto" w:fill="FFFFFF"/>
        </w:rPr>
        <w:t>д) соблюдение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D345C5" w:rsidRPr="00736947" w:rsidRDefault="00D345C5" w:rsidP="00D345C5">
      <w:pPr>
        <w:ind w:firstLine="708"/>
        <w:jc w:val="both"/>
        <w:rPr>
          <w:spacing w:val="2"/>
          <w:szCs w:val="28"/>
          <w:shd w:val="clear" w:color="auto" w:fill="FFFFFF"/>
        </w:rPr>
      </w:pPr>
      <w:r w:rsidRPr="00736947">
        <w:rPr>
          <w:spacing w:val="2"/>
          <w:szCs w:val="28"/>
          <w:shd w:val="clear" w:color="auto" w:fill="FFFFFF"/>
        </w:rPr>
        <w:t>е) предупреждение и пресечение сокрытия и искажения сведений о состоянии земель;</w:t>
      </w:r>
    </w:p>
    <w:p w:rsidR="00D345C5" w:rsidRPr="00736947" w:rsidRDefault="00D345C5" w:rsidP="00D345C5">
      <w:pPr>
        <w:ind w:firstLine="708"/>
        <w:jc w:val="both"/>
        <w:rPr>
          <w:spacing w:val="2"/>
          <w:szCs w:val="28"/>
          <w:shd w:val="clear" w:color="auto" w:fill="FFFFFF"/>
        </w:rPr>
      </w:pPr>
      <w:r w:rsidRPr="00736947">
        <w:rPr>
          <w:spacing w:val="2"/>
          <w:szCs w:val="28"/>
          <w:shd w:val="clear" w:color="auto" w:fill="FFFFFF"/>
        </w:rPr>
        <w:t>ж) предупреждение и пресечение самовольного снятия или перемещения плодородного слоя почвы;</w:t>
      </w:r>
    </w:p>
    <w:p w:rsidR="00D345C5" w:rsidRPr="00736947" w:rsidRDefault="00D345C5" w:rsidP="00D345C5">
      <w:pPr>
        <w:ind w:firstLine="708"/>
        <w:jc w:val="both"/>
        <w:rPr>
          <w:spacing w:val="2"/>
          <w:szCs w:val="28"/>
          <w:shd w:val="clear" w:color="auto" w:fill="FFFFFF"/>
        </w:rPr>
      </w:pPr>
      <w:r w:rsidRPr="00736947">
        <w:rPr>
          <w:spacing w:val="2"/>
          <w:szCs w:val="28"/>
          <w:shd w:val="clear" w:color="auto" w:fill="FFFFFF"/>
        </w:rPr>
        <w:t>з) предупреждение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D345C5" w:rsidRPr="00736947" w:rsidRDefault="00D345C5" w:rsidP="00D345C5">
      <w:pPr>
        <w:ind w:firstLine="708"/>
        <w:jc w:val="both"/>
        <w:rPr>
          <w:spacing w:val="2"/>
          <w:szCs w:val="28"/>
          <w:shd w:val="clear" w:color="auto" w:fill="FFFFFF"/>
        </w:rPr>
      </w:pPr>
      <w:r w:rsidRPr="00736947">
        <w:rPr>
          <w:spacing w:val="2"/>
          <w:szCs w:val="28"/>
          <w:shd w:val="clear" w:color="auto" w:fill="FFFFFF"/>
        </w:rPr>
        <w:t xml:space="preserve">и) предупреждение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sidRPr="00736947">
        <w:rPr>
          <w:spacing w:val="2"/>
          <w:szCs w:val="28"/>
          <w:shd w:val="clear" w:color="auto" w:fill="FFFFFF"/>
        </w:rPr>
        <w:t>агрохимикатами</w:t>
      </w:r>
      <w:proofErr w:type="spellEnd"/>
      <w:r w:rsidRPr="00736947">
        <w:rPr>
          <w:spacing w:val="2"/>
          <w:szCs w:val="28"/>
          <w:shd w:val="clear" w:color="auto" w:fill="FFFFFF"/>
        </w:rPr>
        <w:t xml:space="preserve"> или иными опасными для здоровья людей и окружающей среды веществами и отходами производства и потребления;</w:t>
      </w:r>
    </w:p>
    <w:p w:rsidR="00D345C5" w:rsidRPr="00736947" w:rsidRDefault="00D345C5" w:rsidP="00D345C5">
      <w:pPr>
        <w:ind w:firstLine="708"/>
        <w:jc w:val="both"/>
        <w:rPr>
          <w:spacing w:val="2"/>
          <w:szCs w:val="28"/>
          <w:shd w:val="clear" w:color="auto" w:fill="FFFFFF"/>
        </w:rPr>
      </w:pPr>
      <w:r w:rsidRPr="00736947">
        <w:rPr>
          <w:spacing w:val="2"/>
          <w:szCs w:val="28"/>
          <w:shd w:val="clear" w:color="auto" w:fill="FFFFFF"/>
        </w:rPr>
        <w:t>к)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D345C5" w:rsidRPr="00736947" w:rsidRDefault="00D345C5" w:rsidP="00D345C5">
      <w:pPr>
        <w:ind w:firstLine="708"/>
        <w:jc w:val="both"/>
        <w:rPr>
          <w:spacing w:val="2"/>
          <w:szCs w:val="28"/>
          <w:shd w:val="clear" w:color="auto" w:fill="FFFFFF"/>
        </w:rPr>
      </w:pPr>
      <w:r w:rsidRPr="00736947">
        <w:rPr>
          <w:spacing w:val="2"/>
          <w:szCs w:val="28"/>
          <w:shd w:val="clear" w:color="auto" w:fill="FFFFFF"/>
        </w:rPr>
        <w:t>л)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D345C5" w:rsidRPr="00736947" w:rsidRDefault="00D345C5" w:rsidP="00D345C5">
      <w:pPr>
        <w:ind w:firstLine="708"/>
        <w:jc w:val="both"/>
        <w:rPr>
          <w:spacing w:val="2"/>
          <w:szCs w:val="28"/>
          <w:shd w:val="clear" w:color="auto" w:fill="FFFFFF"/>
        </w:rPr>
      </w:pPr>
      <w:r w:rsidRPr="00736947">
        <w:rPr>
          <w:spacing w:val="2"/>
          <w:szCs w:val="28"/>
          <w:shd w:val="clear" w:color="auto" w:fill="FFFFFF"/>
        </w:rPr>
        <w:lastRenderedPageBreak/>
        <w:t>м) организация и проведение мероприятий, направленных на профилактику нарушений обязательных требований;</w:t>
      </w:r>
    </w:p>
    <w:p w:rsidR="00D345C5" w:rsidRPr="00736947" w:rsidRDefault="00D345C5" w:rsidP="00D345C5">
      <w:pPr>
        <w:ind w:firstLine="708"/>
        <w:jc w:val="both"/>
        <w:rPr>
          <w:spacing w:val="2"/>
          <w:szCs w:val="28"/>
          <w:shd w:val="clear" w:color="auto" w:fill="FFFFFF"/>
        </w:rPr>
      </w:pPr>
      <w:r w:rsidRPr="00736947">
        <w:rPr>
          <w:spacing w:val="2"/>
          <w:szCs w:val="28"/>
          <w:shd w:val="clear" w:color="auto" w:fill="FFFFFF"/>
        </w:rPr>
        <w:t>н) организация и проведение мероприятий по контролю без взаимодействия с юридическими лицами, индивидуальными предпринимателями;</w:t>
      </w:r>
    </w:p>
    <w:p w:rsidR="00D345C5" w:rsidRPr="00736947" w:rsidRDefault="00D345C5" w:rsidP="00D345C5">
      <w:pPr>
        <w:ind w:firstLine="708"/>
        <w:jc w:val="both"/>
        <w:rPr>
          <w:spacing w:val="2"/>
          <w:szCs w:val="28"/>
          <w:shd w:val="clear" w:color="auto" w:fill="FFFFFF"/>
        </w:rPr>
      </w:pPr>
      <w:r w:rsidRPr="00736947">
        <w:rPr>
          <w:spacing w:val="2"/>
          <w:szCs w:val="28"/>
          <w:shd w:val="clear" w:color="auto" w:fill="FFFFFF"/>
        </w:rPr>
        <w:t>2) разработка и принятие нормативных правовых актов, регламентирующих проведения проверок при осуществлении муниципального земельного контроля в соответствии с законодательством Российской Федерации, настоящим Законом и иными нормативными правовыми актами Краснодарского края;</w:t>
      </w:r>
    </w:p>
    <w:p w:rsidR="00D345C5" w:rsidRPr="00736947" w:rsidRDefault="00D345C5" w:rsidP="00D345C5">
      <w:pPr>
        <w:ind w:firstLine="708"/>
        <w:jc w:val="both"/>
        <w:rPr>
          <w:spacing w:val="2"/>
          <w:szCs w:val="28"/>
          <w:shd w:val="clear" w:color="auto" w:fill="FFFFFF"/>
        </w:rPr>
      </w:pPr>
      <w:r w:rsidRPr="00736947">
        <w:rPr>
          <w:spacing w:val="2"/>
          <w:szCs w:val="28"/>
          <w:shd w:val="clear" w:color="auto" w:fill="FFFFFF"/>
        </w:rPr>
        <w:t>3)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муниципальными правовыми актами Апшеронского городского поселения Апшеронского района;</w:t>
      </w:r>
    </w:p>
    <w:p w:rsidR="00D345C5" w:rsidRPr="00736947" w:rsidRDefault="00D345C5" w:rsidP="00D345C5">
      <w:pPr>
        <w:ind w:firstLine="708"/>
        <w:jc w:val="both"/>
        <w:rPr>
          <w:spacing w:val="2"/>
          <w:szCs w:val="28"/>
          <w:shd w:val="clear" w:color="auto" w:fill="FFFFFF"/>
        </w:rPr>
      </w:pPr>
      <w:r w:rsidRPr="00736947">
        <w:rPr>
          <w:spacing w:val="2"/>
          <w:szCs w:val="28"/>
          <w:shd w:val="clear" w:color="auto" w:fill="FFFFFF"/>
        </w:rPr>
        <w:t xml:space="preserve">4) ведение учета информации о </w:t>
      </w:r>
      <w:proofErr w:type="spellStart"/>
      <w:r w:rsidRPr="00736947">
        <w:rPr>
          <w:spacing w:val="2"/>
          <w:szCs w:val="28"/>
          <w:shd w:val="clear" w:color="auto" w:fill="FFFFFF"/>
        </w:rPr>
        <w:t>неосвоении</w:t>
      </w:r>
      <w:proofErr w:type="spellEnd"/>
      <w:r w:rsidRPr="00736947">
        <w:rPr>
          <w:spacing w:val="2"/>
          <w:szCs w:val="28"/>
          <w:shd w:val="clear" w:color="auto" w:fill="FFFFFF"/>
        </w:rPr>
        <w:t xml:space="preserve"> земельных участков их собственниками, землевладельцами и пользователями в течение трех лет, если иной срок не установлен </w:t>
      </w:r>
      <w:hyperlink r:id="rId4" w:history="1">
        <w:r w:rsidRPr="00736947">
          <w:rPr>
            <w:rStyle w:val="a7"/>
            <w:color w:val="auto"/>
            <w:spacing w:val="2"/>
            <w:szCs w:val="28"/>
            <w:u w:val="none"/>
            <w:shd w:val="clear" w:color="auto" w:fill="FFFFFF"/>
          </w:rPr>
          <w:t>Гражданским кодексом Российской Федерации</w:t>
        </w:r>
      </w:hyperlink>
      <w:r w:rsidRPr="00736947">
        <w:rPr>
          <w:spacing w:val="2"/>
          <w:szCs w:val="28"/>
          <w:shd w:val="clear" w:color="auto" w:fill="FFFFFF"/>
        </w:rPr>
        <w:t> или условиями договора с ежегодной актуализацией сведений о таких земельных участках и направлении сведений об этих земельных участках в органы государственной власти или органы местного самоуправления, уполномоченные на принятие решения о принудительном прекращении прав на земельные участки;</w:t>
      </w:r>
    </w:p>
    <w:p w:rsidR="00D345C5" w:rsidRPr="00736947" w:rsidRDefault="00D345C5" w:rsidP="00D345C5">
      <w:pPr>
        <w:ind w:firstLine="708"/>
        <w:jc w:val="both"/>
        <w:rPr>
          <w:szCs w:val="28"/>
        </w:rPr>
      </w:pPr>
      <w:r w:rsidRPr="00736947">
        <w:rPr>
          <w:spacing w:val="2"/>
          <w:szCs w:val="28"/>
          <w:shd w:val="clear" w:color="auto" w:fill="FFFFFF"/>
        </w:rPr>
        <w:t>5)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w:t>
      </w:r>
    </w:p>
    <w:p w:rsidR="00D345C5" w:rsidRPr="00736947" w:rsidRDefault="00D345C5" w:rsidP="00D345C5">
      <w:pPr>
        <w:pStyle w:val="a3"/>
        <w:jc w:val="both"/>
        <w:rPr>
          <w:rFonts w:ascii="Times New Roman" w:hAnsi="Times New Roman"/>
          <w:sz w:val="28"/>
          <w:szCs w:val="28"/>
        </w:rPr>
      </w:pPr>
    </w:p>
    <w:p w:rsidR="00D345C5" w:rsidRPr="00736947" w:rsidRDefault="00D345C5" w:rsidP="00D345C5">
      <w:pPr>
        <w:pStyle w:val="a3"/>
        <w:jc w:val="center"/>
        <w:rPr>
          <w:rFonts w:ascii="Times New Roman" w:hAnsi="Times New Roman"/>
          <w:sz w:val="28"/>
          <w:szCs w:val="28"/>
        </w:rPr>
      </w:pPr>
      <w:r w:rsidRPr="00736947">
        <w:rPr>
          <w:rFonts w:ascii="Times New Roman" w:hAnsi="Times New Roman"/>
          <w:sz w:val="28"/>
          <w:szCs w:val="28"/>
        </w:rPr>
        <w:t>5. П</w:t>
      </w:r>
      <w:r>
        <w:rPr>
          <w:rFonts w:ascii="Times New Roman" w:hAnsi="Times New Roman"/>
          <w:sz w:val="28"/>
          <w:szCs w:val="28"/>
        </w:rPr>
        <w:t>рава и обязанности</w:t>
      </w:r>
      <w:r w:rsidRPr="00736947">
        <w:rPr>
          <w:rFonts w:ascii="Times New Roman" w:hAnsi="Times New Roman"/>
          <w:sz w:val="28"/>
          <w:szCs w:val="28"/>
        </w:rPr>
        <w:t xml:space="preserve"> должностных лиц осуществляющих </w:t>
      </w:r>
    </w:p>
    <w:p w:rsidR="00D345C5" w:rsidRPr="00736947" w:rsidRDefault="00D345C5" w:rsidP="00D345C5">
      <w:pPr>
        <w:pStyle w:val="a3"/>
        <w:jc w:val="center"/>
        <w:rPr>
          <w:rFonts w:ascii="Times New Roman" w:hAnsi="Times New Roman"/>
          <w:sz w:val="28"/>
          <w:szCs w:val="28"/>
        </w:rPr>
      </w:pPr>
      <w:r w:rsidRPr="00736947">
        <w:rPr>
          <w:rFonts w:ascii="Times New Roman" w:hAnsi="Times New Roman"/>
          <w:sz w:val="28"/>
          <w:szCs w:val="28"/>
        </w:rPr>
        <w:t>муниципальный земельный контроль</w:t>
      </w:r>
    </w:p>
    <w:p w:rsidR="00D345C5" w:rsidRPr="00736947" w:rsidRDefault="00D345C5" w:rsidP="00D345C5">
      <w:pPr>
        <w:pStyle w:val="a3"/>
        <w:rPr>
          <w:rFonts w:ascii="Times New Roman" w:hAnsi="Times New Roman"/>
          <w:sz w:val="28"/>
          <w:szCs w:val="28"/>
        </w:rPr>
      </w:pPr>
    </w:p>
    <w:p w:rsidR="00D345C5" w:rsidRPr="00736947" w:rsidRDefault="00D345C5" w:rsidP="00D345C5">
      <w:pPr>
        <w:pStyle w:val="ConsPlusNormal"/>
        <w:ind w:firstLine="540"/>
        <w:jc w:val="both"/>
        <w:rPr>
          <w:rFonts w:ascii="Times New Roman" w:hAnsi="Times New Roman" w:cs="Times New Roman"/>
          <w:sz w:val="28"/>
          <w:szCs w:val="28"/>
        </w:rPr>
      </w:pPr>
      <w:r w:rsidRPr="00736947">
        <w:rPr>
          <w:rFonts w:ascii="Times New Roman" w:hAnsi="Times New Roman" w:cs="Times New Roman"/>
          <w:sz w:val="28"/>
          <w:szCs w:val="28"/>
        </w:rPr>
        <w:t>5.1. Должностные лица органов муниципального земельного контроля (далее - должностные лица, уполномоченные на осуществление муниципального земельного контроля) имеют право:</w:t>
      </w:r>
    </w:p>
    <w:p w:rsidR="00D345C5" w:rsidRPr="00736947" w:rsidRDefault="00D345C5" w:rsidP="00D345C5">
      <w:pPr>
        <w:pStyle w:val="ConsPlusNormal"/>
        <w:ind w:firstLine="540"/>
        <w:jc w:val="both"/>
        <w:rPr>
          <w:rFonts w:ascii="Times New Roman" w:hAnsi="Times New Roman" w:cs="Times New Roman"/>
          <w:sz w:val="28"/>
          <w:szCs w:val="28"/>
        </w:rPr>
      </w:pPr>
      <w:r w:rsidRPr="00736947">
        <w:rPr>
          <w:rFonts w:ascii="Times New Roman" w:hAnsi="Times New Roman" w:cs="Times New Roman"/>
          <w:sz w:val="28"/>
          <w:szCs w:val="28"/>
        </w:rPr>
        <w:t>1) осуществлять плановые и внеплановые проверки соблюдения требований земельного законодательства Российской Федерации;</w:t>
      </w:r>
    </w:p>
    <w:p w:rsidR="00D345C5" w:rsidRPr="00736947" w:rsidRDefault="00D345C5" w:rsidP="00D345C5">
      <w:pPr>
        <w:pStyle w:val="ConsPlusNormal"/>
        <w:ind w:firstLine="540"/>
        <w:jc w:val="both"/>
        <w:rPr>
          <w:rFonts w:ascii="Times New Roman" w:hAnsi="Times New Roman" w:cs="Times New Roman"/>
          <w:sz w:val="28"/>
          <w:szCs w:val="28"/>
        </w:rPr>
      </w:pPr>
      <w:r w:rsidRPr="00736947">
        <w:rPr>
          <w:rFonts w:ascii="Times New Roman" w:hAnsi="Times New Roman" w:cs="Times New Roman"/>
          <w:sz w:val="28"/>
          <w:szCs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D345C5" w:rsidRPr="00D524AE" w:rsidRDefault="00D345C5" w:rsidP="00D345C5">
      <w:pPr>
        <w:pStyle w:val="ConsPlusNormal"/>
        <w:ind w:firstLine="540"/>
        <w:jc w:val="both"/>
        <w:rPr>
          <w:rFonts w:ascii="Times New Roman" w:hAnsi="Times New Roman" w:cs="Times New Roman"/>
          <w:sz w:val="28"/>
          <w:szCs w:val="28"/>
        </w:rPr>
      </w:pPr>
      <w:r w:rsidRPr="00736947">
        <w:rPr>
          <w:rFonts w:ascii="Times New Roman" w:hAnsi="Times New Roman" w:cs="Times New Roman"/>
          <w:sz w:val="28"/>
          <w:szCs w:val="28"/>
        </w:rPr>
        <w:t>3)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w:t>
      </w:r>
      <w:r w:rsidRPr="00D524AE">
        <w:rPr>
          <w:rFonts w:ascii="Times New Roman" w:hAnsi="Times New Roman" w:cs="Times New Roman"/>
          <w:sz w:val="28"/>
          <w:szCs w:val="28"/>
        </w:rPr>
        <w:t xml:space="preserve"> контроль за исполнением </w:t>
      </w:r>
      <w:r w:rsidRPr="00D524AE">
        <w:rPr>
          <w:rFonts w:ascii="Times New Roman" w:hAnsi="Times New Roman" w:cs="Times New Roman"/>
          <w:sz w:val="28"/>
          <w:szCs w:val="28"/>
        </w:rPr>
        <w:lastRenderedPageBreak/>
        <w:t>указанных предписаний в установленные сроки;</w:t>
      </w:r>
    </w:p>
    <w:p w:rsidR="00D345C5" w:rsidRPr="00D524AE"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D524AE">
        <w:rPr>
          <w:rFonts w:ascii="Times New Roman" w:hAnsi="Times New Roman" w:cs="Times New Roman"/>
          <w:sz w:val="28"/>
          <w:szCs w:val="28"/>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D345C5" w:rsidRPr="00D524AE"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D524AE">
        <w:rPr>
          <w:rFonts w:ascii="Times New Roman" w:hAnsi="Times New Roman" w:cs="Times New Roman"/>
          <w:sz w:val="28"/>
          <w:szCs w:val="28"/>
        </w:rPr>
        <w:t>)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D345C5" w:rsidRPr="00D524AE"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D524AE">
        <w:rPr>
          <w:rFonts w:ascii="Times New Roman" w:hAnsi="Times New Roman" w:cs="Times New Roman"/>
          <w:sz w:val="28"/>
          <w:szCs w:val="28"/>
        </w:rPr>
        <w:t xml:space="preserve">) </w:t>
      </w:r>
      <w:r>
        <w:rPr>
          <w:rFonts w:ascii="Times New Roman" w:hAnsi="Times New Roman" w:cs="Times New Roman"/>
          <w:sz w:val="28"/>
          <w:szCs w:val="28"/>
        </w:rPr>
        <w:t>составлять</w:t>
      </w:r>
      <w:r w:rsidRPr="00D524AE">
        <w:rPr>
          <w:rFonts w:ascii="Times New Roman" w:hAnsi="Times New Roman" w:cs="Times New Roman"/>
          <w:sz w:val="28"/>
          <w:szCs w:val="28"/>
        </w:rPr>
        <w:t xml:space="preserve"> дела об административных правонарушениях, выявленных при осуществлении муниципального земельного контроля</w:t>
      </w:r>
      <w:r>
        <w:rPr>
          <w:rFonts w:ascii="Times New Roman" w:hAnsi="Times New Roman" w:cs="Times New Roman"/>
          <w:sz w:val="28"/>
          <w:szCs w:val="28"/>
        </w:rPr>
        <w:t xml:space="preserve"> в соответствии с действующим законодательством</w:t>
      </w:r>
      <w:r w:rsidRPr="00D524AE">
        <w:rPr>
          <w:rFonts w:ascii="Times New Roman" w:hAnsi="Times New Roman" w:cs="Times New Roman"/>
          <w:sz w:val="28"/>
          <w:szCs w:val="28"/>
        </w:rPr>
        <w:t>;</w:t>
      </w:r>
    </w:p>
    <w:p w:rsidR="00D345C5" w:rsidRPr="00D524AE"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D524AE">
        <w:rPr>
          <w:rFonts w:ascii="Times New Roman" w:hAnsi="Times New Roman" w:cs="Times New Roman"/>
          <w:sz w:val="28"/>
          <w:szCs w:val="28"/>
        </w:rPr>
        <w:t xml:space="preserve">) в случае обнаружения в процессе проведения проверок признаков состава административного правонарушения, предусмотренного </w:t>
      </w:r>
      <w:hyperlink r:id="rId5" w:history="1">
        <w:r w:rsidRPr="00487CF6">
          <w:rPr>
            <w:rFonts w:ascii="Times New Roman" w:hAnsi="Times New Roman" w:cs="Times New Roman"/>
            <w:sz w:val="28"/>
            <w:szCs w:val="28"/>
          </w:rPr>
          <w:t>Кодексом</w:t>
        </w:r>
      </w:hyperlink>
      <w:r w:rsidRPr="00487CF6">
        <w:rPr>
          <w:rFonts w:ascii="Times New Roman" w:hAnsi="Times New Roman" w:cs="Times New Roman"/>
          <w:sz w:val="28"/>
          <w:szCs w:val="28"/>
        </w:rPr>
        <w:t xml:space="preserve"> о</w:t>
      </w:r>
      <w:r w:rsidRPr="00D524AE">
        <w:rPr>
          <w:rFonts w:ascii="Times New Roman" w:hAnsi="Times New Roman" w:cs="Times New Roman"/>
          <w:sz w:val="28"/>
          <w:szCs w:val="28"/>
        </w:rPr>
        <w:t>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D345C5" w:rsidRPr="00D524AE"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D524AE">
        <w:rPr>
          <w:rFonts w:ascii="Times New Roman" w:hAnsi="Times New Roman" w:cs="Times New Roman"/>
          <w:sz w:val="28"/>
          <w:szCs w:val="28"/>
        </w:rPr>
        <w:t>) привлекать экспертов и экспертные организации к проведению проверок соблюдения требований земельного законодательства;</w:t>
      </w:r>
    </w:p>
    <w:p w:rsidR="00D345C5" w:rsidRPr="00D524AE"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D524AE">
        <w:rPr>
          <w:rFonts w:ascii="Times New Roman" w:hAnsi="Times New Roman" w:cs="Times New Roman"/>
          <w:sz w:val="28"/>
          <w:szCs w:val="28"/>
        </w:rPr>
        <w:t>)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D345C5" w:rsidRDefault="00D345C5" w:rsidP="00D345C5">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1</w:t>
      </w:r>
      <w:r>
        <w:rPr>
          <w:rFonts w:ascii="Times New Roman" w:hAnsi="Times New Roman" w:cs="Times New Roman"/>
          <w:sz w:val="28"/>
          <w:szCs w:val="28"/>
        </w:rPr>
        <w:t>0</w:t>
      </w:r>
      <w:r w:rsidRPr="00D524AE">
        <w:rPr>
          <w:rFonts w:ascii="Times New Roman" w:hAnsi="Times New Roman" w:cs="Times New Roman"/>
          <w:sz w:val="28"/>
          <w:szCs w:val="28"/>
        </w:rPr>
        <w:t xml:space="preserve">) осуществлять </w:t>
      </w:r>
      <w:r>
        <w:rPr>
          <w:rFonts w:ascii="Times New Roman" w:hAnsi="Times New Roman" w:cs="Times New Roman"/>
          <w:sz w:val="28"/>
          <w:szCs w:val="28"/>
        </w:rPr>
        <w:t>мероприятия, направленные на профилактику нарушений обязательных требований, а также мероприятия по контролю без взаимодействия с юридическими лицами, индивидуальными предпринимателями;</w:t>
      </w:r>
    </w:p>
    <w:p w:rsidR="00D345C5" w:rsidRPr="00D524AE"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проводить плановые (рейдовые) осмотры, обследования земельных участков и оформлять результаты таких осмотров, обследований.</w:t>
      </w:r>
    </w:p>
    <w:p w:rsidR="00D345C5" w:rsidRPr="00D524AE"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D524AE">
        <w:rPr>
          <w:rFonts w:ascii="Times New Roman" w:hAnsi="Times New Roman" w:cs="Times New Roman"/>
          <w:sz w:val="28"/>
          <w:szCs w:val="28"/>
        </w:rPr>
        <w:t>2. Должностные лица, уполномоченные на осуществление муниципального земельного контроля, обязаны:</w:t>
      </w:r>
    </w:p>
    <w:p w:rsidR="00D345C5" w:rsidRPr="00D524AE" w:rsidRDefault="00D345C5" w:rsidP="00D345C5">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D345C5" w:rsidRPr="00D524AE" w:rsidRDefault="00D345C5" w:rsidP="00D345C5">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 xml:space="preserve">2) осуществлять свою деятельность с учетом особенностей, установленных Федеральным </w:t>
      </w:r>
      <w:hyperlink r:id="rId6" w:history="1">
        <w:r w:rsidRPr="00487CF6">
          <w:rPr>
            <w:rFonts w:ascii="Times New Roman" w:hAnsi="Times New Roman" w:cs="Times New Roman"/>
            <w:sz w:val="28"/>
            <w:szCs w:val="28"/>
          </w:rPr>
          <w:t>законом</w:t>
        </w:r>
      </w:hyperlink>
      <w:r w:rsidRPr="00D524AE">
        <w:rPr>
          <w:rFonts w:ascii="Times New Roman" w:hAnsi="Times New Roman" w:cs="Times New Roman"/>
          <w:sz w:val="28"/>
          <w:szCs w:val="28"/>
        </w:rPr>
        <w:t xml:space="preserve"> от 26 декабря 2008 года </w:t>
      </w:r>
      <w:proofErr w:type="gramStart"/>
      <w:r>
        <w:rPr>
          <w:rFonts w:ascii="Times New Roman" w:hAnsi="Times New Roman" w:cs="Times New Roman"/>
          <w:sz w:val="28"/>
          <w:szCs w:val="28"/>
        </w:rPr>
        <w:t xml:space="preserve">№ </w:t>
      </w:r>
      <w:r w:rsidRPr="00D524AE">
        <w:rPr>
          <w:rFonts w:ascii="Times New Roman" w:hAnsi="Times New Roman" w:cs="Times New Roman"/>
          <w:sz w:val="28"/>
          <w:szCs w:val="28"/>
        </w:rPr>
        <w:t xml:space="preserve"> 294</w:t>
      </w:r>
      <w:proofErr w:type="gramEnd"/>
      <w:r w:rsidRPr="00D524AE">
        <w:rPr>
          <w:rFonts w:ascii="Times New Roman" w:hAnsi="Times New Roman" w:cs="Times New Roman"/>
          <w:sz w:val="28"/>
          <w:szCs w:val="28"/>
        </w:rPr>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Pr>
          <w:rFonts w:ascii="Times New Roman" w:hAnsi="Times New Roman" w:cs="Times New Roman"/>
          <w:sz w:val="28"/>
          <w:szCs w:val="28"/>
        </w:rPr>
        <w:t>№</w:t>
      </w:r>
      <w:r w:rsidRPr="00D524AE">
        <w:rPr>
          <w:rFonts w:ascii="Times New Roman" w:hAnsi="Times New Roman" w:cs="Times New Roman"/>
          <w:sz w:val="28"/>
          <w:szCs w:val="28"/>
        </w:rPr>
        <w:t xml:space="preserve"> 294-ФЗ) и настоящим </w:t>
      </w:r>
      <w:r>
        <w:rPr>
          <w:rFonts w:ascii="Times New Roman" w:hAnsi="Times New Roman" w:cs="Times New Roman"/>
          <w:sz w:val="28"/>
          <w:szCs w:val="28"/>
        </w:rPr>
        <w:t>регламентом</w:t>
      </w:r>
      <w:r w:rsidRPr="00D524AE">
        <w:rPr>
          <w:rFonts w:ascii="Times New Roman" w:hAnsi="Times New Roman" w:cs="Times New Roman"/>
          <w:sz w:val="28"/>
          <w:szCs w:val="28"/>
        </w:rPr>
        <w:t>;</w:t>
      </w:r>
    </w:p>
    <w:p w:rsidR="00D345C5" w:rsidRPr="00D524AE" w:rsidRDefault="00D345C5" w:rsidP="00D345C5">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lastRenderedPageBreak/>
        <w:t>3)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неиспользования по целевому назначению или использования с нарушением законодательства Российской Федерации в случаях, предусмотренных земельным законодательством;</w:t>
      </w:r>
    </w:p>
    <w:p w:rsidR="00D345C5" w:rsidRPr="00D524AE" w:rsidRDefault="00D345C5" w:rsidP="00D345C5">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 xml:space="preserve">4) направлять в соответствии с Федеральным </w:t>
      </w:r>
      <w:hyperlink r:id="rId7" w:history="1">
        <w:r w:rsidRPr="00487CF6">
          <w:rPr>
            <w:rFonts w:ascii="Times New Roman" w:hAnsi="Times New Roman" w:cs="Times New Roman"/>
            <w:sz w:val="28"/>
            <w:szCs w:val="28"/>
          </w:rPr>
          <w:t>законом</w:t>
        </w:r>
      </w:hyperlink>
      <w:r w:rsidRPr="00487CF6">
        <w:rPr>
          <w:rFonts w:ascii="Times New Roman" w:hAnsi="Times New Roman" w:cs="Times New Roman"/>
          <w:sz w:val="28"/>
          <w:szCs w:val="28"/>
        </w:rPr>
        <w:t xml:space="preserve"> </w:t>
      </w:r>
      <w:r>
        <w:rPr>
          <w:rFonts w:ascii="Times New Roman" w:hAnsi="Times New Roman" w:cs="Times New Roman"/>
          <w:sz w:val="28"/>
          <w:szCs w:val="28"/>
        </w:rPr>
        <w:t>№</w:t>
      </w:r>
      <w:r w:rsidRPr="00D524AE">
        <w:rPr>
          <w:rFonts w:ascii="Times New Roman" w:hAnsi="Times New Roman" w:cs="Times New Roman"/>
          <w:sz w:val="28"/>
          <w:szCs w:val="28"/>
        </w:rPr>
        <w:t xml:space="preserve">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D345C5" w:rsidRPr="00D524AE" w:rsidRDefault="00D345C5" w:rsidP="00D345C5">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 xml:space="preserve">5)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w:t>
      </w:r>
      <w:hyperlink r:id="rId8" w:history="1">
        <w:r w:rsidRPr="00487CF6">
          <w:rPr>
            <w:rFonts w:ascii="Times New Roman" w:hAnsi="Times New Roman" w:cs="Times New Roman"/>
            <w:sz w:val="28"/>
            <w:szCs w:val="28"/>
          </w:rPr>
          <w:t>Кодексом</w:t>
        </w:r>
      </w:hyperlink>
      <w:r w:rsidRPr="00487CF6">
        <w:rPr>
          <w:rFonts w:ascii="Times New Roman" w:hAnsi="Times New Roman" w:cs="Times New Roman"/>
          <w:sz w:val="28"/>
          <w:szCs w:val="28"/>
        </w:rPr>
        <w:t xml:space="preserve"> </w:t>
      </w:r>
      <w:r w:rsidRPr="00D524AE">
        <w:rPr>
          <w:rFonts w:ascii="Times New Roman" w:hAnsi="Times New Roman" w:cs="Times New Roman"/>
          <w:sz w:val="28"/>
          <w:szCs w:val="28"/>
        </w:rPr>
        <w:t>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D345C5" w:rsidRPr="00D524AE" w:rsidRDefault="00D345C5" w:rsidP="00D345C5">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6)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D345C5" w:rsidRPr="00D524AE" w:rsidRDefault="00D345C5" w:rsidP="00D345C5">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345C5" w:rsidRPr="00D524AE" w:rsidRDefault="00D345C5" w:rsidP="00D345C5">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345C5" w:rsidRPr="00D524AE"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D524AE">
        <w:rPr>
          <w:rFonts w:ascii="Times New Roman" w:hAnsi="Times New Roman" w:cs="Times New Roman"/>
          <w:sz w:val="28"/>
          <w:szCs w:val="28"/>
        </w:rPr>
        <w:t>3. При проведении проверки должностные лица органа муниципального контроля не вправе:</w:t>
      </w:r>
    </w:p>
    <w:p w:rsidR="00D345C5" w:rsidRPr="00D524AE" w:rsidRDefault="00D345C5" w:rsidP="00D345C5">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D345C5" w:rsidRPr="00D524AE" w:rsidRDefault="00D345C5" w:rsidP="00D345C5">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345C5" w:rsidRPr="00D524AE" w:rsidRDefault="00D345C5" w:rsidP="00D345C5">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345C5" w:rsidRPr="002A666A" w:rsidRDefault="00D345C5" w:rsidP="00D345C5">
      <w:pPr>
        <w:ind w:firstLine="540"/>
        <w:jc w:val="both"/>
        <w:rPr>
          <w:szCs w:val="28"/>
        </w:rPr>
      </w:pPr>
      <w:r w:rsidRPr="00D524AE">
        <w:rPr>
          <w:szCs w:val="28"/>
        </w:rPr>
        <w:t xml:space="preserve">2) </w:t>
      </w:r>
      <w:r w:rsidRPr="002A666A">
        <w:rPr>
          <w:spacing w:val="2"/>
          <w:szCs w:val="28"/>
          <w:shd w:val="clear" w:color="auto" w:fill="FFFFFF"/>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2A666A">
        <w:rPr>
          <w:spacing w:val="2"/>
          <w:szCs w:val="28"/>
          <w:shd w:val="clear" w:color="auto" w:fill="FFFFFF"/>
        </w:rPr>
        <w:lastRenderedPageBreak/>
        <w:t>проведения такой проверки по основанию, предусмотренному подпунктом "б" пункта 2 части 2 </w:t>
      </w:r>
      <w:hyperlink r:id="rId9" w:history="1">
        <w:r w:rsidRPr="002A666A">
          <w:rPr>
            <w:rStyle w:val="a7"/>
            <w:color w:val="auto"/>
            <w:spacing w:val="2"/>
            <w:szCs w:val="28"/>
            <w:u w:val="none"/>
            <w:shd w:val="clear" w:color="auto" w:fill="FFFFFF"/>
          </w:rPr>
          <w:t>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A666A">
        <w:rPr>
          <w:spacing w:val="2"/>
          <w:szCs w:val="28"/>
          <w:shd w:val="clear" w:color="auto" w:fill="FFFFFF"/>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345C5" w:rsidRPr="00D524AE" w:rsidRDefault="00D345C5" w:rsidP="00D345C5">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345C5" w:rsidRPr="00D524AE" w:rsidRDefault="00D345C5" w:rsidP="00D345C5">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345C5" w:rsidRPr="00D524AE" w:rsidRDefault="00D345C5" w:rsidP="00D345C5">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345C5" w:rsidRPr="00D524AE" w:rsidRDefault="00D345C5" w:rsidP="00D345C5">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6) превышать установленные сроки проведения проверки;</w:t>
      </w:r>
    </w:p>
    <w:p w:rsidR="00D345C5" w:rsidRPr="00D524AE" w:rsidRDefault="00D345C5" w:rsidP="00D345C5">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345C5" w:rsidRPr="00D524AE" w:rsidRDefault="00D345C5" w:rsidP="00D345C5">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D345C5" w:rsidRPr="00D524AE" w:rsidRDefault="00D345C5" w:rsidP="00D345C5">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D345C5" w:rsidRPr="00D524AE"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D524AE">
        <w:rPr>
          <w:rFonts w:ascii="Times New Roman" w:hAnsi="Times New Roman" w:cs="Times New Roman"/>
          <w:sz w:val="28"/>
          <w:szCs w:val="28"/>
        </w:rPr>
        <w:t>4. Орган муниципального земельного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D345C5" w:rsidRPr="00D524AE"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D524AE">
        <w:rPr>
          <w:rFonts w:ascii="Times New Roman" w:hAnsi="Times New Roman" w:cs="Times New Roman"/>
          <w:sz w:val="28"/>
          <w:szCs w:val="28"/>
        </w:rPr>
        <w:t xml:space="preserve">5. Действия (бездействие) должностных лиц органов муниципального </w:t>
      </w:r>
      <w:r w:rsidRPr="00D524AE">
        <w:rPr>
          <w:rFonts w:ascii="Times New Roman" w:hAnsi="Times New Roman" w:cs="Times New Roman"/>
          <w:sz w:val="28"/>
          <w:szCs w:val="28"/>
        </w:rPr>
        <w:lastRenderedPageBreak/>
        <w:t>земельного контроля, органов государственной власти и органов местного самоуправления,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
    <w:p w:rsidR="00D345C5" w:rsidRPr="00D524AE"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D524AE">
        <w:rPr>
          <w:rFonts w:ascii="Times New Roman" w:hAnsi="Times New Roman" w:cs="Times New Roman"/>
          <w:sz w:val="28"/>
          <w:szCs w:val="28"/>
        </w:rPr>
        <w:t>6. Должностным лицам, уполномоченным на осуществление муниципального земельного контроля, выдаются служебные удостоверения.</w:t>
      </w:r>
    </w:p>
    <w:p w:rsidR="00D345C5" w:rsidRDefault="00D345C5" w:rsidP="00D345C5">
      <w:pPr>
        <w:pStyle w:val="a3"/>
        <w:rPr>
          <w:rFonts w:ascii="Times New Roman" w:hAnsi="Times New Roman"/>
          <w:sz w:val="28"/>
          <w:szCs w:val="28"/>
        </w:rPr>
      </w:pPr>
    </w:p>
    <w:p w:rsidR="00D345C5" w:rsidRDefault="00D345C5" w:rsidP="00D345C5">
      <w:pPr>
        <w:pStyle w:val="a3"/>
        <w:jc w:val="center"/>
        <w:rPr>
          <w:rFonts w:ascii="Times New Roman" w:hAnsi="Times New Roman"/>
          <w:sz w:val="28"/>
          <w:szCs w:val="28"/>
        </w:rPr>
      </w:pPr>
      <w:r>
        <w:rPr>
          <w:rFonts w:ascii="Times New Roman" w:hAnsi="Times New Roman"/>
          <w:sz w:val="28"/>
          <w:szCs w:val="28"/>
        </w:rPr>
        <w:t>6. Права и обязанности собственников земельных участков,</w:t>
      </w:r>
    </w:p>
    <w:p w:rsidR="00D345C5" w:rsidRDefault="00D345C5" w:rsidP="00D345C5">
      <w:pPr>
        <w:pStyle w:val="a3"/>
        <w:jc w:val="center"/>
        <w:rPr>
          <w:rFonts w:ascii="Times New Roman" w:hAnsi="Times New Roman"/>
          <w:sz w:val="28"/>
          <w:szCs w:val="28"/>
        </w:rPr>
      </w:pPr>
      <w:r>
        <w:rPr>
          <w:rFonts w:ascii="Times New Roman" w:hAnsi="Times New Roman"/>
          <w:sz w:val="28"/>
          <w:szCs w:val="28"/>
        </w:rPr>
        <w:t>землепользователей, землевладельцев и арендаторов земельных</w:t>
      </w:r>
    </w:p>
    <w:p w:rsidR="00D345C5" w:rsidRDefault="00D345C5" w:rsidP="00D345C5">
      <w:pPr>
        <w:pStyle w:val="a3"/>
        <w:jc w:val="center"/>
        <w:rPr>
          <w:rFonts w:ascii="Times New Roman" w:hAnsi="Times New Roman"/>
          <w:sz w:val="28"/>
          <w:szCs w:val="28"/>
        </w:rPr>
      </w:pPr>
      <w:r>
        <w:rPr>
          <w:rFonts w:ascii="Times New Roman" w:hAnsi="Times New Roman"/>
          <w:sz w:val="28"/>
          <w:szCs w:val="28"/>
        </w:rPr>
        <w:t>участков при проведении мероприятий по муниципальному</w:t>
      </w:r>
    </w:p>
    <w:p w:rsidR="00D345C5" w:rsidRDefault="00D345C5" w:rsidP="00D345C5">
      <w:pPr>
        <w:pStyle w:val="a3"/>
        <w:jc w:val="center"/>
        <w:rPr>
          <w:rFonts w:ascii="Times New Roman" w:hAnsi="Times New Roman"/>
          <w:sz w:val="28"/>
          <w:szCs w:val="28"/>
        </w:rPr>
      </w:pPr>
      <w:r>
        <w:rPr>
          <w:rFonts w:ascii="Times New Roman" w:hAnsi="Times New Roman"/>
          <w:sz w:val="28"/>
          <w:szCs w:val="28"/>
        </w:rPr>
        <w:t>земельному контролю</w:t>
      </w:r>
    </w:p>
    <w:p w:rsidR="00D345C5" w:rsidRDefault="00D345C5" w:rsidP="00D345C5">
      <w:pPr>
        <w:pStyle w:val="a3"/>
        <w:rPr>
          <w:rFonts w:ascii="Times New Roman" w:hAnsi="Times New Roman"/>
          <w:sz w:val="28"/>
          <w:szCs w:val="28"/>
        </w:rPr>
      </w:pPr>
    </w:p>
    <w:p w:rsidR="00D345C5" w:rsidRPr="00DF6519"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6C6010">
        <w:rPr>
          <w:rFonts w:ascii="Times New Roman" w:hAnsi="Times New Roman" w:cs="Times New Roman"/>
          <w:sz w:val="28"/>
          <w:szCs w:val="28"/>
        </w:rPr>
        <w:t xml:space="preserve">.1. </w:t>
      </w:r>
      <w:r>
        <w:rPr>
          <w:rFonts w:ascii="Times New Roman" w:hAnsi="Times New Roman" w:cs="Times New Roman"/>
          <w:sz w:val="28"/>
          <w:szCs w:val="28"/>
        </w:rPr>
        <w:t>Собственники земельных участков, землепользователи, землевладельцы и арендаторы земельных участков</w:t>
      </w:r>
      <w:r w:rsidRPr="00DF6519">
        <w:rPr>
          <w:rFonts w:ascii="Times New Roman" w:hAnsi="Times New Roman" w:cs="Times New Roman"/>
          <w:sz w:val="28"/>
          <w:szCs w:val="28"/>
        </w:rPr>
        <w:t xml:space="preserve"> имеют право:</w:t>
      </w:r>
    </w:p>
    <w:p w:rsidR="00D345C5" w:rsidRPr="00DF6519" w:rsidRDefault="00D345C5" w:rsidP="00D345C5">
      <w:pPr>
        <w:pStyle w:val="ConsPlusNormal"/>
        <w:ind w:firstLine="540"/>
        <w:jc w:val="both"/>
        <w:rPr>
          <w:rFonts w:ascii="Times New Roman" w:hAnsi="Times New Roman" w:cs="Times New Roman"/>
          <w:sz w:val="28"/>
          <w:szCs w:val="28"/>
        </w:rPr>
      </w:pPr>
      <w:r w:rsidRPr="00DF651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345C5" w:rsidRPr="00DF6519" w:rsidRDefault="00D345C5" w:rsidP="00D345C5">
      <w:pPr>
        <w:pStyle w:val="ConsPlusNormal"/>
        <w:ind w:firstLine="540"/>
        <w:jc w:val="both"/>
        <w:rPr>
          <w:rFonts w:ascii="Times New Roman" w:hAnsi="Times New Roman" w:cs="Times New Roman"/>
          <w:sz w:val="28"/>
          <w:szCs w:val="28"/>
        </w:rPr>
      </w:pPr>
      <w:r w:rsidRPr="00DF6519">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345C5" w:rsidRPr="00DF6519" w:rsidRDefault="00D345C5" w:rsidP="00D345C5">
      <w:pPr>
        <w:pStyle w:val="ConsPlusNormal"/>
        <w:ind w:firstLine="540"/>
        <w:jc w:val="both"/>
        <w:rPr>
          <w:rFonts w:ascii="Times New Roman" w:hAnsi="Times New Roman" w:cs="Times New Roman"/>
          <w:sz w:val="28"/>
          <w:szCs w:val="28"/>
        </w:rPr>
      </w:pPr>
      <w:r w:rsidRPr="00DF6519">
        <w:rPr>
          <w:rFonts w:ascii="Times New Roman" w:hAnsi="Times New Roman" w:cs="Times New Roman"/>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345C5" w:rsidRPr="00DF6519" w:rsidRDefault="00D345C5" w:rsidP="00D345C5">
      <w:pPr>
        <w:pStyle w:val="ConsPlusNormal"/>
        <w:ind w:firstLine="540"/>
        <w:jc w:val="both"/>
        <w:rPr>
          <w:rFonts w:ascii="Times New Roman" w:hAnsi="Times New Roman" w:cs="Times New Roman"/>
          <w:sz w:val="28"/>
          <w:szCs w:val="28"/>
        </w:rPr>
      </w:pPr>
      <w:r w:rsidRPr="00DF6519">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345C5" w:rsidRPr="00DF6519" w:rsidRDefault="00D345C5" w:rsidP="00D345C5">
      <w:pPr>
        <w:pStyle w:val="ConsPlusNormal"/>
        <w:ind w:firstLine="540"/>
        <w:jc w:val="both"/>
        <w:rPr>
          <w:rFonts w:ascii="Times New Roman" w:hAnsi="Times New Roman" w:cs="Times New Roman"/>
          <w:sz w:val="28"/>
          <w:szCs w:val="28"/>
        </w:rPr>
      </w:pPr>
      <w:r w:rsidRPr="00DF6519">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345C5" w:rsidRPr="00DF6519" w:rsidRDefault="00D345C5" w:rsidP="00D345C5">
      <w:pPr>
        <w:pStyle w:val="ConsPlusNormal"/>
        <w:ind w:firstLine="540"/>
        <w:jc w:val="both"/>
        <w:rPr>
          <w:rFonts w:ascii="Times New Roman" w:hAnsi="Times New Roman" w:cs="Times New Roman"/>
          <w:sz w:val="28"/>
          <w:szCs w:val="28"/>
        </w:rPr>
      </w:pPr>
      <w:r w:rsidRPr="00DF6519">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345C5" w:rsidRPr="00DF6519" w:rsidRDefault="00D345C5" w:rsidP="00D345C5">
      <w:pPr>
        <w:pStyle w:val="ConsPlusNormal"/>
        <w:ind w:firstLine="540"/>
        <w:jc w:val="both"/>
        <w:rPr>
          <w:rFonts w:ascii="Times New Roman" w:hAnsi="Times New Roman" w:cs="Times New Roman"/>
          <w:sz w:val="28"/>
          <w:szCs w:val="28"/>
        </w:rPr>
      </w:pPr>
      <w:r w:rsidRPr="00DF6519">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345C5" w:rsidRPr="006C6010" w:rsidRDefault="00D345C5" w:rsidP="00D345C5">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Pr="006C6010">
        <w:rPr>
          <w:rFonts w:ascii="Times New Roman" w:hAnsi="Times New Roman" w:cs="Times New Roman"/>
          <w:sz w:val="28"/>
          <w:szCs w:val="28"/>
        </w:rPr>
        <w:t xml:space="preserve">.2. Собственники земельных участков, землепользователи, </w:t>
      </w:r>
      <w:r w:rsidRPr="006C6010">
        <w:rPr>
          <w:rFonts w:ascii="Times New Roman" w:hAnsi="Times New Roman" w:cs="Times New Roman"/>
          <w:sz w:val="28"/>
          <w:szCs w:val="28"/>
        </w:rPr>
        <w:lastRenderedPageBreak/>
        <w:t>землевладельцы и арендаторы земельных участков обязаны:</w:t>
      </w:r>
    </w:p>
    <w:p w:rsidR="00D345C5" w:rsidRPr="006C6010" w:rsidRDefault="00D345C5" w:rsidP="00D345C5">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 xml:space="preserve">- по требованию муниципальных инспекторов предъявлять </w:t>
      </w:r>
      <w:proofErr w:type="spellStart"/>
      <w:r w:rsidRPr="006C6010">
        <w:rPr>
          <w:rFonts w:ascii="Times New Roman" w:hAnsi="Times New Roman" w:cs="Times New Roman"/>
          <w:sz w:val="28"/>
          <w:szCs w:val="28"/>
        </w:rPr>
        <w:t>правоудостоверяющие</w:t>
      </w:r>
      <w:proofErr w:type="spellEnd"/>
      <w:r w:rsidRPr="006C6010">
        <w:rPr>
          <w:rFonts w:ascii="Times New Roman" w:hAnsi="Times New Roman" w:cs="Times New Roman"/>
          <w:sz w:val="28"/>
          <w:szCs w:val="28"/>
        </w:rPr>
        <w:t xml:space="preserve"> документы на землю и объекты недвижимости, расположенные на обследуемом земельном участке, необходимые для осуществления муниципального земельного контроля;</w:t>
      </w:r>
    </w:p>
    <w:p w:rsidR="00D345C5" w:rsidRDefault="00D345C5" w:rsidP="00D345C5">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 не препятствовать муниципальным инспекторам при проведении прове</w:t>
      </w:r>
      <w:r>
        <w:rPr>
          <w:rFonts w:ascii="Times New Roman" w:hAnsi="Times New Roman" w:cs="Times New Roman"/>
          <w:sz w:val="28"/>
          <w:szCs w:val="28"/>
        </w:rPr>
        <w:t>рок;</w:t>
      </w:r>
    </w:p>
    <w:p w:rsidR="00D345C5" w:rsidRDefault="00D345C5" w:rsidP="00D345C5">
      <w:pPr>
        <w:pStyle w:val="ConsPlusNormal"/>
        <w:jc w:val="both"/>
        <w:rPr>
          <w:rFonts w:ascii="Times New Roman" w:hAnsi="Times New Roman" w:cs="Times New Roman"/>
          <w:sz w:val="28"/>
          <w:szCs w:val="28"/>
        </w:rPr>
      </w:pPr>
      <w:r>
        <w:rPr>
          <w:rFonts w:ascii="Times New Roman" w:hAnsi="Times New Roman" w:cs="Times New Roman"/>
          <w:sz w:val="28"/>
          <w:szCs w:val="28"/>
        </w:rPr>
        <w:t>- выполнять предписания по устранению земельного правонарушения;</w:t>
      </w:r>
    </w:p>
    <w:p w:rsidR="00D345C5" w:rsidRDefault="00D345C5" w:rsidP="00D345C5">
      <w:pPr>
        <w:pStyle w:val="ConsPlusNormal"/>
        <w:jc w:val="both"/>
        <w:rPr>
          <w:rFonts w:ascii="Times New Roman" w:hAnsi="Times New Roman" w:cs="Times New Roman"/>
          <w:sz w:val="28"/>
          <w:szCs w:val="28"/>
        </w:rPr>
      </w:pPr>
      <w:r>
        <w:rPr>
          <w:rFonts w:ascii="Times New Roman" w:hAnsi="Times New Roman" w:cs="Times New Roman"/>
          <w:sz w:val="28"/>
          <w:szCs w:val="28"/>
        </w:rPr>
        <w:t>- при проведении проверок обеспечить присутствие руководителей, иных должностных лиц или уполномоченных представителей юридических лиц, индивидуальных предпринимателей, граждан,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345C5" w:rsidRPr="006C6010" w:rsidRDefault="00D345C5" w:rsidP="00D345C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собственники земельных участков, землепользователи, землевладельцы и арендаторы земельных участков, допустившие нарушение настоящего Положения,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земельный контроль, несут ответственность в установленном законом порядке. </w:t>
      </w:r>
    </w:p>
    <w:p w:rsidR="00D345C5" w:rsidRPr="006C6010" w:rsidRDefault="00D345C5" w:rsidP="00D345C5">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Pr="006C6010">
        <w:rPr>
          <w:rFonts w:ascii="Times New Roman" w:hAnsi="Times New Roman" w:cs="Times New Roman"/>
          <w:sz w:val="28"/>
          <w:szCs w:val="28"/>
        </w:rPr>
        <w:t>.3. Перечень документов, предоставляемый субъектами проверки:</w:t>
      </w:r>
    </w:p>
    <w:p w:rsidR="00D345C5" w:rsidRPr="006C6010" w:rsidRDefault="00D345C5" w:rsidP="00D345C5">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 учредительные документы юридического лица;</w:t>
      </w:r>
    </w:p>
    <w:p w:rsidR="00D345C5" w:rsidRPr="006C6010" w:rsidRDefault="00D345C5" w:rsidP="00D345C5">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 свидетельства о государственной регистрации, постановке на учет в налоговом органе;</w:t>
      </w:r>
    </w:p>
    <w:p w:rsidR="00D345C5" w:rsidRPr="006C6010" w:rsidRDefault="00D345C5" w:rsidP="00D345C5">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 решение о предоставлении земельного участка;</w:t>
      </w:r>
    </w:p>
    <w:p w:rsidR="00D345C5" w:rsidRPr="006C6010" w:rsidRDefault="00D345C5" w:rsidP="00D345C5">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 договор аренды земельного участка (иной правоустанавливающий документ на земельный участок);</w:t>
      </w:r>
    </w:p>
    <w:p w:rsidR="00D345C5" w:rsidRPr="006C6010" w:rsidRDefault="00D345C5" w:rsidP="00D345C5">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 xml:space="preserve">- свидетельство о праве собственности на объект недвижимого имущества, расположенного на земельном участке, при наличии на участке </w:t>
      </w:r>
      <w:proofErr w:type="gramStart"/>
      <w:r w:rsidRPr="006C6010">
        <w:rPr>
          <w:rFonts w:ascii="Times New Roman" w:hAnsi="Times New Roman" w:cs="Times New Roman"/>
          <w:sz w:val="28"/>
          <w:szCs w:val="28"/>
        </w:rPr>
        <w:t>объекта</w:t>
      </w:r>
      <w:proofErr w:type="gramEnd"/>
      <w:r w:rsidRPr="006C6010">
        <w:rPr>
          <w:rFonts w:ascii="Times New Roman" w:hAnsi="Times New Roman" w:cs="Times New Roman"/>
          <w:sz w:val="28"/>
          <w:szCs w:val="28"/>
        </w:rPr>
        <w:t xml:space="preserve"> завершенного строительством; </w:t>
      </w:r>
    </w:p>
    <w:p w:rsidR="00D345C5" w:rsidRPr="006C6010" w:rsidRDefault="00D345C5" w:rsidP="00D345C5">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 xml:space="preserve">- кадастровый паспорт на объект недвижимого имущества, при наличии на участке </w:t>
      </w:r>
      <w:proofErr w:type="gramStart"/>
      <w:r w:rsidRPr="006C6010">
        <w:rPr>
          <w:rFonts w:ascii="Times New Roman" w:hAnsi="Times New Roman" w:cs="Times New Roman"/>
          <w:sz w:val="28"/>
          <w:szCs w:val="28"/>
        </w:rPr>
        <w:t>объекта</w:t>
      </w:r>
      <w:proofErr w:type="gramEnd"/>
      <w:r w:rsidRPr="006C6010">
        <w:rPr>
          <w:rFonts w:ascii="Times New Roman" w:hAnsi="Times New Roman" w:cs="Times New Roman"/>
          <w:sz w:val="28"/>
          <w:szCs w:val="28"/>
        </w:rPr>
        <w:t xml:space="preserve"> завершенного строительством;</w:t>
      </w:r>
    </w:p>
    <w:p w:rsidR="00D345C5" w:rsidRPr="006C6010" w:rsidRDefault="00D345C5" w:rsidP="00D345C5">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 акт ввода в эксплуатацию, при наличии на участке объекта незавершенного строительством;</w:t>
      </w:r>
    </w:p>
    <w:p w:rsidR="00D345C5" w:rsidRPr="006C6010" w:rsidRDefault="00D345C5" w:rsidP="00D345C5">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 проектная документация на объект недвижимости (в случае если отсутствует разрешение на строительство);</w:t>
      </w:r>
    </w:p>
    <w:p w:rsidR="00D345C5" w:rsidRPr="006C6010" w:rsidRDefault="00D345C5" w:rsidP="00D345C5">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 иные документы, связанные с использованием земельных участков на территории муниципального образования, указанные в приложении № 1 к настоящему административному регламенту.</w:t>
      </w:r>
    </w:p>
    <w:p w:rsidR="00D345C5" w:rsidRDefault="00D345C5" w:rsidP="00D345C5">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D345C5" w:rsidRPr="003B1596" w:rsidRDefault="00D345C5" w:rsidP="00D345C5">
      <w:pPr>
        <w:pStyle w:val="ConsPlusNormal"/>
        <w:ind w:firstLine="540"/>
        <w:jc w:val="both"/>
        <w:rPr>
          <w:rFonts w:ascii="Times New Roman" w:hAnsi="Times New Roman" w:cs="Times New Roman"/>
          <w:sz w:val="28"/>
          <w:szCs w:val="28"/>
        </w:rPr>
      </w:pPr>
      <w:r w:rsidRPr="003B1596">
        <w:rPr>
          <w:rFonts w:ascii="Times New Roman" w:hAnsi="Times New Roman" w:cs="Times New Roman"/>
          <w:sz w:val="28"/>
          <w:szCs w:val="28"/>
        </w:rPr>
        <w:lastRenderedPageBreak/>
        <w:t>Органы муниципального земельного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345C5" w:rsidRPr="006C6010" w:rsidRDefault="00D345C5" w:rsidP="00D345C5">
      <w:pPr>
        <w:pStyle w:val="ConsPlusNormal"/>
        <w:ind w:firstLine="540"/>
        <w:jc w:val="both"/>
        <w:rPr>
          <w:rFonts w:ascii="Times New Roman" w:hAnsi="Times New Roman" w:cs="Times New Roman"/>
          <w:sz w:val="28"/>
          <w:szCs w:val="28"/>
        </w:rPr>
      </w:pPr>
      <w:r w:rsidRPr="003B1596">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345C5" w:rsidRPr="006C6010" w:rsidRDefault="00D345C5" w:rsidP="00D345C5">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Pr="006C6010">
        <w:rPr>
          <w:rFonts w:ascii="Times New Roman" w:hAnsi="Times New Roman" w:cs="Times New Roman"/>
          <w:sz w:val="28"/>
          <w:szCs w:val="28"/>
        </w:rPr>
        <w:t>.4. Собственники земельных участков, землепользователи, землевладельцы и арендаторы земельных участков за нарушение настоящего Положения несут ответственность в соответствии с действующим законодательством.</w:t>
      </w:r>
    </w:p>
    <w:p w:rsidR="00D345C5" w:rsidRDefault="00D345C5" w:rsidP="00D345C5">
      <w:pPr>
        <w:pStyle w:val="a3"/>
        <w:ind w:firstLine="709"/>
        <w:jc w:val="both"/>
        <w:rPr>
          <w:rFonts w:ascii="Times New Roman" w:hAnsi="Times New Roman"/>
          <w:sz w:val="28"/>
          <w:szCs w:val="28"/>
        </w:rPr>
      </w:pPr>
    </w:p>
    <w:p w:rsidR="00D345C5" w:rsidRDefault="00D345C5" w:rsidP="00D345C5">
      <w:pPr>
        <w:pStyle w:val="a3"/>
        <w:jc w:val="center"/>
        <w:rPr>
          <w:rFonts w:ascii="Times New Roman" w:hAnsi="Times New Roman"/>
          <w:sz w:val="28"/>
          <w:szCs w:val="28"/>
        </w:rPr>
      </w:pPr>
      <w:r>
        <w:rPr>
          <w:rFonts w:ascii="Times New Roman" w:hAnsi="Times New Roman"/>
          <w:sz w:val="28"/>
          <w:szCs w:val="28"/>
        </w:rPr>
        <w:t>7. Порядок осуществления муниципального земельного контроля</w:t>
      </w:r>
    </w:p>
    <w:p w:rsidR="00D345C5" w:rsidRDefault="00D345C5" w:rsidP="00D345C5">
      <w:pPr>
        <w:pStyle w:val="a3"/>
        <w:jc w:val="center"/>
        <w:rPr>
          <w:rFonts w:ascii="Times New Roman" w:hAnsi="Times New Roman"/>
          <w:sz w:val="28"/>
          <w:szCs w:val="28"/>
        </w:rPr>
      </w:pPr>
    </w:p>
    <w:p w:rsidR="00D345C5" w:rsidRDefault="00D345C5" w:rsidP="00D345C5">
      <w:pPr>
        <w:ind w:firstLine="708"/>
        <w:jc w:val="both"/>
        <w:rPr>
          <w:spacing w:val="2"/>
          <w:szCs w:val="28"/>
          <w:shd w:val="clear" w:color="auto" w:fill="FFFFFF"/>
        </w:rPr>
      </w:pPr>
      <w:r>
        <w:rPr>
          <w:spacing w:val="2"/>
          <w:szCs w:val="28"/>
          <w:shd w:val="clear" w:color="auto" w:fill="FFFFFF"/>
        </w:rPr>
        <w:t>7.</w:t>
      </w:r>
      <w:r w:rsidRPr="009D542C">
        <w:rPr>
          <w:spacing w:val="2"/>
          <w:szCs w:val="28"/>
          <w:shd w:val="clear" w:color="auto" w:fill="FFFFFF"/>
        </w:rPr>
        <w:t xml:space="preserve">1. </w:t>
      </w:r>
      <w:r>
        <w:rPr>
          <w:spacing w:val="2"/>
          <w:szCs w:val="28"/>
          <w:shd w:val="clear" w:color="auto" w:fill="FFFFFF"/>
        </w:rPr>
        <w:t>Муниципальный земельный контроль осуществляется в форме:</w:t>
      </w:r>
    </w:p>
    <w:p w:rsidR="00D345C5" w:rsidRDefault="00D345C5" w:rsidP="00D345C5">
      <w:pPr>
        <w:ind w:firstLine="708"/>
        <w:jc w:val="both"/>
        <w:rPr>
          <w:spacing w:val="2"/>
          <w:szCs w:val="28"/>
          <w:shd w:val="clear" w:color="auto" w:fill="FFFFFF"/>
        </w:rPr>
      </w:pPr>
      <w:r>
        <w:rPr>
          <w:spacing w:val="2"/>
          <w:szCs w:val="28"/>
          <w:shd w:val="clear" w:color="auto" w:fill="FFFFFF"/>
        </w:rPr>
        <w:t>- проверок, проводимых в соответствии с ежегодными планами, либо внеплановых проверок;</w:t>
      </w:r>
    </w:p>
    <w:p w:rsidR="00D345C5" w:rsidRDefault="00D345C5" w:rsidP="00D345C5">
      <w:pPr>
        <w:ind w:firstLine="708"/>
        <w:jc w:val="both"/>
        <w:rPr>
          <w:spacing w:val="2"/>
          <w:szCs w:val="28"/>
          <w:shd w:val="clear" w:color="auto" w:fill="FFFFFF"/>
        </w:rPr>
      </w:pPr>
      <w:r>
        <w:rPr>
          <w:spacing w:val="2"/>
          <w:szCs w:val="28"/>
          <w:shd w:val="clear" w:color="auto" w:fill="FFFFFF"/>
        </w:rPr>
        <w:t>-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D345C5" w:rsidRDefault="00D345C5" w:rsidP="00D345C5">
      <w:pPr>
        <w:ind w:firstLine="708"/>
        <w:jc w:val="both"/>
        <w:rPr>
          <w:spacing w:val="2"/>
          <w:shd w:val="clear" w:color="auto" w:fill="FFFFFF"/>
        </w:rPr>
      </w:pPr>
      <w:r w:rsidRPr="009D542C">
        <w:rPr>
          <w:spacing w:val="2"/>
          <w:szCs w:val="28"/>
          <w:shd w:val="clear" w:color="auto" w:fill="FFFFFF"/>
        </w:rPr>
        <w:t>Мероприятия по муниципальному земельному контролю проводятся на основании распоряжения руководителя (заместителя руководителя) органа, уполномоченного на осуществление муниципального земельного контроля.</w:t>
      </w:r>
    </w:p>
    <w:p w:rsidR="00D345C5" w:rsidRDefault="00D345C5" w:rsidP="00D345C5">
      <w:pPr>
        <w:ind w:firstLine="708"/>
        <w:jc w:val="both"/>
        <w:rPr>
          <w:spacing w:val="2"/>
          <w:shd w:val="clear" w:color="auto" w:fill="FFFFFF"/>
        </w:rPr>
      </w:pPr>
      <w:r>
        <w:rPr>
          <w:spacing w:val="2"/>
          <w:szCs w:val="28"/>
          <w:shd w:val="clear" w:color="auto" w:fill="FFFFFF"/>
        </w:rPr>
        <w:t>7.</w:t>
      </w:r>
      <w:r w:rsidRPr="009D542C">
        <w:rPr>
          <w:spacing w:val="2"/>
          <w:szCs w:val="28"/>
          <w:shd w:val="clear" w:color="auto" w:fill="FFFFFF"/>
        </w:rPr>
        <w:t>2. Проверка проводится должностным лицом или должностными лицами, которые указаны в распоряжении руководителя (заместителя руководителя) органа, уполномоченного на осуществление муниципального земельного контроля.</w:t>
      </w:r>
    </w:p>
    <w:p w:rsidR="00D345C5" w:rsidRDefault="00D345C5" w:rsidP="00D345C5">
      <w:pPr>
        <w:ind w:firstLine="708"/>
        <w:jc w:val="both"/>
        <w:rPr>
          <w:spacing w:val="2"/>
          <w:shd w:val="clear" w:color="auto" w:fill="FFFFFF"/>
        </w:rPr>
      </w:pPr>
      <w:r>
        <w:rPr>
          <w:spacing w:val="2"/>
          <w:szCs w:val="28"/>
          <w:shd w:val="clear" w:color="auto" w:fill="FFFFFF"/>
        </w:rPr>
        <w:t>7.</w:t>
      </w:r>
      <w:r w:rsidRPr="009D542C">
        <w:rPr>
          <w:spacing w:val="2"/>
          <w:szCs w:val="28"/>
          <w:shd w:val="clear" w:color="auto" w:fill="FFFFFF"/>
        </w:rPr>
        <w:t>3. В распоряжении о проведении плановой проверки указываются:</w:t>
      </w:r>
    </w:p>
    <w:p w:rsidR="00D345C5" w:rsidRDefault="00D345C5" w:rsidP="00D345C5">
      <w:pPr>
        <w:ind w:firstLine="708"/>
        <w:jc w:val="both"/>
        <w:rPr>
          <w:spacing w:val="2"/>
          <w:shd w:val="clear" w:color="auto" w:fill="FFFFFF"/>
        </w:rPr>
      </w:pPr>
      <w:r w:rsidRPr="009D542C">
        <w:rPr>
          <w:spacing w:val="2"/>
          <w:szCs w:val="28"/>
          <w:shd w:val="clear" w:color="auto" w:fill="FFFFFF"/>
        </w:rPr>
        <w:t>1) наименование органа муниципального земельного контроля;</w:t>
      </w:r>
    </w:p>
    <w:p w:rsidR="00D345C5" w:rsidRDefault="00D345C5" w:rsidP="00D345C5">
      <w:pPr>
        <w:ind w:firstLine="708"/>
        <w:jc w:val="both"/>
        <w:rPr>
          <w:spacing w:val="2"/>
          <w:shd w:val="clear" w:color="auto" w:fill="FFFFFF"/>
        </w:rPr>
      </w:pPr>
      <w:r w:rsidRPr="009D542C">
        <w:rPr>
          <w:spacing w:val="2"/>
          <w:szCs w:val="28"/>
          <w:shd w:val="clear" w:color="auto" w:fill="FFFFFF"/>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D345C5" w:rsidRDefault="00D345C5" w:rsidP="00D345C5">
      <w:pPr>
        <w:ind w:firstLine="708"/>
        <w:jc w:val="both"/>
        <w:rPr>
          <w:spacing w:val="2"/>
          <w:szCs w:val="28"/>
          <w:shd w:val="clear" w:color="auto" w:fill="FFFFFF"/>
        </w:rPr>
      </w:pPr>
      <w:r w:rsidRPr="009D542C">
        <w:rPr>
          <w:spacing w:val="2"/>
          <w:szCs w:val="28"/>
          <w:shd w:val="clear" w:color="auto" w:fill="FFFFFF"/>
        </w:rPr>
        <w:t xml:space="preserve">3) наименование юридического лица или фамилия, имя, отчество индивидуального предпринимателя, в отношении которого проводится </w:t>
      </w:r>
      <w:r w:rsidRPr="009D542C">
        <w:rPr>
          <w:spacing w:val="2"/>
          <w:szCs w:val="28"/>
          <w:shd w:val="clear" w:color="auto" w:fill="FFFFFF"/>
        </w:rPr>
        <w:lastRenderedPageBreak/>
        <w:t>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345C5" w:rsidRDefault="00D345C5" w:rsidP="00D345C5">
      <w:pPr>
        <w:ind w:firstLine="708"/>
        <w:jc w:val="both"/>
        <w:rPr>
          <w:spacing w:val="2"/>
          <w:shd w:val="clear" w:color="auto" w:fill="FFFFFF"/>
        </w:rPr>
      </w:pPr>
      <w:r>
        <w:rPr>
          <w:spacing w:val="2"/>
          <w:szCs w:val="28"/>
          <w:shd w:val="clear" w:color="auto" w:fill="FFFFFF"/>
        </w:rPr>
        <w:t>4) адрес проверяемого земельного участка;</w:t>
      </w:r>
    </w:p>
    <w:p w:rsidR="00D345C5" w:rsidRDefault="00D345C5" w:rsidP="00D345C5">
      <w:pPr>
        <w:ind w:firstLine="708"/>
        <w:jc w:val="both"/>
        <w:rPr>
          <w:spacing w:val="2"/>
          <w:shd w:val="clear" w:color="auto" w:fill="FFFFFF"/>
        </w:rPr>
      </w:pPr>
      <w:r>
        <w:rPr>
          <w:spacing w:val="2"/>
          <w:szCs w:val="28"/>
          <w:shd w:val="clear" w:color="auto" w:fill="FFFFFF"/>
        </w:rPr>
        <w:t>5</w:t>
      </w:r>
      <w:r w:rsidRPr="009D542C">
        <w:rPr>
          <w:spacing w:val="2"/>
          <w:szCs w:val="28"/>
          <w:shd w:val="clear" w:color="auto" w:fill="FFFFFF"/>
        </w:rPr>
        <w:t>) цели, задачи, предмет проверки и срок ее проведения;</w:t>
      </w:r>
    </w:p>
    <w:p w:rsidR="00D345C5" w:rsidRDefault="00D345C5" w:rsidP="00D345C5">
      <w:pPr>
        <w:ind w:firstLine="708"/>
        <w:jc w:val="both"/>
        <w:rPr>
          <w:spacing w:val="2"/>
          <w:shd w:val="clear" w:color="auto" w:fill="FFFFFF"/>
        </w:rPr>
      </w:pPr>
      <w:r>
        <w:rPr>
          <w:spacing w:val="2"/>
          <w:szCs w:val="28"/>
          <w:shd w:val="clear" w:color="auto" w:fill="FFFFFF"/>
        </w:rPr>
        <w:t>6</w:t>
      </w:r>
      <w:r w:rsidRPr="009D542C">
        <w:rPr>
          <w:spacing w:val="2"/>
          <w:szCs w:val="28"/>
          <w:shd w:val="clear" w:color="auto" w:fill="FFFFFF"/>
        </w:rPr>
        <w:t>) правовые основания проведения проверки, в том числе подлежащие проверке обязательные требования;</w:t>
      </w:r>
    </w:p>
    <w:p w:rsidR="00D345C5" w:rsidRDefault="00D345C5" w:rsidP="00D345C5">
      <w:pPr>
        <w:ind w:firstLine="708"/>
        <w:jc w:val="both"/>
        <w:rPr>
          <w:spacing w:val="2"/>
          <w:shd w:val="clear" w:color="auto" w:fill="FFFFFF"/>
        </w:rPr>
      </w:pPr>
      <w:r>
        <w:rPr>
          <w:spacing w:val="2"/>
          <w:szCs w:val="28"/>
          <w:shd w:val="clear" w:color="auto" w:fill="FFFFFF"/>
        </w:rPr>
        <w:t>7</w:t>
      </w:r>
      <w:r w:rsidRPr="009D542C">
        <w:rPr>
          <w:spacing w:val="2"/>
          <w:szCs w:val="28"/>
          <w:shd w:val="clear" w:color="auto" w:fill="FFFFFF"/>
        </w:rPr>
        <w:t>) сроки проведения и перечень мероприятий по контролю, необходимых для достижения целей и задач проведения проверки;</w:t>
      </w:r>
    </w:p>
    <w:p w:rsidR="00D345C5" w:rsidRDefault="00D345C5" w:rsidP="00D345C5">
      <w:pPr>
        <w:ind w:firstLine="708"/>
        <w:jc w:val="both"/>
        <w:rPr>
          <w:spacing w:val="2"/>
          <w:shd w:val="clear" w:color="auto" w:fill="FFFFFF"/>
        </w:rPr>
      </w:pPr>
      <w:r>
        <w:rPr>
          <w:spacing w:val="2"/>
          <w:szCs w:val="28"/>
          <w:shd w:val="clear" w:color="auto" w:fill="FFFFFF"/>
        </w:rPr>
        <w:t>8</w:t>
      </w:r>
      <w:r w:rsidRPr="009D542C">
        <w:rPr>
          <w:spacing w:val="2"/>
          <w:szCs w:val="28"/>
          <w:shd w:val="clear" w:color="auto" w:fill="FFFFFF"/>
        </w:rPr>
        <w:t>) перечень административных регламентов по осуществлению муниципального контроля;</w:t>
      </w:r>
    </w:p>
    <w:p w:rsidR="00D345C5" w:rsidRDefault="00D345C5" w:rsidP="00D345C5">
      <w:pPr>
        <w:ind w:firstLine="708"/>
        <w:jc w:val="both"/>
        <w:rPr>
          <w:spacing w:val="2"/>
          <w:shd w:val="clear" w:color="auto" w:fill="FFFFFF"/>
        </w:rPr>
      </w:pPr>
      <w:r>
        <w:rPr>
          <w:spacing w:val="2"/>
          <w:szCs w:val="28"/>
          <w:shd w:val="clear" w:color="auto" w:fill="FFFFFF"/>
        </w:rPr>
        <w:t>9</w:t>
      </w:r>
      <w:r w:rsidRPr="009D542C">
        <w:rPr>
          <w:spacing w:val="2"/>
          <w:szCs w:val="28"/>
          <w:shd w:val="clear" w:color="auto" w:fill="FFFFFF"/>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345C5" w:rsidRDefault="00D345C5" w:rsidP="00D345C5">
      <w:pPr>
        <w:ind w:firstLine="708"/>
        <w:jc w:val="both"/>
        <w:rPr>
          <w:spacing w:val="2"/>
          <w:shd w:val="clear" w:color="auto" w:fill="FFFFFF"/>
        </w:rPr>
      </w:pPr>
      <w:r>
        <w:rPr>
          <w:spacing w:val="2"/>
          <w:szCs w:val="28"/>
          <w:shd w:val="clear" w:color="auto" w:fill="FFFFFF"/>
        </w:rPr>
        <w:t>10</w:t>
      </w:r>
      <w:r w:rsidRPr="009D542C">
        <w:rPr>
          <w:spacing w:val="2"/>
          <w:szCs w:val="28"/>
          <w:shd w:val="clear" w:color="auto" w:fill="FFFFFF"/>
        </w:rPr>
        <w:t>) даты начала и окончания проведения проверки.</w:t>
      </w:r>
    </w:p>
    <w:p w:rsidR="00D345C5" w:rsidRDefault="00D345C5" w:rsidP="00D345C5">
      <w:pPr>
        <w:ind w:firstLine="708"/>
        <w:jc w:val="both"/>
        <w:rPr>
          <w:spacing w:val="2"/>
          <w:shd w:val="clear" w:color="auto" w:fill="FFFFFF"/>
        </w:rPr>
      </w:pPr>
      <w:r>
        <w:rPr>
          <w:spacing w:val="2"/>
          <w:szCs w:val="28"/>
          <w:shd w:val="clear" w:color="auto" w:fill="FFFFFF"/>
        </w:rPr>
        <w:t>7.</w:t>
      </w:r>
      <w:r w:rsidRPr="009D542C">
        <w:rPr>
          <w:spacing w:val="2"/>
          <w:szCs w:val="28"/>
          <w:shd w:val="clear" w:color="auto" w:fill="FFFFFF"/>
        </w:rPr>
        <w:t>4. Заверенная печатью копия распоряжения (приказа) органа, уполномоченного на осуществление муниципального земельного контроля, о проведении проверки вручается под роспись должностным лицам органов муниципального земельного контроля, осуществляющим проверку, лицу, в отношении которого проводится проверка, одновременно с предъявлением удостоверения инспектора</w:t>
      </w:r>
      <w:r>
        <w:rPr>
          <w:spacing w:val="2"/>
          <w:shd w:val="clear" w:color="auto" w:fill="FFFFFF"/>
        </w:rPr>
        <w:t>.</w:t>
      </w:r>
    </w:p>
    <w:p w:rsidR="00D345C5" w:rsidRDefault="00D345C5" w:rsidP="00D345C5">
      <w:pPr>
        <w:ind w:firstLine="708"/>
        <w:jc w:val="both"/>
        <w:rPr>
          <w:spacing w:val="2"/>
          <w:shd w:val="clear" w:color="auto" w:fill="FFFFFF"/>
        </w:rPr>
      </w:pPr>
      <w:r>
        <w:rPr>
          <w:spacing w:val="2"/>
          <w:szCs w:val="28"/>
          <w:shd w:val="clear" w:color="auto" w:fill="FFFFFF"/>
        </w:rPr>
        <w:t>7.</w:t>
      </w:r>
      <w:r w:rsidRPr="009D542C">
        <w:rPr>
          <w:spacing w:val="2"/>
          <w:szCs w:val="28"/>
          <w:shd w:val="clear" w:color="auto" w:fill="FFFFFF"/>
        </w:rPr>
        <w:t xml:space="preserve">5. </w:t>
      </w:r>
      <w:r>
        <w:rPr>
          <w:spacing w:val="2"/>
          <w:szCs w:val="28"/>
          <w:shd w:val="clear" w:color="auto" w:fill="FFFFFF"/>
        </w:rPr>
        <w:t>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r w:rsidRPr="009D542C">
        <w:rPr>
          <w:spacing w:val="2"/>
          <w:szCs w:val="28"/>
          <w:shd w:val="clear" w:color="auto" w:fill="FFFFFF"/>
        </w:rPr>
        <w:t>.</w:t>
      </w:r>
    </w:p>
    <w:p w:rsidR="00D345C5" w:rsidRDefault="00D345C5" w:rsidP="00D345C5">
      <w:pPr>
        <w:ind w:firstLine="708"/>
        <w:jc w:val="both"/>
        <w:rPr>
          <w:spacing w:val="2"/>
          <w:shd w:val="clear" w:color="auto" w:fill="FFFFFF"/>
        </w:rPr>
      </w:pPr>
      <w:r>
        <w:rPr>
          <w:spacing w:val="2"/>
          <w:szCs w:val="28"/>
          <w:shd w:val="clear" w:color="auto" w:fill="FFFFFF"/>
        </w:rPr>
        <w:t>7.</w:t>
      </w:r>
      <w:r w:rsidRPr="009D542C">
        <w:rPr>
          <w:spacing w:val="2"/>
          <w:szCs w:val="28"/>
          <w:shd w:val="clear" w:color="auto" w:fill="FFFFFF"/>
        </w:rPr>
        <w:t>6.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D345C5" w:rsidRPr="009D542C" w:rsidRDefault="00D345C5" w:rsidP="00D345C5">
      <w:pPr>
        <w:ind w:firstLine="708"/>
        <w:jc w:val="both"/>
        <w:rPr>
          <w:szCs w:val="28"/>
        </w:rPr>
      </w:pPr>
      <w:r>
        <w:rPr>
          <w:spacing w:val="2"/>
          <w:szCs w:val="28"/>
          <w:shd w:val="clear" w:color="auto" w:fill="FFFFFF"/>
        </w:rPr>
        <w:t>7.</w:t>
      </w:r>
      <w:r w:rsidRPr="009D542C">
        <w:rPr>
          <w:spacing w:val="2"/>
          <w:szCs w:val="28"/>
          <w:shd w:val="clear" w:color="auto" w:fill="FFFFFF"/>
        </w:rPr>
        <w:t>7. По результатам проверки составляется акт проверки соблюдения земельного законодательства (далее - акт проверки).</w:t>
      </w:r>
    </w:p>
    <w:p w:rsidR="00D345C5" w:rsidRDefault="00D345C5" w:rsidP="00D345C5">
      <w:pPr>
        <w:pStyle w:val="a3"/>
        <w:jc w:val="both"/>
        <w:rPr>
          <w:rFonts w:ascii="Times New Roman" w:hAnsi="Times New Roman"/>
          <w:sz w:val="28"/>
          <w:szCs w:val="28"/>
        </w:rPr>
      </w:pPr>
    </w:p>
    <w:p w:rsidR="00D345C5" w:rsidRDefault="00D345C5" w:rsidP="00D345C5">
      <w:pPr>
        <w:pStyle w:val="a3"/>
        <w:rPr>
          <w:rFonts w:ascii="Times New Roman" w:hAnsi="Times New Roman"/>
          <w:sz w:val="28"/>
          <w:szCs w:val="28"/>
        </w:rPr>
      </w:pPr>
    </w:p>
    <w:p w:rsidR="00D345C5" w:rsidRPr="00283196" w:rsidRDefault="00D345C5" w:rsidP="00D345C5">
      <w:pPr>
        <w:pStyle w:val="ConsPlusNormal"/>
        <w:ind w:firstLine="540"/>
        <w:jc w:val="both"/>
        <w:rPr>
          <w:rFonts w:ascii="Times New Roman" w:hAnsi="Times New Roman" w:cs="Times New Roman"/>
          <w:sz w:val="28"/>
          <w:szCs w:val="28"/>
          <w:highlight w:val="yellow"/>
        </w:rPr>
      </w:pPr>
    </w:p>
    <w:p w:rsidR="00D345C5" w:rsidRPr="00283196" w:rsidRDefault="00D345C5" w:rsidP="00D345C5">
      <w:pPr>
        <w:pStyle w:val="ConsPlusNormal"/>
        <w:ind w:firstLine="540"/>
        <w:jc w:val="center"/>
        <w:rPr>
          <w:rFonts w:ascii="Times New Roman" w:hAnsi="Times New Roman" w:cs="Times New Roman"/>
          <w:sz w:val="28"/>
          <w:szCs w:val="28"/>
        </w:rPr>
      </w:pPr>
      <w:r w:rsidRPr="00283196">
        <w:rPr>
          <w:rFonts w:ascii="Times New Roman" w:hAnsi="Times New Roman" w:cs="Times New Roman"/>
          <w:sz w:val="28"/>
          <w:szCs w:val="28"/>
        </w:rPr>
        <w:t>8. Проведение плановых проверок</w:t>
      </w:r>
    </w:p>
    <w:p w:rsidR="00D345C5" w:rsidRPr="00283196" w:rsidRDefault="00D345C5" w:rsidP="00D345C5">
      <w:pPr>
        <w:pStyle w:val="ConsPlusNormal"/>
      </w:pPr>
    </w:p>
    <w:p w:rsidR="00D345C5"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283196">
        <w:rPr>
          <w:rFonts w:ascii="Times New Roman" w:hAnsi="Times New Roman" w:cs="Times New Roman"/>
          <w:sz w:val="28"/>
          <w:szCs w:val="28"/>
        </w:rPr>
        <w:t xml:space="preserve">1. </w:t>
      </w:r>
      <w:r>
        <w:rPr>
          <w:rFonts w:ascii="Times New Roman" w:hAnsi="Times New Roman" w:cs="Times New Roman"/>
          <w:sz w:val="28"/>
          <w:szCs w:val="28"/>
        </w:rPr>
        <w:t xml:space="preserve">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нормативными правовыми актами в области использования земель. </w:t>
      </w:r>
    </w:p>
    <w:p w:rsidR="00D345C5" w:rsidRPr="00283196" w:rsidRDefault="00D345C5" w:rsidP="00D345C5">
      <w:pPr>
        <w:pStyle w:val="ConsPlusNormal"/>
        <w:ind w:firstLine="540"/>
        <w:jc w:val="both"/>
        <w:rPr>
          <w:rFonts w:ascii="Times New Roman" w:hAnsi="Times New Roman" w:cs="Times New Roman"/>
          <w:sz w:val="28"/>
          <w:szCs w:val="28"/>
        </w:rPr>
      </w:pPr>
      <w:r w:rsidRPr="00283196">
        <w:rPr>
          <w:rFonts w:ascii="Times New Roman" w:hAnsi="Times New Roman" w:cs="Times New Roman"/>
          <w:sz w:val="28"/>
          <w:szCs w:val="28"/>
        </w:rPr>
        <w:t>Мероприятия по муниципальному земельному контролю проводятся на основании распоряжения руководителя (заместителя руководителя) органа, уполномоченного на осуществление муниципального земельного контроля (приложение № 1).</w:t>
      </w:r>
    </w:p>
    <w:p w:rsidR="00D345C5" w:rsidRPr="00283196"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Pr="00283196">
        <w:rPr>
          <w:rFonts w:ascii="Times New Roman" w:hAnsi="Times New Roman" w:cs="Times New Roman"/>
          <w:sz w:val="28"/>
          <w:szCs w:val="28"/>
        </w:rPr>
        <w:t>2. Проверка проводится должностным лицом или должностными лицами, которые указаны в распоряжении руководителя (заместителя руководителя) органа, уполномоченного на осуществление муниципального земельного контроля.</w:t>
      </w:r>
    </w:p>
    <w:p w:rsidR="00D345C5" w:rsidRPr="00283196"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283196">
        <w:rPr>
          <w:rFonts w:ascii="Times New Roman" w:hAnsi="Times New Roman" w:cs="Times New Roman"/>
          <w:sz w:val="28"/>
          <w:szCs w:val="28"/>
        </w:rPr>
        <w:t>3. В распоряжении о проведении плановой проверки указываются:</w:t>
      </w:r>
    </w:p>
    <w:p w:rsidR="00D345C5" w:rsidRPr="00283196" w:rsidRDefault="00D345C5" w:rsidP="00D345C5">
      <w:pPr>
        <w:pStyle w:val="ConsPlusNormal"/>
        <w:ind w:firstLine="540"/>
        <w:jc w:val="both"/>
        <w:rPr>
          <w:rFonts w:ascii="Times New Roman" w:hAnsi="Times New Roman" w:cs="Times New Roman"/>
          <w:sz w:val="28"/>
          <w:szCs w:val="28"/>
        </w:rPr>
      </w:pPr>
      <w:r w:rsidRPr="00283196">
        <w:rPr>
          <w:rFonts w:ascii="Times New Roman" w:hAnsi="Times New Roman" w:cs="Times New Roman"/>
          <w:sz w:val="28"/>
          <w:szCs w:val="28"/>
        </w:rPr>
        <w:t>1) наименование органа муниципального земельного контроля;</w:t>
      </w:r>
    </w:p>
    <w:p w:rsidR="00D345C5" w:rsidRPr="00283196" w:rsidRDefault="00D345C5" w:rsidP="00D345C5">
      <w:pPr>
        <w:pStyle w:val="ConsPlusNormal"/>
        <w:ind w:firstLine="540"/>
        <w:jc w:val="both"/>
        <w:rPr>
          <w:rFonts w:ascii="Times New Roman" w:hAnsi="Times New Roman" w:cs="Times New Roman"/>
          <w:sz w:val="28"/>
          <w:szCs w:val="28"/>
        </w:rPr>
      </w:pPr>
      <w:r w:rsidRPr="00283196">
        <w:rPr>
          <w:rFonts w:ascii="Times New Roman" w:hAnsi="Times New Roman" w:cs="Times New Roman"/>
          <w:sz w:val="28"/>
          <w:szCs w:val="28"/>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D345C5" w:rsidRPr="00283196" w:rsidRDefault="00D345C5" w:rsidP="00D345C5">
      <w:pPr>
        <w:pStyle w:val="ConsPlusNormal"/>
        <w:ind w:firstLine="540"/>
        <w:jc w:val="both"/>
        <w:rPr>
          <w:rFonts w:ascii="Times New Roman" w:hAnsi="Times New Roman" w:cs="Times New Roman"/>
          <w:sz w:val="28"/>
          <w:szCs w:val="28"/>
        </w:rPr>
      </w:pPr>
      <w:r w:rsidRPr="00283196">
        <w:rPr>
          <w:rFonts w:ascii="Times New Roman" w:hAnsi="Times New Roman" w:cs="Times New Roman"/>
          <w:sz w:val="28"/>
          <w:szCs w:val="28"/>
        </w:rPr>
        <w:t>3)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345C5" w:rsidRPr="00283196" w:rsidRDefault="00D345C5" w:rsidP="00D345C5">
      <w:pPr>
        <w:pStyle w:val="ConsPlusNormal"/>
        <w:ind w:firstLine="540"/>
        <w:jc w:val="both"/>
        <w:rPr>
          <w:rFonts w:ascii="Times New Roman" w:hAnsi="Times New Roman" w:cs="Times New Roman"/>
          <w:sz w:val="28"/>
          <w:szCs w:val="28"/>
        </w:rPr>
      </w:pPr>
      <w:r w:rsidRPr="00283196">
        <w:rPr>
          <w:rFonts w:ascii="Times New Roman" w:hAnsi="Times New Roman" w:cs="Times New Roman"/>
          <w:sz w:val="28"/>
          <w:szCs w:val="28"/>
        </w:rPr>
        <w:t>4) цели, задачи, предмет проверки и срок ее проведения;</w:t>
      </w:r>
    </w:p>
    <w:p w:rsidR="00D345C5" w:rsidRPr="00283196" w:rsidRDefault="00D345C5" w:rsidP="00D345C5">
      <w:pPr>
        <w:pStyle w:val="ConsPlusNormal"/>
        <w:ind w:firstLine="540"/>
        <w:jc w:val="both"/>
        <w:rPr>
          <w:rFonts w:ascii="Times New Roman" w:hAnsi="Times New Roman" w:cs="Times New Roman"/>
          <w:sz w:val="28"/>
          <w:szCs w:val="28"/>
        </w:rPr>
      </w:pPr>
      <w:r w:rsidRPr="00283196">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D345C5" w:rsidRPr="00283196" w:rsidRDefault="00D345C5" w:rsidP="00D345C5">
      <w:pPr>
        <w:pStyle w:val="ConsPlusNormal"/>
        <w:ind w:firstLine="540"/>
        <w:jc w:val="both"/>
        <w:rPr>
          <w:rFonts w:ascii="Times New Roman" w:hAnsi="Times New Roman" w:cs="Times New Roman"/>
          <w:sz w:val="28"/>
          <w:szCs w:val="28"/>
        </w:rPr>
      </w:pPr>
      <w:r w:rsidRPr="00283196">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D345C5" w:rsidRPr="00283196" w:rsidRDefault="00D345C5" w:rsidP="00D345C5">
      <w:pPr>
        <w:pStyle w:val="ConsPlusNormal"/>
        <w:ind w:firstLine="540"/>
        <w:jc w:val="both"/>
        <w:rPr>
          <w:rFonts w:ascii="Times New Roman" w:hAnsi="Times New Roman" w:cs="Times New Roman"/>
          <w:sz w:val="28"/>
          <w:szCs w:val="28"/>
        </w:rPr>
      </w:pPr>
      <w:r w:rsidRPr="00283196">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D345C5" w:rsidRPr="00283196" w:rsidRDefault="00D345C5" w:rsidP="00D345C5">
      <w:pPr>
        <w:pStyle w:val="ConsPlusNormal"/>
        <w:ind w:firstLine="540"/>
        <w:jc w:val="both"/>
        <w:rPr>
          <w:rFonts w:ascii="Times New Roman" w:hAnsi="Times New Roman" w:cs="Times New Roman"/>
          <w:sz w:val="28"/>
          <w:szCs w:val="28"/>
        </w:rPr>
      </w:pPr>
      <w:r w:rsidRPr="00283196">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345C5" w:rsidRPr="00283196" w:rsidRDefault="00D345C5" w:rsidP="00D345C5">
      <w:pPr>
        <w:pStyle w:val="ConsPlusNormal"/>
        <w:ind w:firstLine="540"/>
        <w:jc w:val="both"/>
        <w:rPr>
          <w:rFonts w:ascii="Times New Roman" w:hAnsi="Times New Roman" w:cs="Times New Roman"/>
          <w:sz w:val="28"/>
          <w:szCs w:val="28"/>
        </w:rPr>
      </w:pPr>
      <w:r w:rsidRPr="00283196">
        <w:rPr>
          <w:rFonts w:ascii="Times New Roman" w:hAnsi="Times New Roman" w:cs="Times New Roman"/>
          <w:sz w:val="28"/>
          <w:szCs w:val="28"/>
        </w:rPr>
        <w:t>9) даты начала и окончания проведения проверки.</w:t>
      </w:r>
    </w:p>
    <w:p w:rsidR="00D345C5" w:rsidRPr="00283196"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283196">
        <w:rPr>
          <w:rFonts w:ascii="Times New Roman" w:hAnsi="Times New Roman" w:cs="Times New Roman"/>
          <w:sz w:val="28"/>
          <w:szCs w:val="28"/>
        </w:rPr>
        <w:t>4. Заверенная печатью копия распоряжения (приказа) органа, уполномоченного на осуществление муниципального земельного контроля, о проведении проверки вручается под роспись должностным лицам органов муниципального земельного контроля, осуществляющим проверку, лицу, в отношении которого проводится проверка, одновременно с предъявлением удостоверения инспектора,</w:t>
      </w:r>
    </w:p>
    <w:p w:rsidR="00D345C5" w:rsidRPr="00283196"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283196">
        <w:rPr>
          <w:rFonts w:ascii="Times New Roman" w:hAnsi="Times New Roman" w:cs="Times New Roman"/>
          <w:sz w:val="28"/>
          <w:szCs w:val="28"/>
        </w:rPr>
        <w:t>5.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D345C5" w:rsidRPr="00283196"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283196">
        <w:rPr>
          <w:rFonts w:ascii="Times New Roman" w:hAnsi="Times New Roman" w:cs="Times New Roman"/>
          <w:sz w:val="28"/>
          <w:szCs w:val="28"/>
        </w:rPr>
        <w:t>6.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D345C5" w:rsidRPr="00283196"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283196">
        <w:rPr>
          <w:rFonts w:ascii="Times New Roman" w:hAnsi="Times New Roman" w:cs="Times New Roman"/>
          <w:sz w:val="28"/>
          <w:szCs w:val="28"/>
        </w:rPr>
        <w:t>7. По результатам проверки составляется акт проверки соблюдения земельного законодательства.</w:t>
      </w:r>
    </w:p>
    <w:p w:rsidR="00D345C5" w:rsidRPr="00283196" w:rsidRDefault="00D345C5" w:rsidP="00D345C5">
      <w:pPr>
        <w:autoSpaceDE w:val="0"/>
        <w:autoSpaceDN w:val="0"/>
        <w:adjustRightInd w:val="0"/>
        <w:ind w:firstLine="540"/>
        <w:jc w:val="both"/>
        <w:rPr>
          <w:szCs w:val="28"/>
          <w:highlight w:val="yellow"/>
        </w:rPr>
      </w:pPr>
    </w:p>
    <w:p w:rsidR="00D345C5" w:rsidRPr="00283196" w:rsidRDefault="00D345C5" w:rsidP="00D345C5">
      <w:pPr>
        <w:pStyle w:val="ConsPlusNormal"/>
        <w:ind w:firstLine="540"/>
        <w:jc w:val="center"/>
        <w:rPr>
          <w:rFonts w:ascii="Times New Roman" w:hAnsi="Times New Roman" w:cs="Times New Roman"/>
          <w:sz w:val="28"/>
          <w:szCs w:val="28"/>
        </w:rPr>
      </w:pPr>
      <w:r w:rsidRPr="00283196">
        <w:rPr>
          <w:rFonts w:ascii="Times New Roman" w:hAnsi="Times New Roman" w:cs="Times New Roman"/>
          <w:sz w:val="28"/>
          <w:szCs w:val="28"/>
        </w:rPr>
        <w:t>9. Организация и проведение внеплановых проверок</w:t>
      </w:r>
    </w:p>
    <w:p w:rsidR="00D345C5" w:rsidRPr="00283196" w:rsidRDefault="00D345C5" w:rsidP="00D345C5">
      <w:pPr>
        <w:autoSpaceDE w:val="0"/>
        <w:autoSpaceDN w:val="0"/>
        <w:adjustRightInd w:val="0"/>
        <w:ind w:firstLine="540"/>
        <w:jc w:val="center"/>
        <w:rPr>
          <w:szCs w:val="28"/>
        </w:rPr>
      </w:pPr>
    </w:p>
    <w:p w:rsidR="00D345C5" w:rsidRPr="00283196"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283196">
        <w:rPr>
          <w:rFonts w:ascii="Times New Roman" w:hAnsi="Times New Roman" w:cs="Times New Roman"/>
          <w:sz w:val="28"/>
          <w:szCs w:val="28"/>
        </w:rPr>
        <w:t>1. Основанием для проведения внеплановой проверки является:</w:t>
      </w:r>
    </w:p>
    <w:p w:rsidR="00D345C5" w:rsidRPr="00283196" w:rsidRDefault="00D345C5" w:rsidP="00D345C5">
      <w:pPr>
        <w:pStyle w:val="ConsPlusNormal"/>
        <w:ind w:firstLine="540"/>
        <w:jc w:val="both"/>
        <w:rPr>
          <w:rFonts w:ascii="Times New Roman" w:hAnsi="Times New Roman" w:cs="Times New Roman"/>
          <w:sz w:val="28"/>
          <w:szCs w:val="28"/>
        </w:rPr>
      </w:pPr>
      <w:r w:rsidRPr="00283196">
        <w:rPr>
          <w:rFonts w:ascii="Times New Roman" w:hAnsi="Times New Roman" w:cs="Times New Roman"/>
          <w:sz w:val="28"/>
          <w:szCs w:val="28"/>
        </w:rPr>
        <w:t xml:space="preserve">1) истечение срока исполнения юридическим лицом, индивидуальным </w:t>
      </w:r>
      <w:r w:rsidRPr="00283196">
        <w:rPr>
          <w:rFonts w:ascii="Times New Roman" w:hAnsi="Times New Roman" w:cs="Times New Roman"/>
          <w:sz w:val="28"/>
          <w:szCs w:val="28"/>
        </w:rPr>
        <w:lastRenderedPageBreak/>
        <w:t>предпринимателем ранее выданного предписания об устранении выявленного нарушения земельного законодательства;</w:t>
      </w:r>
    </w:p>
    <w:p w:rsidR="00D345C5" w:rsidRPr="00283196" w:rsidRDefault="00D345C5" w:rsidP="00D345C5">
      <w:pPr>
        <w:pStyle w:val="ConsPlusNormal"/>
        <w:ind w:firstLine="540"/>
        <w:jc w:val="both"/>
        <w:rPr>
          <w:rFonts w:ascii="Times New Roman" w:hAnsi="Times New Roman" w:cs="Times New Roman"/>
          <w:sz w:val="28"/>
          <w:szCs w:val="28"/>
        </w:rPr>
      </w:pPr>
      <w:r w:rsidRPr="00283196">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D345C5" w:rsidRPr="00283196" w:rsidRDefault="00D345C5" w:rsidP="00D345C5">
      <w:pPr>
        <w:pStyle w:val="ConsPlusNormal"/>
        <w:ind w:firstLine="540"/>
        <w:jc w:val="both"/>
        <w:rPr>
          <w:rFonts w:ascii="Times New Roman" w:hAnsi="Times New Roman" w:cs="Times New Roman"/>
          <w:sz w:val="28"/>
          <w:szCs w:val="28"/>
        </w:rPr>
      </w:pPr>
      <w:r w:rsidRPr="0028319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345C5" w:rsidRPr="00283196" w:rsidRDefault="00D345C5" w:rsidP="00D345C5">
      <w:pPr>
        <w:pStyle w:val="ConsPlusNormal"/>
        <w:ind w:firstLine="540"/>
        <w:jc w:val="both"/>
        <w:rPr>
          <w:rFonts w:ascii="Times New Roman" w:hAnsi="Times New Roman" w:cs="Times New Roman"/>
          <w:sz w:val="28"/>
          <w:szCs w:val="28"/>
        </w:rPr>
      </w:pPr>
      <w:r w:rsidRPr="0028319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345C5" w:rsidRPr="00283196"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283196">
        <w:rPr>
          <w:rFonts w:ascii="Times New Roman" w:hAnsi="Times New Roman" w:cs="Times New Roman"/>
          <w:sz w:val="28"/>
          <w:szCs w:val="28"/>
        </w:rPr>
        <w:t xml:space="preserve">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147" w:history="1">
        <w:r w:rsidRPr="00283196">
          <w:rPr>
            <w:rFonts w:ascii="Times New Roman" w:hAnsi="Times New Roman" w:cs="Times New Roman"/>
            <w:sz w:val="28"/>
            <w:szCs w:val="28"/>
          </w:rPr>
          <w:t>пункте 3.4.1</w:t>
        </w:r>
      </w:hyperlink>
      <w:r w:rsidRPr="00283196">
        <w:rPr>
          <w:rFonts w:ascii="Times New Roman" w:hAnsi="Times New Roman" w:cs="Times New Roman"/>
          <w:sz w:val="28"/>
          <w:szCs w:val="28"/>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147" w:history="1">
        <w:r w:rsidRPr="00283196">
          <w:rPr>
            <w:rFonts w:ascii="Times New Roman" w:hAnsi="Times New Roman" w:cs="Times New Roman"/>
            <w:sz w:val="28"/>
            <w:szCs w:val="28"/>
          </w:rPr>
          <w:t>пункте 3.4.1</w:t>
        </w:r>
      </w:hyperlink>
      <w:r w:rsidRPr="00283196">
        <w:rPr>
          <w:rFonts w:ascii="Times New Roman" w:hAnsi="Times New Roman" w:cs="Times New Roman"/>
          <w:sz w:val="28"/>
          <w:szCs w:val="28"/>
        </w:rPr>
        <w:t xml:space="preserve">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345C5" w:rsidRPr="00283196" w:rsidRDefault="00D345C5" w:rsidP="00D345C5">
      <w:pPr>
        <w:pStyle w:val="ConsPlusNormal"/>
        <w:ind w:firstLine="540"/>
        <w:jc w:val="both"/>
        <w:rPr>
          <w:rFonts w:ascii="Times New Roman" w:hAnsi="Times New Roman" w:cs="Times New Roman"/>
          <w:sz w:val="28"/>
          <w:szCs w:val="28"/>
        </w:rPr>
      </w:pPr>
      <w:r w:rsidRPr="00283196">
        <w:rPr>
          <w:rFonts w:ascii="Times New Roman" w:hAnsi="Times New Roman" w:cs="Times New Roman"/>
          <w:sz w:val="28"/>
          <w:szCs w:val="28"/>
        </w:rPr>
        <w:t xml:space="preserve">2.1. При рассмотрении обращений и заявлений, информации о фактах, указанных в </w:t>
      </w:r>
      <w:hyperlink w:anchor="P147" w:history="1">
        <w:r w:rsidRPr="00283196">
          <w:rPr>
            <w:rFonts w:ascii="Times New Roman" w:hAnsi="Times New Roman" w:cs="Times New Roman"/>
            <w:sz w:val="28"/>
            <w:szCs w:val="28"/>
          </w:rPr>
          <w:t>пункте 3.4.1</w:t>
        </w:r>
      </w:hyperlink>
      <w:r w:rsidRPr="00283196">
        <w:rPr>
          <w:rFonts w:ascii="Times New Roman" w:hAnsi="Times New Roman" w:cs="Times New Roman"/>
          <w:sz w:val="28"/>
          <w:szCs w:val="28"/>
        </w:rPr>
        <w:t xml:space="preserve"> настоящей статьи, должны учитываться результаты рассмотрения ранее поступивших подобных обращений и заявлений, </w:t>
      </w:r>
      <w:r w:rsidRPr="00283196">
        <w:rPr>
          <w:rFonts w:ascii="Times New Roman" w:hAnsi="Times New Roman" w:cs="Times New Roman"/>
          <w:sz w:val="28"/>
          <w:szCs w:val="28"/>
        </w:rPr>
        <w:lastRenderedPageBreak/>
        <w:t>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345C5" w:rsidRPr="00283196" w:rsidRDefault="00D345C5" w:rsidP="00D345C5">
      <w:pPr>
        <w:pStyle w:val="ConsPlusNormal"/>
        <w:ind w:firstLine="540"/>
        <w:jc w:val="both"/>
        <w:rPr>
          <w:rFonts w:ascii="Times New Roman" w:hAnsi="Times New Roman" w:cs="Times New Roman"/>
          <w:sz w:val="28"/>
          <w:szCs w:val="28"/>
        </w:rPr>
      </w:pPr>
      <w:r w:rsidRPr="00283196">
        <w:rPr>
          <w:rFonts w:ascii="Times New Roman" w:hAnsi="Times New Roman" w:cs="Times New Roman"/>
          <w:sz w:val="28"/>
          <w:szCs w:val="28"/>
        </w:rPr>
        <w:t xml:space="preserve">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147" w:history="1">
        <w:r w:rsidRPr="00283196">
          <w:rPr>
            <w:rFonts w:ascii="Times New Roman" w:hAnsi="Times New Roman" w:cs="Times New Roman"/>
            <w:sz w:val="28"/>
            <w:szCs w:val="28"/>
          </w:rPr>
          <w:t>пункте 3.4.1</w:t>
        </w:r>
      </w:hyperlink>
      <w:r w:rsidRPr="00283196">
        <w:rPr>
          <w:rFonts w:ascii="Times New Roman" w:hAnsi="Times New Roman" w:cs="Times New Roman"/>
          <w:sz w:val="28"/>
          <w:szCs w:val="28"/>
        </w:rPr>
        <w:t xml:space="preserve">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345C5" w:rsidRPr="00283196" w:rsidRDefault="00D345C5" w:rsidP="00D345C5">
      <w:pPr>
        <w:pStyle w:val="ConsPlusNormal"/>
        <w:ind w:firstLine="540"/>
        <w:jc w:val="both"/>
        <w:rPr>
          <w:rFonts w:ascii="Times New Roman" w:hAnsi="Times New Roman" w:cs="Times New Roman"/>
          <w:sz w:val="28"/>
          <w:szCs w:val="28"/>
        </w:rPr>
      </w:pPr>
      <w:r w:rsidRPr="00283196">
        <w:rPr>
          <w:rFonts w:ascii="Times New Roman" w:hAnsi="Times New Roman" w:cs="Times New Roman"/>
          <w:sz w:val="28"/>
          <w:szCs w:val="28"/>
        </w:rPr>
        <w:t xml:space="preserve">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47" w:history="1">
        <w:r w:rsidRPr="00283196">
          <w:rPr>
            <w:rFonts w:ascii="Times New Roman" w:hAnsi="Times New Roman" w:cs="Times New Roman"/>
            <w:sz w:val="28"/>
            <w:szCs w:val="28"/>
          </w:rPr>
          <w:t>пункте 3.4.1</w:t>
        </w:r>
      </w:hyperlink>
      <w:r w:rsidRPr="00283196">
        <w:rPr>
          <w:rFonts w:ascii="Times New Roman" w:hAnsi="Times New Roman" w:cs="Times New Roman"/>
          <w:sz w:val="28"/>
          <w:szCs w:val="28"/>
        </w:rPr>
        <w:t xml:space="preserve"> настоящей статьи, уполномоченное должностное лицо подготавливает мотивированное представление о назначении внеплановой проверки по основаниям, указанным в </w:t>
      </w:r>
      <w:hyperlink w:anchor="P147" w:history="1">
        <w:r w:rsidRPr="00283196">
          <w:rPr>
            <w:rFonts w:ascii="Times New Roman" w:hAnsi="Times New Roman" w:cs="Times New Roman"/>
            <w:sz w:val="28"/>
            <w:szCs w:val="28"/>
          </w:rPr>
          <w:t xml:space="preserve">пункте </w:t>
        </w:r>
        <w:proofErr w:type="gramStart"/>
        <w:r w:rsidRPr="00283196">
          <w:rPr>
            <w:rFonts w:ascii="Times New Roman" w:hAnsi="Times New Roman" w:cs="Times New Roman"/>
            <w:sz w:val="28"/>
            <w:szCs w:val="28"/>
          </w:rPr>
          <w:t>3.4.1</w:t>
        </w:r>
      </w:hyperlink>
      <w:r w:rsidRPr="00283196">
        <w:rPr>
          <w:rFonts w:ascii="Times New Roman" w:hAnsi="Times New Roman" w:cs="Times New Roman"/>
          <w:sz w:val="28"/>
          <w:szCs w:val="28"/>
        </w:rPr>
        <w:t xml:space="preserve">  настоящей</w:t>
      </w:r>
      <w:proofErr w:type="gramEnd"/>
      <w:r w:rsidRPr="00283196">
        <w:rPr>
          <w:rFonts w:ascii="Times New Roman" w:hAnsi="Times New Roman" w:cs="Times New Roman"/>
          <w:sz w:val="28"/>
          <w:szCs w:val="28"/>
        </w:rPr>
        <w:t xml:space="preserve">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345C5" w:rsidRPr="00283196" w:rsidRDefault="00D345C5" w:rsidP="00D345C5">
      <w:pPr>
        <w:pStyle w:val="ConsPlusNormal"/>
        <w:ind w:firstLine="540"/>
        <w:jc w:val="both"/>
        <w:rPr>
          <w:rFonts w:ascii="Times New Roman" w:hAnsi="Times New Roman" w:cs="Times New Roman"/>
          <w:sz w:val="28"/>
          <w:szCs w:val="28"/>
        </w:rPr>
      </w:pPr>
      <w:r w:rsidRPr="00283196">
        <w:rPr>
          <w:rFonts w:ascii="Times New Roman" w:hAnsi="Times New Roman" w:cs="Times New Roman"/>
          <w:sz w:val="28"/>
          <w:szCs w:val="28"/>
        </w:rPr>
        <w:t>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345C5" w:rsidRPr="00283196" w:rsidRDefault="00D345C5" w:rsidP="00D345C5">
      <w:pPr>
        <w:pStyle w:val="ConsPlusNormal"/>
        <w:ind w:firstLine="540"/>
        <w:jc w:val="both"/>
        <w:rPr>
          <w:rFonts w:ascii="Times New Roman" w:hAnsi="Times New Roman" w:cs="Times New Roman"/>
          <w:sz w:val="28"/>
          <w:szCs w:val="28"/>
        </w:rPr>
      </w:pPr>
      <w:r w:rsidRPr="00283196">
        <w:rPr>
          <w:rFonts w:ascii="Times New Roman" w:hAnsi="Times New Roman" w:cs="Times New Roman"/>
          <w:sz w:val="28"/>
          <w:szCs w:val="28"/>
        </w:rPr>
        <w:t>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345C5" w:rsidRPr="00283196"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283196">
        <w:rPr>
          <w:rFonts w:ascii="Times New Roman" w:hAnsi="Times New Roman" w:cs="Times New Roman"/>
          <w:sz w:val="28"/>
          <w:szCs w:val="28"/>
        </w:rPr>
        <w:t xml:space="preserve">.3. Внеплановая проверка проводится по основаниям, указанным в </w:t>
      </w:r>
      <w:hyperlink w:anchor="P147" w:history="1">
        <w:r w:rsidRPr="00283196">
          <w:rPr>
            <w:rFonts w:ascii="Times New Roman" w:hAnsi="Times New Roman" w:cs="Times New Roman"/>
            <w:sz w:val="28"/>
            <w:szCs w:val="28"/>
          </w:rPr>
          <w:t xml:space="preserve">пункте </w:t>
        </w:r>
        <w:proofErr w:type="gramStart"/>
        <w:r w:rsidRPr="00283196">
          <w:rPr>
            <w:rFonts w:ascii="Times New Roman" w:hAnsi="Times New Roman" w:cs="Times New Roman"/>
            <w:sz w:val="28"/>
            <w:szCs w:val="28"/>
          </w:rPr>
          <w:t>3.4.1</w:t>
        </w:r>
      </w:hyperlink>
      <w:r w:rsidRPr="00283196">
        <w:rPr>
          <w:rFonts w:ascii="Times New Roman" w:hAnsi="Times New Roman" w:cs="Times New Roman"/>
          <w:sz w:val="28"/>
          <w:szCs w:val="28"/>
        </w:rPr>
        <w:t xml:space="preserve">  настоящей</w:t>
      </w:r>
      <w:proofErr w:type="gramEnd"/>
      <w:r w:rsidRPr="00283196">
        <w:rPr>
          <w:rFonts w:ascii="Times New Roman" w:hAnsi="Times New Roman" w:cs="Times New Roman"/>
          <w:sz w:val="28"/>
          <w:szCs w:val="28"/>
        </w:rPr>
        <w:t xml:space="preserve"> статьи, после согласования с органом прокуратуры по месту осуществления деятельности таких юридических лиц, индивидуальных предпринимателей.</w:t>
      </w:r>
    </w:p>
    <w:p w:rsidR="00D345C5" w:rsidRPr="00283196"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283196">
        <w:rPr>
          <w:rFonts w:ascii="Times New Roman" w:hAnsi="Times New Roman" w:cs="Times New Roman"/>
          <w:sz w:val="28"/>
          <w:szCs w:val="28"/>
        </w:rPr>
        <w:t xml:space="preserve">.4. В день подписания распоряжения (приказа) органа, уполномоченного на </w:t>
      </w:r>
      <w:r w:rsidRPr="00283196">
        <w:rPr>
          <w:rFonts w:ascii="Times New Roman" w:hAnsi="Times New Roman" w:cs="Times New Roman"/>
          <w:sz w:val="28"/>
          <w:szCs w:val="28"/>
        </w:rPr>
        <w:lastRenderedPageBreak/>
        <w:t>осуществление муниципального земельного контроля, о проведении внеплановой проверки юридического лица, индивидуального предпринимателя в целях согласования ее проведения орган местного самоуправления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D345C5" w:rsidRPr="00283196"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283196">
        <w:rPr>
          <w:rFonts w:ascii="Times New Roman" w:hAnsi="Times New Roman" w:cs="Times New Roman"/>
          <w:sz w:val="28"/>
          <w:szCs w:val="28"/>
        </w:rPr>
        <w:t>.5. К заявлению прилагаются копия распоряжения (приказа) органа, уполномоченного на осуществление муниципального земельного контроля, о проведении внеплановой проверки и документы, которые содержат сведения, послужившие основанием ее проведения.</w:t>
      </w:r>
    </w:p>
    <w:p w:rsidR="00D345C5" w:rsidRPr="00283196"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283196">
        <w:rPr>
          <w:rFonts w:ascii="Times New Roman" w:hAnsi="Times New Roman" w:cs="Times New Roman"/>
          <w:sz w:val="28"/>
          <w:szCs w:val="28"/>
        </w:rPr>
        <w:t xml:space="preserve">6.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в связи с необходимостью принятия неотложных мер, орган местного самоуправления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0" w:history="1">
        <w:r w:rsidRPr="00283196">
          <w:rPr>
            <w:rFonts w:ascii="Times New Roman" w:hAnsi="Times New Roman" w:cs="Times New Roman"/>
            <w:sz w:val="28"/>
            <w:szCs w:val="28"/>
          </w:rPr>
          <w:t>частями 6</w:t>
        </w:r>
      </w:hyperlink>
      <w:r w:rsidRPr="00283196">
        <w:rPr>
          <w:rFonts w:ascii="Times New Roman" w:hAnsi="Times New Roman" w:cs="Times New Roman"/>
          <w:sz w:val="28"/>
          <w:szCs w:val="28"/>
        </w:rPr>
        <w:t xml:space="preserve"> и </w:t>
      </w:r>
      <w:hyperlink r:id="rId11" w:history="1">
        <w:r w:rsidRPr="00283196">
          <w:rPr>
            <w:rFonts w:ascii="Times New Roman" w:hAnsi="Times New Roman" w:cs="Times New Roman"/>
            <w:sz w:val="28"/>
            <w:szCs w:val="28"/>
          </w:rPr>
          <w:t>7 статьи 10</w:t>
        </w:r>
      </w:hyperlink>
      <w:r w:rsidRPr="00283196">
        <w:rPr>
          <w:rFonts w:ascii="Times New Roman" w:hAnsi="Times New Roman" w:cs="Times New Roman"/>
          <w:sz w:val="28"/>
          <w:szCs w:val="28"/>
        </w:rPr>
        <w:t xml:space="preserve"> Федерального закона N 294-ФЗ, в органы прокуратуры в течение двадцати четырех часов.</w:t>
      </w:r>
    </w:p>
    <w:p w:rsidR="00D345C5" w:rsidRPr="00283196"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283196">
        <w:rPr>
          <w:rFonts w:ascii="Times New Roman" w:hAnsi="Times New Roman" w:cs="Times New Roman"/>
          <w:sz w:val="28"/>
          <w:szCs w:val="28"/>
        </w:rPr>
        <w:t xml:space="preserve">7.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12" w:history="1">
        <w:r w:rsidRPr="00283196">
          <w:rPr>
            <w:rFonts w:ascii="Times New Roman" w:hAnsi="Times New Roman" w:cs="Times New Roman"/>
            <w:sz w:val="28"/>
            <w:szCs w:val="28"/>
          </w:rPr>
          <w:t>пункте 2 части 2 статьи 10</w:t>
        </w:r>
      </w:hyperlink>
      <w:r w:rsidRPr="00283196">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283196">
        <w:rPr>
          <w:rFonts w:ascii="Times New Roman" w:hAnsi="Times New Roman" w:cs="Times New Roman"/>
          <w:sz w:val="28"/>
          <w:szCs w:val="28"/>
        </w:rPr>
        <w:t>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345C5" w:rsidRPr="00283196"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283196">
        <w:rPr>
          <w:rFonts w:ascii="Times New Roman" w:hAnsi="Times New Roman" w:cs="Times New Roman"/>
          <w:sz w:val="28"/>
          <w:szCs w:val="28"/>
        </w:rPr>
        <w:t xml:space="preserve">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sidRPr="00283196">
        <w:rPr>
          <w:rFonts w:ascii="Times New Roman" w:hAnsi="Times New Roman" w:cs="Times New Roman"/>
          <w:sz w:val="28"/>
          <w:szCs w:val="28"/>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D345C5" w:rsidRPr="00283196"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283196">
        <w:rPr>
          <w:rFonts w:ascii="Times New Roman" w:hAnsi="Times New Roman" w:cs="Times New Roman"/>
          <w:sz w:val="28"/>
          <w:szCs w:val="28"/>
        </w:rPr>
        <w:t xml:space="preserve">9.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 осуществляются органами государственного земельного надзора по основаниям, предусмотренным Земельным </w:t>
      </w:r>
      <w:hyperlink r:id="rId13" w:history="1">
        <w:r w:rsidRPr="00283196">
          <w:rPr>
            <w:rFonts w:ascii="Times New Roman" w:hAnsi="Times New Roman" w:cs="Times New Roman"/>
            <w:sz w:val="28"/>
            <w:szCs w:val="28"/>
          </w:rPr>
          <w:t>кодексом</w:t>
        </w:r>
      </w:hyperlink>
      <w:r w:rsidRPr="00283196">
        <w:rPr>
          <w:rFonts w:ascii="Times New Roman" w:hAnsi="Times New Roman" w:cs="Times New Roman"/>
          <w:sz w:val="28"/>
          <w:szCs w:val="28"/>
        </w:rPr>
        <w:t xml:space="preserve"> Российской Федерации и иными федеральными законами.</w:t>
      </w:r>
    </w:p>
    <w:p w:rsidR="00D345C5" w:rsidRPr="00283196" w:rsidRDefault="00D345C5" w:rsidP="00D345C5">
      <w:pPr>
        <w:autoSpaceDE w:val="0"/>
        <w:autoSpaceDN w:val="0"/>
        <w:adjustRightInd w:val="0"/>
        <w:ind w:firstLine="540"/>
        <w:jc w:val="both"/>
        <w:rPr>
          <w:szCs w:val="28"/>
          <w:highlight w:val="yellow"/>
        </w:rPr>
      </w:pPr>
    </w:p>
    <w:p w:rsidR="00D345C5" w:rsidRPr="00283196" w:rsidRDefault="00D345C5" w:rsidP="00D345C5">
      <w:pPr>
        <w:pStyle w:val="ConsPlusNormal"/>
        <w:ind w:firstLine="540"/>
        <w:jc w:val="center"/>
        <w:outlineLvl w:val="0"/>
        <w:rPr>
          <w:rFonts w:ascii="Times New Roman" w:hAnsi="Times New Roman" w:cs="Times New Roman"/>
          <w:sz w:val="28"/>
          <w:szCs w:val="28"/>
        </w:rPr>
      </w:pPr>
      <w:r w:rsidRPr="00283196">
        <w:rPr>
          <w:rFonts w:ascii="Times New Roman" w:hAnsi="Times New Roman" w:cs="Times New Roman"/>
          <w:sz w:val="28"/>
          <w:szCs w:val="28"/>
        </w:rPr>
        <w:t>10. Порядок оформления результатов проверки</w:t>
      </w:r>
    </w:p>
    <w:p w:rsidR="00D345C5" w:rsidRPr="00283196" w:rsidRDefault="00D345C5" w:rsidP="00D345C5">
      <w:pPr>
        <w:pStyle w:val="ConsPlusNormal"/>
        <w:rPr>
          <w:rFonts w:ascii="Times New Roman" w:hAnsi="Times New Roman" w:cs="Times New Roman"/>
          <w:sz w:val="28"/>
          <w:szCs w:val="28"/>
          <w:highlight w:val="yellow"/>
        </w:rPr>
      </w:pPr>
    </w:p>
    <w:p w:rsidR="00D345C5" w:rsidRDefault="00D345C5" w:rsidP="00D345C5">
      <w:pPr>
        <w:ind w:firstLine="709"/>
        <w:jc w:val="both"/>
        <w:rPr>
          <w:spacing w:val="2"/>
          <w:shd w:val="clear" w:color="auto" w:fill="FFFFFF"/>
        </w:rPr>
      </w:pPr>
      <w:r>
        <w:rPr>
          <w:spacing w:val="2"/>
          <w:shd w:val="clear" w:color="auto" w:fill="FFFFFF"/>
        </w:rPr>
        <w:t>10.</w:t>
      </w:r>
      <w:r w:rsidRPr="007F397D">
        <w:rPr>
          <w:spacing w:val="2"/>
          <w:szCs w:val="28"/>
          <w:shd w:val="clear" w:color="auto" w:fill="FFFFFF"/>
        </w:rPr>
        <w:t>1. 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D345C5" w:rsidRDefault="00D345C5" w:rsidP="00D345C5">
      <w:pPr>
        <w:ind w:firstLine="709"/>
        <w:jc w:val="both"/>
        <w:rPr>
          <w:spacing w:val="2"/>
          <w:shd w:val="clear" w:color="auto" w:fill="FFFFFF"/>
        </w:rPr>
      </w:pPr>
      <w:r>
        <w:rPr>
          <w:spacing w:val="2"/>
          <w:shd w:val="clear" w:color="auto" w:fill="FFFFFF"/>
        </w:rPr>
        <w:t>10.</w:t>
      </w:r>
      <w:r w:rsidRPr="007F397D">
        <w:rPr>
          <w:spacing w:val="2"/>
          <w:szCs w:val="28"/>
          <w:shd w:val="clear" w:color="auto" w:fill="FFFFFF"/>
        </w:rPr>
        <w:t xml:space="preserve">2. Акт проверки </w:t>
      </w:r>
      <w:r>
        <w:rPr>
          <w:spacing w:val="2"/>
          <w:szCs w:val="28"/>
          <w:shd w:val="clear" w:color="auto" w:fill="FFFFFF"/>
        </w:rPr>
        <w:t xml:space="preserve">(приложение № 2) </w:t>
      </w:r>
      <w:r w:rsidRPr="007F397D">
        <w:rPr>
          <w:spacing w:val="2"/>
          <w:szCs w:val="28"/>
          <w:shd w:val="clear" w:color="auto" w:fill="FFFFFF"/>
        </w:rPr>
        <w:t>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345C5" w:rsidRDefault="00D345C5" w:rsidP="00D345C5">
      <w:pPr>
        <w:ind w:firstLine="709"/>
        <w:jc w:val="both"/>
        <w:rPr>
          <w:spacing w:val="2"/>
          <w:shd w:val="clear" w:color="auto" w:fill="FFFFFF"/>
        </w:rPr>
      </w:pPr>
      <w:r w:rsidRPr="007F397D">
        <w:rPr>
          <w:spacing w:val="2"/>
          <w:szCs w:val="28"/>
          <w:shd w:val="clear" w:color="auto" w:fill="FFFFFF"/>
        </w:rPr>
        <w:t>3. Акт проверки составляется должностным лицом или должностными лицами органов, осуществляющих муниципальный земельный контроль. В акте проверки указываются:</w:t>
      </w:r>
    </w:p>
    <w:p w:rsidR="00D345C5" w:rsidRDefault="00D345C5" w:rsidP="00D345C5">
      <w:pPr>
        <w:ind w:firstLine="709"/>
        <w:jc w:val="both"/>
        <w:rPr>
          <w:spacing w:val="2"/>
          <w:shd w:val="clear" w:color="auto" w:fill="FFFFFF"/>
        </w:rPr>
      </w:pPr>
      <w:r w:rsidRPr="007F397D">
        <w:rPr>
          <w:spacing w:val="2"/>
          <w:szCs w:val="28"/>
          <w:shd w:val="clear" w:color="auto" w:fill="FFFFFF"/>
        </w:rPr>
        <w:t>1) дата и номер распоряжения о проведении проверки;</w:t>
      </w:r>
    </w:p>
    <w:p w:rsidR="00D345C5" w:rsidRDefault="00D345C5" w:rsidP="00D345C5">
      <w:pPr>
        <w:ind w:firstLine="709"/>
        <w:jc w:val="both"/>
        <w:rPr>
          <w:spacing w:val="2"/>
          <w:shd w:val="clear" w:color="auto" w:fill="FFFFFF"/>
        </w:rPr>
      </w:pPr>
      <w:r w:rsidRPr="007F397D">
        <w:rPr>
          <w:spacing w:val="2"/>
          <w:szCs w:val="28"/>
          <w:shd w:val="clear" w:color="auto" w:fill="FFFFFF"/>
        </w:rPr>
        <w:t>2) дата, время и место составления акта проверки;</w:t>
      </w:r>
    </w:p>
    <w:p w:rsidR="00D345C5" w:rsidRDefault="00D345C5" w:rsidP="00D345C5">
      <w:pPr>
        <w:ind w:firstLine="709"/>
        <w:jc w:val="both"/>
        <w:rPr>
          <w:spacing w:val="2"/>
          <w:shd w:val="clear" w:color="auto" w:fill="FFFFFF"/>
        </w:rPr>
      </w:pPr>
      <w:r w:rsidRPr="007F397D">
        <w:rPr>
          <w:spacing w:val="2"/>
          <w:szCs w:val="28"/>
          <w:shd w:val="clear" w:color="auto" w:fill="FFFFFF"/>
        </w:rPr>
        <w:t>3) сведения о наименовании органа муниципального земельного контроля;</w:t>
      </w:r>
    </w:p>
    <w:p w:rsidR="00D345C5" w:rsidRDefault="00D345C5" w:rsidP="00D345C5">
      <w:pPr>
        <w:ind w:firstLine="709"/>
        <w:jc w:val="both"/>
        <w:rPr>
          <w:spacing w:val="2"/>
          <w:shd w:val="clear" w:color="auto" w:fill="FFFFFF"/>
        </w:rPr>
      </w:pPr>
      <w:r w:rsidRPr="007F397D">
        <w:rPr>
          <w:spacing w:val="2"/>
          <w:szCs w:val="28"/>
          <w:shd w:val="clear" w:color="auto" w:fill="FFFFFF"/>
        </w:rPr>
        <w:t>4) фамилии, имена, отчества и должности должностных лиц (должностного лица), проводивших проверку;</w:t>
      </w:r>
    </w:p>
    <w:p w:rsidR="00D345C5" w:rsidRDefault="00D345C5" w:rsidP="00D345C5">
      <w:pPr>
        <w:ind w:firstLine="709"/>
        <w:jc w:val="both"/>
        <w:rPr>
          <w:spacing w:val="2"/>
          <w:shd w:val="clear" w:color="auto" w:fill="FFFFFF"/>
        </w:rPr>
      </w:pPr>
      <w:r w:rsidRPr="007F397D">
        <w:rPr>
          <w:spacing w:val="2"/>
          <w:szCs w:val="28"/>
          <w:shd w:val="clear" w:color="auto" w:fill="FFFFFF"/>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345C5" w:rsidRDefault="00D345C5" w:rsidP="00D345C5">
      <w:pPr>
        <w:ind w:firstLine="709"/>
        <w:jc w:val="both"/>
        <w:rPr>
          <w:spacing w:val="2"/>
          <w:shd w:val="clear" w:color="auto" w:fill="FFFFFF"/>
        </w:rPr>
      </w:pPr>
      <w:r w:rsidRPr="007F397D">
        <w:rPr>
          <w:spacing w:val="2"/>
          <w:szCs w:val="28"/>
          <w:shd w:val="clear" w:color="auto" w:fill="FFFFFF"/>
        </w:rPr>
        <w:lastRenderedPageBreak/>
        <w:t>6) дата, время, продолжительность и место проведения проверки;</w:t>
      </w:r>
    </w:p>
    <w:p w:rsidR="00D345C5" w:rsidRDefault="00D345C5" w:rsidP="00D345C5">
      <w:pPr>
        <w:ind w:firstLine="709"/>
        <w:jc w:val="both"/>
        <w:rPr>
          <w:spacing w:val="2"/>
          <w:shd w:val="clear" w:color="auto" w:fill="FFFFFF"/>
        </w:rPr>
      </w:pPr>
      <w:r w:rsidRPr="007F397D">
        <w:rPr>
          <w:spacing w:val="2"/>
          <w:szCs w:val="28"/>
          <w:shd w:val="clear" w:color="auto" w:fill="FFFFFF"/>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345C5" w:rsidRDefault="00D345C5" w:rsidP="00D345C5">
      <w:pPr>
        <w:ind w:firstLine="709"/>
        <w:jc w:val="both"/>
        <w:rPr>
          <w:spacing w:val="2"/>
          <w:shd w:val="clear" w:color="auto" w:fill="FFFFFF"/>
        </w:rPr>
      </w:pPr>
      <w:r w:rsidRPr="007F397D">
        <w:rPr>
          <w:spacing w:val="2"/>
          <w:szCs w:val="28"/>
          <w:shd w:val="clear" w:color="auto" w:fill="FFFFFF"/>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345C5" w:rsidRDefault="00D345C5" w:rsidP="00D345C5">
      <w:pPr>
        <w:ind w:firstLine="709"/>
        <w:jc w:val="both"/>
        <w:rPr>
          <w:spacing w:val="2"/>
          <w:shd w:val="clear" w:color="auto" w:fill="FFFFFF"/>
        </w:rPr>
      </w:pPr>
      <w:r w:rsidRPr="007F397D">
        <w:rPr>
          <w:spacing w:val="2"/>
          <w:szCs w:val="28"/>
          <w:shd w:val="clear" w:color="auto" w:fill="FFFFFF"/>
        </w:rPr>
        <w:t>9) расшифровка подписи должностного лица (должностных лиц), проводившего проверку;</w:t>
      </w:r>
    </w:p>
    <w:p w:rsidR="00D345C5" w:rsidRDefault="00D345C5" w:rsidP="00D345C5">
      <w:pPr>
        <w:ind w:firstLine="709"/>
        <w:jc w:val="both"/>
        <w:rPr>
          <w:spacing w:val="2"/>
          <w:szCs w:val="28"/>
          <w:shd w:val="clear" w:color="auto" w:fill="FFFFFF"/>
        </w:rPr>
      </w:pPr>
      <w:r>
        <w:rPr>
          <w:spacing w:val="2"/>
          <w:shd w:val="clear" w:color="auto" w:fill="FFFFFF"/>
        </w:rPr>
        <w:t>10.</w:t>
      </w:r>
      <w:r w:rsidRPr="007F397D">
        <w:rPr>
          <w:spacing w:val="2"/>
          <w:szCs w:val="28"/>
          <w:shd w:val="clear" w:color="auto" w:fill="FFFFFF"/>
        </w:rPr>
        <w:t>4. При выявлении 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D345C5" w:rsidRDefault="00D345C5" w:rsidP="00D345C5">
      <w:pPr>
        <w:ind w:firstLine="709"/>
        <w:jc w:val="both"/>
        <w:rPr>
          <w:spacing w:val="2"/>
          <w:szCs w:val="28"/>
          <w:shd w:val="clear" w:color="auto" w:fill="FFFFFF"/>
        </w:rPr>
      </w:pPr>
      <w:r w:rsidRPr="007F397D">
        <w:rPr>
          <w:spacing w:val="2"/>
          <w:szCs w:val="28"/>
          <w:shd w:val="clear" w:color="auto" w:fill="FFFFFF"/>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D345C5" w:rsidRDefault="00D345C5" w:rsidP="00D345C5">
      <w:pPr>
        <w:ind w:firstLine="709"/>
        <w:jc w:val="both"/>
        <w:rPr>
          <w:spacing w:val="2"/>
          <w:szCs w:val="28"/>
          <w:shd w:val="clear" w:color="auto" w:fill="FFFFFF"/>
        </w:rPr>
      </w:pPr>
      <w:r>
        <w:rPr>
          <w:spacing w:val="2"/>
          <w:szCs w:val="28"/>
          <w:shd w:val="clear" w:color="auto" w:fill="FFFFFF"/>
        </w:rPr>
        <w:t>10.</w:t>
      </w:r>
      <w:r w:rsidRPr="007F397D">
        <w:rPr>
          <w:spacing w:val="2"/>
          <w:szCs w:val="28"/>
          <w:shd w:val="clear" w:color="auto" w:fill="FFFFFF"/>
        </w:rPr>
        <w:t>5.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D345C5" w:rsidRDefault="00D345C5" w:rsidP="00D345C5">
      <w:pPr>
        <w:ind w:firstLine="709"/>
        <w:jc w:val="both"/>
        <w:rPr>
          <w:spacing w:val="2"/>
          <w:szCs w:val="28"/>
          <w:shd w:val="clear" w:color="auto" w:fill="FFFFFF"/>
        </w:rPr>
      </w:pPr>
      <w:r>
        <w:rPr>
          <w:spacing w:val="2"/>
          <w:szCs w:val="28"/>
          <w:shd w:val="clear" w:color="auto" w:fill="FFFFFF"/>
        </w:rPr>
        <w:t>10.</w:t>
      </w:r>
      <w:r w:rsidRPr="007F397D">
        <w:rPr>
          <w:spacing w:val="2"/>
          <w:szCs w:val="28"/>
          <w:shd w:val="clear" w:color="auto" w:fill="FFFFFF"/>
        </w:rPr>
        <w:t>6. В случае обнаружения в процессе проведения проверок признаков состава административного правонарушения, предусмотренного </w:t>
      </w:r>
      <w:hyperlink r:id="rId14" w:history="1">
        <w:r w:rsidRPr="007F397D">
          <w:rPr>
            <w:rStyle w:val="a7"/>
            <w:color w:val="auto"/>
            <w:spacing w:val="2"/>
            <w:szCs w:val="28"/>
            <w:u w:val="none"/>
            <w:shd w:val="clear" w:color="auto" w:fill="FFFFFF"/>
          </w:rPr>
          <w:t>Кодексом Российской Федерации об административных правонарушениях</w:t>
        </w:r>
      </w:hyperlink>
      <w:r w:rsidRPr="007F397D">
        <w:rPr>
          <w:spacing w:val="2"/>
          <w:szCs w:val="28"/>
          <w:shd w:val="clear" w:color="auto" w:fill="FFFFFF"/>
        </w:rPr>
        <w:t>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D345C5" w:rsidRDefault="00D345C5" w:rsidP="00D345C5">
      <w:pPr>
        <w:ind w:firstLine="709"/>
        <w:jc w:val="both"/>
        <w:rPr>
          <w:spacing w:val="2"/>
          <w:szCs w:val="28"/>
          <w:shd w:val="clear" w:color="auto" w:fill="FFFFFF"/>
        </w:rPr>
      </w:pPr>
      <w:r w:rsidRPr="007F397D">
        <w:rPr>
          <w:spacing w:val="2"/>
          <w:szCs w:val="28"/>
          <w:shd w:val="clear" w:color="auto" w:fill="FFFFFF"/>
        </w:rPr>
        <w:lastRenderedPageBreak/>
        <w:t>В случае обнаружения в процессе проведения проверок признаков административного правонарушения, предусмотренных </w:t>
      </w:r>
      <w:hyperlink r:id="rId15" w:history="1">
        <w:r w:rsidRPr="007F397D">
          <w:rPr>
            <w:rStyle w:val="a7"/>
            <w:color w:val="auto"/>
            <w:spacing w:val="2"/>
            <w:szCs w:val="28"/>
            <w:u w:val="none"/>
            <w:shd w:val="clear" w:color="auto" w:fill="FFFFFF"/>
          </w:rPr>
          <w:t xml:space="preserve">Законом Краснодарского края от 23 июля 2003 года </w:t>
        </w:r>
        <w:r>
          <w:rPr>
            <w:rStyle w:val="a7"/>
            <w:color w:val="auto"/>
            <w:spacing w:val="2"/>
            <w:szCs w:val="28"/>
            <w:u w:val="none"/>
            <w:shd w:val="clear" w:color="auto" w:fill="FFFFFF"/>
          </w:rPr>
          <w:t>№</w:t>
        </w:r>
        <w:r w:rsidRPr="007F397D">
          <w:rPr>
            <w:rStyle w:val="a7"/>
            <w:color w:val="auto"/>
            <w:spacing w:val="2"/>
            <w:szCs w:val="28"/>
            <w:u w:val="none"/>
            <w:shd w:val="clear" w:color="auto" w:fill="FFFFFF"/>
          </w:rPr>
          <w:t xml:space="preserve"> 608-КЗ "Об административных правонарушениях"</w:t>
        </w:r>
      </w:hyperlink>
      <w:r w:rsidRPr="007F397D">
        <w:rPr>
          <w:spacing w:val="2"/>
          <w:szCs w:val="28"/>
          <w:shd w:val="clear" w:color="auto" w:fill="FFFFFF"/>
        </w:rPr>
        <w:t>, должностное лицо составляет протокол об административном правонарушении и направляет на рассмотрение в административную комиссию.</w:t>
      </w:r>
    </w:p>
    <w:p w:rsidR="00D345C5" w:rsidRPr="007F397D" w:rsidRDefault="00D345C5" w:rsidP="00D345C5">
      <w:pPr>
        <w:ind w:firstLine="709"/>
        <w:jc w:val="both"/>
        <w:rPr>
          <w:szCs w:val="28"/>
        </w:rPr>
      </w:pPr>
      <w:r>
        <w:rPr>
          <w:spacing w:val="2"/>
          <w:szCs w:val="28"/>
          <w:shd w:val="clear" w:color="auto" w:fill="FFFFFF"/>
        </w:rPr>
        <w:t>10.</w:t>
      </w:r>
      <w:r w:rsidRPr="007F397D">
        <w:rPr>
          <w:spacing w:val="2"/>
          <w:szCs w:val="28"/>
          <w:shd w:val="clear" w:color="auto" w:fill="FFFFFF"/>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345C5" w:rsidRDefault="00D345C5" w:rsidP="00D345C5">
      <w:pPr>
        <w:pStyle w:val="ConsPlusNormal"/>
        <w:ind w:firstLine="540"/>
        <w:jc w:val="both"/>
        <w:rPr>
          <w:rFonts w:ascii="Times New Roman" w:hAnsi="Times New Roman" w:cs="Times New Roman"/>
          <w:sz w:val="28"/>
          <w:szCs w:val="28"/>
        </w:rPr>
      </w:pPr>
    </w:p>
    <w:p w:rsidR="00D345C5" w:rsidRDefault="00D345C5" w:rsidP="00D345C5">
      <w:pPr>
        <w:pStyle w:val="a3"/>
        <w:jc w:val="center"/>
        <w:rPr>
          <w:rFonts w:ascii="Times New Roman" w:hAnsi="Times New Roman"/>
          <w:sz w:val="28"/>
          <w:szCs w:val="28"/>
        </w:rPr>
      </w:pPr>
    </w:p>
    <w:p w:rsidR="00D345C5" w:rsidRDefault="00D345C5" w:rsidP="00D345C5">
      <w:pPr>
        <w:pStyle w:val="a3"/>
        <w:jc w:val="center"/>
        <w:rPr>
          <w:rFonts w:ascii="Times New Roman" w:hAnsi="Times New Roman"/>
          <w:sz w:val="28"/>
          <w:szCs w:val="28"/>
        </w:rPr>
      </w:pPr>
      <w:r>
        <w:rPr>
          <w:rFonts w:ascii="Times New Roman" w:hAnsi="Times New Roman"/>
          <w:sz w:val="28"/>
          <w:szCs w:val="28"/>
        </w:rPr>
        <w:t>8. Взаимодействие органа, осуществляющего муниципальный</w:t>
      </w:r>
    </w:p>
    <w:p w:rsidR="00D345C5" w:rsidRDefault="00D345C5" w:rsidP="00D345C5">
      <w:pPr>
        <w:pStyle w:val="a3"/>
        <w:jc w:val="center"/>
        <w:rPr>
          <w:rFonts w:ascii="Times New Roman" w:hAnsi="Times New Roman"/>
          <w:sz w:val="28"/>
          <w:szCs w:val="28"/>
        </w:rPr>
      </w:pPr>
      <w:r>
        <w:rPr>
          <w:rFonts w:ascii="Times New Roman" w:hAnsi="Times New Roman"/>
          <w:sz w:val="28"/>
          <w:szCs w:val="28"/>
        </w:rPr>
        <w:t>земельный контроль, с соответствующими органами</w:t>
      </w:r>
    </w:p>
    <w:p w:rsidR="00D345C5" w:rsidRDefault="00D345C5" w:rsidP="00D345C5">
      <w:pPr>
        <w:pStyle w:val="a3"/>
        <w:jc w:val="center"/>
        <w:rPr>
          <w:rFonts w:ascii="Times New Roman" w:hAnsi="Times New Roman"/>
          <w:sz w:val="28"/>
          <w:szCs w:val="28"/>
        </w:rPr>
      </w:pPr>
      <w:r>
        <w:rPr>
          <w:rFonts w:ascii="Times New Roman" w:hAnsi="Times New Roman"/>
          <w:sz w:val="28"/>
          <w:szCs w:val="28"/>
        </w:rPr>
        <w:t>государственной власти, осуществляющими земельный контроль</w:t>
      </w:r>
    </w:p>
    <w:p w:rsidR="00D345C5" w:rsidRDefault="00D345C5" w:rsidP="00D345C5">
      <w:pPr>
        <w:pStyle w:val="a3"/>
        <w:ind w:firstLine="709"/>
        <w:jc w:val="both"/>
        <w:rPr>
          <w:rFonts w:ascii="Times New Roman" w:hAnsi="Times New Roman"/>
          <w:sz w:val="28"/>
          <w:szCs w:val="28"/>
        </w:rPr>
      </w:pPr>
    </w:p>
    <w:p w:rsidR="00D345C5" w:rsidRPr="00F41DAA"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F41DAA">
        <w:rPr>
          <w:rFonts w:ascii="Times New Roman" w:hAnsi="Times New Roman" w:cs="Times New Roman"/>
          <w:sz w:val="28"/>
          <w:szCs w:val="28"/>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345C5" w:rsidRPr="00F41DAA" w:rsidRDefault="00D345C5" w:rsidP="00D345C5">
      <w:pPr>
        <w:pStyle w:val="ConsPlusNormal"/>
        <w:ind w:firstLine="540"/>
        <w:jc w:val="both"/>
        <w:rPr>
          <w:rFonts w:ascii="Times New Roman" w:hAnsi="Times New Roman" w:cs="Times New Roman"/>
          <w:sz w:val="28"/>
          <w:szCs w:val="28"/>
        </w:rPr>
      </w:pPr>
      <w:r w:rsidRPr="00F41DAA">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345C5" w:rsidRPr="00F41DAA" w:rsidRDefault="00D345C5" w:rsidP="00D345C5">
      <w:pPr>
        <w:pStyle w:val="ConsPlusNormal"/>
        <w:ind w:firstLine="540"/>
        <w:jc w:val="both"/>
        <w:rPr>
          <w:rFonts w:ascii="Times New Roman" w:hAnsi="Times New Roman" w:cs="Times New Roman"/>
          <w:sz w:val="28"/>
          <w:szCs w:val="28"/>
        </w:rPr>
      </w:pPr>
      <w:r w:rsidRPr="00F41DAA">
        <w:rPr>
          <w:rFonts w:ascii="Times New Roman" w:hAnsi="Times New Roman" w:cs="Times New Roman"/>
          <w:sz w:val="28"/>
          <w:szCs w:val="28"/>
        </w:rPr>
        <w:t>2) определение целей, объема, сроков проведения плановых проверок;</w:t>
      </w:r>
    </w:p>
    <w:p w:rsidR="00D345C5" w:rsidRPr="00F41DAA" w:rsidRDefault="00D345C5" w:rsidP="00D345C5">
      <w:pPr>
        <w:pStyle w:val="ConsPlusNormal"/>
        <w:ind w:firstLine="540"/>
        <w:jc w:val="both"/>
        <w:rPr>
          <w:rFonts w:ascii="Times New Roman" w:hAnsi="Times New Roman" w:cs="Times New Roman"/>
          <w:sz w:val="28"/>
          <w:szCs w:val="28"/>
        </w:rPr>
      </w:pPr>
      <w:r w:rsidRPr="00F41DAA">
        <w:rPr>
          <w:rFonts w:ascii="Times New Roman" w:hAnsi="Times New Roman" w:cs="Times New Roman"/>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345C5" w:rsidRPr="00F41DAA" w:rsidRDefault="00D345C5" w:rsidP="00D345C5">
      <w:pPr>
        <w:pStyle w:val="ConsPlusNormal"/>
        <w:ind w:firstLine="540"/>
        <w:jc w:val="both"/>
        <w:rPr>
          <w:rFonts w:ascii="Times New Roman" w:hAnsi="Times New Roman" w:cs="Times New Roman"/>
          <w:sz w:val="28"/>
          <w:szCs w:val="28"/>
        </w:rPr>
      </w:pPr>
      <w:r w:rsidRPr="00F41DAA">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345C5" w:rsidRPr="00F41DAA" w:rsidRDefault="00D345C5" w:rsidP="00D345C5">
      <w:pPr>
        <w:pStyle w:val="ConsPlusNormal"/>
        <w:ind w:firstLine="540"/>
        <w:jc w:val="both"/>
        <w:rPr>
          <w:rFonts w:ascii="Times New Roman" w:hAnsi="Times New Roman" w:cs="Times New Roman"/>
          <w:sz w:val="28"/>
          <w:szCs w:val="28"/>
        </w:rPr>
      </w:pPr>
      <w:r w:rsidRPr="00F41DAA">
        <w:rPr>
          <w:rFonts w:ascii="Times New Roman" w:hAnsi="Times New Roman" w:cs="Times New Roman"/>
          <w:sz w:val="28"/>
          <w:szCs w:val="28"/>
        </w:rPr>
        <w:t xml:space="preserve">5) повышение квалификации специалистов, осуществляющих </w:t>
      </w:r>
      <w:r w:rsidRPr="00F41DAA">
        <w:rPr>
          <w:rFonts w:ascii="Times New Roman" w:hAnsi="Times New Roman" w:cs="Times New Roman"/>
          <w:sz w:val="28"/>
          <w:szCs w:val="28"/>
        </w:rPr>
        <w:lastRenderedPageBreak/>
        <w:t>государственный контроль (надзор), муниципальный контроль.</w:t>
      </w:r>
    </w:p>
    <w:p w:rsidR="00D345C5" w:rsidRDefault="00D345C5" w:rsidP="00D345C5">
      <w:pPr>
        <w:pStyle w:val="ConsPlusNormal"/>
        <w:ind w:firstLine="540"/>
        <w:jc w:val="both"/>
        <w:rPr>
          <w:rFonts w:ascii="Times New Roman" w:hAnsi="Times New Roman" w:cs="Times New Roman"/>
          <w:sz w:val="28"/>
          <w:szCs w:val="28"/>
        </w:rPr>
      </w:pPr>
      <w:r w:rsidRPr="00F41DAA">
        <w:rPr>
          <w:rFonts w:ascii="Times New Roman" w:hAnsi="Times New Roman" w:cs="Times New Roman"/>
          <w:sz w:val="28"/>
          <w:szCs w:val="28"/>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w:t>
      </w:r>
      <w:r>
        <w:rPr>
          <w:rFonts w:ascii="Times New Roman" w:hAnsi="Times New Roman" w:cs="Times New Roman"/>
          <w:sz w:val="28"/>
          <w:szCs w:val="28"/>
        </w:rPr>
        <w:t>.</w:t>
      </w:r>
      <w:r w:rsidRPr="00F41DAA">
        <w:rPr>
          <w:rFonts w:ascii="Times New Roman" w:hAnsi="Times New Roman" w:cs="Times New Roman"/>
          <w:sz w:val="28"/>
          <w:szCs w:val="28"/>
        </w:rPr>
        <w:t xml:space="preserve"> </w:t>
      </w:r>
    </w:p>
    <w:p w:rsidR="00D345C5" w:rsidRPr="00F41DAA" w:rsidRDefault="00D345C5" w:rsidP="00D345C5">
      <w:pPr>
        <w:pStyle w:val="ConsPlusNormal"/>
        <w:ind w:firstLine="540"/>
        <w:jc w:val="both"/>
        <w:rPr>
          <w:rFonts w:ascii="Times New Roman" w:hAnsi="Times New Roman" w:cs="Times New Roman"/>
          <w:sz w:val="28"/>
          <w:szCs w:val="28"/>
        </w:rPr>
      </w:pPr>
      <w:bookmarkStart w:id="0" w:name="P264"/>
      <w:bookmarkEnd w:id="0"/>
      <w:r>
        <w:rPr>
          <w:rFonts w:ascii="Times New Roman" w:hAnsi="Times New Roman" w:cs="Times New Roman"/>
          <w:sz w:val="28"/>
          <w:szCs w:val="28"/>
        </w:rPr>
        <w:t>3</w:t>
      </w:r>
      <w:r w:rsidRPr="00F41DAA">
        <w:rPr>
          <w:rFonts w:ascii="Times New Roman" w:hAnsi="Times New Roman" w:cs="Times New Roman"/>
          <w:sz w:val="28"/>
          <w:szCs w:val="28"/>
        </w:rPr>
        <w:t xml:space="preserve">. Ежегодно органы государственного контроля (надзора), органы муниципального контроля в </w:t>
      </w:r>
      <w:hyperlink r:id="rId16" w:history="1">
        <w:r w:rsidRPr="00D53B00">
          <w:rPr>
            <w:rFonts w:ascii="Times New Roman" w:hAnsi="Times New Roman" w:cs="Times New Roman"/>
            <w:sz w:val="28"/>
            <w:szCs w:val="28"/>
          </w:rPr>
          <w:t>порядке</w:t>
        </w:r>
      </w:hyperlink>
      <w:r w:rsidRPr="00F41DAA">
        <w:rPr>
          <w:rFonts w:ascii="Times New Roman" w:hAnsi="Times New Roman" w:cs="Times New Roman"/>
          <w:sz w:val="28"/>
          <w:szCs w:val="28"/>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w:t>
      </w:r>
      <w:r>
        <w:rPr>
          <w:rFonts w:ascii="Times New Roman" w:hAnsi="Times New Roman" w:cs="Times New Roman"/>
          <w:sz w:val="28"/>
          <w:szCs w:val="28"/>
        </w:rPr>
        <w:t>контроля.</w:t>
      </w:r>
    </w:p>
    <w:p w:rsidR="00D345C5" w:rsidRPr="00F41DAA"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F41DAA">
        <w:rPr>
          <w:rFonts w:ascii="Times New Roman" w:hAnsi="Times New Roman" w:cs="Times New Roman"/>
          <w:sz w:val="28"/>
          <w:szCs w:val="28"/>
        </w:rPr>
        <w:t>. Доклады органов государственного контроля (надзора), органов муниципального контроля представляются в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345C5" w:rsidRPr="00F41DAA"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F41DAA">
        <w:rPr>
          <w:rFonts w:ascii="Times New Roman" w:hAnsi="Times New Roman" w:cs="Times New Roman"/>
          <w:sz w:val="28"/>
          <w:szCs w:val="28"/>
        </w:rPr>
        <w:t xml:space="preserve">.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7" w:history="1">
        <w:r w:rsidRPr="00D53B00">
          <w:rPr>
            <w:rFonts w:ascii="Times New Roman" w:hAnsi="Times New Roman" w:cs="Times New Roman"/>
            <w:sz w:val="28"/>
            <w:szCs w:val="28"/>
          </w:rPr>
          <w:t>перечень</w:t>
        </w:r>
      </w:hyperlink>
      <w:r w:rsidRPr="00F41DAA">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8" w:history="1">
        <w:r w:rsidRPr="00D53B00">
          <w:rPr>
            <w:rFonts w:ascii="Times New Roman" w:hAnsi="Times New Roman" w:cs="Times New Roman"/>
            <w:sz w:val="28"/>
            <w:szCs w:val="28"/>
          </w:rPr>
          <w:t>порядке</w:t>
        </w:r>
      </w:hyperlink>
      <w:r w:rsidRPr="00D53B00">
        <w:rPr>
          <w:rFonts w:ascii="Times New Roman" w:hAnsi="Times New Roman" w:cs="Times New Roman"/>
          <w:sz w:val="28"/>
          <w:szCs w:val="28"/>
        </w:rPr>
        <w:t>,</w:t>
      </w:r>
      <w:r w:rsidRPr="00F41DAA">
        <w:rPr>
          <w:rFonts w:ascii="Times New Roman" w:hAnsi="Times New Roman" w:cs="Times New Roman"/>
          <w:sz w:val="28"/>
          <w:szCs w:val="28"/>
        </w:rPr>
        <w:t xml:space="preserve"> которые установлены Правительством Российской Федерации.</w:t>
      </w:r>
    </w:p>
    <w:p w:rsidR="00D345C5" w:rsidRPr="00F41DAA"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F41DAA">
        <w:rPr>
          <w:rFonts w:ascii="Times New Roman" w:hAnsi="Times New Roman" w:cs="Times New Roman"/>
          <w:sz w:val="28"/>
          <w:szCs w:val="28"/>
        </w:rPr>
        <w:t xml:space="preserve">. Запрос документов и (или) информации, содержащих сведения, составляющие налоговую или иную охраняемую законом </w:t>
      </w:r>
      <w:hyperlink r:id="rId19" w:history="1">
        <w:r w:rsidRPr="00D53B00">
          <w:rPr>
            <w:rFonts w:ascii="Times New Roman" w:hAnsi="Times New Roman" w:cs="Times New Roman"/>
            <w:sz w:val="28"/>
            <w:szCs w:val="28"/>
          </w:rPr>
          <w:t>тайну</w:t>
        </w:r>
      </w:hyperlink>
      <w:r w:rsidRPr="00F41DAA">
        <w:rPr>
          <w:rFonts w:ascii="Times New Roman" w:hAnsi="Times New Roman" w:cs="Times New Roman"/>
          <w:sz w:val="28"/>
          <w:szCs w:val="28"/>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345C5" w:rsidRPr="00F41DAA" w:rsidRDefault="00D345C5" w:rsidP="00D34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F41DAA">
        <w:rPr>
          <w:rFonts w:ascii="Times New Roman" w:hAnsi="Times New Roman" w:cs="Times New Roman"/>
          <w:sz w:val="28"/>
          <w:szCs w:val="28"/>
        </w:rPr>
        <w:t>. Передача в рамках межведомственного информационного взаимодействия документов и (или) информации, их раскрытие, осуществляются с учетом требований законодательства Российской Федерации о государственной и иной охраняемой законом тайне.</w:t>
      </w:r>
    </w:p>
    <w:p w:rsidR="00D345C5" w:rsidRPr="00F41DAA" w:rsidRDefault="00D345C5" w:rsidP="00D345C5">
      <w:pPr>
        <w:pStyle w:val="a3"/>
        <w:rPr>
          <w:rFonts w:ascii="Times New Roman" w:hAnsi="Times New Roman"/>
          <w:sz w:val="28"/>
          <w:szCs w:val="28"/>
        </w:rPr>
      </w:pPr>
    </w:p>
    <w:p w:rsidR="00D345C5" w:rsidRDefault="00D345C5" w:rsidP="00D345C5">
      <w:pPr>
        <w:pStyle w:val="a3"/>
        <w:rPr>
          <w:rFonts w:ascii="Times New Roman" w:hAnsi="Times New Roman"/>
          <w:sz w:val="28"/>
          <w:szCs w:val="28"/>
        </w:rPr>
      </w:pPr>
    </w:p>
    <w:p w:rsidR="00D345C5" w:rsidRDefault="00D345C5" w:rsidP="00D345C5">
      <w:pPr>
        <w:pStyle w:val="a3"/>
        <w:rPr>
          <w:rFonts w:ascii="Times New Roman" w:hAnsi="Times New Roman"/>
          <w:sz w:val="28"/>
          <w:szCs w:val="28"/>
        </w:rPr>
      </w:pPr>
    </w:p>
    <w:p w:rsidR="00D345C5" w:rsidRPr="0092616D" w:rsidRDefault="00D345C5" w:rsidP="00D345C5">
      <w:pPr>
        <w:jc w:val="both"/>
        <w:rPr>
          <w:szCs w:val="28"/>
        </w:rPr>
      </w:pPr>
      <w:r>
        <w:rPr>
          <w:szCs w:val="28"/>
        </w:rPr>
        <w:t>Заместитель главы</w:t>
      </w:r>
    </w:p>
    <w:p w:rsidR="00D345C5" w:rsidRPr="006C6010" w:rsidRDefault="00D345C5" w:rsidP="00D345C5">
      <w:pPr>
        <w:jc w:val="both"/>
        <w:rPr>
          <w:szCs w:val="28"/>
        </w:rPr>
      </w:pPr>
      <w:r w:rsidRPr="006C6010">
        <w:rPr>
          <w:szCs w:val="28"/>
        </w:rPr>
        <w:t xml:space="preserve">Апшеронского городского </w:t>
      </w:r>
    </w:p>
    <w:p w:rsidR="00D345C5" w:rsidRDefault="00D345C5" w:rsidP="00D345C5">
      <w:pPr>
        <w:jc w:val="center"/>
        <w:rPr>
          <w:szCs w:val="28"/>
        </w:rPr>
      </w:pPr>
      <w:r w:rsidRPr="006C6010">
        <w:rPr>
          <w:szCs w:val="28"/>
        </w:rPr>
        <w:t xml:space="preserve">поселения Апшеронского района                       </w:t>
      </w:r>
      <w:r>
        <w:rPr>
          <w:szCs w:val="28"/>
        </w:rPr>
        <w:t xml:space="preserve">                                </w:t>
      </w:r>
      <w:proofErr w:type="spellStart"/>
      <w:r>
        <w:rPr>
          <w:szCs w:val="28"/>
        </w:rPr>
        <w:t>Н.И.Покусаева</w:t>
      </w:r>
      <w:proofErr w:type="spellEnd"/>
    </w:p>
    <w:p w:rsidR="00D345C5" w:rsidRPr="00A86C28" w:rsidRDefault="00D345C5" w:rsidP="00D345C5">
      <w:pPr>
        <w:jc w:val="center"/>
        <w:rPr>
          <w:b/>
          <w:szCs w:val="28"/>
        </w:rPr>
      </w:pPr>
    </w:p>
    <w:p w:rsidR="00D345C5" w:rsidRPr="00A86C28" w:rsidRDefault="00D345C5" w:rsidP="00D345C5">
      <w:pPr>
        <w:jc w:val="center"/>
        <w:rPr>
          <w:b/>
          <w:szCs w:val="28"/>
        </w:rPr>
      </w:pPr>
    </w:p>
    <w:p w:rsidR="00D345C5" w:rsidRPr="00A86C28" w:rsidRDefault="00D345C5" w:rsidP="00D345C5">
      <w:pPr>
        <w:jc w:val="center"/>
        <w:rPr>
          <w:b/>
          <w:szCs w:val="28"/>
        </w:rPr>
      </w:pPr>
    </w:p>
    <w:p w:rsidR="00D345C5" w:rsidRPr="00A86C28" w:rsidRDefault="00D345C5" w:rsidP="00D345C5">
      <w:pPr>
        <w:jc w:val="center"/>
        <w:rPr>
          <w:b/>
          <w:szCs w:val="28"/>
        </w:rPr>
      </w:pPr>
    </w:p>
    <w:p w:rsidR="00D345C5" w:rsidRDefault="00D345C5" w:rsidP="00D345C5">
      <w:pPr>
        <w:jc w:val="center"/>
        <w:rPr>
          <w:b/>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1"/>
        <w:gridCol w:w="5150"/>
      </w:tblGrid>
      <w:tr w:rsidR="00D345C5" w:rsidTr="00AF64E6">
        <w:trPr>
          <w:trHeight w:val="4133"/>
        </w:trPr>
        <w:tc>
          <w:tcPr>
            <w:tcW w:w="4680" w:type="dxa"/>
            <w:tcBorders>
              <w:top w:val="nil"/>
              <w:left w:val="nil"/>
              <w:bottom w:val="nil"/>
              <w:right w:val="nil"/>
            </w:tcBorders>
            <w:shd w:val="clear" w:color="auto" w:fill="auto"/>
          </w:tcPr>
          <w:p w:rsidR="00D345C5" w:rsidRDefault="00D345C5" w:rsidP="00AF64E6">
            <w:pPr>
              <w:pStyle w:val="ConsPlusNonformat"/>
              <w:jc w:val="center"/>
              <w:rPr>
                <w:b/>
                <w:sz w:val="24"/>
                <w:szCs w:val="24"/>
              </w:rPr>
            </w:pPr>
          </w:p>
          <w:p w:rsidR="00D345C5" w:rsidRDefault="00D345C5" w:rsidP="00AF64E6">
            <w:pPr>
              <w:pStyle w:val="ConsPlusNonformat"/>
              <w:jc w:val="center"/>
              <w:rPr>
                <w:b/>
                <w:sz w:val="24"/>
                <w:szCs w:val="24"/>
              </w:rPr>
            </w:pPr>
          </w:p>
          <w:p w:rsidR="00D345C5" w:rsidRDefault="00D345C5" w:rsidP="00AF64E6">
            <w:pPr>
              <w:pStyle w:val="ConsPlusNonformat"/>
              <w:jc w:val="center"/>
              <w:rPr>
                <w:b/>
                <w:sz w:val="24"/>
                <w:szCs w:val="24"/>
              </w:rPr>
            </w:pPr>
          </w:p>
          <w:p w:rsidR="00D345C5" w:rsidRDefault="00D345C5" w:rsidP="00AF64E6">
            <w:pPr>
              <w:pStyle w:val="ConsPlusNonformat"/>
              <w:jc w:val="center"/>
              <w:rPr>
                <w:b/>
                <w:sz w:val="24"/>
                <w:szCs w:val="24"/>
              </w:rPr>
            </w:pPr>
          </w:p>
          <w:p w:rsidR="00D345C5" w:rsidRDefault="00D345C5" w:rsidP="00AF64E6">
            <w:pPr>
              <w:pStyle w:val="ConsPlusNonformat"/>
              <w:jc w:val="center"/>
              <w:rPr>
                <w:b/>
                <w:sz w:val="24"/>
                <w:szCs w:val="24"/>
              </w:rPr>
            </w:pPr>
          </w:p>
        </w:tc>
        <w:tc>
          <w:tcPr>
            <w:tcW w:w="5220" w:type="dxa"/>
            <w:tcBorders>
              <w:top w:val="nil"/>
              <w:left w:val="nil"/>
              <w:bottom w:val="nil"/>
              <w:right w:val="nil"/>
            </w:tcBorders>
            <w:shd w:val="clear" w:color="auto" w:fill="auto"/>
          </w:tcPr>
          <w:p w:rsidR="00D345C5" w:rsidRDefault="00D345C5" w:rsidP="00AF64E6">
            <w:pPr>
              <w:pStyle w:val="ConsPlusNonformat"/>
              <w:jc w:val="center"/>
              <w:rPr>
                <w:b/>
                <w:sz w:val="24"/>
                <w:szCs w:val="24"/>
              </w:rPr>
            </w:pPr>
          </w:p>
          <w:p w:rsidR="00D345C5" w:rsidRDefault="00D345C5" w:rsidP="00AF64E6">
            <w:pPr>
              <w:pStyle w:val="ConsPlusNonformat"/>
              <w:jc w:val="center"/>
              <w:rPr>
                <w:rFonts w:ascii="Times New Roman" w:hAnsi="Times New Roman" w:cs="Times New Roman"/>
                <w:sz w:val="28"/>
                <w:szCs w:val="28"/>
              </w:rPr>
            </w:pPr>
            <w:r>
              <w:rPr>
                <w:rFonts w:ascii="Times New Roman" w:hAnsi="Times New Roman" w:cs="Times New Roman"/>
                <w:sz w:val="28"/>
                <w:szCs w:val="28"/>
              </w:rPr>
              <w:t>ПРИЛОЖЕНИЕ</w:t>
            </w:r>
          </w:p>
          <w:p w:rsidR="00D345C5" w:rsidRDefault="00D345C5" w:rsidP="00AF64E6">
            <w:pPr>
              <w:pStyle w:val="ConsPlusNonformat"/>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D345C5" w:rsidRDefault="00D345C5" w:rsidP="00AF64E6">
            <w:pPr>
              <w:pStyle w:val="ConsPlusNonformat"/>
              <w:jc w:val="center"/>
              <w:rPr>
                <w:rFonts w:ascii="Times New Roman" w:hAnsi="Times New Roman" w:cs="Times New Roman"/>
                <w:sz w:val="28"/>
                <w:szCs w:val="28"/>
              </w:rPr>
            </w:pPr>
            <w:r>
              <w:rPr>
                <w:rFonts w:ascii="Times New Roman" w:hAnsi="Times New Roman" w:cs="Times New Roman"/>
                <w:sz w:val="28"/>
                <w:szCs w:val="28"/>
              </w:rPr>
              <w:t>Апшеронского городского поселения</w:t>
            </w:r>
          </w:p>
          <w:p w:rsidR="00D345C5" w:rsidRDefault="00D345C5" w:rsidP="00AF64E6">
            <w:pPr>
              <w:pStyle w:val="ConsPlusNonformat"/>
              <w:jc w:val="center"/>
              <w:rPr>
                <w:rFonts w:ascii="Times New Roman" w:hAnsi="Times New Roman" w:cs="Times New Roman"/>
                <w:sz w:val="28"/>
                <w:szCs w:val="28"/>
              </w:rPr>
            </w:pPr>
            <w:r>
              <w:rPr>
                <w:rFonts w:ascii="Times New Roman" w:hAnsi="Times New Roman" w:cs="Times New Roman"/>
                <w:sz w:val="28"/>
                <w:szCs w:val="28"/>
              </w:rPr>
              <w:t>Апшеронского района</w:t>
            </w:r>
          </w:p>
          <w:p w:rsidR="00D345C5" w:rsidRDefault="00D345C5" w:rsidP="00AF64E6">
            <w:pPr>
              <w:pStyle w:val="ConsPlusNonformat"/>
              <w:jc w:val="center"/>
              <w:rPr>
                <w:rFonts w:ascii="Times New Roman" w:hAnsi="Times New Roman" w:cs="Times New Roman"/>
                <w:sz w:val="28"/>
                <w:szCs w:val="28"/>
              </w:rPr>
            </w:pPr>
            <w:r>
              <w:rPr>
                <w:rFonts w:ascii="Times New Roman" w:hAnsi="Times New Roman" w:cs="Times New Roman"/>
                <w:sz w:val="28"/>
                <w:szCs w:val="28"/>
              </w:rPr>
              <w:t>от _________________ № ______</w:t>
            </w:r>
          </w:p>
          <w:p w:rsidR="00D345C5" w:rsidRDefault="00D345C5" w:rsidP="00AF64E6">
            <w:pPr>
              <w:pStyle w:val="ConsPlusNonformat"/>
              <w:jc w:val="center"/>
              <w:rPr>
                <w:rFonts w:ascii="Times New Roman" w:hAnsi="Times New Roman" w:cs="Times New Roman"/>
                <w:sz w:val="28"/>
                <w:szCs w:val="28"/>
              </w:rPr>
            </w:pPr>
          </w:p>
          <w:p w:rsidR="00D345C5" w:rsidRDefault="00D345C5" w:rsidP="00AF64E6">
            <w:pPr>
              <w:pStyle w:val="ConsPlusNonformat"/>
              <w:jc w:val="center"/>
              <w:rPr>
                <w:rFonts w:ascii="Times New Roman" w:hAnsi="Times New Roman" w:cs="Times New Roman"/>
                <w:sz w:val="28"/>
                <w:szCs w:val="28"/>
              </w:rPr>
            </w:pPr>
            <w:r>
              <w:rPr>
                <w:rFonts w:ascii="Times New Roman" w:hAnsi="Times New Roman" w:cs="Times New Roman"/>
                <w:sz w:val="28"/>
                <w:szCs w:val="28"/>
              </w:rPr>
              <w:t>Приложение № 1</w:t>
            </w:r>
          </w:p>
          <w:p w:rsidR="00D345C5" w:rsidRDefault="00D345C5" w:rsidP="00AF64E6">
            <w:pPr>
              <w:pStyle w:val="ConsPlusNonformat"/>
              <w:jc w:val="center"/>
              <w:rPr>
                <w:rFonts w:ascii="Times New Roman" w:hAnsi="Times New Roman" w:cs="Times New Roman"/>
                <w:sz w:val="28"/>
                <w:szCs w:val="28"/>
              </w:rPr>
            </w:pPr>
            <w:r>
              <w:rPr>
                <w:rFonts w:ascii="Times New Roman" w:hAnsi="Times New Roman" w:cs="Times New Roman"/>
                <w:sz w:val="28"/>
                <w:szCs w:val="28"/>
              </w:rPr>
              <w:t>к Положению о муниципальном</w:t>
            </w:r>
          </w:p>
          <w:p w:rsidR="00D345C5" w:rsidRDefault="00D345C5" w:rsidP="00AF64E6">
            <w:pPr>
              <w:pStyle w:val="ConsPlusNonformat"/>
              <w:jc w:val="center"/>
              <w:rPr>
                <w:rFonts w:ascii="Times New Roman" w:hAnsi="Times New Roman" w:cs="Times New Roman"/>
                <w:sz w:val="28"/>
                <w:szCs w:val="28"/>
              </w:rPr>
            </w:pPr>
            <w:r>
              <w:rPr>
                <w:rFonts w:ascii="Times New Roman" w:hAnsi="Times New Roman" w:cs="Times New Roman"/>
                <w:sz w:val="28"/>
                <w:szCs w:val="28"/>
              </w:rPr>
              <w:t>земельном контроле на территории</w:t>
            </w:r>
          </w:p>
          <w:p w:rsidR="00D345C5" w:rsidRDefault="00D345C5" w:rsidP="00AF64E6">
            <w:pPr>
              <w:pStyle w:val="ConsPlusNonformat"/>
              <w:jc w:val="center"/>
              <w:rPr>
                <w:rFonts w:ascii="Times New Roman" w:hAnsi="Times New Roman" w:cs="Times New Roman"/>
                <w:sz w:val="28"/>
                <w:szCs w:val="28"/>
              </w:rPr>
            </w:pPr>
            <w:r>
              <w:rPr>
                <w:rFonts w:ascii="Times New Roman" w:hAnsi="Times New Roman" w:cs="Times New Roman"/>
                <w:sz w:val="28"/>
                <w:szCs w:val="28"/>
              </w:rPr>
              <w:t>Апшеронского городского поселения</w:t>
            </w:r>
          </w:p>
          <w:p w:rsidR="00D345C5" w:rsidRDefault="00D345C5" w:rsidP="00AF64E6">
            <w:pPr>
              <w:pStyle w:val="ConsPlusNonformat"/>
              <w:jc w:val="center"/>
              <w:rPr>
                <w:b/>
                <w:sz w:val="24"/>
                <w:szCs w:val="24"/>
              </w:rPr>
            </w:pPr>
            <w:r>
              <w:rPr>
                <w:rFonts w:ascii="Times New Roman" w:hAnsi="Times New Roman" w:cs="Times New Roman"/>
                <w:sz w:val="28"/>
                <w:szCs w:val="28"/>
              </w:rPr>
              <w:t>Апшеронского района</w:t>
            </w:r>
          </w:p>
          <w:p w:rsidR="00D345C5" w:rsidRDefault="00D345C5" w:rsidP="00AF64E6">
            <w:pPr>
              <w:pStyle w:val="ConsPlusNonformat"/>
              <w:jc w:val="center"/>
              <w:rPr>
                <w:b/>
                <w:sz w:val="24"/>
                <w:szCs w:val="24"/>
              </w:rPr>
            </w:pPr>
          </w:p>
        </w:tc>
      </w:tr>
    </w:tbl>
    <w:p w:rsidR="00D345C5" w:rsidRDefault="00D345C5" w:rsidP="00D345C5">
      <w:pPr>
        <w:pStyle w:val="ConsPlusNonformat"/>
        <w:widowControl/>
        <w:jc w:val="center"/>
        <w:rPr>
          <w:b/>
          <w:sz w:val="24"/>
          <w:szCs w:val="24"/>
        </w:rPr>
      </w:pPr>
    </w:p>
    <w:p w:rsidR="00D345C5" w:rsidRDefault="00D345C5" w:rsidP="00D345C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АДМИНИСТРАЦИЯ АПШЕРОНСКОГО ГОРОДСКОГО ПОСЕЛЕНИЯ</w:t>
      </w:r>
    </w:p>
    <w:p w:rsidR="00D345C5" w:rsidRDefault="00D345C5" w:rsidP="00D345C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 АПШЕРОНСКОГО РАЙОНА</w:t>
      </w:r>
    </w:p>
    <w:p w:rsidR="00D345C5" w:rsidRDefault="00D345C5" w:rsidP="00D345C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МУНИЦИПАЛЬНЫЙ ЗЕМЕЛЬНЫЙ КОНТРОЛЬ</w:t>
      </w:r>
    </w:p>
    <w:p w:rsidR="00D345C5" w:rsidRDefault="00D345C5" w:rsidP="00D345C5">
      <w:pPr>
        <w:pStyle w:val="ConsPlusNonformat"/>
        <w:widowControl/>
        <w:rPr>
          <w:rFonts w:ascii="Times New Roman" w:hAnsi="Times New Roman" w:cs="Times New Roman"/>
        </w:rPr>
      </w:pPr>
    </w:p>
    <w:p w:rsidR="00D345C5" w:rsidRDefault="00D345C5" w:rsidP="00D345C5">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D345C5" w:rsidRDefault="00D345C5" w:rsidP="00D345C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о проведении проверки юридического лица, </w:t>
      </w:r>
    </w:p>
    <w:p w:rsidR="00D345C5" w:rsidRDefault="00D345C5" w:rsidP="00D345C5">
      <w:pPr>
        <w:pStyle w:val="ConsPlusNonformat"/>
        <w:widowControl/>
        <w:jc w:val="center"/>
        <w:rPr>
          <w:rFonts w:ascii="Times New Roman" w:hAnsi="Times New Roman" w:cs="Times New Roman"/>
        </w:rPr>
      </w:pPr>
      <w:r>
        <w:rPr>
          <w:rFonts w:ascii="Times New Roman" w:hAnsi="Times New Roman" w:cs="Times New Roman"/>
          <w:sz w:val="28"/>
          <w:szCs w:val="28"/>
        </w:rPr>
        <w:t>индивидуального предпринимателя</w:t>
      </w:r>
    </w:p>
    <w:p w:rsidR="00D345C5" w:rsidRDefault="00D345C5" w:rsidP="00D345C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от «__» _____________ г.                                                                                  N ____</w:t>
      </w:r>
    </w:p>
    <w:p w:rsidR="00D345C5" w:rsidRDefault="00D345C5" w:rsidP="00D345C5">
      <w:pPr>
        <w:pStyle w:val="ConsPlusNonformat"/>
        <w:widowControl/>
        <w:rPr>
          <w:rFonts w:ascii="Times New Roman" w:hAnsi="Times New Roman" w:cs="Times New Roman"/>
          <w:sz w:val="24"/>
          <w:szCs w:val="24"/>
        </w:rPr>
      </w:pPr>
    </w:p>
    <w:p w:rsidR="00D345C5" w:rsidRDefault="00D345C5" w:rsidP="00D345C5">
      <w:pPr>
        <w:pStyle w:val="ConsPlusNonformat"/>
        <w:widowControl/>
        <w:rPr>
          <w:rFonts w:ascii="Times New Roman" w:hAnsi="Times New Roman" w:cs="Times New Roman"/>
        </w:rPr>
      </w:pPr>
      <w:r>
        <w:rPr>
          <w:rFonts w:ascii="Times New Roman" w:hAnsi="Times New Roman" w:cs="Times New Roman"/>
          <w:sz w:val="24"/>
          <w:szCs w:val="24"/>
        </w:rPr>
        <w:t>1. Провести проверку в отношении</w:t>
      </w:r>
      <w:r>
        <w:rPr>
          <w:rFonts w:ascii="Times New Roman" w:hAnsi="Times New Roman" w:cs="Times New Roman"/>
        </w:rPr>
        <w:t xml:space="preserve"> ___________________________________________________________</w:t>
      </w:r>
    </w:p>
    <w:p w:rsidR="00D345C5" w:rsidRDefault="00D345C5" w:rsidP="00D345C5">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D345C5" w:rsidRDefault="00D345C5" w:rsidP="00D345C5">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D345C5" w:rsidRDefault="00D345C5" w:rsidP="00D345C5">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(наименование юридического лица, фамилия, имя и отчество индивидуального предпринимателя)</w:t>
      </w:r>
    </w:p>
    <w:p w:rsidR="00D345C5" w:rsidRDefault="00D345C5" w:rsidP="00D345C5">
      <w:pPr>
        <w:pStyle w:val="ConsPlusNonformat"/>
        <w:widowControl/>
        <w:rPr>
          <w:rFonts w:ascii="Times New Roman" w:hAnsi="Times New Roman" w:cs="Times New Roman"/>
        </w:rPr>
      </w:pPr>
      <w:r>
        <w:rPr>
          <w:rFonts w:ascii="Times New Roman" w:hAnsi="Times New Roman" w:cs="Times New Roman"/>
          <w:sz w:val="24"/>
          <w:szCs w:val="24"/>
        </w:rPr>
        <w:t>2. Назначить лицом(ми), уполномоченным(ми) на проведение проверки:</w:t>
      </w:r>
      <w:r>
        <w:rPr>
          <w:rFonts w:ascii="Times New Roman" w:hAnsi="Times New Roman" w:cs="Times New Roman"/>
        </w:rPr>
        <w:t xml:space="preserve"> _____________________</w:t>
      </w:r>
    </w:p>
    <w:p w:rsidR="00D345C5" w:rsidRDefault="00D345C5" w:rsidP="00D345C5">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D345C5" w:rsidRDefault="00D345C5" w:rsidP="00D345C5">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D345C5" w:rsidRDefault="00D345C5" w:rsidP="00D345C5">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 (в случае, если имеется), должность должностного лица (должностных лиц), уполномоченного(</w:t>
      </w:r>
      <w:proofErr w:type="spellStart"/>
      <w:r>
        <w:rPr>
          <w:rFonts w:ascii="Times New Roman" w:hAnsi="Times New Roman" w:cs="Times New Roman"/>
          <w:sz w:val="16"/>
          <w:szCs w:val="16"/>
        </w:rPr>
        <w:t>ых</w:t>
      </w:r>
      <w:proofErr w:type="spellEnd"/>
      <w:r>
        <w:rPr>
          <w:rFonts w:ascii="Times New Roman" w:hAnsi="Times New Roman" w:cs="Times New Roman"/>
          <w:sz w:val="16"/>
          <w:szCs w:val="16"/>
        </w:rPr>
        <w:t>) на проведение проверки)</w:t>
      </w:r>
    </w:p>
    <w:p w:rsidR="00D345C5" w:rsidRDefault="00D345C5" w:rsidP="00D345C5">
      <w:pPr>
        <w:pStyle w:val="ConsPlusNonformat"/>
        <w:widowControl/>
        <w:rPr>
          <w:rFonts w:ascii="Times New Roman" w:hAnsi="Times New Roman" w:cs="Times New Roman"/>
        </w:rPr>
      </w:pPr>
      <w:r>
        <w:rPr>
          <w:rFonts w:ascii="Times New Roman" w:hAnsi="Times New Roman" w:cs="Times New Roman"/>
          <w:sz w:val="24"/>
          <w:szCs w:val="24"/>
        </w:rPr>
        <w:t xml:space="preserve">3.  Привлечь к проведению </w:t>
      </w:r>
      <w:proofErr w:type="gramStart"/>
      <w:r>
        <w:rPr>
          <w:rFonts w:ascii="Times New Roman" w:hAnsi="Times New Roman" w:cs="Times New Roman"/>
          <w:sz w:val="24"/>
          <w:szCs w:val="24"/>
        </w:rPr>
        <w:t>проверки  в</w:t>
      </w:r>
      <w:proofErr w:type="gramEnd"/>
      <w:r>
        <w:rPr>
          <w:rFonts w:ascii="Times New Roman" w:hAnsi="Times New Roman" w:cs="Times New Roman"/>
          <w:sz w:val="24"/>
          <w:szCs w:val="24"/>
        </w:rPr>
        <w:t xml:space="preserve">  качестве  экспертов,  представителей экспертных организаций следующих лиц:</w:t>
      </w:r>
      <w:r>
        <w:rPr>
          <w:rFonts w:ascii="Times New Roman" w:hAnsi="Times New Roman" w:cs="Times New Roman"/>
        </w:rPr>
        <w:t xml:space="preserve"> ___________________________________________________________________</w:t>
      </w:r>
    </w:p>
    <w:p w:rsidR="00D345C5" w:rsidRDefault="00D345C5" w:rsidP="00D345C5">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D345C5" w:rsidRDefault="00D345C5" w:rsidP="00D345C5">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D345C5" w:rsidRDefault="00D345C5" w:rsidP="00D345C5">
      <w:pPr>
        <w:pStyle w:val="ConsPlusNonformat"/>
        <w:widowControl/>
        <w:rPr>
          <w:rFonts w:ascii="Times New Roman" w:hAnsi="Times New Roman" w:cs="Times New Roman"/>
          <w:sz w:val="24"/>
          <w:szCs w:val="24"/>
        </w:rPr>
      </w:pPr>
      <w:r>
        <w:rPr>
          <w:rFonts w:ascii="Times New Roman" w:hAnsi="Times New Roman" w:cs="Times New Roman"/>
          <w:sz w:val="24"/>
          <w:szCs w:val="24"/>
        </w:rPr>
        <w:t>4. Установить, что:</w:t>
      </w:r>
    </w:p>
    <w:p w:rsidR="00D345C5" w:rsidRDefault="00D345C5" w:rsidP="00D345C5">
      <w:pPr>
        <w:pStyle w:val="ConsPlusNonformat"/>
        <w:widowControl/>
        <w:rPr>
          <w:rFonts w:ascii="Times New Roman" w:hAnsi="Times New Roman" w:cs="Times New Roman"/>
        </w:rPr>
      </w:pPr>
      <w:r>
        <w:rPr>
          <w:rFonts w:ascii="Times New Roman" w:hAnsi="Times New Roman" w:cs="Times New Roman"/>
          <w:sz w:val="24"/>
          <w:szCs w:val="24"/>
        </w:rPr>
        <w:t xml:space="preserve">    настоящая проверка проводится с целью: </w:t>
      </w:r>
      <w:r>
        <w:rPr>
          <w:rFonts w:ascii="Times New Roman" w:hAnsi="Times New Roman" w:cs="Times New Roman"/>
        </w:rPr>
        <w:t>__________________________________________________</w:t>
      </w:r>
    </w:p>
    <w:p w:rsidR="00D345C5" w:rsidRDefault="00D345C5" w:rsidP="00D345C5">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D345C5" w:rsidRDefault="00D345C5" w:rsidP="00D345C5">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При   </w:t>
      </w:r>
      <w:proofErr w:type="gramStart"/>
      <w:r>
        <w:rPr>
          <w:rFonts w:ascii="Times New Roman" w:hAnsi="Times New Roman" w:cs="Times New Roman"/>
          <w:sz w:val="16"/>
          <w:szCs w:val="16"/>
        </w:rPr>
        <w:t>установлении  целей</w:t>
      </w:r>
      <w:proofErr w:type="gramEnd"/>
      <w:r>
        <w:rPr>
          <w:rFonts w:ascii="Times New Roman" w:hAnsi="Times New Roman" w:cs="Times New Roman"/>
          <w:sz w:val="16"/>
          <w:szCs w:val="16"/>
        </w:rPr>
        <w:t xml:space="preserve">  проводимой  проверки  указывается  следующая информация:</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а) в случае проведения плановой проверки:</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 ссылка на ежегодный план проведения плановых проверок;</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б) в случае проведения внеплановой выездной проверки:</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  ссылка на реквизиты ранее выданного проверяемому лицу предписания об</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t>устранении выявленного нарушения, срок для исполнения которого истек;</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  </w:t>
      </w:r>
      <w:proofErr w:type="gramStart"/>
      <w:r>
        <w:rPr>
          <w:rFonts w:ascii="Times New Roman" w:hAnsi="Times New Roman" w:cs="Times New Roman"/>
          <w:sz w:val="16"/>
          <w:szCs w:val="16"/>
        </w:rPr>
        <w:t>ссылка  на</w:t>
      </w:r>
      <w:proofErr w:type="gramEnd"/>
      <w:r>
        <w:rPr>
          <w:rFonts w:ascii="Times New Roman" w:hAnsi="Times New Roman" w:cs="Times New Roman"/>
          <w:sz w:val="16"/>
          <w:szCs w:val="16"/>
        </w:rPr>
        <w:t xml:space="preserve"> реквизиты обращений и заявлений граждан, юридических лиц,</w:t>
      </w:r>
    </w:p>
    <w:p w:rsidR="00D345C5" w:rsidRDefault="00D345C5" w:rsidP="00D345C5">
      <w:pPr>
        <w:pStyle w:val="ConsPlusNonformat"/>
        <w:widowControl/>
        <w:rPr>
          <w:rFonts w:ascii="Times New Roman" w:hAnsi="Times New Roman" w:cs="Times New Roman"/>
          <w:sz w:val="16"/>
          <w:szCs w:val="16"/>
        </w:rPr>
      </w:pPr>
      <w:proofErr w:type="gramStart"/>
      <w:r>
        <w:rPr>
          <w:rFonts w:ascii="Times New Roman" w:hAnsi="Times New Roman" w:cs="Times New Roman"/>
          <w:sz w:val="16"/>
          <w:szCs w:val="16"/>
        </w:rPr>
        <w:t>индивидуальных  предпринимателей</w:t>
      </w:r>
      <w:proofErr w:type="gramEnd"/>
      <w:r>
        <w:rPr>
          <w:rFonts w:ascii="Times New Roman" w:hAnsi="Times New Roman" w:cs="Times New Roman"/>
          <w:sz w:val="16"/>
          <w:szCs w:val="16"/>
        </w:rPr>
        <w:t>,  поступивших  в  органы  государственного</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t>контроля (надзора), органы муниципального контроля;</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  ссылка на приказ (распоряжение) руководителя органа государственного</w:t>
      </w:r>
    </w:p>
    <w:p w:rsidR="00D345C5" w:rsidRDefault="00D345C5" w:rsidP="00D345C5">
      <w:pPr>
        <w:pStyle w:val="ConsPlusNonformat"/>
        <w:widowControl/>
        <w:rPr>
          <w:rFonts w:ascii="Times New Roman" w:hAnsi="Times New Roman" w:cs="Times New Roman"/>
          <w:sz w:val="16"/>
          <w:szCs w:val="16"/>
        </w:rPr>
      </w:pPr>
      <w:proofErr w:type="gramStart"/>
      <w:r>
        <w:rPr>
          <w:rFonts w:ascii="Times New Roman" w:hAnsi="Times New Roman" w:cs="Times New Roman"/>
          <w:sz w:val="16"/>
          <w:szCs w:val="16"/>
        </w:rPr>
        <w:t>контроля  (</w:t>
      </w:r>
      <w:proofErr w:type="gramEnd"/>
      <w:r>
        <w:rPr>
          <w:rFonts w:ascii="Times New Roman" w:hAnsi="Times New Roman" w:cs="Times New Roman"/>
          <w:sz w:val="16"/>
          <w:szCs w:val="16"/>
        </w:rPr>
        <w:t>надзора),  изданный  в  соответствии  с  поручениями  Президента</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lastRenderedPageBreak/>
        <w:t>Российской Федерации, Правительства Российской федерации;</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в)  в</w:t>
      </w:r>
      <w:proofErr w:type="gramEnd"/>
      <w:r>
        <w:rPr>
          <w:rFonts w:ascii="Times New Roman" w:hAnsi="Times New Roman" w:cs="Times New Roman"/>
          <w:sz w:val="16"/>
          <w:szCs w:val="16"/>
        </w:rPr>
        <w:t xml:space="preserve"> случае проведения внеплановой выездной проверки, которая подлежит</w:t>
      </w:r>
    </w:p>
    <w:p w:rsidR="00D345C5" w:rsidRDefault="00D345C5" w:rsidP="00D345C5">
      <w:pPr>
        <w:pStyle w:val="ConsPlusNonformat"/>
        <w:widowControl/>
        <w:rPr>
          <w:rFonts w:ascii="Times New Roman" w:hAnsi="Times New Roman" w:cs="Times New Roman"/>
          <w:sz w:val="16"/>
          <w:szCs w:val="16"/>
        </w:rPr>
      </w:pPr>
      <w:proofErr w:type="gramStart"/>
      <w:r>
        <w:rPr>
          <w:rFonts w:ascii="Times New Roman" w:hAnsi="Times New Roman" w:cs="Times New Roman"/>
          <w:sz w:val="16"/>
          <w:szCs w:val="16"/>
        </w:rPr>
        <w:t>согласованию  органами</w:t>
      </w:r>
      <w:proofErr w:type="gramEnd"/>
      <w:r>
        <w:rPr>
          <w:rFonts w:ascii="Times New Roman" w:hAnsi="Times New Roman" w:cs="Times New Roman"/>
          <w:sz w:val="16"/>
          <w:szCs w:val="16"/>
        </w:rPr>
        <w:t xml:space="preserve">  прокуратуры,  но  в  целях  принятия неотложных мер</w:t>
      </w:r>
    </w:p>
    <w:p w:rsidR="00D345C5" w:rsidRDefault="00D345C5" w:rsidP="00D345C5">
      <w:pPr>
        <w:pStyle w:val="ConsPlusNonformat"/>
        <w:widowControl/>
        <w:rPr>
          <w:rFonts w:ascii="Times New Roman" w:hAnsi="Times New Roman" w:cs="Times New Roman"/>
          <w:sz w:val="16"/>
          <w:szCs w:val="16"/>
        </w:rPr>
      </w:pPr>
      <w:proofErr w:type="gramStart"/>
      <w:r>
        <w:rPr>
          <w:rFonts w:ascii="Times New Roman" w:hAnsi="Times New Roman" w:cs="Times New Roman"/>
          <w:sz w:val="16"/>
          <w:szCs w:val="16"/>
        </w:rPr>
        <w:t>должна  быть</w:t>
      </w:r>
      <w:proofErr w:type="gramEnd"/>
      <w:r>
        <w:rPr>
          <w:rFonts w:ascii="Times New Roman" w:hAnsi="Times New Roman" w:cs="Times New Roman"/>
          <w:sz w:val="16"/>
          <w:szCs w:val="16"/>
        </w:rPr>
        <w:t xml:space="preserve">  проведена  незамедлительно  в  связи с причинением вреда либо</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нарушением   </w:t>
      </w:r>
      <w:proofErr w:type="gramStart"/>
      <w:r>
        <w:rPr>
          <w:rFonts w:ascii="Times New Roman" w:hAnsi="Times New Roman" w:cs="Times New Roman"/>
          <w:sz w:val="16"/>
          <w:szCs w:val="16"/>
        </w:rPr>
        <w:t>проверяемых  требований</w:t>
      </w:r>
      <w:proofErr w:type="gramEnd"/>
      <w:r>
        <w:rPr>
          <w:rFonts w:ascii="Times New Roman" w:hAnsi="Times New Roman" w:cs="Times New Roman"/>
          <w:sz w:val="16"/>
          <w:szCs w:val="16"/>
        </w:rPr>
        <w:t>,  если  такое  причинение  вреда  либо</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t>нарушение требований обнаружено непосредственно в момент его совершения:</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  </w:t>
      </w:r>
      <w:proofErr w:type="gramStart"/>
      <w:r>
        <w:rPr>
          <w:rFonts w:ascii="Times New Roman" w:hAnsi="Times New Roman" w:cs="Times New Roman"/>
          <w:sz w:val="16"/>
          <w:szCs w:val="16"/>
        </w:rPr>
        <w:t>ссылка  на</w:t>
      </w:r>
      <w:proofErr w:type="gramEnd"/>
      <w:r>
        <w:rPr>
          <w:rFonts w:ascii="Times New Roman" w:hAnsi="Times New Roman" w:cs="Times New Roman"/>
          <w:sz w:val="16"/>
          <w:szCs w:val="16"/>
        </w:rPr>
        <w:t xml:space="preserve"> прилагаемую копию документа (рапорта, докладной записки и</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t>т.п.), представленного должностным лицом, обнаружившим нарушение;</w:t>
      </w:r>
    </w:p>
    <w:p w:rsidR="00D345C5" w:rsidRDefault="00D345C5" w:rsidP="00D345C5">
      <w:pPr>
        <w:pStyle w:val="ConsPlusNonformat"/>
        <w:widowControl/>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4"/>
          <w:szCs w:val="24"/>
        </w:rPr>
        <w:t>задачами настоящей проверки являются:</w:t>
      </w:r>
      <w:r>
        <w:rPr>
          <w:rFonts w:ascii="Times New Roman" w:hAnsi="Times New Roman" w:cs="Times New Roman"/>
        </w:rPr>
        <w:t xml:space="preserve"> ___________________________________________________</w:t>
      </w:r>
    </w:p>
    <w:p w:rsidR="00D345C5" w:rsidRDefault="00D345C5" w:rsidP="00D345C5">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D345C5" w:rsidRDefault="00D345C5" w:rsidP="00D345C5">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D345C5" w:rsidRDefault="00D345C5" w:rsidP="00D345C5">
      <w:pPr>
        <w:pStyle w:val="ConsPlusNonformat"/>
        <w:widowControl/>
        <w:rPr>
          <w:rFonts w:ascii="Times New Roman" w:hAnsi="Times New Roman" w:cs="Times New Roman"/>
        </w:rPr>
      </w:pPr>
      <w:r>
        <w:rPr>
          <w:rFonts w:ascii="Times New Roman" w:hAnsi="Times New Roman" w:cs="Times New Roman"/>
          <w:sz w:val="24"/>
          <w:szCs w:val="24"/>
        </w:rPr>
        <w:t>5. Предметом настоящей проверки является (отметить нужное):</w:t>
      </w:r>
      <w:r>
        <w:rPr>
          <w:rFonts w:ascii="Times New Roman" w:hAnsi="Times New Roman" w:cs="Times New Roman"/>
          <w:sz w:val="28"/>
          <w:szCs w:val="28"/>
        </w:rPr>
        <w:t xml:space="preserve"> </w:t>
      </w:r>
      <w:r>
        <w:rPr>
          <w:rFonts w:ascii="Times New Roman" w:hAnsi="Times New Roman" w:cs="Times New Roman"/>
        </w:rPr>
        <w:t>________________________________________________________________________________________________</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соблюдение   обязательных   </w:t>
      </w:r>
      <w:proofErr w:type="gramStart"/>
      <w:r>
        <w:rPr>
          <w:rFonts w:ascii="Times New Roman" w:hAnsi="Times New Roman" w:cs="Times New Roman"/>
          <w:sz w:val="16"/>
          <w:szCs w:val="16"/>
        </w:rPr>
        <w:t>требований  или</w:t>
      </w:r>
      <w:proofErr w:type="gramEnd"/>
      <w:r>
        <w:rPr>
          <w:rFonts w:ascii="Times New Roman" w:hAnsi="Times New Roman" w:cs="Times New Roman"/>
          <w:sz w:val="16"/>
          <w:szCs w:val="16"/>
        </w:rPr>
        <w:t xml:space="preserve">  требований,  установленных муниципальными правовыми актами;</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соответствие    </w:t>
      </w:r>
      <w:proofErr w:type="gramStart"/>
      <w:r>
        <w:rPr>
          <w:rFonts w:ascii="Times New Roman" w:hAnsi="Times New Roman" w:cs="Times New Roman"/>
          <w:sz w:val="16"/>
          <w:szCs w:val="16"/>
        </w:rPr>
        <w:t xml:space="preserve">сведений,   </w:t>
      </w:r>
      <w:proofErr w:type="gramEnd"/>
      <w:r>
        <w:rPr>
          <w:rFonts w:ascii="Times New Roman" w:hAnsi="Times New Roman" w:cs="Times New Roman"/>
          <w:sz w:val="16"/>
          <w:szCs w:val="16"/>
        </w:rPr>
        <w:t>содержащихся   в   уведомлении   о   начале осуществления  отдельных    видов    предпринимательской    деятельности,</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t>обязательным требованиям;</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выполнение  предписаний</w:t>
      </w:r>
      <w:proofErr w:type="gramEnd"/>
      <w:r>
        <w:rPr>
          <w:rFonts w:ascii="Times New Roman" w:hAnsi="Times New Roman" w:cs="Times New Roman"/>
          <w:sz w:val="16"/>
          <w:szCs w:val="16"/>
        </w:rPr>
        <w:t xml:space="preserve">  органов  государственного  контроля (надзора),</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t>органов муниципального контроля;</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проведение мероприятий:</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по  предотвращению</w:t>
      </w:r>
      <w:proofErr w:type="gramEnd"/>
      <w:r>
        <w:rPr>
          <w:rFonts w:ascii="Times New Roman" w:hAnsi="Times New Roman" w:cs="Times New Roman"/>
          <w:sz w:val="16"/>
          <w:szCs w:val="16"/>
        </w:rPr>
        <w:t xml:space="preserve">  причинения  вреда  жизни,  здоровью  граждан, вреда</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t>животным, растениям, окружающей среде;</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по  предупреждению</w:t>
      </w:r>
      <w:proofErr w:type="gramEnd"/>
      <w:r>
        <w:rPr>
          <w:rFonts w:ascii="Times New Roman" w:hAnsi="Times New Roman" w:cs="Times New Roman"/>
          <w:sz w:val="16"/>
          <w:szCs w:val="16"/>
        </w:rPr>
        <w:t xml:space="preserve">  возникновения  чрезвычайных  ситуаций  природного и</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t>техногенного характера;</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по обеспечению безопасности государства;</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по ликвидации последствий причинения такого вреда.</w:t>
      </w:r>
    </w:p>
    <w:p w:rsidR="00D345C5" w:rsidRDefault="00D345C5" w:rsidP="00D345C5">
      <w:pPr>
        <w:pStyle w:val="ConsPlusNonformat"/>
        <w:widowControl/>
        <w:rPr>
          <w:rFonts w:ascii="Times New Roman" w:hAnsi="Times New Roman" w:cs="Times New Roman"/>
        </w:rPr>
      </w:pPr>
      <w:r>
        <w:rPr>
          <w:rFonts w:ascii="Times New Roman" w:hAnsi="Times New Roman" w:cs="Times New Roman"/>
          <w:sz w:val="24"/>
          <w:szCs w:val="24"/>
        </w:rPr>
        <w:t>6. Вид проверки</w:t>
      </w:r>
      <w:r>
        <w:rPr>
          <w:rFonts w:ascii="Times New Roman" w:hAnsi="Times New Roman" w:cs="Times New Roman"/>
        </w:rPr>
        <w:t xml:space="preserve"> _______________________________________________________________________________</w:t>
      </w:r>
    </w:p>
    <w:p w:rsidR="00D345C5" w:rsidRDefault="00D345C5" w:rsidP="00D345C5">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(плановая/внеплановая)</w:t>
      </w:r>
    </w:p>
    <w:p w:rsidR="00D345C5" w:rsidRDefault="00D345C5" w:rsidP="00D345C5">
      <w:pPr>
        <w:pStyle w:val="ConsPlusNonformat"/>
        <w:widowControl/>
        <w:rPr>
          <w:rFonts w:ascii="Times New Roman" w:hAnsi="Times New Roman" w:cs="Times New Roman"/>
        </w:rPr>
      </w:pPr>
      <w:r>
        <w:rPr>
          <w:rFonts w:ascii="Times New Roman" w:hAnsi="Times New Roman" w:cs="Times New Roman"/>
          <w:sz w:val="24"/>
          <w:szCs w:val="24"/>
        </w:rPr>
        <w:t>7. Форма проверки</w:t>
      </w:r>
      <w:r>
        <w:rPr>
          <w:rFonts w:ascii="Times New Roman" w:hAnsi="Times New Roman" w:cs="Times New Roman"/>
        </w:rPr>
        <w:t xml:space="preserve"> ____________________________________________________________________________</w:t>
      </w:r>
    </w:p>
    <w:p w:rsidR="00D345C5" w:rsidRDefault="00D345C5" w:rsidP="00D345C5">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(документарная/выездная)</w:t>
      </w:r>
    </w:p>
    <w:p w:rsidR="00D345C5" w:rsidRDefault="00D345C5" w:rsidP="00D345C5">
      <w:pPr>
        <w:pStyle w:val="ConsPlusNonformat"/>
        <w:widowControl/>
        <w:rPr>
          <w:rFonts w:ascii="Times New Roman" w:hAnsi="Times New Roman" w:cs="Times New Roman"/>
        </w:rPr>
      </w:pPr>
      <w:r>
        <w:rPr>
          <w:rFonts w:ascii="Times New Roman" w:hAnsi="Times New Roman" w:cs="Times New Roman"/>
          <w:sz w:val="24"/>
          <w:szCs w:val="24"/>
        </w:rPr>
        <w:t>8. Срок проведения проверки:</w:t>
      </w:r>
      <w:r>
        <w:rPr>
          <w:rFonts w:ascii="Times New Roman" w:hAnsi="Times New Roman" w:cs="Times New Roman"/>
        </w:rPr>
        <w:t xml:space="preserve"> ________________________________________________________________________________________________                                    </w:t>
      </w:r>
    </w:p>
    <w:p w:rsidR="00D345C5" w:rsidRDefault="00D345C5" w:rsidP="00D345C5">
      <w:pPr>
        <w:pStyle w:val="ConsPlusNonformat"/>
        <w:widowControl/>
        <w:jc w:val="center"/>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не более 20 рабочих дней/50 часов/15 часов)</w:t>
      </w:r>
    </w:p>
    <w:p w:rsidR="00D345C5" w:rsidRDefault="00D345C5" w:rsidP="00D345C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 проведению проверки приступить</w:t>
      </w:r>
    </w:p>
    <w:p w:rsidR="00D345C5" w:rsidRDefault="00D345C5" w:rsidP="00D345C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 "__" ____________ 20__ г.</w:t>
      </w:r>
    </w:p>
    <w:p w:rsidR="00D345C5" w:rsidRDefault="00D345C5" w:rsidP="00D345C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Проверку окончить не позднее    "__" ______________ 20__ г.</w:t>
      </w:r>
    </w:p>
    <w:p w:rsidR="00D345C5" w:rsidRDefault="00D345C5" w:rsidP="00D345C5">
      <w:pPr>
        <w:pStyle w:val="ConsPlusNonformat"/>
        <w:widowControl/>
        <w:rPr>
          <w:rFonts w:ascii="Times New Roman" w:hAnsi="Times New Roman" w:cs="Times New Roman"/>
        </w:rPr>
      </w:pPr>
      <w:r>
        <w:rPr>
          <w:rFonts w:ascii="Times New Roman" w:hAnsi="Times New Roman" w:cs="Times New Roman"/>
          <w:sz w:val="24"/>
          <w:szCs w:val="24"/>
        </w:rPr>
        <w:t>9. Правовые основания проведения проверки: положение о муниципальном земельном контроле на территории Апшеронского городского поселения Апшеронского района:</w:t>
      </w:r>
      <w:r>
        <w:rPr>
          <w:rFonts w:ascii="Times New Roman" w:hAnsi="Times New Roman" w:cs="Times New Roman"/>
        </w:rPr>
        <w:t xml:space="preserve"> ________________________________________________________________________________________________</w:t>
      </w:r>
    </w:p>
    <w:p w:rsidR="00D345C5" w:rsidRDefault="00D345C5" w:rsidP="00D345C5">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345C5" w:rsidRDefault="00D345C5" w:rsidP="00D345C5">
      <w:pPr>
        <w:pStyle w:val="ConsPlusNonformat"/>
        <w:widowControl/>
        <w:rPr>
          <w:rFonts w:ascii="Times New Roman" w:hAnsi="Times New Roman" w:cs="Times New Roman"/>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В  процессе</w:t>
      </w:r>
      <w:proofErr w:type="gramEnd"/>
      <w:r>
        <w:rPr>
          <w:rFonts w:ascii="Times New Roman" w:hAnsi="Times New Roman" w:cs="Times New Roman"/>
          <w:sz w:val="24"/>
          <w:szCs w:val="24"/>
        </w:rPr>
        <w:t xml:space="preserve">  проверки  провести   следующие  мероприятия  по  контролю, необходимые для достижения целей и задач проведения проверки:</w:t>
      </w:r>
      <w:r>
        <w:rPr>
          <w:rFonts w:ascii="Times New Roman" w:hAnsi="Times New Roman" w:cs="Times New Roman"/>
        </w:rPr>
        <w:t xml:space="preserve"> ________________________________________________________________________________________________</w:t>
      </w:r>
    </w:p>
    <w:p w:rsidR="00D345C5" w:rsidRDefault="00D345C5" w:rsidP="00D345C5">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D345C5" w:rsidRDefault="00D345C5" w:rsidP="00D345C5">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D345C5" w:rsidRDefault="00D345C5" w:rsidP="00D345C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Перечень  административных</w:t>
      </w:r>
      <w:proofErr w:type="gramEnd"/>
      <w:r>
        <w:rPr>
          <w:rFonts w:ascii="Times New Roman" w:hAnsi="Times New Roman" w:cs="Times New Roman"/>
          <w:sz w:val="24"/>
          <w:szCs w:val="24"/>
        </w:rPr>
        <w:t xml:space="preserve">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p>
    <w:p w:rsidR="00D345C5" w:rsidRDefault="00D345C5" w:rsidP="00D345C5">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D345C5" w:rsidRDefault="00D345C5" w:rsidP="00D345C5">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D345C5" w:rsidRDefault="00D345C5" w:rsidP="00D345C5">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(с указанием наименований, номеров и дат их принятия)</w:t>
      </w:r>
    </w:p>
    <w:p w:rsidR="00D345C5" w:rsidRDefault="00D345C5" w:rsidP="00D345C5">
      <w:pPr>
        <w:pStyle w:val="ConsPlusNonformat"/>
        <w:widowControl/>
        <w:rPr>
          <w:rFonts w:ascii="Times New Roman" w:hAnsi="Times New Roman" w:cs="Times New Roman"/>
        </w:rPr>
      </w:pPr>
    </w:p>
    <w:p w:rsidR="00D345C5" w:rsidRDefault="00D345C5" w:rsidP="00D345C5">
      <w:pPr>
        <w:pStyle w:val="ConsPlusNonformat"/>
        <w:widowControl/>
        <w:rPr>
          <w:rFonts w:ascii="Times New Roman" w:hAnsi="Times New Roman" w:cs="Times New Roman"/>
        </w:rPr>
      </w:pPr>
    </w:p>
    <w:p w:rsidR="00D345C5" w:rsidRDefault="00D345C5" w:rsidP="00D345C5">
      <w:pPr>
        <w:pStyle w:val="ConsPlusNonformat"/>
        <w:widowControl/>
        <w:rPr>
          <w:rFonts w:ascii="Times New Roman" w:hAnsi="Times New Roman" w:cs="Times New Roman"/>
          <w:sz w:val="24"/>
          <w:szCs w:val="24"/>
        </w:rPr>
      </w:pPr>
      <w:r>
        <w:rPr>
          <w:rFonts w:ascii="Times New Roman" w:hAnsi="Times New Roman" w:cs="Times New Roman"/>
          <w:sz w:val="24"/>
          <w:szCs w:val="24"/>
        </w:rPr>
        <w:t>Заместитель</w:t>
      </w:r>
    </w:p>
    <w:p w:rsidR="00D345C5" w:rsidRDefault="00D345C5" w:rsidP="00D345C5">
      <w:pPr>
        <w:pStyle w:val="ConsPlusNonformat"/>
        <w:widowControl/>
        <w:rPr>
          <w:rFonts w:ascii="Times New Roman" w:hAnsi="Times New Roman" w:cs="Times New Roman"/>
          <w:sz w:val="24"/>
          <w:szCs w:val="24"/>
        </w:rPr>
      </w:pPr>
      <w:r>
        <w:rPr>
          <w:rFonts w:ascii="Times New Roman" w:hAnsi="Times New Roman" w:cs="Times New Roman"/>
          <w:sz w:val="24"/>
          <w:szCs w:val="24"/>
        </w:rPr>
        <w:t>главы Апшеронского городского</w:t>
      </w:r>
    </w:p>
    <w:p w:rsidR="00D345C5" w:rsidRDefault="00D345C5" w:rsidP="00D345C5">
      <w:pPr>
        <w:pStyle w:val="ConsPlusNonformat"/>
        <w:widowControl/>
        <w:rPr>
          <w:rFonts w:ascii="Times New Roman" w:hAnsi="Times New Roman" w:cs="Times New Roman"/>
          <w:sz w:val="24"/>
          <w:szCs w:val="24"/>
        </w:rPr>
      </w:pPr>
      <w:r>
        <w:rPr>
          <w:rFonts w:ascii="Times New Roman" w:hAnsi="Times New Roman" w:cs="Times New Roman"/>
          <w:sz w:val="24"/>
          <w:szCs w:val="24"/>
        </w:rPr>
        <w:t>поселения Апшеронского района,</w:t>
      </w:r>
    </w:p>
    <w:p w:rsidR="00D345C5" w:rsidRDefault="00D345C5" w:rsidP="00D345C5">
      <w:pPr>
        <w:pStyle w:val="ConsPlusNonformat"/>
        <w:widowControl/>
        <w:rPr>
          <w:rFonts w:ascii="Times New Roman" w:hAnsi="Times New Roman" w:cs="Times New Roman"/>
        </w:rPr>
      </w:pPr>
      <w:r>
        <w:rPr>
          <w:rFonts w:ascii="Times New Roman" w:hAnsi="Times New Roman" w:cs="Times New Roman"/>
          <w:sz w:val="24"/>
          <w:szCs w:val="24"/>
        </w:rPr>
        <w:t xml:space="preserve">главный муниципальный инспектор                     </w:t>
      </w:r>
      <w:r>
        <w:rPr>
          <w:rFonts w:ascii="Times New Roman" w:hAnsi="Times New Roman" w:cs="Times New Roman"/>
          <w:sz w:val="24"/>
          <w:szCs w:val="24"/>
        </w:rPr>
        <w:tab/>
      </w:r>
      <w:r>
        <w:rPr>
          <w:rFonts w:ascii="Times New Roman" w:hAnsi="Times New Roman" w:cs="Times New Roman"/>
          <w:sz w:val="24"/>
          <w:szCs w:val="24"/>
        </w:rPr>
        <w:tab/>
        <w:t xml:space="preserve">     ____________________</w:t>
      </w:r>
    </w:p>
    <w:p w:rsidR="00D345C5" w:rsidRDefault="00D345C5" w:rsidP="00D345C5">
      <w:pPr>
        <w:pStyle w:val="ConsPlusNonformat"/>
        <w:widowControl/>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6"/>
          <w:szCs w:val="16"/>
        </w:rPr>
        <w:t>(подпись, Ф.И.О.)</w:t>
      </w:r>
    </w:p>
    <w:p w:rsidR="00D345C5" w:rsidRDefault="00D345C5" w:rsidP="00D345C5">
      <w:pPr>
        <w:autoSpaceDE w:val="0"/>
        <w:autoSpaceDN w:val="0"/>
        <w:adjustRightInd w:val="0"/>
        <w:outlineLvl w:val="0"/>
      </w:pPr>
      <w:r>
        <w:t>____________________________________________________________________</w:t>
      </w:r>
    </w:p>
    <w:p w:rsidR="00D345C5" w:rsidRDefault="00D345C5" w:rsidP="00D345C5">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Должность должностного лица, непосредственно подготовившего проект распоряжения (приказа), контактный телефон</w:t>
      </w:r>
    </w:p>
    <w:p w:rsidR="00D345C5" w:rsidRDefault="00D345C5" w:rsidP="00D345C5">
      <w:pPr>
        <w:jc w:val="both"/>
        <w:rPr>
          <w:szCs w:val="28"/>
        </w:rPr>
      </w:pPr>
    </w:p>
    <w:p w:rsidR="00D345C5" w:rsidRPr="0092616D" w:rsidRDefault="00D345C5" w:rsidP="00D345C5">
      <w:pPr>
        <w:jc w:val="both"/>
        <w:rPr>
          <w:szCs w:val="28"/>
        </w:rPr>
      </w:pPr>
      <w:r>
        <w:rPr>
          <w:szCs w:val="28"/>
        </w:rPr>
        <w:t>Заместитель главы</w:t>
      </w:r>
    </w:p>
    <w:p w:rsidR="00D345C5" w:rsidRPr="006C6010" w:rsidRDefault="00D345C5" w:rsidP="00D345C5">
      <w:pPr>
        <w:jc w:val="both"/>
        <w:rPr>
          <w:szCs w:val="28"/>
        </w:rPr>
      </w:pPr>
      <w:r w:rsidRPr="006C6010">
        <w:rPr>
          <w:szCs w:val="28"/>
        </w:rPr>
        <w:t xml:space="preserve">Апшеронского городского </w:t>
      </w:r>
    </w:p>
    <w:p w:rsidR="00D345C5" w:rsidRDefault="00D345C5" w:rsidP="00D345C5">
      <w:pPr>
        <w:jc w:val="center"/>
        <w:rPr>
          <w:szCs w:val="28"/>
        </w:rPr>
      </w:pPr>
      <w:r w:rsidRPr="006C6010">
        <w:rPr>
          <w:szCs w:val="28"/>
        </w:rPr>
        <w:lastRenderedPageBreak/>
        <w:t xml:space="preserve">поселения Апшеронского района                       </w:t>
      </w:r>
      <w:r>
        <w:rPr>
          <w:szCs w:val="28"/>
        </w:rPr>
        <w:t xml:space="preserve">                                </w:t>
      </w:r>
      <w:proofErr w:type="spellStart"/>
      <w:r>
        <w:rPr>
          <w:szCs w:val="28"/>
        </w:rPr>
        <w:t>Н.И.Покусаева</w:t>
      </w:r>
      <w:proofErr w:type="spellEnd"/>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1"/>
        <w:gridCol w:w="5150"/>
      </w:tblGrid>
      <w:tr w:rsidR="00D345C5" w:rsidTr="00AF64E6">
        <w:trPr>
          <w:trHeight w:val="4133"/>
        </w:trPr>
        <w:tc>
          <w:tcPr>
            <w:tcW w:w="4680" w:type="dxa"/>
            <w:tcBorders>
              <w:top w:val="nil"/>
              <w:left w:val="nil"/>
              <w:bottom w:val="nil"/>
              <w:right w:val="nil"/>
            </w:tcBorders>
            <w:shd w:val="clear" w:color="auto" w:fill="auto"/>
          </w:tcPr>
          <w:p w:rsidR="00D345C5" w:rsidRDefault="00D345C5" w:rsidP="00AF64E6">
            <w:pPr>
              <w:pStyle w:val="ConsPlusNonformat"/>
              <w:jc w:val="center"/>
              <w:rPr>
                <w:b/>
                <w:sz w:val="24"/>
                <w:szCs w:val="24"/>
              </w:rPr>
            </w:pPr>
          </w:p>
          <w:p w:rsidR="00D345C5" w:rsidRDefault="00D345C5" w:rsidP="00AF64E6">
            <w:pPr>
              <w:pStyle w:val="ConsPlusNonformat"/>
              <w:jc w:val="center"/>
              <w:rPr>
                <w:b/>
                <w:sz w:val="24"/>
                <w:szCs w:val="24"/>
              </w:rPr>
            </w:pPr>
          </w:p>
          <w:p w:rsidR="00D345C5" w:rsidRDefault="00D345C5" w:rsidP="00AF64E6">
            <w:pPr>
              <w:pStyle w:val="ConsPlusNonformat"/>
              <w:jc w:val="center"/>
              <w:rPr>
                <w:b/>
                <w:sz w:val="24"/>
                <w:szCs w:val="24"/>
              </w:rPr>
            </w:pPr>
          </w:p>
          <w:p w:rsidR="00D345C5" w:rsidRDefault="00D345C5" w:rsidP="00AF64E6">
            <w:pPr>
              <w:pStyle w:val="ConsPlusNonformat"/>
              <w:jc w:val="center"/>
              <w:rPr>
                <w:b/>
                <w:sz w:val="24"/>
                <w:szCs w:val="24"/>
              </w:rPr>
            </w:pPr>
          </w:p>
          <w:p w:rsidR="00D345C5" w:rsidRDefault="00D345C5" w:rsidP="00AF64E6">
            <w:pPr>
              <w:pStyle w:val="ConsPlusNonformat"/>
              <w:jc w:val="center"/>
              <w:rPr>
                <w:b/>
                <w:sz w:val="24"/>
                <w:szCs w:val="24"/>
              </w:rPr>
            </w:pPr>
          </w:p>
        </w:tc>
        <w:tc>
          <w:tcPr>
            <w:tcW w:w="5220" w:type="dxa"/>
            <w:tcBorders>
              <w:top w:val="nil"/>
              <w:left w:val="nil"/>
              <w:bottom w:val="nil"/>
              <w:right w:val="nil"/>
            </w:tcBorders>
            <w:shd w:val="clear" w:color="auto" w:fill="auto"/>
          </w:tcPr>
          <w:p w:rsidR="00D345C5" w:rsidRDefault="00D345C5" w:rsidP="00AF64E6">
            <w:pPr>
              <w:pStyle w:val="ConsPlusNonformat"/>
              <w:jc w:val="center"/>
              <w:rPr>
                <w:b/>
                <w:sz w:val="24"/>
                <w:szCs w:val="24"/>
              </w:rPr>
            </w:pPr>
          </w:p>
          <w:p w:rsidR="00D345C5" w:rsidRDefault="00D345C5" w:rsidP="00AF64E6">
            <w:pPr>
              <w:pStyle w:val="ConsPlusNonformat"/>
              <w:jc w:val="center"/>
              <w:rPr>
                <w:rFonts w:ascii="Times New Roman" w:hAnsi="Times New Roman" w:cs="Times New Roman"/>
                <w:sz w:val="28"/>
                <w:szCs w:val="28"/>
              </w:rPr>
            </w:pPr>
            <w:r>
              <w:rPr>
                <w:rFonts w:ascii="Times New Roman" w:hAnsi="Times New Roman" w:cs="Times New Roman"/>
                <w:sz w:val="28"/>
                <w:szCs w:val="28"/>
              </w:rPr>
              <w:t>ПРИЛОЖЕНИЕ</w:t>
            </w:r>
          </w:p>
          <w:p w:rsidR="00D345C5" w:rsidRDefault="00D345C5" w:rsidP="00AF64E6">
            <w:pPr>
              <w:pStyle w:val="ConsPlusNonformat"/>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D345C5" w:rsidRDefault="00D345C5" w:rsidP="00AF64E6">
            <w:pPr>
              <w:pStyle w:val="ConsPlusNonformat"/>
              <w:jc w:val="center"/>
              <w:rPr>
                <w:rFonts w:ascii="Times New Roman" w:hAnsi="Times New Roman" w:cs="Times New Roman"/>
                <w:sz w:val="28"/>
                <w:szCs w:val="28"/>
              </w:rPr>
            </w:pPr>
            <w:r>
              <w:rPr>
                <w:rFonts w:ascii="Times New Roman" w:hAnsi="Times New Roman" w:cs="Times New Roman"/>
                <w:sz w:val="28"/>
                <w:szCs w:val="28"/>
              </w:rPr>
              <w:t>Апшеронского городского поселения</w:t>
            </w:r>
          </w:p>
          <w:p w:rsidR="00D345C5" w:rsidRDefault="00D345C5" w:rsidP="00AF64E6">
            <w:pPr>
              <w:pStyle w:val="ConsPlusNonformat"/>
              <w:jc w:val="center"/>
              <w:rPr>
                <w:rFonts w:ascii="Times New Roman" w:hAnsi="Times New Roman" w:cs="Times New Roman"/>
                <w:sz w:val="28"/>
                <w:szCs w:val="28"/>
              </w:rPr>
            </w:pPr>
            <w:r>
              <w:rPr>
                <w:rFonts w:ascii="Times New Roman" w:hAnsi="Times New Roman" w:cs="Times New Roman"/>
                <w:sz w:val="28"/>
                <w:szCs w:val="28"/>
              </w:rPr>
              <w:t>Апшеронского района</w:t>
            </w:r>
          </w:p>
          <w:p w:rsidR="00D345C5" w:rsidRDefault="00D345C5" w:rsidP="00AF64E6">
            <w:pPr>
              <w:pStyle w:val="ConsPlusNonformat"/>
              <w:jc w:val="center"/>
              <w:rPr>
                <w:rFonts w:ascii="Times New Roman" w:hAnsi="Times New Roman" w:cs="Times New Roman"/>
                <w:sz w:val="28"/>
                <w:szCs w:val="28"/>
              </w:rPr>
            </w:pPr>
            <w:r>
              <w:rPr>
                <w:rFonts w:ascii="Times New Roman" w:hAnsi="Times New Roman" w:cs="Times New Roman"/>
                <w:sz w:val="28"/>
                <w:szCs w:val="28"/>
              </w:rPr>
              <w:t>от _________________ № ______</w:t>
            </w:r>
          </w:p>
          <w:p w:rsidR="00D345C5" w:rsidRDefault="00D345C5" w:rsidP="00AF64E6">
            <w:pPr>
              <w:pStyle w:val="ConsPlusNonformat"/>
              <w:jc w:val="center"/>
              <w:rPr>
                <w:rFonts w:ascii="Times New Roman" w:hAnsi="Times New Roman" w:cs="Times New Roman"/>
                <w:sz w:val="28"/>
                <w:szCs w:val="28"/>
              </w:rPr>
            </w:pPr>
          </w:p>
          <w:p w:rsidR="00D345C5" w:rsidRDefault="00D345C5" w:rsidP="00AF64E6">
            <w:pPr>
              <w:pStyle w:val="ConsPlusNonformat"/>
              <w:jc w:val="center"/>
              <w:rPr>
                <w:rFonts w:ascii="Times New Roman" w:hAnsi="Times New Roman" w:cs="Times New Roman"/>
                <w:sz w:val="28"/>
                <w:szCs w:val="28"/>
              </w:rPr>
            </w:pPr>
            <w:r>
              <w:rPr>
                <w:rFonts w:ascii="Times New Roman" w:hAnsi="Times New Roman" w:cs="Times New Roman"/>
                <w:sz w:val="28"/>
                <w:szCs w:val="28"/>
              </w:rPr>
              <w:t>Приложение № 2</w:t>
            </w:r>
          </w:p>
          <w:p w:rsidR="00D345C5" w:rsidRDefault="00D345C5" w:rsidP="00AF64E6">
            <w:pPr>
              <w:pStyle w:val="ConsPlusNonformat"/>
              <w:jc w:val="center"/>
              <w:rPr>
                <w:rFonts w:ascii="Times New Roman" w:hAnsi="Times New Roman" w:cs="Times New Roman"/>
                <w:sz w:val="28"/>
                <w:szCs w:val="28"/>
              </w:rPr>
            </w:pPr>
            <w:r>
              <w:rPr>
                <w:rFonts w:ascii="Times New Roman" w:hAnsi="Times New Roman" w:cs="Times New Roman"/>
                <w:sz w:val="28"/>
                <w:szCs w:val="28"/>
              </w:rPr>
              <w:t>к Положению о муниципальном</w:t>
            </w:r>
          </w:p>
          <w:p w:rsidR="00D345C5" w:rsidRDefault="00D345C5" w:rsidP="00AF64E6">
            <w:pPr>
              <w:pStyle w:val="ConsPlusNonformat"/>
              <w:jc w:val="center"/>
              <w:rPr>
                <w:rFonts w:ascii="Times New Roman" w:hAnsi="Times New Roman" w:cs="Times New Roman"/>
                <w:sz w:val="28"/>
                <w:szCs w:val="28"/>
              </w:rPr>
            </w:pPr>
            <w:r>
              <w:rPr>
                <w:rFonts w:ascii="Times New Roman" w:hAnsi="Times New Roman" w:cs="Times New Roman"/>
                <w:sz w:val="28"/>
                <w:szCs w:val="28"/>
              </w:rPr>
              <w:t>земельном контроле на территории</w:t>
            </w:r>
          </w:p>
          <w:p w:rsidR="00D345C5" w:rsidRDefault="00D345C5" w:rsidP="00AF64E6">
            <w:pPr>
              <w:pStyle w:val="ConsPlusNonformat"/>
              <w:jc w:val="center"/>
              <w:rPr>
                <w:rFonts w:ascii="Times New Roman" w:hAnsi="Times New Roman" w:cs="Times New Roman"/>
                <w:sz w:val="28"/>
                <w:szCs w:val="28"/>
              </w:rPr>
            </w:pPr>
            <w:r>
              <w:rPr>
                <w:rFonts w:ascii="Times New Roman" w:hAnsi="Times New Roman" w:cs="Times New Roman"/>
                <w:sz w:val="28"/>
                <w:szCs w:val="28"/>
              </w:rPr>
              <w:t>Апшеронского городского поселения</w:t>
            </w:r>
          </w:p>
          <w:p w:rsidR="00D345C5" w:rsidRDefault="00D345C5" w:rsidP="00AF64E6">
            <w:pPr>
              <w:pStyle w:val="ConsPlusNonformat"/>
              <w:jc w:val="center"/>
              <w:rPr>
                <w:b/>
                <w:sz w:val="24"/>
                <w:szCs w:val="24"/>
              </w:rPr>
            </w:pPr>
            <w:r>
              <w:rPr>
                <w:rFonts w:ascii="Times New Roman" w:hAnsi="Times New Roman" w:cs="Times New Roman"/>
                <w:sz w:val="28"/>
                <w:szCs w:val="28"/>
              </w:rPr>
              <w:t>Апшеронского района</w:t>
            </w:r>
          </w:p>
          <w:p w:rsidR="00D345C5" w:rsidRDefault="00D345C5" w:rsidP="00AF64E6">
            <w:pPr>
              <w:pStyle w:val="ConsPlusNonformat"/>
              <w:jc w:val="center"/>
              <w:rPr>
                <w:b/>
                <w:sz w:val="24"/>
                <w:szCs w:val="24"/>
              </w:rPr>
            </w:pPr>
          </w:p>
        </w:tc>
      </w:tr>
    </w:tbl>
    <w:p w:rsidR="00D345C5" w:rsidRDefault="00D345C5" w:rsidP="00D345C5">
      <w:pPr>
        <w:rPr>
          <w:szCs w:val="28"/>
        </w:rPr>
      </w:pPr>
    </w:p>
    <w:p w:rsidR="00D345C5" w:rsidRDefault="00D345C5" w:rsidP="00D345C5">
      <w:pPr>
        <w:autoSpaceDE w:val="0"/>
        <w:autoSpaceDN w:val="0"/>
        <w:adjustRightInd w:val="0"/>
        <w:jc w:val="center"/>
        <w:rPr>
          <w:szCs w:val="28"/>
        </w:rPr>
      </w:pPr>
      <w:r w:rsidRPr="0052310F">
        <w:rPr>
          <w:szCs w:val="28"/>
        </w:rPr>
        <w:t>А</w:t>
      </w:r>
      <w:r>
        <w:rPr>
          <w:szCs w:val="28"/>
        </w:rPr>
        <w:t>ДМИНИСТРАЦИЯ АПШЕРОНСКОГО ГОРОДСКОГО ПОСЕЛЕНИЯ</w:t>
      </w:r>
    </w:p>
    <w:p w:rsidR="00D345C5" w:rsidRPr="0052310F" w:rsidRDefault="00D345C5" w:rsidP="00D345C5">
      <w:pPr>
        <w:autoSpaceDE w:val="0"/>
        <w:autoSpaceDN w:val="0"/>
        <w:adjustRightInd w:val="0"/>
        <w:jc w:val="center"/>
        <w:rPr>
          <w:szCs w:val="28"/>
        </w:rPr>
      </w:pPr>
      <w:r>
        <w:rPr>
          <w:szCs w:val="28"/>
        </w:rPr>
        <w:t>АПШЕРОНСКОГО РАЙОНА</w:t>
      </w:r>
    </w:p>
    <w:p w:rsidR="00D345C5" w:rsidRPr="002267D1" w:rsidRDefault="00D345C5" w:rsidP="00D345C5">
      <w:pPr>
        <w:pStyle w:val="ConsPlusNonformat"/>
        <w:widowControl/>
        <w:jc w:val="center"/>
        <w:rPr>
          <w:rFonts w:ascii="Times New Roman" w:hAnsi="Times New Roman" w:cs="Times New Roman"/>
          <w:sz w:val="24"/>
          <w:szCs w:val="24"/>
        </w:rPr>
      </w:pPr>
      <w:r w:rsidRPr="002267D1">
        <w:rPr>
          <w:rFonts w:ascii="Times New Roman" w:hAnsi="Times New Roman" w:cs="Times New Roman"/>
          <w:sz w:val="24"/>
          <w:szCs w:val="24"/>
        </w:rPr>
        <w:t>МУНИЦИПАЛЬНЫЙ ЗЕМЕЛЬНЫЙ КОНТРОЛЬ</w:t>
      </w:r>
    </w:p>
    <w:p w:rsidR="00D345C5" w:rsidRPr="002267D1" w:rsidRDefault="00D345C5" w:rsidP="00D345C5">
      <w:pPr>
        <w:pStyle w:val="ConsPlusNonformat"/>
        <w:widowControl/>
        <w:jc w:val="center"/>
        <w:rPr>
          <w:rFonts w:ascii="Times New Roman" w:hAnsi="Times New Roman" w:cs="Times New Roman"/>
          <w:b/>
          <w:sz w:val="28"/>
          <w:szCs w:val="28"/>
        </w:rPr>
      </w:pPr>
    </w:p>
    <w:p w:rsidR="00D345C5" w:rsidRDefault="00D345C5" w:rsidP="00D345C5">
      <w:pPr>
        <w:jc w:val="center"/>
        <w:rPr>
          <w:b/>
          <w:bCs/>
          <w:szCs w:val="28"/>
        </w:rPr>
      </w:pPr>
    </w:p>
    <w:p w:rsidR="00D345C5" w:rsidRDefault="00D345C5" w:rsidP="00D345C5">
      <w:pPr>
        <w:jc w:val="center"/>
        <w:rPr>
          <w:b/>
          <w:bCs/>
          <w:szCs w:val="28"/>
        </w:rPr>
      </w:pPr>
    </w:p>
    <w:p w:rsidR="00D345C5" w:rsidRPr="002267D1" w:rsidRDefault="00D345C5" w:rsidP="00D345C5">
      <w:pPr>
        <w:jc w:val="center"/>
        <w:rPr>
          <w:b/>
          <w:bCs/>
          <w:szCs w:val="28"/>
        </w:rPr>
      </w:pPr>
      <w:r w:rsidRPr="002267D1">
        <w:rPr>
          <w:b/>
          <w:bCs/>
          <w:szCs w:val="28"/>
        </w:rPr>
        <w:t>АКТ</w:t>
      </w:r>
    </w:p>
    <w:p w:rsidR="00D345C5" w:rsidRPr="002267D1" w:rsidRDefault="00D345C5" w:rsidP="00D345C5">
      <w:pPr>
        <w:jc w:val="center"/>
        <w:rPr>
          <w:b/>
          <w:bCs/>
          <w:szCs w:val="28"/>
        </w:rPr>
      </w:pPr>
      <w:r w:rsidRPr="002267D1">
        <w:rPr>
          <w:b/>
          <w:bCs/>
          <w:szCs w:val="28"/>
        </w:rPr>
        <w:t>проверки соблюдения земельного законодательства</w:t>
      </w:r>
    </w:p>
    <w:p w:rsidR="00D345C5" w:rsidRPr="002267D1" w:rsidRDefault="00D345C5" w:rsidP="00D345C5">
      <w:pPr>
        <w:jc w:val="center"/>
        <w:rPr>
          <w:b/>
          <w:bCs/>
        </w:rPr>
      </w:pPr>
    </w:p>
    <w:tbl>
      <w:tblPr>
        <w:tblW w:w="9928" w:type="dxa"/>
        <w:tblLayout w:type="fixed"/>
        <w:tblCellMar>
          <w:left w:w="28" w:type="dxa"/>
          <w:right w:w="28" w:type="dxa"/>
        </w:tblCellMar>
        <w:tblLook w:val="0000" w:firstRow="0" w:lastRow="0" w:firstColumn="0" w:lastColumn="0" w:noHBand="0" w:noVBand="0"/>
      </w:tblPr>
      <w:tblGrid>
        <w:gridCol w:w="210"/>
        <w:gridCol w:w="425"/>
        <w:gridCol w:w="255"/>
        <w:gridCol w:w="1690"/>
        <w:gridCol w:w="471"/>
        <w:gridCol w:w="227"/>
        <w:gridCol w:w="4263"/>
        <w:gridCol w:w="425"/>
        <w:gridCol w:w="1962"/>
      </w:tblGrid>
      <w:tr w:rsidR="00D345C5" w:rsidRPr="002267D1" w:rsidTr="00AF64E6">
        <w:tc>
          <w:tcPr>
            <w:tcW w:w="210" w:type="dxa"/>
            <w:tcBorders>
              <w:top w:val="nil"/>
              <w:left w:val="nil"/>
              <w:bottom w:val="nil"/>
              <w:right w:val="nil"/>
            </w:tcBorders>
            <w:vAlign w:val="bottom"/>
          </w:tcPr>
          <w:p w:rsidR="00D345C5" w:rsidRPr="002267D1" w:rsidRDefault="00D345C5" w:rsidP="00AF64E6"/>
        </w:tc>
        <w:tc>
          <w:tcPr>
            <w:tcW w:w="425" w:type="dxa"/>
            <w:tcBorders>
              <w:top w:val="nil"/>
              <w:left w:val="nil"/>
              <w:bottom w:val="single" w:sz="4" w:space="0" w:color="auto"/>
              <w:right w:val="nil"/>
            </w:tcBorders>
            <w:vAlign w:val="bottom"/>
          </w:tcPr>
          <w:p w:rsidR="00D345C5" w:rsidRPr="002267D1" w:rsidRDefault="00D345C5" w:rsidP="00AF64E6">
            <w:pPr>
              <w:jc w:val="center"/>
            </w:pPr>
            <w:r>
              <w:t>«  »</w:t>
            </w:r>
          </w:p>
        </w:tc>
        <w:tc>
          <w:tcPr>
            <w:tcW w:w="255" w:type="dxa"/>
            <w:tcBorders>
              <w:top w:val="nil"/>
              <w:left w:val="nil"/>
              <w:bottom w:val="nil"/>
              <w:right w:val="nil"/>
            </w:tcBorders>
            <w:vAlign w:val="bottom"/>
          </w:tcPr>
          <w:p w:rsidR="00D345C5" w:rsidRPr="002267D1" w:rsidRDefault="00D345C5" w:rsidP="00AF64E6"/>
        </w:tc>
        <w:tc>
          <w:tcPr>
            <w:tcW w:w="1690" w:type="dxa"/>
            <w:tcBorders>
              <w:top w:val="nil"/>
              <w:left w:val="nil"/>
              <w:bottom w:val="single" w:sz="4" w:space="0" w:color="auto"/>
              <w:right w:val="nil"/>
            </w:tcBorders>
            <w:vAlign w:val="bottom"/>
          </w:tcPr>
          <w:p w:rsidR="00D345C5" w:rsidRPr="002267D1" w:rsidRDefault="00D345C5" w:rsidP="00AF64E6">
            <w:pPr>
              <w:jc w:val="center"/>
            </w:pPr>
          </w:p>
        </w:tc>
        <w:tc>
          <w:tcPr>
            <w:tcW w:w="471" w:type="dxa"/>
            <w:tcBorders>
              <w:top w:val="nil"/>
              <w:left w:val="nil"/>
              <w:bottom w:val="nil"/>
              <w:right w:val="nil"/>
            </w:tcBorders>
            <w:vAlign w:val="bottom"/>
          </w:tcPr>
          <w:p w:rsidR="00D345C5" w:rsidRPr="002267D1" w:rsidRDefault="00D345C5" w:rsidP="00AF64E6">
            <w:pPr>
              <w:jc w:val="right"/>
            </w:pPr>
            <w:r w:rsidRPr="002267D1">
              <w:t>200</w:t>
            </w:r>
          </w:p>
        </w:tc>
        <w:tc>
          <w:tcPr>
            <w:tcW w:w="227" w:type="dxa"/>
            <w:tcBorders>
              <w:top w:val="nil"/>
              <w:left w:val="nil"/>
              <w:bottom w:val="single" w:sz="4" w:space="0" w:color="auto"/>
              <w:right w:val="nil"/>
            </w:tcBorders>
            <w:vAlign w:val="bottom"/>
          </w:tcPr>
          <w:p w:rsidR="00D345C5" w:rsidRPr="002267D1" w:rsidRDefault="00D345C5" w:rsidP="00AF64E6"/>
        </w:tc>
        <w:tc>
          <w:tcPr>
            <w:tcW w:w="4263" w:type="dxa"/>
            <w:tcBorders>
              <w:top w:val="nil"/>
              <w:left w:val="nil"/>
              <w:bottom w:val="nil"/>
              <w:right w:val="nil"/>
            </w:tcBorders>
            <w:vAlign w:val="bottom"/>
          </w:tcPr>
          <w:p w:rsidR="00D345C5" w:rsidRPr="002267D1" w:rsidRDefault="00D345C5" w:rsidP="00AF64E6">
            <w:pPr>
              <w:ind w:left="57"/>
            </w:pPr>
            <w:r w:rsidRPr="002267D1">
              <w:t>г.</w:t>
            </w:r>
          </w:p>
        </w:tc>
        <w:tc>
          <w:tcPr>
            <w:tcW w:w="425" w:type="dxa"/>
            <w:tcBorders>
              <w:top w:val="nil"/>
              <w:left w:val="nil"/>
              <w:bottom w:val="nil"/>
              <w:right w:val="nil"/>
            </w:tcBorders>
            <w:vAlign w:val="bottom"/>
          </w:tcPr>
          <w:p w:rsidR="00D345C5" w:rsidRPr="002267D1" w:rsidRDefault="00D345C5" w:rsidP="00AF64E6">
            <w:pPr>
              <w:ind w:right="57"/>
              <w:jc w:val="right"/>
            </w:pPr>
            <w:r w:rsidRPr="002267D1">
              <w:t>№</w:t>
            </w:r>
          </w:p>
        </w:tc>
        <w:tc>
          <w:tcPr>
            <w:tcW w:w="1962" w:type="dxa"/>
            <w:tcBorders>
              <w:top w:val="nil"/>
              <w:left w:val="nil"/>
              <w:bottom w:val="single" w:sz="4" w:space="0" w:color="auto"/>
              <w:right w:val="nil"/>
            </w:tcBorders>
            <w:vAlign w:val="bottom"/>
          </w:tcPr>
          <w:p w:rsidR="00D345C5" w:rsidRPr="002267D1" w:rsidRDefault="00D345C5" w:rsidP="00AF64E6">
            <w:pPr>
              <w:jc w:val="center"/>
            </w:pPr>
          </w:p>
        </w:tc>
      </w:tr>
    </w:tbl>
    <w:p w:rsidR="00D345C5" w:rsidRPr="002267D1" w:rsidRDefault="00D345C5" w:rsidP="00D345C5"/>
    <w:tbl>
      <w:tblPr>
        <w:tblW w:w="9928" w:type="dxa"/>
        <w:tblLayout w:type="fixed"/>
        <w:tblCellMar>
          <w:left w:w="28" w:type="dxa"/>
          <w:right w:w="28" w:type="dxa"/>
        </w:tblCellMar>
        <w:tblLook w:val="0000" w:firstRow="0" w:lastRow="0" w:firstColumn="0" w:lastColumn="0" w:noHBand="0" w:noVBand="0"/>
      </w:tblPr>
      <w:tblGrid>
        <w:gridCol w:w="1828"/>
        <w:gridCol w:w="540"/>
        <w:gridCol w:w="555"/>
        <w:gridCol w:w="425"/>
        <w:gridCol w:w="3700"/>
        <w:gridCol w:w="2880"/>
      </w:tblGrid>
      <w:tr w:rsidR="00D345C5" w:rsidRPr="002267D1" w:rsidTr="00AF64E6">
        <w:tc>
          <w:tcPr>
            <w:tcW w:w="1828" w:type="dxa"/>
            <w:tcBorders>
              <w:top w:val="nil"/>
              <w:left w:val="nil"/>
              <w:bottom w:val="nil"/>
              <w:right w:val="nil"/>
            </w:tcBorders>
            <w:vAlign w:val="bottom"/>
          </w:tcPr>
          <w:p w:rsidR="00D345C5" w:rsidRPr="002267D1" w:rsidRDefault="00D345C5" w:rsidP="00AF64E6">
            <w:r w:rsidRPr="002267D1">
              <w:t>Время про</w:t>
            </w:r>
            <w:r>
              <w:t xml:space="preserve">верки </w:t>
            </w:r>
          </w:p>
        </w:tc>
        <w:tc>
          <w:tcPr>
            <w:tcW w:w="540" w:type="dxa"/>
            <w:tcBorders>
              <w:top w:val="nil"/>
              <w:left w:val="nil"/>
              <w:bottom w:val="single" w:sz="4" w:space="0" w:color="auto"/>
              <w:right w:val="nil"/>
            </w:tcBorders>
            <w:vAlign w:val="bottom"/>
          </w:tcPr>
          <w:p w:rsidR="00D345C5" w:rsidRPr="002267D1" w:rsidRDefault="00D345C5" w:rsidP="00AF64E6">
            <w:pPr>
              <w:jc w:val="center"/>
            </w:pPr>
            <w:r>
              <w:t>«   »</w:t>
            </w:r>
          </w:p>
        </w:tc>
        <w:tc>
          <w:tcPr>
            <w:tcW w:w="555" w:type="dxa"/>
            <w:tcBorders>
              <w:top w:val="nil"/>
              <w:left w:val="nil"/>
              <w:bottom w:val="nil"/>
              <w:right w:val="nil"/>
            </w:tcBorders>
            <w:vAlign w:val="bottom"/>
          </w:tcPr>
          <w:p w:rsidR="00D345C5" w:rsidRPr="002267D1" w:rsidRDefault="00D345C5" w:rsidP="00AF64E6">
            <w:r w:rsidRPr="002267D1">
              <w:t xml:space="preserve"> час </w:t>
            </w:r>
          </w:p>
        </w:tc>
        <w:tc>
          <w:tcPr>
            <w:tcW w:w="425" w:type="dxa"/>
            <w:tcBorders>
              <w:top w:val="nil"/>
              <w:left w:val="nil"/>
              <w:bottom w:val="single" w:sz="4" w:space="0" w:color="auto"/>
              <w:right w:val="nil"/>
            </w:tcBorders>
            <w:vAlign w:val="bottom"/>
          </w:tcPr>
          <w:p w:rsidR="00D345C5" w:rsidRPr="002267D1" w:rsidRDefault="00D345C5" w:rsidP="00AF64E6">
            <w:pPr>
              <w:jc w:val="center"/>
            </w:pPr>
            <w:r>
              <w:t>«  »</w:t>
            </w:r>
          </w:p>
        </w:tc>
        <w:tc>
          <w:tcPr>
            <w:tcW w:w="3700" w:type="dxa"/>
            <w:tcBorders>
              <w:top w:val="nil"/>
              <w:left w:val="nil"/>
              <w:bottom w:val="nil"/>
              <w:right w:val="nil"/>
            </w:tcBorders>
            <w:vAlign w:val="bottom"/>
          </w:tcPr>
          <w:p w:rsidR="00D345C5" w:rsidRPr="002267D1" w:rsidRDefault="00D345C5" w:rsidP="00AF64E6">
            <w:pPr>
              <w:tabs>
                <w:tab w:val="left" w:pos="1010"/>
              </w:tabs>
            </w:pPr>
            <w:r w:rsidRPr="002267D1">
              <w:t>мин.</w:t>
            </w:r>
            <w:r w:rsidRPr="002267D1">
              <w:tab/>
              <w:t>Место составления акта:</w:t>
            </w:r>
          </w:p>
        </w:tc>
        <w:tc>
          <w:tcPr>
            <w:tcW w:w="2880" w:type="dxa"/>
            <w:tcBorders>
              <w:top w:val="nil"/>
              <w:left w:val="nil"/>
              <w:bottom w:val="single" w:sz="4" w:space="0" w:color="auto"/>
              <w:right w:val="nil"/>
            </w:tcBorders>
            <w:vAlign w:val="bottom"/>
          </w:tcPr>
          <w:p w:rsidR="00D345C5" w:rsidRPr="002267D1" w:rsidRDefault="00D345C5" w:rsidP="00AF64E6">
            <w:pPr>
              <w:jc w:val="center"/>
            </w:pPr>
          </w:p>
        </w:tc>
      </w:tr>
    </w:tbl>
    <w:p w:rsidR="00D345C5" w:rsidRPr="00E05B0B" w:rsidRDefault="00D345C5" w:rsidP="00D345C5">
      <w:pPr>
        <w:pStyle w:val="ConsPlusNonformat"/>
        <w:widowControl/>
        <w:jc w:val="both"/>
        <w:rPr>
          <w:rFonts w:ascii="Times New Roman" w:hAnsi="Times New Roman" w:cs="Times New Roman"/>
          <w:sz w:val="28"/>
          <w:szCs w:val="28"/>
        </w:rPr>
      </w:pPr>
    </w:p>
    <w:p w:rsidR="00D345C5" w:rsidRDefault="00D345C5" w:rsidP="00D345C5">
      <w:pPr>
        <w:pStyle w:val="ConsPlusNonformat"/>
        <w:widowControl/>
        <w:jc w:val="both"/>
        <w:rPr>
          <w:rFonts w:ascii="Times New Roman" w:hAnsi="Times New Roman" w:cs="Times New Roman"/>
          <w:sz w:val="28"/>
          <w:szCs w:val="28"/>
        </w:rPr>
      </w:pPr>
      <w:r w:rsidRPr="00E05B0B">
        <w:rPr>
          <w:rFonts w:ascii="Times New Roman" w:hAnsi="Times New Roman" w:cs="Times New Roman"/>
          <w:sz w:val="28"/>
          <w:szCs w:val="28"/>
        </w:rPr>
        <w:t xml:space="preserve">    В   соответствии   со   статьей   </w:t>
      </w:r>
      <w:proofErr w:type="gramStart"/>
      <w:r w:rsidRPr="00E05B0B">
        <w:rPr>
          <w:rFonts w:ascii="Times New Roman" w:hAnsi="Times New Roman" w:cs="Times New Roman"/>
          <w:sz w:val="28"/>
          <w:szCs w:val="28"/>
        </w:rPr>
        <w:t>72  Земельного</w:t>
      </w:r>
      <w:proofErr w:type="gramEnd"/>
      <w:r w:rsidRPr="00E05B0B">
        <w:rPr>
          <w:rFonts w:ascii="Times New Roman" w:hAnsi="Times New Roman" w:cs="Times New Roman"/>
          <w:sz w:val="28"/>
          <w:szCs w:val="28"/>
        </w:rPr>
        <w:t xml:space="preserve">  кодекса  РФ,  Уставом </w:t>
      </w:r>
      <w:proofErr w:type="spellStart"/>
      <w:r w:rsidRPr="00E05B0B">
        <w:rPr>
          <w:rFonts w:ascii="Times New Roman" w:hAnsi="Times New Roman" w:cs="Times New Roman"/>
          <w:sz w:val="28"/>
          <w:szCs w:val="28"/>
        </w:rPr>
        <w:t>Апш</w:t>
      </w:r>
      <w:r>
        <w:rPr>
          <w:rFonts w:ascii="Times New Roman" w:hAnsi="Times New Roman" w:cs="Times New Roman"/>
          <w:sz w:val="28"/>
          <w:szCs w:val="28"/>
        </w:rPr>
        <w:t>е</w:t>
      </w:r>
      <w:r w:rsidRPr="00E05B0B">
        <w:rPr>
          <w:rFonts w:ascii="Times New Roman" w:hAnsi="Times New Roman" w:cs="Times New Roman"/>
          <w:sz w:val="28"/>
          <w:szCs w:val="28"/>
        </w:rPr>
        <w:t>-ронского</w:t>
      </w:r>
      <w:proofErr w:type="spellEnd"/>
      <w:r w:rsidRPr="00E05B0B">
        <w:rPr>
          <w:rFonts w:ascii="Times New Roman" w:hAnsi="Times New Roman" w:cs="Times New Roman"/>
          <w:sz w:val="28"/>
          <w:szCs w:val="28"/>
        </w:rPr>
        <w:t xml:space="preserve"> городского поселения Апшеронского района, Положением о </w:t>
      </w:r>
      <w:proofErr w:type="spellStart"/>
      <w:r w:rsidRPr="00E05B0B">
        <w:rPr>
          <w:rFonts w:ascii="Times New Roman" w:hAnsi="Times New Roman" w:cs="Times New Roman"/>
          <w:sz w:val="28"/>
          <w:szCs w:val="28"/>
        </w:rPr>
        <w:t>муници-пальном</w:t>
      </w:r>
      <w:proofErr w:type="spellEnd"/>
      <w:r w:rsidRPr="00E05B0B">
        <w:rPr>
          <w:rFonts w:ascii="Times New Roman" w:hAnsi="Times New Roman" w:cs="Times New Roman"/>
          <w:sz w:val="28"/>
          <w:szCs w:val="28"/>
        </w:rPr>
        <w:t xml:space="preserve"> земельном  контроле  на  территории Апшеронского городского поселения Апшеронского района</w:t>
      </w:r>
      <w:r>
        <w:rPr>
          <w:rFonts w:ascii="Times New Roman" w:hAnsi="Times New Roman" w:cs="Times New Roman"/>
          <w:sz w:val="28"/>
          <w:szCs w:val="28"/>
        </w:rPr>
        <w:t>, на основании распоряжения от «___» __________</w:t>
      </w:r>
    </w:p>
    <w:p w:rsidR="00D345C5" w:rsidRPr="00E05B0B" w:rsidRDefault="00D345C5" w:rsidP="00D345C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 __ г. № ____</w:t>
      </w:r>
      <w:r w:rsidRPr="00EC5F2F">
        <w:rPr>
          <w:sz w:val="28"/>
          <w:szCs w:val="28"/>
        </w:rPr>
        <w:t xml:space="preserve"> </w:t>
      </w:r>
      <w:r w:rsidRPr="00E05B0B">
        <w:rPr>
          <w:rFonts w:ascii="Times New Roman" w:hAnsi="Times New Roman" w:cs="Times New Roman"/>
          <w:sz w:val="28"/>
          <w:szCs w:val="28"/>
        </w:rPr>
        <w:t>комиссией в составе:</w:t>
      </w:r>
      <w:r>
        <w:rPr>
          <w:rFonts w:ascii="Times New Roman" w:hAnsi="Times New Roman" w:cs="Times New Roman"/>
          <w:sz w:val="28"/>
          <w:szCs w:val="28"/>
        </w:rPr>
        <w:t xml:space="preserve"> ___________________________________</w:t>
      </w:r>
    </w:p>
    <w:p w:rsidR="00D345C5" w:rsidRDefault="00D345C5" w:rsidP="00D345C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345C5" w:rsidRPr="00E05B0B" w:rsidRDefault="00D345C5" w:rsidP="00D345C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45C5" w:rsidRDefault="00D345C5" w:rsidP="00D345C5">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D345C5" w:rsidRPr="00E05B0B" w:rsidRDefault="00D345C5" w:rsidP="00D345C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345C5" w:rsidRPr="000F4E8B" w:rsidRDefault="00D345C5" w:rsidP="00D345C5">
      <w:pPr>
        <w:pStyle w:val="ConsPlusNonformat"/>
        <w:widowControl/>
        <w:jc w:val="center"/>
        <w:rPr>
          <w:rFonts w:ascii="Times New Roman" w:hAnsi="Times New Roman" w:cs="Times New Roman"/>
          <w:sz w:val="24"/>
          <w:szCs w:val="24"/>
        </w:rPr>
      </w:pPr>
      <w:r w:rsidRPr="000F4E8B">
        <w:rPr>
          <w:rFonts w:ascii="Times New Roman" w:hAnsi="Times New Roman" w:cs="Times New Roman"/>
          <w:sz w:val="24"/>
          <w:szCs w:val="24"/>
        </w:rPr>
        <w:t>(должность, фамилия, имя, отчество уполномоченного сотрудника)</w:t>
      </w:r>
    </w:p>
    <w:p w:rsidR="00D345C5" w:rsidRPr="00E05B0B" w:rsidRDefault="00D345C5" w:rsidP="00D345C5">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проведена проверка соблюдения требований земельного законодательства:</w:t>
      </w:r>
    </w:p>
    <w:p w:rsidR="00D345C5" w:rsidRPr="00E05B0B" w:rsidRDefault="00D345C5" w:rsidP="00D345C5">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1. Ф.И.О. лица, использующего земельный уча</w:t>
      </w:r>
      <w:r>
        <w:rPr>
          <w:rFonts w:ascii="Times New Roman" w:hAnsi="Times New Roman" w:cs="Times New Roman"/>
          <w:sz w:val="28"/>
          <w:szCs w:val="28"/>
        </w:rPr>
        <w:t>сток: _______________________</w:t>
      </w:r>
    </w:p>
    <w:p w:rsidR="00D345C5" w:rsidRDefault="00D345C5" w:rsidP="00D345C5">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lastRenderedPageBreak/>
        <w:t>________________________________________</w:t>
      </w:r>
      <w:r>
        <w:rPr>
          <w:rFonts w:ascii="Times New Roman" w:hAnsi="Times New Roman" w:cs="Times New Roman"/>
          <w:sz w:val="28"/>
          <w:szCs w:val="28"/>
        </w:rPr>
        <w:t>____________________________</w:t>
      </w:r>
    </w:p>
    <w:p w:rsidR="00D345C5" w:rsidRPr="00E05B0B" w:rsidRDefault="00D345C5" w:rsidP="00D345C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D345C5" w:rsidRPr="00E05B0B" w:rsidRDefault="00D345C5" w:rsidP="00D345C5">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2. Телефон: _______________________________</w:t>
      </w:r>
      <w:r>
        <w:rPr>
          <w:rFonts w:ascii="Times New Roman" w:hAnsi="Times New Roman" w:cs="Times New Roman"/>
          <w:sz w:val="28"/>
          <w:szCs w:val="28"/>
        </w:rPr>
        <w:t xml:space="preserve">__________________________ </w:t>
      </w:r>
    </w:p>
    <w:p w:rsidR="00D345C5" w:rsidRPr="00E05B0B" w:rsidRDefault="00D345C5" w:rsidP="00D345C5">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 xml:space="preserve">3. Кадастровый </w:t>
      </w:r>
      <w:r>
        <w:rPr>
          <w:rFonts w:ascii="Times New Roman" w:hAnsi="Times New Roman" w:cs="Times New Roman"/>
          <w:sz w:val="28"/>
          <w:szCs w:val="28"/>
        </w:rPr>
        <w:t>№</w:t>
      </w:r>
      <w:r w:rsidRPr="00E05B0B">
        <w:rPr>
          <w:rFonts w:ascii="Times New Roman" w:hAnsi="Times New Roman" w:cs="Times New Roman"/>
          <w:sz w:val="28"/>
          <w:szCs w:val="28"/>
        </w:rPr>
        <w:t xml:space="preserve"> земельного участка: ______</w:t>
      </w:r>
      <w:r>
        <w:rPr>
          <w:rFonts w:ascii="Times New Roman" w:hAnsi="Times New Roman" w:cs="Times New Roman"/>
          <w:sz w:val="28"/>
          <w:szCs w:val="28"/>
        </w:rPr>
        <w:t>____________________________</w:t>
      </w:r>
    </w:p>
    <w:p w:rsidR="00D345C5" w:rsidRPr="00E05B0B" w:rsidRDefault="00D345C5" w:rsidP="00D345C5">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4. Адрес земельного участка: ______________</w:t>
      </w:r>
      <w:r>
        <w:rPr>
          <w:rFonts w:ascii="Times New Roman" w:hAnsi="Times New Roman" w:cs="Times New Roman"/>
          <w:sz w:val="28"/>
          <w:szCs w:val="28"/>
        </w:rPr>
        <w:t>_____________________________</w:t>
      </w:r>
    </w:p>
    <w:p w:rsidR="00D345C5" w:rsidRPr="00E05B0B" w:rsidRDefault="00D345C5" w:rsidP="00D345C5">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D345C5" w:rsidRPr="00E05B0B" w:rsidRDefault="00D345C5" w:rsidP="00D345C5">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5. Площадь земельного уч</w:t>
      </w:r>
      <w:r>
        <w:rPr>
          <w:rFonts w:ascii="Times New Roman" w:hAnsi="Times New Roman" w:cs="Times New Roman"/>
          <w:sz w:val="28"/>
          <w:szCs w:val="28"/>
        </w:rPr>
        <w:t>астка: ______________________</w:t>
      </w:r>
      <w:r w:rsidRPr="00E05B0B">
        <w:rPr>
          <w:rFonts w:ascii="Times New Roman" w:hAnsi="Times New Roman" w:cs="Times New Roman"/>
          <w:sz w:val="28"/>
          <w:szCs w:val="28"/>
        </w:rPr>
        <w:t>_ квадратных метров</w:t>
      </w:r>
    </w:p>
    <w:p w:rsidR="00D345C5" w:rsidRPr="00E05B0B" w:rsidRDefault="00D345C5" w:rsidP="00D345C5">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6. Документы, удостоверяющие права на земел</w:t>
      </w:r>
      <w:r>
        <w:rPr>
          <w:rFonts w:ascii="Times New Roman" w:hAnsi="Times New Roman" w:cs="Times New Roman"/>
          <w:sz w:val="28"/>
          <w:szCs w:val="28"/>
        </w:rPr>
        <w:t>ьный участок: _______________</w:t>
      </w:r>
    </w:p>
    <w:p w:rsidR="00D345C5" w:rsidRPr="00E05B0B" w:rsidRDefault="00D345C5" w:rsidP="00D345C5">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________________</w:t>
      </w:r>
    </w:p>
    <w:p w:rsidR="00D345C5" w:rsidRDefault="00D345C5" w:rsidP="00D345C5">
      <w:pPr>
        <w:pStyle w:val="ConsPlusNonformat"/>
        <w:widowControl/>
        <w:rPr>
          <w:rFonts w:ascii="Times New Roman" w:hAnsi="Times New Roman" w:cs="Times New Roman"/>
          <w:sz w:val="28"/>
          <w:szCs w:val="28"/>
        </w:rPr>
      </w:pPr>
    </w:p>
    <w:p w:rsidR="00D345C5" w:rsidRPr="00E05B0B" w:rsidRDefault="00D345C5" w:rsidP="00D345C5">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В ходе проверки установлено: ______________</w:t>
      </w:r>
      <w:r>
        <w:rPr>
          <w:rFonts w:ascii="Times New Roman" w:hAnsi="Times New Roman" w:cs="Times New Roman"/>
          <w:sz w:val="28"/>
          <w:szCs w:val="28"/>
        </w:rPr>
        <w:t>____________________________</w:t>
      </w:r>
    </w:p>
    <w:p w:rsidR="00D345C5" w:rsidRPr="00E05B0B" w:rsidRDefault="00D345C5" w:rsidP="00D345C5">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D345C5" w:rsidRPr="00E05B0B" w:rsidRDefault="00D345C5" w:rsidP="00D345C5">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D345C5" w:rsidRPr="00E05B0B" w:rsidRDefault="00D345C5" w:rsidP="00D345C5">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D345C5" w:rsidRPr="00E05B0B" w:rsidRDefault="00D345C5" w:rsidP="00D345C5">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D345C5" w:rsidRDefault="00D345C5" w:rsidP="00D345C5">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D345C5" w:rsidRDefault="00D345C5" w:rsidP="00D345C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345C5" w:rsidRDefault="00D345C5" w:rsidP="00D345C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345C5" w:rsidRDefault="00D345C5" w:rsidP="00D345C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345C5" w:rsidRDefault="00D345C5" w:rsidP="00D345C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345C5" w:rsidRDefault="00D345C5" w:rsidP="00D345C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345C5" w:rsidRDefault="00D345C5" w:rsidP="00D345C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D345C5" w:rsidRDefault="00D345C5" w:rsidP="00D345C5">
      <w:pPr>
        <w:pStyle w:val="ConsPlusNonformat"/>
        <w:widowControl/>
        <w:rPr>
          <w:rFonts w:ascii="Times New Roman" w:hAnsi="Times New Roman" w:cs="Times New Roman"/>
          <w:sz w:val="28"/>
          <w:szCs w:val="28"/>
        </w:rPr>
      </w:pPr>
    </w:p>
    <w:p w:rsidR="00D345C5" w:rsidRPr="00E05B0B" w:rsidRDefault="00D345C5" w:rsidP="00D345C5">
      <w:pPr>
        <w:pStyle w:val="ConsPlusNonformat"/>
        <w:widowControl/>
        <w:jc w:val="both"/>
        <w:rPr>
          <w:rFonts w:ascii="Times New Roman" w:hAnsi="Times New Roman" w:cs="Times New Roman"/>
          <w:sz w:val="28"/>
          <w:szCs w:val="28"/>
        </w:rPr>
      </w:pPr>
      <w:proofErr w:type="gramStart"/>
      <w:r w:rsidRPr="00E05B0B">
        <w:rPr>
          <w:rFonts w:ascii="Times New Roman" w:hAnsi="Times New Roman" w:cs="Times New Roman"/>
          <w:sz w:val="28"/>
          <w:szCs w:val="28"/>
        </w:rPr>
        <w:t>Акт  составлен</w:t>
      </w:r>
      <w:proofErr w:type="gramEnd"/>
      <w:r w:rsidRPr="00E05B0B">
        <w:rPr>
          <w:rFonts w:ascii="Times New Roman" w:hAnsi="Times New Roman" w:cs="Times New Roman"/>
          <w:sz w:val="28"/>
          <w:szCs w:val="28"/>
        </w:rPr>
        <w:t xml:space="preserve">  в  двух   экземплярах:  один  экземпляр  выдается  на  руки</w:t>
      </w:r>
      <w:r>
        <w:rPr>
          <w:rFonts w:ascii="Times New Roman" w:hAnsi="Times New Roman" w:cs="Times New Roman"/>
          <w:sz w:val="28"/>
          <w:szCs w:val="28"/>
        </w:rPr>
        <w:t xml:space="preserve"> </w:t>
      </w:r>
      <w:r w:rsidRPr="00E05B0B">
        <w:rPr>
          <w:rFonts w:ascii="Times New Roman" w:hAnsi="Times New Roman" w:cs="Times New Roman"/>
          <w:sz w:val="28"/>
          <w:szCs w:val="28"/>
        </w:rPr>
        <w:t>проверяемому лицу,  второй  экземпляр  находится  в  органе  муниципального</w:t>
      </w:r>
      <w:r>
        <w:rPr>
          <w:rFonts w:ascii="Times New Roman" w:hAnsi="Times New Roman" w:cs="Times New Roman"/>
          <w:sz w:val="28"/>
          <w:szCs w:val="28"/>
        </w:rPr>
        <w:t xml:space="preserve"> з</w:t>
      </w:r>
      <w:r w:rsidRPr="00E05B0B">
        <w:rPr>
          <w:rFonts w:ascii="Times New Roman" w:hAnsi="Times New Roman" w:cs="Times New Roman"/>
          <w:sz w:val="28"/>
          <w:szCs w:val="28"/>
        </w:rPr>
        <w:t>емельного контроля.</w:t>
      </w:r>
    </w:p>
    <w:p w:rsidR="00D345C5" w:rsidRPr="00E05B0B" w:rsidRDefault="00D345C5" w:rsidP="00D345C5">
      <w:pPr>
        <w:pStyle w:val="ConsPlusNonformat"/>
        <w:widowControl/>
        <w:rPr>
          <w:rFonts w:ascii="Times New Roman" w:hAnsi="Times New Roman" w:cs="Times New Roman"/>
          <w:sz w:val="28"/>
          <w:szCs w:val="28"/>
        </w:rPr>
      </w:pPr>
    </w:p>
    <w:p w:rsidR="00D345C5" w:rsidRDefault="00D345C5" w:rsidP="00D345C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Подписи членов </w:t>
      </w:r>
      <w:proofErr w:type="gramStart"/>
      <w:r>
        <w:rPr>
          <w:rFonts w:ascii="Times New Roman" w:hAnsi="Times New Roman" w:cs="Times New Roman"/>
          <w:sz w:val="28"/>
          <w:szCs w:val="28"/>
        </w:rPr>
        <w:t>комиссии:  _</w:t>
      </w:r>
      <w:proofErr w:type="gramEnd"/>
      <w:r>
        <w:rPr>
          <w:rFonts w:ascii="Times New Roman" w:hAnsi="Times New Roman" w:cs="Times New Roman"/>
          <w:sz w:val="28"/>
          <w:szCs w:val="28"/>
        </w:rPr>
        <w:t>___________________________________________</w:t>
      </w:r>
    </w:p>
    <w:p w:rsidR="00D345C5" w:rsidRDefault="00D345C5" w:rsidP="00D345C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w:t>
      </w:r>
    </w:p>
    <w:p w:rsidR="00D345C5" w:rsidRDefault="00D345C5" w:rsidP="00D345C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w:t>
      </w:r>
    </w:p>
    <w:p w:rsidR="00D345C5" w:rsidRDefault="00D345C5" w:rsidP="00D345C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w:t>
      </w:r>
    </w:p>
    <w:p w:rsidR="00D345C5" w:rsidRDefault="00D345C5" w:rsidP="00D345C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D345C5" w:rsidRDefault="00D345C5" w:rsidP="00D345C5">
      <w:pPr>
        <w:pStyle w:val="ConsPlusNonformat"/>
        <w:widowControl/>
        <w:rPr>
          <w:rFonts w:ascii="Times New Roman" w:hAnsi="Times New Roman" w:cs="Times New Roman"/>
          <w:sz w:val="28"/>
          <w:szCs w:val="28"/>
        </w:rPr>
      </w:pPr>
    </w:p>
    <w:p w:rsidR="00D345C5" w:rsidRDefault="00D345C5" w:rsidP="00D345C5">
      <w:pPr>
        <w:pStyle w:val="ConsPlusNonformat"/>
        <w:widowControl/>
        <w:rPr>
          <w:rFonts w:ascii="Times New Roman" w:hAnsi="Times New Roman" w:cs="Times New Roman"/>
          <w:sz w:val="28"/>
          <w:szCs w:val="28"/>
        </w:rPr>
      </w:pPr>
      <w:r>
        <w:rPr>
          <w:rFonts w:ascii="Times New Roman" w:hAnsi="Times New Roman" w:cs="Times New Roman"/>
          <w:sz w:val="28"/>
          <w:szCs w:val="28"/>
        </w:rPr>
        <w:t>С актом ознакомлен</w:t>
      </w:r>
      <w:r w:rsidRPr="00E05B0B">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w:t>
      </w:r>
      <w:r w:rsidRPr="00E05B0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345C5" w:rsidRDefault="00D345C5" w:rsidP="00D345C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E05B0B">
        <w:rPr>
          <w:rFonts w:ascii="Times New Roman" w:hAnsi="Times New Roman" w:cs="Times New Roman"/>
          <w:sz w:val="28"/>
          <w:szCs w:val="28"/>
        </w:rPr>
        <w:t xml:space="preserve"> </w:t>
      </w:r>
    </w:p>
    <w:p w:rsidR="00D345C5" w:rsidRDefault="00D345C5" w:rsidP="00D345C5">
      <w:pPr>
        <w:pStyle w:val="ConsPlusNonformat"/>
        <w:widowControl/>
        <w:rPr>
          <w:rFonts w:ascii="Times New Roman" w:hAnsi="Times New Roman" w:cs="Times New Roman"/>
          <w:sz w:val="28"/>
          <w:szCs w:val="28"/>
        </w:rPr>
      </w:pPr>
    </w:p>
    <w:p w:rsidR="00D345C5" w:rsidRPr="00E05B0B" w:rsidRDefault="00D345C5" w:rsidP="00D345C5">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 xml:space="preserve">Второй экземпляр получил   </w:t>
      </w:r>
      <w:r>
        <w:rPr>
          <w:rFonts w:ascii="Times New Roman" w:hAnsi="Times New Roman" w:cs="Times New Roman"/>
          <w:sz w:val="28"/>
          <w:szCs w:val="28"/>
        </w:rPr>
        <w:t>____________________________________________</w:t>
      </w:r>
      <w:r w:rsidRPr="00E05B0B">
        <w:rPr>
          <w:rFonts w:ascii="Times New Roman" w:hAnsi="Times New Roman" w:cs="Times New Roman"/>
          <w:sz w:val="28"/>
          <w:szCs w:val="28"/>
        </w:rPr>
        <w:t xml:space="preserve">            </w:t>
      </w:r>
    </w:p>
    <w:p w:rsidR="00D345C5" w:rsidRDefault="00D345C5" w:rsidP="00D345C5">
      <w:pPr>
        <w:autoSpaceDE w:val="0"/>
        <w:autoSpaceDN w:val="0"/>
        <w:adjustRightInd w:val="0"/>
        <w:ind w:firstLine="540"/>
        <w:jc w:val="both"/>
        <w:rPr>
          <w:szCs w:val="28"/>
        </w:rPr>
      </w:pPr>
    </w:p>
    <w:p w:rsidR="00D345C5" w:rsidRPr="00E05B0B" w:rsidRDefault="00D345C5" w:rsidP="00D345C5">
      <w:pPr>
        <w:autoSpaceDE w:val="0"/>
        <w:autoSpaceDN w:val="0"/>
        <w:adjustRightInd w:val="0"/>
        <w:ind w:firstLine="540"/>
        <w:jc w:val="both"/>
        <w:rPr>
          <w:szCs w:val="28"/>
        </w:rPr>
      </w:pPr>
    </w:p>
    <w:p w:rsidR="00D345C5" w:rsidRPr="00E05B0B" w:rsidRDefault="00D345C5" w:rsidP="00D345C5">
      <w:pPr>
        <w:autoSpaceDE w:val="0"/>
        <w:autoSpaceDN w:val="0"/>
        <w:adjustRightInd w:val="0"/>
        <w:ind w:firstLine="540"/>
        <w:jc w:val="both"/>
        <w:rPr>
          <w:szCs w:val="28"/>
        </w:rPr>
      </w:pPr>
    </w:p>
    <w:p w:rsidR="00D345C5" w:rsidRPr="0092616D" w:rsidRDefault="00D345C5" w:rsidP="00D345C5">
      <w:pPr>
        <w:jc w:val="both"/>
        <w:rPr>
          <w:szCs w:val="28"/>
        </w:rPr>
      </w:pPr>
      <w:r>
        <w:rPr>
          <w:szCs w:val="28"/>
        </w:rPr>
        <w:t>Заместитель главы</w:t>
      </w:r>
    </w:p>
    <w:p w:rsidR="00D345C5" w:rsidRPr="006C6010" w:rsidRDefault="00D345C5" w:rsidP="00D345C5">
      <w:pPr>
        <w:jc w:val="both"/>
        <w:rPr>
          <w:szCs w:val="28"/>
        </w:rPr>
      </w:pPr>
      <w:r w:rsidRPr="006C6010">
        <w:rPr>
          <w:szCs w:val="28"/>
        </w:rPr>
        <w:t xml:space="preserve">Апшеронского городского </w:t>
      </w:r>
    </w:p>
    <w:p w:rsidR="00B17F8F" w:rsidRDefault="00D345C5" w:rsidP="00705061">
      <w:pPr>
        <w:jc w:val="center"/>
      </w:pPr>
      <w:r w:rsidRPr="006C6010">
        <w:rPr>
          <w:szCs w:val="28"/>
        </w:rPr>
        <w:t xml:space="preserve">поселения Апшеронского района                       </w:t>
      </w:r>
      <w:r>
        <w:rPr>
          <w:szCs w:val="28"/>
        </w:rPr>
        <w:t xml:space="preserve">                                </w:t>
      </w:r>
      <w:proofErr w:type="spellStart"/>
      <w:r>
        <w:rPr>
          <w:szCs w:val="28"/>
        </w:rPr>
        <w:t>Н.И.Покусаева</w:t>
      </w:r>
      <w:bookmarkStart w:id="1" w:name="_GoBack"/>
      <w:bookmarkEnd w:id="1"/>
      <w:proofErr w:type="spellEnd"/>
    </w:p>
    <w:sectPr w:rsidR="00B17F8F" w:rsidSect="00650A6D">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DA"/>
    <w:rsid w:val="006262DA"/>
    <w:rsid w:val="00705061"/>
    <w:rsid w:val="007541C6"/>
    <w:rsid w:val="00B17F8F"/>
    <w:rsid w:val="00D34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30C1A-B8CB-431F-B7DB-0A1A7CDF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5C5"/>
    <w:pPr>
      <w:spacing w:after="0" w:line="240" w:lineRule="auto"/>
    </w:pPr>
    <w:rPr>
      <w:rFonts w:eastAsia="Times New Roman"/>
      <w:color w:val="auto"/>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345C5"/>
    <w:rPr>
      <w:rFonts w:ascii="Consolas" w:eastAsia="Calibri" w:hAnsi="Consolas"/>
      <w:sz w:val="21"/>
      <w:szCs w:val="21"/>
      <w:lang w:eastAsia="en-US"/>
    </w:rPr>
  </w:style>
  <w:style w:type="character" w:customStyle="1" w:styleId="a4">
    <w:name w:val="Текст Знак"/>
    <w:basedOn w:val="a0"/>
    <w:link w:val="a3"/>
    <w:uiPriority w:val="99"/>
    <w:rsid w:val="00D345C5"/>
    <w:rPr>
      <w:rFonts w:ascii="Consolas" w:eastAsia="Calibri" w:hAnsi="Consolas"/>
      <w:color w:val="auto"/>
      <w:sz w:val="21"/>
      <w:szCs w:val="21"/>
    </w:rPr>
  </w:style>
  <w:style w:type="paragraph" w:customStyle="1" w:styleId="ConsPlusNormal">
    <w:name w:val="ConsPlusNormal"/>
    <w:rsid w:val="00D345C5"/>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customStyle="1" w:styleId="ConsPlusNonformat">
    <w:name w:val="ConsPlusNonformat"/>
    <w:rsid w:val="00D345C5"/>
    <w:pPr>
      <w:widowControl w:val="0"/>
      <w:autoSpaceDE w:val="0"/>
      <w:autoSpaceDN w:val="0"/>
      <w:adjustRightInd w:val="0"/>
      <w:spacing w:after="0" w:line="240" w:lineRule="auto"/>
    </w:pPr>
    <w:rPr>
      <w:rFonts w:ascii="Courier New" w:eastAsia="Times New Roman" w:hAnsi="Courier New" w:cs="Courier New"/>
      <w:color w:val="auto"/>
      <w:sz w:val="20"/>
      <w:szCs w:val="20"/>
      <w:lang w:eastAsia="ru-RU"/>
    </w:rPr>
  </w:style>
  <w:style w:type="paragraph" w:styleId="a5">
    <w:name w:val="Balloon Text"/>
    <w:basedOn w:val="a"/>
    <w:link w:val="a6"/>
    <w:uiPriority w:val="99"/>
    <w:semiHidden/>
    <w:unhideWhenUsed/>
    <w:rsid w:val="00D345C5"/>
    <w:rPr>
      <w:rFonts w:ascii="Segoe UI" w:hAnsi="Segoe UI" w:cs="Segoe UI"/>
      <w:sz w:val="18"/>
      <w:szCs w:val="18"/>
    </w:rPr>
  </w:style>
  <w:style w:type="character" w:customStyle="1" w:styleId="a6">
    <w:name w:val="Текст выноски Знак"/>
    <w:basedOn w:val="a0"/>
    <w:link w:val="a5"/>
    <w:uiPriority w:val="99"/>
    <w:semiHidden/>
    <w:rsid w:val="00D345C5"/>
    <w:rPr>
      <w:rFonts w:ascii="Segoe UI" w:eastAsia="Times New Roman" w:hAnsi="Segoe UI" w:cs="Segoe UI"/>
      <w:color w:val="auto"/>
      <w:sz w:val="18"/>
      <w:szCs w:val="18"/>
      <w:lang w:eastAsia="ru-RU"/>
    </w:rPr>
  </w:style>
  <w:style w:type="character" w:styleId="a7">
    <w:name w:val="Hyperlink"/>
    <w:basedOn w:val="a0"/>
    <w:uiPriority w:val="99"/>
    <w:semiHidden/>
    <w:unhideWhenUsed/>
    <w:rsid w:val="00D345C5"/>
    <w:rPr>
      <w:color w:val="0000FF"/>
      <w:u w:val="single"/>
    </w:rPr>
  </w:style>
  <w:style w:type="paragraph" w:styleId="a8">
    <w:name w:val="List Paragraph"/>
    <w:basedOn w:val="a"/>
    <w:uiPriority w:val="34"/>
    <w:qFormat/>
    <w:rsid w:val="00D34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375B524CA094C7689BED2A2A768D681C83E76A57637F9DB7F212A6A3CFgEO" TargetMode="External"/><Relationship Id="rId13" Type="http://schemas.openxmlformats.org/officeDocument/2006/relationships/hyperlink" Target="consultantplus://offline/ref=CC375B524CA094C7689BED2A2A768D681C82E26E53627F9DB7F212A6A3CFgEO" TargetMode="External"/><Relationship Id="rId18" Type="http://schemas.openxmlformats.org/officeDocument/2006/relationships/hyperlink" Target="consultantplus://offline/ref=2CE1100A7A3600B02C96DB37D698483F460FF9875D0F116DA8DE2EEB84A83E853B8CE3818B867615DCl0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C375B524CA094C7689BED2A2A768D681C83E46D51657F9DB7F212A6A3CFgEO" TargetMode="External"/><Relationship Id="rId12" Type="http://schemas.openxmlformats.org/officeDocument/2006/relationships/hyperlink" Target="consultantplus://offline/ref=CC375B524CA094C7689BED2A2A768D681C83E46D51657F9DB7F212A6A3FE851CA61ABB028BC0g1O" TargetMode="External"/><Relationship Id="rId17" Type="http://schemas.openxmlformats.org/officeDocument/2006/relationships/hyperlink" Target="consultantplus://offline/ref=2CE1100A7A3600B02C96DB37D698483F4506FA86580F116DA8DE2EEB84A83E853B8CE3818B867614DCl3O" TargetMode="External"/><Relationship Id="rId2" Type="http://schemas.openxmlformats.org/officeDocument/2006/relationships/settings" Target="settings.xml"/><Relationship Id="rId16" Type="http://schemas.openxmlformats.org/officeDocument/2006/relationships/hyperlink" Target="consultantplus://offline/ref=2CE1100A7A3600B02C96DB37D698483F460EF78C5301116DA8DE2EEB84A83E853B8CE3818B867615DCl4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C375B524CA094C7689BED2A2A768D681C83E46D51657F9DB7F212A6A3CFgEO" TargetMode="External"/><Relationship Id="rId11" Type="http://schemas.openxmlformats.org/officeDocument/2006/relationships/hyperlink" Target="consultantplus://offline/ref=CC375B524CA094C7689BED2A2A768D681C83E46D51657F9DB7F212A6A3FE851CA61ABB028A01C68AC7gEO" TargetMode="External"/><Relationship Id="rId5" Type="http://schemas.openxmlformats.org/officeDocument/2006/relationships/hyperlink" Target="consultantplus://offline/ref=CC375B524CA094C7689BED2A2A768D681C83E76A57637F9DB7F212A6A3CFgEO" TargetMode="External"/><Relationship Id="rId15" Type="http://schemas.openxmlformats.org/officeDocument/2006/relationships/hyperlink" Target="http://docs.cntd.ru/document/461606550" TargetMode="External"/><Relationship Id="rId10" Type="http://schemas.openxmlformats.org/officeDocument/2006/relationships/hyperlink" Target="consultantplus://offline/ref=CC375B524CA094C7689BED2A2A768D681C83E46D51657F9DB7F212A6A3FE851CA61ABB028A01C68AC7gFO" TargetMode="External"/><Relationship Id="rId19" Type="http://schemas.openxmlformats.org/officeDocument/2006/relationships/hyperlink" Target="consultantplus://offline/ref=2CE1100A7A3600B02C96DB37D698483F4E05F6865A0C4C67A08722E983A761923CC5EF808B8676D1l5O" TargetMode="External"/><Relationship Id="rId4" Type="http://schemas.openxmlformats.org/officeDocument/2006/relationships/hyperlink" Target="http://docs.cntd.ru/document/9027690" TargetMode="External"/><Relationship Id="rId9" Type="http://schemas.openxmlformats.org/officeDocument/2006/relationships/hyperlink" Target="http://docs.cntd.ru/document/902135756" TargetMode="External"/><Relationship Id="rId14"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10612</Words>
  <Characters>60492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Сергей</cp:lastModifiedBy>
  <cp:revision>5</cp:revision>
  <cp:lastPrinted>2018-06-15T08:39:00Z</cp:lastPrinted>
  <dcterms:created xsi:type="dcterms:W3CDTF">2018-06-15T06:57:00Z</dcterms:created>
  <dcterms:modified xsi:type="dcterms:W3CDTF">2018-06-20T07:09:00Z</dcterms:modified>
</cp:coreProperties>
</file>