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32" w:rsidRPr="004C0E4B" w:rsidRDefault="009E4C32" w:rsidP="00516DC5">
      <w:pPr>
        <w:jc w:val="center"/>
        <w:rPr>
          <w:rFonts w:ascii="Arial" w:eastAsia="Calibri" w:hAnsi="Arial" w:cs="Arial"/>
        </w:rPr>
      </w:pPr>
    </w:p>
    <w:p w:rsidR="009E4C32" w:rsidRPr="004C0E4B" w:rsidRDefault="009E4C32" w:rsidP="00516DC5">
      <w:pPr>
        <w:jc w:val="center"/>
        <w:rPr>
          <w:rFonts w:ascii="Arial" w:eastAsia="Calibri" w:hAnsi="Arial" w:cs="Arial"/>
        </w:rPr>
      </w:pPr>
      <w:r w:rsidRPr="004C0E4B">
        <w:rPr>
          <w:rFonts w:ascii="Arial" w:eastAsia="Calibri" w:hAnsi="Arial" w:cs="Arial"/>
        </w:rPr>
        <w:t>КРАСНОДАРСКИЙ КРАЙ</w:t>
      </w:r>
    </w:p>
    <w:p w:rsidR="009E4C32" w:rsidRPr="004C0E4B" w:rsidRDefault="009E4C32" w:rsidP="00516DC5">
      <w:pPr>
        <w:jc w:val="center"/>
        <w:rPr>
          <w:rFonts w:ascii="Arial" w:eastAsia="Calibri" w:hAnsi="Arial" w:cs="Arial"/>
        </w:rPr>
      </w:pPr>
      <w:r w:rsidRPr="004C0E4B">
        <w:rPr>
          <w:rFonts w:ascii="Arial" w:eastAsia="Calibri" w:hAnsi="Arial" w:cs="Arial"/>
        </w:rPr>
        <w:t>АПШЕРОНСКИЙ РАЙОН</w:t>
      </w:r>
    </w:p>
    <w:p w:rsidR="00C848DA" w:rsidRPr="004C0E4B" w:rsidRDefault="00C848DA" w:rsidP="00516DC5">
      <w:pPr>
        <w:jc w:val="center"/>
        <w:rPr>
          <w:rFonts w:ascii="Arial" w:eastAsia="Calibri" w:hAnsi="Arial" w:cs="Arial"/>
        </w:rPr>
      </w:pPr>
      <w:r w:rsidRPr="004C0E4B">
        <w:rPr>
          <w:rFonts w:ascii="Arial" w:eastAsia="Calibri" w:hAnsi="Arial" w:cs="Arial"/>
        </w:rPr>
        <w:t>СОВЕТ АПШЕРОНСКОГО ГОРОДСКОГО ПОСЕЛЕНИЯ</w:t>
      </w:r>
    </w:p>
    <w:p w:rsidR="009E4C32" w:rsidRPr="004C0E4B" w:rsidRDefault="009E4C32" w:rsidP="00516DC5">
      <w:pPr>
        <w:jc w:val="center"/>
        <w:rPr>
          <w:rFonts w:ascii="Arial" w:eastAsia="Calibri" w:hAnsi="Arial" w:cs="Arial"/>
        </w:rPr>
      </w:pPr>
      <w:r w:rsidRPr="004C0E4B">
        <w:rPr>
          <w:rFonts w:ascii="Arial" w:eastAsia="Calibri" w:hAnsi="Arial" w:cs="Arial"/>
        </w:rPr>
        <w:t>АПШЕРОНСКОГО РАЙОНА</w:t>
      </w:r>
    </w:p>
    <w:p w:rsidR="009E4C32" w:rsidRPr="004C0E4B" w:rsidRDefault="009E4C32" w:rsidP="00516DC5">
      <w:pPr>
        <w:jc w:val="center"/>
        <w:rPr>
          <w:rFonts w:ascii="Arial" w:eastAsia="Calibri" w:hAnsi="Arial" w:cs="Arial"/>
        </w:rPr>
      </w:pPr>
    </w:p>
    <w:p w:rsidR="009E4C32" w:rsidRPr="004C0E4B" w:rsidRDefault="009E4C32" w:rsidP="00516DC5">
      <w:pPr>
        <w:jc w:val="center"/>
        <w:rPr>
          <w:rFonts w:ascii="Arial" w:eastAsia="Calibri" w:hAnsi="Arial" w:cs="Arial"/>
        </w:rPr>
      </w:pPr>
      <w:r w:rsidRPr="004C0E4B">
        <w:rPr>
          <w:rFonts w:ascii="Arial" w:eastAsia="Calibri" w:hAnsi="Arial" w:cs="Arial"/>
        </w:rPr>
        <w:t>РЕШЕНИЕ</w:t>
      </w:r>
    </w:p>
    <w:p w:rsidR="00C848DA" w:rsidRPr="004C0E4B" w:rsidRDefault="00C848DA" w:rsidP="00516DC5">
      <w:pPr>
        <w:jc w:val="center"/>
        <w:rPr>
          <w:rFonts w:ascii="Arial" w:eastAsia="Calibri" w:hAnsi="Arial" w:cs="Arial"/>
        </w:rPr>
      </w:pPr>
    </w:p>
    <w:p w:rsidR="00C848DA" w:rsidRPr="004C0E4B" w:rsidRDefault="005E3341" w:rsidP="00516DC5">
      <w:pPr>
        <w:jc w:val="center"/>
        <w:rPr>
          <w:rFonts w:ascii="Arial" w:eastAsia="Calibri" w:hAnsi="Arial" w:cs="Arial"/>
        </w:rPr>
      </w:pPr>
      <w:r w:rsidRPr="004C0E4B">
        <w:rPr>
          <w:rFonts w:ascii="Arial" w:eastAsia="Calibri" w:hAnsi="Arial" w:cs="Arial"/>
        </w:rPr>
        <w:t>02</w:t>
      </w:r>
      <w:r w:rsidR="009E4C32" w:rsidRPr="004C0E4B">
        <w:rPr>
          <w:rFonts w:ascii="Arial" w:eastAsia="Calibri" w:hAnsi="Arial" w:cs="Arial"/>
        </w:rPr>
        <w:t xml:space="preserve"> июня </w:t>
      </w:r>
      <w:r w:rsidRPr="004C0E4B">
        <w:rPr>
          <w:rFonts w:ascii="Arial" w:eastAsia="Calibri" w:hAnsi="Arial" w:cs="Arial"/>
        </w:rPr>
        <w:t>2022</w:t>
      </w:r>
      <w:r w:rsidR="009E4C32" w:rsidRPr="004C0E4B">
        <w:rPr>
          <w:rFonts w:ascii="Arial" w:eastAsia="Calibri" w:hAnsi="Arial" w:cs="Arial"/>
        </w:rPr>
        <w:t xml:space="preserve"> года</w:t>
      </w:r>
      <w:r w:rsidR="008770B7" w:rsidRPr="004C0E4B">
        <w:rPr>
          <w:rFonts w:ascii="Arial" w:eastAsia="Calibri" w:hAnsi="Arial" w:cs="Arial"/>
        </w:rPr>
        <w:t xml:space="preserve"> </w:t>
      </w:r>
      <w:r w:rsidR="00F43922" w:rsidRPr="004C0E4B">
        <w:rPr>
          <w:rFonts w:ascii="Arial" w:eastAsia="Calibri" w:hAnsi="Arial" w:cs="Arial"/>
        </w:rPr>
        <w:t xml:space="preserve">                                 </w:t>
      </w:r>
      <w:r w:rsidR="00C848DA" w:rsidRPr="004C0E4B">
        <w:rPr>
          <w:rFonts w:ascii="Arial" w:eastAsia="Calibri" w:hAnsi="Arial" w:cs="Arial"/>
        </w:rPr>
        <w:t xml:space="preserve">№ </w:t>
      </w:r>
      <w:r w:rsidRPr="004C0E4B">
        <w:rPr>
          <w:rFonts w:ascii="Arial" w:eastAsia="Calibri" w:hAnsi="Arial" w:cs="Arial"/>
        </w:rPr>
        <w:t>177</w:t>
      </w:r>
      <w:r w:rsidR="009E4C32" w:rsidRPr="004C0E4B">
        <w:rPr>
          <w:rFonts w:ascii="Arial" w:eastAsia="Calibri" w:hAnsi="Arial" w:cs="Arial"/>
        </w:rPr>
        <w:t xml:space="preserve"> </w:t>
      </w:r>
      <w:r w:rsidR="00F43922" w:rsidRPr="004C0E4B">
        <w:rPr>
          <w:rFonts w:ascii="Arial" w:eastAsia="Calibri" w:hAnsi="Arial" w:cs="Arial"/>
        </w:rPr>
        <w:t xml:space="preserve">                                              </w:t>
      </w:r>
      <w:r w:rsidR="00C848DA" w:rsidRPr="004C0E4B">
        <w:rPr>
          <w:rFonts w:ascii="Arial" w:eastAsia="Calibri" w:hAnsi="Arial" w:cs="Arial"/>
        </w:rPr>
        <w:t>г.Апшеронск</w:t>
      </w:r>
    </w:p>
    <w:p w:rsidR="006244E9" w:rsidRPr="004C0E4B" w:rsidRDefault="006244E9" w:rsidP="00516DC5">
      <w:pPr>
        <w:jc w:val="center"/>
        <w:rPr>
          <w:rFonts w:ascii="Arial" w:hAnsi="Arial" w:cs="Arial"/>
        </w:rPr>
      </w:pPr>
    </w:p>
    <w:p w:rsidR="000E0B8A" w:rsidRPr="004C0E4B" w:rsidRDefault="00587184" w:rsidP="00516DC5">
      <w:pPr>
        <w:jc w:val="center"/>
        <w:rPr>
          <w:rFonts w:ascii="Arial" w:hAnsi="Arial" w:cs="Arial"/>
          <w:b/>
          <w:sz w:val="32"/>
        </w:rPr>
      </w:pPr>
      <w:r w:rsidRPr="004C0E4B">
        <w:rPr>
          <w:rFonts w:ascii="Arial" w:hAnsi="Arial" w:cs="Arial"/>
          <w:b/>
          <w:sz w:val="32"/>
        </w:rPr>
        <w:t>О внесении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Pr="004C0E4B">
        <w:rPr>
          <w:rFonts w:ascii="Arial" w:hAnsi="Arial" w:cs="Arial"/>
          <w:b/>
          <w:sz w:val="32"/>
        </w:rPr>
        <w:t>изменений в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Pr="004C0E4B">
        <w:rPr>
          <w:rFonts w:ascii="Arial" w:hAnsi="Arial" w:cs="Arial"/>
          <w:b/>
          <w:sz w:val="32"/>
        </w:rPr>
        <w:t>решение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Pr="004C0E4B">
        <w:rPr>
          <w:rFonts w:ascii="Arial" w:hAnsi="Arial" w:cs="Arial"/>
          <w:b/>
          <w:sz w:val="32"/>
        </w:rPr>
        <w:t>Совета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Pr="004C0E4B">
        <w:rPr>
          <w:rFonts w:ascii="Arial" w:hAnsi="Arial" w:cs="Arial"/>
          <w:b/>
          <w:sz w:val="32"/>
        </w:rPr>
        <w:t>Апшеронского</w:t>
      </w:r>
      <w:r w:rsidR="009E4C32" w:rsidRPr="004C0E4B">
        <w:rPr>
          <w:rFonts w:ascii="Arial" w:hAnsi="Arial" w:cs="Arial"/>
          <w:b/>
          <w:sz w:val="32"/>
        </w:rPr>
        <w:t xml:space="preserve"> </w:t>
      </w:r>
      <w:r w:rsidRPr="004C0E4B">
        <w:rPr>
          <w:rFonts w:ascii="Arial" w:hAnsi="Arial" w:cs="Arial"/>
          <w:b/>
          <w:sz w:val="32"/>
        </w:rPr>
        <w:t>городского посел</w:t>
      </w:r>
      <w:r w:rsidR="001F0E79" w:rsidRPr="004C0E4B">
        <w:rPr>
          <w:rFonts w:ascii="Arial" w:hAnsi="Arial" w:cs="Arial"/>
          <w:b/>
          <w:sz w:val="32"/>
        </w:rPr>
        <w:t>ения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="001F0E79" w:rsidRPr="004C0E4B">
        <w:rPr>
          <w:rFonts w:ascii="Arial" w:hAnsi="Arial" w:cs="Arial"/>
          <w:b/>
          <w:sz w:val="32"/>
        </w:rPr>
        <w:t>Апшеронского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="001F0E79" w:rsidRPr="004C0E4B">
        <w:rPr>
          <w:rFonts w:ascii="Arial" w:hAnsi="Arial" w:cs="Arial"/>
          <w:b/>
          <w:sz w:val="32"/>
        </w:rPr>
        <w:t>района</w:t>
      </w:r>
      <w:r w:rsidR="008770B7" w:rsidRPr="004C0E4B">
        <w:rPr>
          <w:rFonts w:ascii="Arial" w:hAnsi="Arial" w:cs="Arial"/>
          <w:b/>
          <w:sz w:val="32"/>
        </w:rPr>
        <w:t xml:space="preserve"> </w:t>
      </w:r>
      <w:r w:rsidR="001F0E79" w:rsidRPr="004C0E4B">
        <w:rPr>
          <w:rFonts w:ascii="Arial" w:hAnsi="Arial" w:cs="Arial"/>
          <w:b/>
          <w:sz w:val="32"/>
        </w:rPr>
        <w:t>от 1</w:t>
      </w:r>
      <w:r w:rsidR="000D311E" w:rsidRPr="004C0E4B">
        <w:rPr>
          <w:rFonts w:ascii="Arial" w:hAnsi="Arial" w:cs="Arial"/>
          <w:b/>
          <w:sz w:val="32"/>
        </w:rPr>
        <w:t>1</w:t>
      </w:r>
      <w:r w:rsidRPr="004C0E4B">
        <w:rPr>
          <w:rFonts w:ascii="Arial" w:hAnsi="Arial" w:cs="Arial"/>
          <w:b/>
          <w:sz w:val="32"/>
        </w:rPr>
        <w:t xml:space="preserve"> ноября</w:t>
      </w:r>
      <w:r w:rsidR="009E4C32" w:rsidRPr="004C0E4B">
        <w:rPr>
          <w:rFonts w:ascii="Arial" w:hAnsi="Arial" w:cs="Arial"/>
          <w:b/>
          <w:sz w:val="32"/>
        </w:rPr>
        <w:t xml:space="preserve"> </w:t>
      </w:r>
      <w:r w:rsidR="001F0E79" w:rsidRPr="004C0E4B">
        <w:rPr>
          <w:rFonts w:ascii="Arial" w:hAnsi="Arial" w:cs="Arial"/>
          <w:b/>
          <w:sz w:val="32"/>
        </w:rPr>
        <w:t>202</w:t>
      </w:r>
      <w:r w:rsidR="000D311E" w:rsidRPr="004C0E4B">
        <w:rPr>
          <w:rFonts w:ascii="Arial" w:hAnsi="Arial" w:cs="Arial"/>
          <w:b/>
          <w:sz w:val="32"/>
        </w:rPr>
        <w:t>1</w:t>
      </w:r>
      <w:r w:rsidRPr="004C0E4B">
        <w:rPr>
          <w:rFonts w:ascii="Arial" w:hAnsi="Arial" w:cs="Arial"/>
          <w:b/>
          <w:sz w:val="32"/>
        </w:rPr>
        <w:t xml:space="preserve"> года №</w:t>
      </w:r>
      <w:r w:rsidR="001F0E79" w:rsidRPr="004C0E4B">
        <w:rPr>
          <w:rFonts w:ascii="Arial" w:hAnsi="Arial" w:cs="Arial"/>
          <w:b/>
          <w:sz w:val="32"/>
        </w:rPr>
        <w:t xml:space="preserve"> </w:t>
      </w:r>
      <w:r w:rsidR="000D311E" w:rsidRPr="004C0E4B">
        <w:rPr>
          <w:rFonts w:ascii="Arial" w:hAnsi="Arial" w:cs="Arial"/>
          <w:b/>
          <w:sz w:val="32"/>
        </w:rPr>
        <w:t>129</w:t>
      </w:r>
      <w:r w:rsidRPr="004C0E4B">
        <w:rPr>
          <w:rFonts w:ascii="Arial" w:hAnsi="Arial" w:cs="Arial"/>
          <w:b/>
          <w:sz w:val="32"/>
        </w:rPr>
        <w:t xml:space="preserve"> «О бюджете Апшеронского </w:t>
      </w:r>
      <w:r w:rsidR="00F43922" w:rsidRPr="004C0E4B">
        <w:rPr>
          <w:rFonts w:ascii="Arial" w:hAnsi="Arial" w:cs="Arial"/>
          <w:b/>
          <w:sz w:val="32"/>
        </w:rPr>
        <w:t>городского поселения</w:t>
      </w:r>
      <w:r w:rsidRPr="004C0E4B">
        <w:rPr>
          <w:rFonts w:ascii="Arial" w:hAnsi="Arial" w:cs="Arial"/>
          <w:b/>
          <w:sz w:val="32"/>
        </w:rPr>
        <w:t xml:space="preserve"> Апшеронского района на 202</w:t>
      </w:r>
      <w:r w:rsidR="000D311E" w:rsidRPr="004C0E4B">
        <w:rPr>
          <w:rFonts w:ascii="Arial" w:hAnsi="Arial" w:cs="Arial"/>
          <w:b/>
          <w:sz w:val="32"/>
        </w:rPr>
        <w:t>2</w:t>
      </w:r>
      <w:r w:rsidRPr="004C0E4B">
        <w:rPr>
          <w:rFonts w:ascii="Arial" w:hAnsi="Arial" w:cs="Arial"/>
          <w:b/>
          <w:sz w:val="32"/>
        </w:rPr>
        <w:t xml:space="preserve"> год»</w:t>
      </w:r>
    </w:p>
    <w:p w:rsidR="00C848DA" w:rsidRPr="004C0E4B" w:rsidRDefault="00C848DA" w:rsidP="00516DC5">
      <w:pPr>
        <w:rPr>
          <w:rFonts w:ascii="Arial" w:hAnsi="Arial" w:cs="Arial"/>
        </w:rPr>
      </w:pPr>
    </w:p>
    <w:p w:rsidR="00587184" w:rsidRPr="004C0E4B" w:rsidRDefault="005871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В соответствии с</w:t>
      </w:r>
      <w:r w:rsidR="003D67E2" w:rsidRPr="004C0E4B">
        <w:rPr>
          <w:rFonts w:ascii="Arial" w:hAnsi="Arial" w:cs="Arial"/>
        </w:rPr>
        <w:t xml:space="preserve"> подпунктом 2 пункта 1 статьи 27</w:t>
      </w:r>
      <w:r w:rsidRPr="004C0E4B">
        <w:rPr>
          <w:rFonts w:ascii="Arial" w:hAnsi="Arial" w:cs="Arial"/>
        </w:rPr>
        <w:t xml:space="preserve"> устава Апшеронского городского</w:t>
      </w:r>
      <w:r w:rsidR="008770B7" w:rsidRPr="004C0E4B">
        <w:rPr>
          <w:rFonts w:ascii="Arial" w:hAnsi="Arial" w:cs="Arial"/>
        </w:rPr>
        <w:t xml:space="preserve"> </w:t>
      </w:r>
      <w:r w:rsidR="00C44CC4" w:rsidRPr="004C0E4B">
        <w:rPr>
          <w:rFonts w:ascii="Arial" w:hAnsi="Arial" w:cs="Arial"/>
        </w:rPr>
        <w:t>поселения</w:t>
      </w:r>
      <w:r w:rsidR="008770B7" w:rsidRPr="004C0E4B">
        <w:rPr>
          <w:rFonts w:ascii="Arial" w:hAnsi="Arial" w:cs="Arial"/>
        </w:rPr>
        <w:t xml:space="preserve"> </w:t>
      </w:r>
      <w:r w:rsidR="00C44CC4" w:rsidRPr="004C0E4B">
        <w:rPr>
          <w:rFonts w:ascii="Arial" w:hAnsi="Arial" w:cs="Arial"/>
        </w:rPr>
        <w:t>Апшеронского</w:t>
      </w:r>
      <w:r w:rsidR="008770B7" w:rsidRPr="004C0E4B">
        <w:rPr>
          <w:rFonts w:ascii="Arial" w:hAnsi="Arial" w:cs="Arial"/>
        </w:rPr>
        <w:t xml:space="preserve"> </w:t>
      </w:r>
      <w:r w:rsidR="00C44CC4" w:rsidRPr="004C0E4B">
        <w:rPr>
          <w:rFonts w:ascii="Arial" w:hAnsi="Arial" w:cs="Arial"/>
        </w:rPr>
        <w:t>района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Совет</w:t>
      </w:r>
      <w:r w:rsidR="008770B7" w:rsidRPr="004C0E4B">
        <w:rPr>
          <w:rFonts w:ascii="Arial" w:hAnsi="Arial" w:cs="Arial"/>
        </w:rPr>
        <w:t xml:space="preserve"> </w:t>
      </w:r>
      <w:r w:rsidR="003D67E2" w:rsidRPr="004C0E4B">
        <w:rPr>
          <w:rFonts w:ascii="Arial" w:hAnsi="Arial" w:cs="Arial"/>
        </w:rPr>
        <w:t>Апшеронского г</w:t>
      </w:r>
      <w:r w:rsidRPr="004C0E4B">
        <w:rPr>
          <w:rFonts w:ascii="Arial" w:hAnsi="Arial" w:cs="Arial"/>
        </w:rPr>
        <w:t>ородского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поселения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Апшеронского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 xml:space="preserve">района </w:t>
      </w:r>
      <w:r w:rsidR="00F43922" w:rsidRPr="004C0E4B">
        <w:rPr>
          <w:rFonts w:ascii="Arial" w:hAnsi="Arial" w:cs="Arial"/>
        </w:rPr>
        <w:t>решил</w:t>
      </w:r>
      <w:r w:rsidRPr="004C0E4B">
        <w:rPr>
          <w:rFonts w:ascii="Arial" w:hAnsi="Arial" w:cs="Arial"/>
        </w:rPr>
        <w:t>:</w:t>
      </w:r>
    </w:p>
    <w:p w:rsidR="004A6584" w:rsidRPr="004C0E4B" w:rsidRDefault="004A65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1. Внести изменения в решение Совета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Апшеронского городского поселения Апшеронского района от 1</w:t>
      </w:r>
      <w:r w:rsidR="000D311E" w:rsidRPr="004C0E4B">
        <w:rPr>
          <w:rFonts w:ascii="Arial" w:hAnsi="Arial" w:cs="Arial"/>
        </w:rPr>
        <w:t>1</w:t>
      </w:r>
      <w:r w:rsidRPr="004C0E4B">
        <w:rPr>
          <w:rFonts w:ascii="Arial" w:hAnsi="Arial" w:cs="Arial"/>
        </w:rPr>
        <w:t xml:space="preserve"> ноября 202</w:t>
      </w:r>
      <w:r w:rsidR="000D311E" w:rsidRPr="004C0E4B">
        <w:rPr>
          <w:rFonts w:ascii="Arial" w:hAnsi="Arial" w:cs="Arial"/>
        </w:rPr>
        <w:t>1</w:t>
      </w:r>
      <w:r w:rsidRPr="004C0E4B">
        <w:rPr>
          <w:rFonts w:ascii="Arial" w:hAnsi="Arial" w:cs="Arial"/>
        </w:rPr>
        <w:t xml:space="preserve"> года № </w:t>
      </w:r>
      <w:r w:rsidR="000D311E" w:rsidRPr="004C0E4B">
        <w:rPr>
          <w:rFonts w:ascii="Arial" w:hAnsi="Arial" w:cs="Arial"/>
        </w:rPr>
        <w:t>129</w:t>
      </w:r>
      <w:r w:rsidRPr="004C0E4B">
        <w:rPr>
          <w:rFonts w:ascii="Arial" w:hAnsi="Arial" w:cs="Arial"/>
        </w:rPr>
        <w:t xml:space="preserve"> «О бюджете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Апшеронского городского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поселения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Апшеронского района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на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202</w:t>
      </w:r>
      <w:r w:rsidR="000D311E" w:rsidRPr="004C0E4B">
        <w:rPr>
          <w:rFonts w:ascii="Arial" w:hAnsi="Arial" w:cs="Arial"/>
        </w:rPr>
        <w:t>2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год» следующие изменения:</w:t>
      </w:r>
    </w:p>
    <w:p w:rsidR="004A6584" w:rsidRPr="004C0E4B" w:rsidRDefault="004A65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1.1. Подпункты 1, 2 пункта 1 решения изложить в следующей редакции:</w:t>
      </w:r>
    </w:p>
    <w:p w:rsidR="004A6584" w:rsidRPr="004C0E4B" w:rsidRDefault="004A65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«1) общий объем доходов в сумме </w:t>
      </w:r>
      <w:r w:rsidR="00804B64" w:rsidRPr="004C0E4B">
        <w:rPr>
          <w:rFonts w:ascii="Arial" w:hAnsi="Arial" w:cs="Arial"/>
        </w:rPr>
        <w:t>457</w:t>
      </w:r>
      <w:r w:rsidR="003B1BB6" w:rsidRPr="004C0E4B">
        <w:rPr>
          <w:rFonts w:ascii="Arial" w:hAnsi="Arial" w:cs="Arial"/>
        </w:rPr>
        <w:t xml:space="preserve"> </w:t>
      </w:r>
      <w:r w:rsidR="00804B64" w:rsidRPr="004C0E4B">
        <w:rPr>
          <w:rFonts w:ascii="Arial" w:hAnsi="Arial" w:cs="Arial"/>
        </w:rPr>
        <w:t>796,7</w:t>
      </w:r>
      <w:r w:rsidRPr="004C0E4B">
        <w:rPr>
          <w:rFonts w:ascii="Arial" w:hAnsi="Arial" w:cs="Arial"/>
        </w:rPr>
        <w:t xml:space="preserve"> тыс.рублей;</w:t>
      </w:r>
    </w:p>
    <w:p w:rsidR="004A6584" w:rsidRPr="004C0E4B" w:rsidRDefault="008770B7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 </w:t>
      </w:r>
      <w:r w:rsidR="004A6584" w:rsidRPr="004C0E4B">
        <w:rPr>
          <w:rFonts w:ascii="Arial" w:hAnsi="Arial" w:cs="Arial"/>
        </w:rPr>
        <w:t xml:space="preserve">2) общий объем расходов в сумме </w:t>
      </w:r>
      <w:r w:rsidR="00804B64" w:rsidRPr="004C0E4B">
        <w:rPr>
          <w:rFonts w:ascii="Arial" w:hAnsi="Arial" w:cs="Arial"/>
        </w:rPr>
        <w:t>482</w:t>
      </w:r>
      <w:r w:rsidR="003B1BB6" w:rsidRPr="004C0E4B">
        <w:rPr>
          <w:rFonts w:ascii="Arial" w:hAnsi="Arial" w:cs="Arial"/>
        </w:rPr>
        <w:t xml:space="preserve"> </w:t>
      </w:r>
      <w:r w:rsidR="00804B64" w:rsidRPr="004C0E4B">
        <w:rPr>
          <w:rFonts w:ascii="Arial" w:hAnsi="Arial" w:cs="Arial"/>
        </w:rPr>
        <w:t>962,0</w:t>
      </w:r>
      <w:r w:rsidR="004A6584" w:rsidRPr="004C0E4B">
        <w:rPr>
          <w:rFonts w:ascii="Arial" w:hAnsi="Arial" w:cs="Arial"/>
        </w:rPr>
        <w:t xml:space="preserve"> тыс.рублей</w:t>
      </w:r>
      <w:r w:rsidR="003B1BB6" w:rsidRPr="004C0E4B">
        <w:rPr>
          <w:rFonts w:ascii="Arial" w:hAnsi="Arial" w:cs="Arial"/>
        </w:rPr>
        <w:t>.</w:t>
      </w:r>
      <w:r w:rsidR="00FA0CA3" w:rsidRPr="004C0E4B">
        <w:rPr>
          <w:rFonts w:ascii="Arial" w:hAnsi="Arial" w:cs="Arial"/>
        </w:rPr>
        <w:t>».</w:t>
      </w:r>
    </w:p>
    <w:p w:rsidR="00AD6EAF" w:rsidRPr="004C0E4B" w:rsidRDefault="00AD6EAF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1.</w:t>
      </w:r>
      <w:r w:rsidR="00FA0CA3" w:rsidRPr="004C0E4B">
        <w:rPr>
          <w:rFonts w:ascii="Arial" w:hAnsi="Arial" w:cs="Arial"/>
        </w:rPr>
        <w:t>2</w:t>
      </w:r>
      <w:r w:rsidRPr="004C0E4B">
        <w:rPr>
          <w:rFonts w:ascii="Arial" w:hAnsi="Arial" w:cs="Arial"/>
        </w:rPr>
        <w:t>. Пункт 15 решения изложить в следующей редакции:</w:t>
      </w:r>
    </w:p>
    <w:p w:rsidR="00AD6EAF" w:rsidRPr="004C0E4B" w:rsidRDefault="00AD6EAF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«1</w:t>
      </w:r>
      <w:r w:rsidR="00364765" w:rsidRPr="004C0E4B">
        <w:rPr>
          <w:rFonts w:ascii="Arial" w:hAnsi="Arial" w:cs="Arial"/>
        </w:rPr>
        <w:t>4</w:t>
      </w:r>
      <w:r w:rsidRPr="004C0E4B">
        <w:rPr>
          <w:rFonts w:ascii="Arial" w:hAnsi="Arial" w:cs="Arial"/>
        </w:rPr>
        <w:t>. Утвердить объем бюджетных ассигнований муниципального дорожного фонда бюджета поселения на 202</w:t>
      </w:r>
      <w:r w:rsidR="00364765" w:rsidRPr="004C0E4B">
        <w:rPr>
          <w:rFonts w:ascii="Arial" w:hAnsi="Arial" w:cs="Arial"/>
        </w:rPr>
        <w:t>2</w:t>
      </w:r>
      <w:r w:rsidRPr="004C0E4B">
        <w:rPr>
          <w:rFonts w:ascii="Arial" w:hAnsi="Arial" w:cs="Arial"/>
        </w:rPr>
        <w:t xml:space="preserve"> год в сумме </w:t>
      </w:r>
      <w:r w:rsidR="00804B64" w:rsidRPr="004C0E4B">
        <w:rPr>
          <w:rFonts w:ascii="Arial" w:hAnsi="Arial" w:cs="Arial"/>
        </w:rPr>
        <w:t>112</w:t>
      </w:r>
      <w:r w:rsidR="003B1BB6" w:rsidRPr="004C0E4B">
        <w:rPr>
          <w:rFonts w:ascii="Arial" w:hAnsi="Arial" w:cs="Arial"/>
        </w:rPr>
        <w:t xml:space="preserve"> </w:t>
      </w:r>
      <w:r w:rsidR="00804B64" w:rsidRPr="004C0E4B">
        <w:rPr>
          <w:rFonts w:ascii="Arial" w:hAnsi="Arial" w:cs="Arial"/>
        </w:rPr>
        <w:t>014</w:t>
      </w:r>
      <w:r w:rsidR="008F0FB9" w:rsidRPr="004C0E4B">
        <w:rPr>
          <w:rFonts w:ascii="Arial" w:hAnsi="Arial" w:cs="Arial"/>
        </w:rPr>
        <w:t>,</w:t>
      </w:r>
      <w:r w:rsidR="00804B64" w:rsidRPr="004C0E4B">
        <w:rPr>
          <w:rFonts w:ascii="Arial" w:hAnsi="Arial" w:cs="Arial"/>
        </w:rPr>
        <w:t>0</w:t>
      </w:r>
      <w:r w:rsidRPr="004C0E4B">
        <w:rPr>
          <w:rFonts w:ascii="Arial" w:hAnsi="Arial" w:cs="Arial"/>
        </w:rPr>
        <w:t xml:space="preserve"> тыс. рублей.».</w:t>
      </w:r>
    </w:p>
    <w:p w:rsidR="004A6584" w:rsidRPr="004C0E4B" w:rsidRDefault="004A65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1.</w:t>
      </w:r>
      <w:r w:rsidR="00FA0CA3" w:rsidRPr="004C0E4B">
        <w:rPr>
          <w:rFonts w:ascii="Arial" w:hAnsi="Arial" w:cs="Arial"/>
        </w:rPr>
        <w:t>3</w:t>
      </w:r>
      <w:r w:rsidRPr="004C0E4B">
        <w:rPr>
          <w:rFonts w:ascii="Arial" w:hAnsi="Arial" w:cs="Arial"/>
        </w:rPr>
        <w:t>. Приложения</w:t>
      </w:r>
      <w:r w:rsidR="008770B7" w:rsidRPr="004C0E4B">
        <w:rPr>
          <w:rFonts w:ascii="Arial" w:hAnsi="Arial" w:cs="Arial"/>
        </w:rPr>
        <w:t xml:space="preserve"> </w:t>
      </w:r>
      <w:r w:rsidR="008F0FB9" w:rsidRPr="004C0E4B">
        <w:rPr>
          <w:rFonts w:ascii="Arial" w:hAnsi="Arial" w:cs="Arial"/>
        </w:rPr>
        <w:t>1</w:t>
      </w:r>
      <w:r w:rsidRPr="004C0E4B">
        <w:rPr>
          <w:rFonts w:ascii="Arial" w:hAnsi="Arial" w:cs="Arial"/>
        </w:rPr>
        <w:t>-</w:t>
      </w:r>
      <w:r w:rsidR="00FA0CA3" w:rsidRPr="004C0E4B">
        <w:rPr>
          <w:rFonts w:ascii="Arial" w:hAnsi="Arial" w:cs="Arial"/>
        </w:rPr>
        <w:t>6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к решению изложить в новой редакции (приложения</w:t>
      </w:r>
      <w:r w:rsidR="00BB3647" w:rsidRPr="004C0E4B">
        <w:rPr>
          <w:rFonts w:ascii="Arial" w:hAnsi="Arial" w:cs="Arial"/>
        </w:rPr>
        <w:t xml:space="preserve"> 1-</w:t>
      </w:r>
      <w:r w:rsidR="00FA0CA3" w:rsidRPr="004C0E4B">
        <w:rPr>
          <w:rFonts w:ascii="Arial" w:hAnsi="Arial" w:cs="Arial"/>
        </w:rPr>
        <w:t>6</w:t>
      </w:r>
      <w:r w:rsidRPr="004C0E4B">
        <w:rPr>
          <w:rFonts w:ascii="Arial" w:hAnsi="Arial" w:cs="Arial"/>
        </w:rPr>
        <w:t>).</w:t>
      </w:r>
    </w:p>
    <w:p w:rsidR="00587184" w:rsidRPr="004C0E4B" w:rsidRDefault="005871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2. Отделу организационно-кадровой работы администрации Апшеронского городского поселения Апшеронского района (Клепанева</w:t>
      </w:r>
      <w:r w:rsidR="00E17449" w:rsidRPr="004C0E4B">
        <w:rPr>
          <w:rFonts w:ascii="Arial" w:hAnsi="Arial" w:cs="Arial"/>
        </w:rPr>
        <w:t xml:space="preserve"> И.В.</w:t>
      </w:r>
      <w:r w:rsidRPr="004C0E4B">
        <w:rPr>
          <w:rFonts w:ascii="Arial" w:hAnsi="Arial" w:cs="Arial"/>
        </w:rPr>
        <w:t>) официально обнародовать настоящее решение и разместить его на сайте Апшеронского городского поселения Апшеронского района</w:t>
      </w:r>
      <w:r w:rsidR="00E17449" w:rsidRPr="004C0E4B">
        <w:rPr>
          <w:rFonts w:ascii="Arial" w:hAnsi="Arial" w:cs="Arial"/>
        </w:rPr>
        <w:t xml:space="preserve"> в сети «Интернет»</w:t>
      </w:r>
      <w:r w:rsidRPr="004C0E4B">
        <w:rPr>
          <w:rFonts w:ascii="Arial" w:hAnsi="Arial" w:cs="Arial"/>
        </w:rPr>
        <w:t>.</w:t>
      </w:r>
    </w:p>
    <w:p w:rsidR="00587184" w:rsidRPr="004C0E4B" w:rsidRDefault="005871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(Языджян</w:t>
      </w:r>
      <w:r w:rsidR="00E17449" w:rsidRPr="004C0E4B">
        <w:rPr>
          <w:rFonts w:ascii="Arial" w:hAnsi="Arial" w:cs="Arial"/>
        </w:rPr>
        <w:t xml:space="preserve"> С.Г.</w:t>
      </w:r>
      <w:r w:rsidRPr="004C0E4B">
        <w:rPr>
          <w:rFonts w:ascii="Arial" w:hAnsi="Arial" w:cs="Arial"/>
        </w:rPr>
        <w:t>).</w:t>
      </w:r>
    </w:p>
    <w:p w:rsidR="00D633FC" w:rsidRPr="004C0E4B" w:rsidRDefault="00587184" w:rsidP="00516DC5">
      <w:pPr>
        <w:ind w:firstLine="567"/>
        <w:jc w:val="both"/>
        <w:rPr>
          <w:rFonts w:ascii="Arial" w:hAnsi="Arial" w:cs="Arial"/>
        </w:rPr>
      </w:pPr>
      <w:r w:rsidRPr="004C0E4B">
        <w:rPr>
          <w:rFonts w:ascii="Arial" w:hAnsi="Arial" w:cs="Arial"/>
        </w:rPr>
        <w:t>4. Решение вступает в силу со дня его подписания и подлежит официальному обнародованию не позднее десяти дней после его подписания</w:t>
      </w:r>
      <w:r w:rsidR="00E17449" w:rsidRPr="004C0E4B">
        <w:rPr>
          <w:rFonts w:ascii="Arial" w:hAnsi="Arial" w:cs="Arial"/>
        </w:rPr>
        <w:t>.</w:t>
      </w:r>
    </w:p>
    <w:p w:rsidR="00FA0CA3" w:rsidRPr="004C0E4B" w:rsidRDefault="00FA0CA3" w:rsidP="00516DC5">
      <w:pPr>
        <w:ind w:firstLine="567"/>
        <w:rPr>
          <w:rFonts w:ascii="Arial" w:hAnsi="Arial" w:cs="Arial"/>
        </w:rPr>
      </w:pPr>
    </w:p>
    <w:p w:rsidR="00F43922" w:rsidRPr="004C0E4B" w:rsidRDefault="00F43922" w:rsidP="00516DC5">
      <w:pPr>
        <w:ind w:firstLine="567"/>
        <w:rPr>
          <w:rFonts w:ascii="Arial" w:hAnsi="Arial" w:cs="Arial"/>
        </w:rPr>
      </w:pPr>
    </w:p>
    <w:p w:rsidR="00FA0CA3" w:rsidRPr="004C0E4B" w:rsidRDefault="00FA0CA3" w:rsidP="00516DC5">
      <w:pPr>
        <w:ind w:firstLine="567"/>
        <w:rPr>
          <w:rFonts w:ascii="Arial" w:hAnsi="Arial" w:cs="Arial"/>
        </w:rPr>
      </w:pPr>
    </w:p>
    <w:p w:rsidR="00F43922" w:rsidRPr="004C0E4B" w:rsidRDefault="005871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Председатель С</w:t>
      </w:r>
      <w:r w:rsidR="00F43922" w:rsidRPr="004C0E4B">
        <w:rPr>
          <w:rFonts w:ascii="Arial" w:hAnsi="Arial" w:cs="Arial"/>
        </w:rPr>
        <w:t>овета</w:t>
      </w:r>
    </w:p>
    <w:p w:rsidR="00F43922" w:rsidRPr="004C0E4B" w:rsidRDefault="005871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Апшеронского </w:t>
      </w:r>
      <w:r w:rsidR="00F43922" w:rsidRPr="004C0E4B">
        <w:rPr>
          <w:rFonts w:ascii="Arial" w:hAnsi="Arial" w:cs="Arial"/>
        </w:rPr>
        <w:t>городского поселения</w:t>
      </w:r>
    </w:p>
    <w:p w:rsidR="00F43922" w:rsidRPr="004C0E4B" w:rsidRDefault="005871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484283" w:rsidRPr="004C0E4B" w:rsidRDefault="005871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А.Ю.</w:t>
      </w:r>
      <w:r w:rsidR="00E17449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Блажко</w:t>
      </w:r>
    </w:p>
    <w:p w:rsidR="00FA0CA3" w:rsidRPr="004C0E4B" w:rsidRDefault="00FA0CA3" w:rsidP="00516DC5">
      <w:pPr>
        <w:ind w:firstLine="567"/>
        <w:rPr>
          <w:rFonts w:ascii="Arial" w:hAnsi="Arial" w:cs="Arial"/>
        </w:rPr>
      </w:pPr>
    </w:p>
    <w:p w:rsidR="00F43922" w:rsidRPr="004C0E4B" w:rsidRDefault="00F43922" w:rsidP="00516DC5">
      <w:pPr>
        <w:ind w:firstLine="567"/>
        <w:rPr>
          <w:rFonts w:ascii="Arial" w:hAnsi="Arial" w:cs="Arial"/>
        </w:rPr>
      </w:pPr>
    </w:p>
    <w:p w:rsidR="00F43922" w:rsidRPr="004C0E4B" w:rsidRDefault="00F43922" w:rsidP="00516DC5">
      <w:pPr>
        <w:ind w:firstLine="567"/>
        <w:rPr>
          <w:rFonts w:ascii="Arial" w:hAnsi="Arial" w:cs="Arial"/>
        </w:rPr>
      </w:pPr>
    </w:p>
    <w:p w:rsidR="00F43922" w:rsidRPr="004C0E4B" w:rsidRDefault="004A65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</w:t>
      </w:r>
      <w:r w:rsidR="00587184" w:rsidRPr="004C0E4B">
        <w:rPr>
          <w:rFonts w:ascii="Arial" w:hAnsi="Arial" w:cs="Arial"/>
        </w:rPr>
        <w:t>лав</w:t>
      </w:r>
      <w:r w:rsidRPr="004C0E4B">
        <w:rPr>
          <w:rFonts w:ascii="Arial" w:hAnsi="Arial" w:cs="Arial"/>
        </w:rPr>
        <w:t>а</w:t>
      </w:r>
    </w:p>
    <w:p w:rsidR="00F43922" w:rsidRPr="004C0E4B" w:rsidRDefault="005871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Апшеронского городского </w:t>
      </w:r>
      <w:r w:rsidR="00B76047" w:rsidRPr="004C0E4B">
        <w:rPr>
          <w:rFonts w:ascii="Arial" w:hAnsi="Arial" w:cs="Arial"/>
        </w:rPr>
        <w:t>п</w:t>
      </w:r>
      <w:r w:rsidR="00F43922" w:rsidRPr="004C0E4B">
        <w:rPr>
          <w:rFonts w:ascii="Arial" w:hAnsi="Arial" w:cs="Arial"/>
        </w:rPr>
        <w:t>оселения</w:t>
      </w:r>
    </w:p>
    <w:p w:rsidR="00F43922" w:rsidRPr="004C0E4B" w:rsidRDefault="005871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613A50" w:rsidRPr="004C0E4B" w:rsidRDefault="004A6584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</w:t>
      </w:r>
      <w:r w:rsidR="00A227FA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Курганов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</w:p>
    <w:p w:rsidR="005F6FB8" w:rsidRPr="004C0E4B" w:rsidRDefault="005F6FB8" w:rsidP="00516DC5">
      <w:pPr>
        <w:ind w:firstLine="567"/>
        <w:rPr>
          <w:rFonts w:ascii="Arial" w:hAnsi="Arial" w:cs="Arial"/>
        </w:rPr>
      </w:pPr>
    </w:p>
    <w:p w:rsidR="00F43922" w:rsidRPr="004C0E4B" w:rsidRDefault="00F43922" w:rsidP="00516DC5">
      <w:pPr>
        <w:ind w:firstLine="567"/>
        <w:rPr>
          <w:rFonts w:ascii="Arial" w:hAnsi="Arial" w:cs="Arial"/>
        </w:rPr>
      </w:pP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ПРИЛОЖЕНИЕ № 1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УТВЕРЖДЕН</w:t>
      </w:r>
    </w:p>
    <w:p w:rsidR="006026E5" w:rsidRPr="004C0E4B" w:rsidRDefault="006026E5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решением Совета</w:t>
      </w:r>
    </w:p>
    <w:p w:rsidR="006026E5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</w:t>
      </w:r>
      <w:r w:rsidR="006026E5" w:rsidRPr="004C0E4B">
        <w:rPr>
          <w:rFonts w:ascii="Arial" w:hAnsi="Arial" w:cs="Arial"/>
        </w:rPr>
        <w:t xml:space="preserve"> поселения</w:t>
      </w:r>
    </w:p>
    <w:p w:rsidR="005F6FB8" w:rsidRPr="004C0E4B" w:rsidRDefault="006026E5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от 02.06.2022 г № 177</w:t>
      </w:r>
    </w:p>
    <w:p w:rsidR="005F6FB8" w:rsidRPr="004C0E4B" w:rsidRDefault="005F6FB8" w:rsidP="00516DC5">
      <w:pPr>
        <w:rPr>
          <w:rFonts w:ascii="Arial" w:hAnsi="Arial" w:cs="Arial"/>
        </w:rPr>
      </w:pPr>
    </w:p>
    <w:p w:rsidR="006026E5" w:rsidRPr="004C0E4B" w:rsidRDefault="006026E5" w:rsidP="00516DC5">
      <w:pPr>
        <w:rPr>
          <w:rFonts w:ascii="Arial" w:hAnsi="Arial" w:cs="Arial"/>
        </w:rPr>
      </w:pPr>
    </w:p>
    <w:p w:rsidR="005F6FB8" w:rsidRPr="004C0E4B" w:rsidRDefault="005F6FB8" w:rsidP="00516DC5">
      <w:pPr>
        <w:jc w:val="center"/>
        <w:rPr>
          <w:rFonts w:ascii="Arial" w:hAnsi="Arial" w:cs="Arial"/>
          <w:b/>
        </w:rPr>
      </w:pPr>
      <w:r w:rsidRPr="004C0E4B">
        <w:rPr>
          <w:rFonts w:ascii="Arial" w:hAnsi="Arial" w:cs="Arial"/>
          <w:b/>
        </w:rPr>
        <w:t>Объем поступлений доходов в бюджет поселения по кодам видов (подвидов) доходов</w:t>
      </w:r>
      <w:r w:rsidR="008770B7" w:rsidRPr="004C0E4B">
        <w:rPr>
          <w:rFonts w:ascii="Arial" w:hAnsi="Arial" w:cs="Arial"/>
          <w:b/>
        </w:rPr>
        <w:t xml:space="preserve"> </w:t>
      </w:r>
      <w:r w:rsidRPr="004C0E4B">
        <w:rPr>
          <w:rFonts w:ascii="Arial" w:hAnsi="Arial" w:cs="Arial"/>
          <w:b/>
        </w:rPr>
        <w:t>на 2022 год</w:t>
      </w:r>
    </w:p>
    <w:p w:rsidR="005F6FB8" w:rsidRPr="004C0E4B" w:rsidRDefault="005F6FB8" w:rsidP="00516DC5">
      <w:pPr>
        <w:rPr>
          <w:rFonts w:ascii="Arial" w:hAnsi="Arial" w:cs="Arial"/>
        </w:rPr>
      </w:pPr>
    </w:p>
    <w:p w:rsidR="005F6FB8" w:rsidRPr="004C0E4B" w:rsidRDefault="005F6FB8" w:rsidP="00516DC5">
      <w:pPr>
        <w:jc w:val="right"/>
        <w:rPr>
          <w:rFonts w:ascii="Arial" w:hAnsi="Arial" w:cs="Arial"/>
        </w:rPr>
      </w:pPr>
      <w:r w:rsidRPr="004C0E4B">
        <w:rPr>
          <w:rFonts w:ascii="Arial" w:hAnsi="Arial" w:cs="Arial"/>
        </w:rPr>
        <w:t>(тыс. рублей)</w:t>
      </w:r>
    </w:p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247"/>
        <w:gridCol w:w="1665"/>
      </w:tblGrid>
      <w:tr w:rsidR="005F6FB8" w:rsidRPr="004C0E4B" w:rsidTr="004C0E4B">
        <w:trPr>
          <w:trHeight w:val="1134"/>
        </w:trPr>
        <w:tc>
          <w:tcPr>
            <w:tcW w:w="1493" w:type="pct"/>
            <w:noWrap/>
            <w:vAlign w:val="center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2662" w:type="pct"/>
            <w:vAlign w:val="center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Наименование дохода</w:t>
            </w:r>
          </w:p>
        </w:tc>
        <w:tc>
          <w:tcPr>
            <w:tcW w:w="846" w:type="pct"/>
            <w:vAlign w:val="center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1 00 00000 00 0000 000</w:t>
            </w:r>
          </w:p>
        </w:tc>
        <w:tc>
          <w:tcPr>
            <w:tcW w:w="2662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Налоговые и неналоговые доходы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195 700,0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1 01 02000 01 0000 110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Налог на доходы физических лиц*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63 400,0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hideMark/>
          </w:tcPr>
          <w:p w:rsidR="00516DC5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1 03 02230 01 0000 110</w:t>
            </w:r>
          </w:p>
          <w:p w:rsidR="00516DC5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1 03 02240 01 0000 110</w:t>
            </w:r>
          </w:p>
          <w:p w:rsidR="00516DC5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1 03 02250 01 0000 110</w:t>
            </w:r>
          </w:p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1 03 02260 01 0000 110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12 279,7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1 05 03000 01 0000 110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Единый сельскохозяйственный налог*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160,0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1 06 01030 13 0000 110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20 100,0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1 06 06000 00 0000 110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Земельный налог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30 800,0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1 11 05013 13 0000 120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16 740,0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1 11 05025 13 0000 120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1 11 05075 13 0000 120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23 000,0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1 13 01995 13 0000 130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1 13 02995 13 0000 130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13 600,0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1 14 02000 00 0000 000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9 000,0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1 14 06000 00 0000 430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Доходы от продажи земельных участков, находящихся в государственной и муниципальной собственности 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4 400,0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1 16 00000 00 0000 000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Штрафы, санкции, возмещение ущерба*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1 810,3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1 17 05050 13 0000 180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2 00 00000 00 0000 000</w:t>
            </w:r>
          </w:p>
        </w:tc>
        <w:tc>
          <w:tcPr>
            <w:tcW w:w="2662" w:type="pct"/>
            <w:hideMark/>
          </w:tcPr>
          <w:p w:rsidR="005F6FB8" w:rsidRPr="004C0E4B" w:rsidRDefault="00516DC5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Безвозмездные поступления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262 096,7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2 02 00000 00 0000 000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278 744,5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2 02 10000 00 0000 150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Дотации бюджетам бюджетной системы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r w:rsidRPr="004C0E4B">
              <w:rPr>
                <w:rFonts w:ascii="Arial" w:hAnsi="Arial" w:cs="Arial"/>
                <w:lang w:val="ru-RU"/>
              </w:rPr>
              <w:t>Российской Федерации*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48 540,7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2 02 20000 00 0000 150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бюджетной системы Российской Федерации (межбюджетные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C0E4B">
              <w:rPr>
                <w:rFonts w:ascii="Arial" w:hAnsi="Arial" w:cs="Arial"/>
                <w:lang w:val="ru-RU"/>
              </w:rPr>
              <w:t>субсидии)*</w:t>
            </w:r>
            <w:proofErr w:type="gramEnd"/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213 385,5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2 02 30000 00 0000 150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2 02 40000 00 0000 150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межбюджетные трансферты*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16 805,9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2 19 60010 13 0000 150</w:t>
            </w: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16 647,8</w:t>
            </w:r>
          </w:p>
        </w:tc>
      </w:tr>
      <w:tr w:rsidR="005F6FB8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</w:p>
        </w:tc>
        <w:tc>
          <w:tcPr>
            <w:tcW w:w="2662" w:type="pct"/>
            <w:hideMark/>
          </w:tcPr>
          <w:p w:rsidR="005F6FB8" w:rsidRPr="004C0E4B" w:rsidRDefault="005F6FB8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Всего доходов</w:t>
            </w:r>
          </w:p>
        </w:tc>
        <w:tc>
          <w:tcPr>
            <w:tcW w:w="846" w:type="pct"/>
            <w:noWrap/>
            <w:vAlign w:val="bottom"/>
            <w:hideMark/>
          </w:tcPr>
          <w:p w:rsidR="005F6FB8" w:rsidRPr="004C0E4B" w:rsidRDefault="005F6FB8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457 796,7</w:t>
            </w:r>
          </w:p>
        </w:tc>
      </w:tr>
    </w:tbl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*По видам и подвидам доходов, входящих в соответствующий группировочный код бюджетной классификации,</w:t>
      </w:r>
      <w:r w:rsidR="008770B7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 xml:space="preserve">зачисляемых в бюджет поселения в соответствии с законодательством Российской Федерации 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</w:p>
    <w:p w:rsidR="005F6FB8" w:rsidRPr="004C0E4B" w:rsidRDefault="005F6FB8" w:rsidP="00516DC5">
      <w:pPr>
        <w:ind w:firstLine="567"/>
        <w:rPr>
          <w:rFonts w:ascii="Arial" w:hAnsi="Arial" w:cs="Arial"/>
        </w:rPr>
      </w:pPr>
    </w:p>
    <w:p w:rsidR="005F6FB8" w:rsidRPr="004C0E4B" w:rsidRDefault="005F6FB8" w:rsidP="00516DC5">
      <w:pPr>
        <w:ind w:firstLine="567"/>
        <w:rPr>
          <w:rFonts w:ascii="Arial" w:hAnsi="Arial" w:cs="Arial"/>
        </w:rPr>
      </w:pP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Глава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 поселения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А.Н.Курганов</w:t>
      </w:r>
    </w:p>
    <w:p w:rsidR="005F6FB8" w:rsidRPr="004C0E4B" w:rsidRDefault="005F6FB8" w:rsidP="00516DC5">
      <w:pPr>
        <w:ind w:firstLine="567"/>
        <w:rPr>
          <w:rFonts w:ascii="Arial" w:hAnsi="Arial" w:cs="Arial"/>
        </w:rPr>
      </w:pPr>
    </w:p>
    <w:p w:rsidR="00810946" w:rsidRPr="004C0E4B" w:rsidRDefault="00810946" w:rsidP="00516DC5">
      <w:pPr>
        <w:ind w:firstLine="567"/>
        <w:rPr>
          <w:rFonts w:ascii="Arial" w:hAnsi="Arial" w:cs="Arial"/>
        </w:rPr>
      </w:pPr>
    </w:p>
    <w:p w:rsidR="00810946" w:rsidRPr="004C0E4B" w:rsidRDefault="00810946" w:rsidP="00516DC5">
      <w:pPr>
        <w:ind w:firstLine="567"/>
        <w:rPr>
          <w:rFonts w:ascii="Arial" w:hAnsi="Arial" w:cs="Arial"/>
        </w:rPr>
      </w:pPr>
    </w:p>
    <w:p w:rsidR="00810946" w:rsidRPr="004C0E4B" w:rsidRDefault="00810946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ПРИЛОЖЕНИЕ № 2</w:t>
      </w:r>
    </w:p>
    <w:p w:rsidR="00810946" w:rsidRPr="004C0E4B" w:rsidRDefault="00810946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УТВЕРЖДЕН</w:t>
      </w:r>
    </w:p>
    <w:p w:rsidR="00516DC5" w:rsidRPr="004C0E4B" w:rsidRDefault="00516DC5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решением Совета</w:t>
      </w:r>
    </w:p>
    <w:p w:rsidR="00516DC5" w:rsidRPr="004C0E4B" w:rsidRDefault="00810946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</w:t>
      </w:r>
      <w:r w:rsidR="00516DC5" w:rsidRPr="004C0E4B">
        <w:rPr>
          <w:rFonts w:ascii="Arial" w:hAnsi="Arial" w:cs="Arial"/>
        </w:rPr>
        <w:t xml:space="preserve"> </w:t>
      </w:r>
      <w:r w:rsidRPr="004C0E4B">
        <w:rPr>
          <w:rFonts w:ascii="Arial" w:hAnsi="Arial" w:cs="Arial"/>
        </w:rPr>
        <w:t>поселени</w:t>
      </w:r>
      <w:r w:rsidR="00516DC5" w:rsidRPr="004C0E4B">
        <w:rPr>
          <w:rFonts w:ascii="Arial" w:hAnsi="Arial" w:cs="Arial"/>
        </w:rPr>
        <w:t>я</w:t>
      </w:r>
    </w:p>
    <w:p w:rsidR="00810946" w:rsidRPr="004C0E4B" w:rsidRDefault="00810946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Апшеронского района </w:t>
      </w:r>
    </w:p>
    <w:p w:rsidR="00810946" w:rsidRPr="004C0E4B" w:rsidRDefault="00810946" w:rsidP="00516DC5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от 02.06.2022 г № 177 </w:t>
      </w:r>
    </w:p>
    <w:p w:rsidR="00810946" w:rsidRPr="004C0E4B" w:rsidRDefault="00810946" w:rsidP="00516DC5">
      <w:pPr>
        <w:rPr>
          <w:rFonts w:ascii="Arial" w:hAnsi="Arial" w:cs="Arial"/>
        </w:rPr>
      </w:pPr>
    </w:p>
    <w:p w:rsidR="00516DC5" w:rsidRPr="004C0E4B" w:rsidRDefault="00516DC5" w:rsidP="00516DC5">
      <w:pPr>
        <w:rPr>
          <w:rFonts w:ascii="Arial" w:hAnsi="Arial" w:cs="Arial"/>
        </w:rPr>
      </w:pPr>
    </w:p>
    <w:p w:rsidR="00810946" w:rsidRPr="004C0E4B" w:rsidRDefault="00810946" w:rsidP="00516DC5">
      <w:pPr>
        <w:jc w:val="center"/>
        <w:rPr>
          <w:rFonts w:ascii="Arial" w:hAnsi="Arial" w:cs="Arial"/>
          <w:b/>
        </w:rPr>
      </w:pPr>
      <w:r w:rsidRPr="004C0E4B">
        <w:rPr>
          <w:rFonts w:ascii="Arial" w:hAnsi="Arial" w:cs="Arial"/>
          <w:b/>
        </w:rPr>
        <w:t>Безвозмездные поступления от других бюджетов бюджетной системы Российской Федерации в 2022 году</w:t>
      </w:r>
    </w:p>
    <w:p w:rsidR="00810946" w:rsidRPr="004C0E4B" w:rsidRDefault="00810946" w:rsidP="00516DC5">
      <w:pPr>
        <w:rPr>
          <w:rFonts w:ascii="Arial" w:hAnsi="Arial" w:cs="Arial"/>
        </w:rPr>
      </w:pPr>
    </w:p>
    <w:p w:rsidR="00810946" w:rsidRPr="004C0E4B" w:rsidRDefault="00810946" w:rsidP="00516DC5">
      <w:pPr>
        <w:jc w:val="right"/>
        <w:rPr>
          <w:rFonts w:ascii="Arial" w:hAnsi="Arial" w:cs="Arial"/>
        </w:rPr>
      </w:pPr>
      <w:r w:rsidRPr="004C0E4B">
        <w:rPr>
          <w:rFonts w:ascii="Arial" w:hAnsi="Arial" w:cs="Arial"/>
        </w:rPr>
        <w:t>(тыс. рублей)</w:t>
      </w:r>
    </w:p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247"/>
        <w:gridCol w:w="1665"/>
      </w:tblGrid>
      <w:tr w:rsidR="00810946" w:rsidRPr="004C0E4B" w:rsidTr="004C0E4B">
        <w:trPr>
          <w:trHeight w:val="1134"/>
        </w:trPr>
        <w:tc>
          <w:tcPr>
            <w:tcW w:w="1493" w:type="pct"/>
            <w:noWrap/>
            <w:vAlign w:val="center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2662" w:type="pct"/>
            <w:vAlign w:val="center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Наименование дохода</w:t>
            </w:r>
          </w:p>
        </w:tc>
        <w:tc>
          <w:tcPr>
            <w:tcW w:w="846" w:type="pct"/>
            <w:vAlign w:val="center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2 00 00000 00 0000 000</w:t>
            </w:r>
          </w:p>
        </w:tc>
        <w:tc>
          <w:tcPr>
            <w:tcW w:w="2662" w:type="pct"/>
            <w:hideMark/>
          </w:tcPr>
          <w:p w:rsidR="00810946" w:rsidRPr="004C0E4B" w:rsidRDefault="00516DC5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Безвозмездные поступления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278 744,5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2 02 00000 00 0000 000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278 744,5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2 02 10000 00 0000 000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48 540,7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2 02 15001 00 0000 000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Дотации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r w:rsidRPr="004C0E4B">
              <w:rPr>
                <w:rFonts w:ascii="Arial" w:hAnsi="Arial" w:cs="Arial"/>
                <w:lang w:val="ru-RU"/>
              </w:rPr>
              <w:t>на выравнивание бюджетной обеспеченности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48 540,7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2 02 15001 13 0000 150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48 540,7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2 02 20000 00 0000 150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213 385,5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2 02 20077 00 0000 150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30 629,0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2 02 20077 13 0000 150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30 629,0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4 745,3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Субсидии на </w:t>
            </w:r>
            <w:r w:rsidR="00181D9C" w:rsidRPr="004C0E4B">
              <w:rPr>
                <w:rFonts w:ascii="Arial" w:hAnsi="Arial" w:cs="Arial"/>
                <w:lang w:val="ru-RU"/>
              </w:rPr>
              <w:t>обеспечение</w:t>
            </w:r>
            <w:r w:rsidRPr="004C0E4B">
              <w:rPr>
                <w:rFonts w:ascii="Arial" w:hAnsi="Arial" w:cs="Arial"/>
                <w:lang w:val="ru-RU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</w:t>
            </w:r>
            <w:proofErr w:type="gramStart"/>
            <w:r w:rsidRPr="004C0E4B">
              <w:rPr>
                <w:rFonts w:ascii="Arial" w:hAnsi="Arial" w:cs="Arial"/>
                <w:lang w:val="ru-RU"/>
              </w:rPr>
              <w:t>так же</w:t>
            </w:r>
            <w:proofErr w:type="gramEnd"/>
            <w:r w:rsidRPr="004C0E4B">
              <w:rPr>
                <w:rFonts w:ascii="Arial" w:hAnsi="Arial" w:cs="Arial"/>
                <w:lang w:val="ru-RU"/>
              </w:rPr>
              <w:t xml:space="preserve"> под стандартное жилье и жилье из </w:t>
            </w:r>
            <w:r w:rsidR="004C0E4B" w:rsidRPr="004C0E4B">
              <w:rPr>
                <w:rFonts w:ascii="Arial" w:hAnsi="Arial" w:cs="Arial"/>
                <w:lang w:val="ru-RU"/>
              </w:rPr>
              <w:t>быстровозводимых</w:t>
            </w:r>
            <w:r w:rsidRPr="004C0E4B">
              <w:rPr>
                <w:rFonts w:ascii="Arial" w:hAnsi="Arial" w:cs="Arial"/>
                <w:lang w:val="ru-RU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5 343,5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организацию водоснабжения населения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12 262,9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строительство многофункциональных спортивно-игровых площадок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8 277,3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2 02 20299 00 0000 150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15 800,0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2 02 20299 13 0000 150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15 800,0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15 800,0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2 02 20302 00 0000 150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12 449,8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2 02 20302 13 0000 150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12 449,8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12 449,8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2 02 25497 00 0000 150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9 450,4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2 02 25497 13 0000 150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9 450,4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</w:t>
            </w:r>
            <w:r w:rsidR="0053561C" w:rsidRPr="004C0E4B">
              <w:rPr>
                <w:rFonts w:ascii="Arial" w:hAnsi="Arial" w:cs="Arial"/>
                <w:lang w:val="ru-RU"/>
              </w:rPr>
              <w:t>жильём</w:t>
            </w:r>
            <w:r w:rsidRPr="004C0E4B">
              <w:rPr>
                <w:rFonts w:ascii="Arial" w:hAnsi="Arial" w:cs="Arial"/>
                <w:lang w:val="ru-RU"/>
              </w:rPr>
              <w:t xml:space="preserve"> коммунальными услугами граждан Российской Федерации"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9 450,4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2 02 25555 00 0000 150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36 489,5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2 02 25555 13 0000 150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36 489,5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36 489,5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2 02 29999 00 0000 150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субсидии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108 566,8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2 02 29999 13 0000 150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108 566,8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39 258,3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69 308,5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2 02 30000 00 0000 150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2 02 30024 00 0000 150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2 02 30024 13 0000 150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субвенции на осуществление отдельных государственных полномочий по </w:t>
            </w:r>
            <w:r w:rsidR="0053561C" w:rsidRPr="004C0E4B">
              <w:rPr>
                <w:rFonts w:ascii="Arial" w:hAnsi="Arial" w:cs="Arial"/>
                <w:lang w:val="ru-RU"/>
              </w:rPr>
              <w:t>образованию</w:t>
            </w:r>
            <w:r w:rsidRPr="004C0E4B">
              <w:rPr>
                <w:rFonts w:ascii="Arial" w:hAnsi="Arial" w:cs="Arial"/>
                <w:lang w:val="ru-RU"/>
              </w:rPr>
              <w:t xml:space="preserve"> и организации деятельности административных комиссий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2 02 40000 00 0000 150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16 805,9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2 02 40014 00 0000 150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11 340,5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2 02 40014 13 0000 150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11 340,5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межбюджетные трансферты на осуществление части полномочий по созданию, содержанию и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r w:rsidRPr="004C0E4B">
              <w:rPr>
                <w:rFonts w:ascii="Arial" w:hAnsi="Arial" w:cs="Arial"/>
                <w:lang w:val="ru-RU"/>
              </w:rPr>
              <w:t>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11 340,5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2 02 49999 00 0000 150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5 465,4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2 02 49999 13 0000 150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5 465,4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из них:</w:t>
            </w: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 озеленение территории городского парка культуры и отдыха "Юность" в г. Апшеронске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3 265,4</w:t>
            </w:r>
          </w:p>
        </w:tc>
      </w:tr>
      <w:tr w:rsidR="00810946" w:rsidRPr="004C0E4B" w:rsidTr="004C0E4B">
        <w:trPr>
          <w:trHeight w:val="20"/>
        </w:trPr>
        <w:tc>
          <w:tcPr>
            <w:tcW w:w="1493" w:type="pct"/>
            <w:noWrap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2662" w:type="pct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lef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 оказание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810946" w:rsidRPr="004C0E4B" w:rsidRDefault="00810946" w:rsidP="0053561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2 200,0</w:t>
            </w:r>
          </w:p>
        </w:tc>
      </w:tr>
    </w:tbl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53561C" w:rsidRPr="004C0E4B" w:rsidRDefault="0053561C" w:rsidP="004C0E4B">
      <w:pPr>
        <w:ind w:firstLine="567"/>
        <w:rPr>
          <w:rFonts w:ascii="Arial" w:hAnsi="Arial" w:cs="Arial"/>
        </w:rPr>
      </w:pPr>
    </w:p>
    <w:p w:rsidR="0053561C" w:rsidRPr="004C0E4B" w:rsidRDefault="0053561C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Глава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 поселения</w:t>
      </w:r>
    </w:p>
    <w:p w:rsidR="0053561C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А.Н.Курганов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53561C" w:rsidRPr="004C0E4B" w:rsidRDefault="0053561C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ПРИЛОЖЕНИЕ № 3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УТВЕРЖДЕНО</w:t>
      </w:r>
    </w:p>
    <w:p w:rsidR="008B76D1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решением Совета</w:t>
      </w:r>
    </w:p>
    <w:p w:rsidR="008B76D1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</w:t>
      </w:r>
      <w:r w:rsidR="008B76D1">
        <w:rPr>
          <w:rFonts w:ascii="Arial" w:hAnsi="Arial" w:cs="Arial"/>
        </w:rPr>
        <w:t xml:space="preserve"> поселения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Апшеронского района </w:t>
      </w:r>
    </w:p>
    <w:p w:rsidR="00810946" w:rsidRPr="004C0E4B" w:rsidRDefault="0053561C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о</w:t>
      </w:r>
      <w:r w:rsidR="00810946" w:rsidRPr="004C0E4B">
        <w:rPr>
          <w:rFonts w:ascii="Arial" w:hAnsi="Arial" w:cs="Arial"/>
        </w:rPr>
        <w:t xml:space="preserve">т 02.06.2022 г № 177 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53561C" w:rsidRPr="004C0E4B" w:rsidRDefault="0053561C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53561C">
      <w:pPr>
        <w:jc w:val="center"/>
        <w:rPr>
          <w:rFonts w:ascii="Arial" w:hAnsi="Arial" w:cs="Arial"/>
          <w:b/>
        </w:rPr>
      </w:pPr>
      <w:r w:rsidRPr="004C0E4B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53561C" w:rsidRPr="004C0E4B">
        <w:rPr>
          <w:rFonts w:ascii="Arial" w:hAnsi="Arial" w:cs="Arial"/>
          <w:b/>
        </w:rPr>
        <w:t xml:space="preserve"> </w:t>
      </w:r>
      <w:r w:rsidRPr="004C0E4B">
        <w:rPr>
          <w:rFonts w:ascii="Arial" w:hAnsi="Arial" w:cs="Arial"/>
          <w:b/>
        </w:rPr>
        <w:t>классификации расходов бюджетов на 2022 год</w:t>
      </w:r>
    </w:p>
    <w:p w:rsidR="00810946" w:rsidRPr="004C0E4B" w:rsidRDefault="00810946" w:rsidP="00516DC5">
      <w:pPr>
        <w:rPr>
          <w:rFonts w:ascii="Arial" w:hAnsi="Arial" w:cs="Arial"/>
        </w:rPr>
      </w:pPr>
    </w:p>
    <w:p w:rsidR="00810946" w:rsidRPr="004C0E4B" w:rsidRDefault="00810946" w:rsidP="0053561C">
      <w:pPr>
        <w:jc w:val="right"/>
        <w:rPr>
          <w:rFonts w:ascii="Arial" w:hAnsi="Arial" w:cs="Arial"/>
        </w:rPr>
      </w:pPr>
      <w:r w:rsidRPr="004C0E4B">
        <w:rPr>
          <w:rFonts w:ascii="Arial" w:hAnsi="Arial" w:cs="Arial"/>
        </w:rPr>
        <w:t>(тыс. рублей)</w:t>
      </w:r>
    </w:p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5"/>
        <w:gridCol w:w="5745"/>
        <w:gridCol w:w="1591"/>
      </w:tblGrid>
      <w:tr w:rsidR="00810946" w:rsidRPr="004C0E4B" w:rsidTr="00181D9C">
        <w:trPr>
          <w:trHeight w:val="1134"/>
        </w:trPr>
        <w:tc>
          <w:tcPr>
            <w:tcW w:w="342" w:type="pct"/>
            <w:vAlign w:val="center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936" w:type="pct"/>
            <w:vAlign w:val="center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Код бюджетной классификации</w:t>
            </w:r>
          </w:p>
        </w:tc>
        <w:tc>
          <w:tcPr>
            <w:tcW w:w="2915" w:type="pct"/>
            <w:vAlign w:val="center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807" w:type="pct"/>
            <w:vAlign w:val="center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Всего расходов</w:t>
            </w:r>
          </w:p>
        </w:tc>
        <w:tc>
          <w:tcPr>
            <w:tcW w:w="807" w:type="pct"/>
            <w:noWrap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482962,0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53561C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 том числе</w:t>
            </w:r>
            <w:r w:rsidR="00810946" w:rsidRPr="004C0E4B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807" w:type="pct"/>
            <w:noWrap/>
            <w:vAlign w:val="bottom"/>
            <w:hideMark/>
          </w:tcPr>
          <w:p w:rsidR="00810946" w:rsidRPr="004C0E4B" w:rsidRDefault="008770B7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0100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Общегосударственные вопросы</w:t>
            </w:r>
          </w:p>
        </w:tc>
        <w:tc>
          <w:tcPr>
            <w:tcW w:w="807" w:type="pct"/>
            <w:noWrap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32049,7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2049,4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18611,0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0106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480,5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0111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Резервные фонды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1555,0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9353,8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0300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21996,0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0309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Гражданская оборона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130,6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0310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20820,1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0314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1045,3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0400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Национальная экономика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114839,6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0408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Транспорт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425,6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112014,0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0412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2400,0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0500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Жилищно-коммунальное хозяйство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233113,1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0501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Жилищное хозяйство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31849,9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0502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45007,1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137550,9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0505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18705,1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0700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Образование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992,0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0707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Молодежная политика 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992,0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0800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Культура, кинематография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48551,1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Культура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48516,1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0804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1000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Социальная политика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17296,7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1004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Охрана семьи и детства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15750,7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1006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1546,0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1100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Физическая культура и спорт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13823,9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1101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Физическая культура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2244,1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1102</w:t>
            </w:r>
          </w:p>
        </w:tc>
        <w:tc>
          <w:tcPr>
            <w:tcW w:w="291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Массовый спорт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11579,8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9.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1300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20"/>
        </w:trPr>
        <w:tc>
          <w:tcPr>
            <w:tcW w:w="342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936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1301</w:t>
            </w:r>
          </w:p>
        </w:tc>
        <w:tc>
          <w:tcPr>
            <w:tcW w:w="2915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7" w:type="pct"/>
            <w:vAlign w:val="bottom"/>
            <w:hideMark/>
          </w:tcPr>
          <w:p w:rsidR="00810946" w:rsidRPr="004C0E4B" w:rsidRDefault="00810946" w:rsidP="004C0E4B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</w:tbl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4C0E4B" w:rsidRPr="004C0E4B" w:rsidRDefault="004C0E4B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Глава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 поселения</w:t>
      </w:r>
    </w:p>
    <w:p w:rsid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А.Н.Курганов</w:t>
      </w: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ind w:firstLine="567"/>
        <w:rPr>
          <w:rFonts w:ascii="Arial" w:hAnsi="Arial" w:cs="Arial"/>
        </w:rPr>
      </w:pPr>
    </w:p>
    <w:p w:rsidR="004C0E4B" w:rsidRPr="004C0E4B" w:rsidRDefault="004C0E4B" w:rsidP="004C0E4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4C0E4B" w:rsidRPr="004C0E4B" w:rsidRDefault="004C0E4B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УТВЕРЖДЕНО</w:t>
      </w:r>
    </w:p>
    <w:p w:rsidR="00F663C0" w:rsidRDefault="00F663C0" w:rsidP="004C0E4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F663C0" w:rsidRDefault="004C0E4B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</w:t>
      </w:r>
      <w:r w:rsidR="00F663C0">
        <w:rPr>
          <w:rFonts w:ascii="Arial" w:hAnsi="Arial" w:cs="Arial"/>
        </w:rPr>
        <w:t xml:space="preserve"> поселения</w:t>
      </w:r>
    </w:p>
    <w:p w:rsidR="004C0E4B" w:rsidRPr="004C0E4B" w:rsidRDefault="00F663C0" w:rsidP="004C0E4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4C0E4B" w:rsidRPr="004C0E4B" w:rsidRDefault="004C0E4B" w:rsidP="004C0E4B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от 02.06.2022 г № 177</w:t>
      </w:r>
    </w:p>
    <w:p w:rsidR="00810946" w:rsidRDefault="00810946" w:rsidP="004C0E4B">
      <w:pPr>
        <w:ind w:firstLine="567"/>
        <w:rPr>
          <w:rFonts w:ascii="Arial" w:hAnsi="Arial" w:cs="Arial"/>
        </w:rPr>
      </w:pPr>
    </w:p>
    <w:p w:rsidR="004C0E4B" w:rsidRPr="004C0E4B" w:rsidRDefault="004C0E4B" w:rsidP="004C0E4B">
      <w:pPr>
        <w:ind w:firstLine="567"/>
        <w:rPr>
          <w:rFonts w:ascii="Arial" w:hAnsi="Arial" w:cs="Arial"/>
        </w:rPr>
      </w:pPr>
    </w:p>
    <w:p w:rsidR="00810946" w:rsidRPr="004C0E4B" w:rsidRDefault="00810946" w:rsidP="004C0E4B">
      <w:pPr>
        <w:jc w:val="center"/>
        <w:rPr>
          <w:rFonts w:ascii="Arial" w:hAnsi="Arial" w:cs="Arial"/>
          <w:b/>
        </w:rPr>
      </w:pPr>
      <w:r w:rsidRPr="004C0E4B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Апшеронского городского поселения Апшеронского района и </w:t>
      </w:r>
      <w:r w:rsidR="004C0E4B" w:rsidRPr="004C0E4B">
        <w:rPr>
          <w:rFonts w:ascii="Arial" w:hAnsi="Arial" w:cs="Arial"/>
          <w:b/>
        </w:rPr>
        <w:t>непрограммным</w:t>
      </w:r>
      <w:r w:rsidRPr="004C0E4B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 на 2022 год</w:t>
      </w:r>
    </w:p>
    <w:p w:rsidR="00810946" w:rsidRPr="004C0E4B" w:rsidRDefault="00810946" w:rsidP="00516DC5">
      <w:pPr>
        <w:rPr>
          <w:rFonts w:ascii="Arial" w:hAnsi="Arial" w:cs="Arial"/>
        </w:rPr>
      </w:pPr>
    </w:p>
    <w:p w:rsidR="00810946" w:rsidRPr="004C0E4B" w:rsidRDefault="00810946" w:rsidP="00181D9C">
      <w:pPr>
        <w:jc w:val="right"/>
        <w:rPr>
          <w:rFonts w:ascii="Arial" w:hAnsi="Arial" w:cs="Arial"/>
        </w:rPr>
      </w:pPr>
      <w:r w:rsidRPr="004C0E4B">
        <w:rPr>
          <w:rFonts w:ascii="Arial" w:hAnsi="Arial" w:cs="Arial"/>
        </w:rPr>
        <w:t>(тыс. рублей)</w:t>
      </w:r>
    </w:p>
    <w:tbl>
      <w:tblPr>
        <w:tblStyle w:val="af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736"/>
        <w:gridCol w:w="536"/>
        <w:gridCol w:w="388"/>
        <w:gridCol w:w="550"/>
        <w:gridCol w:w="1009"/>
        <w:gridCol w:w="684"/>
        <w:gridCol w:w="1350"/>
      </w:tblGrid>
      <w:tr w:rsidR="00810946" w:rsidRPr="004C0E4B" w:rsidTr="00181D9C">
        <w:trPr>
          <w:trHeight w:val="1134"/>
        </w:trPr>
        <w:tc>
          <w:tcPr>
            <w:tcW w:w="305" w:type="pct"/>
            <w:vAlign w:val="center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403" w:type="pct"/>
            <w:noWrap/>
            <w:vAlign w:val="center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260" w:type="pct"/>
            <w:gridSpan w:val="4"/>
            <w:noWrap/>
            <w:vAlign w:val="center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ЦСР</w:t>
            </w:r>
          </w:p>
        </w:tc>
        <w:tc>
          <w:tcPr>
            <w:tcW w:w="347" w:type="pct"/>
            <w:noWrap/>
            <w:vAlign w:val="center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ВР</w:t>
            </w:r>
          </w:p>
        </w:tc>
        <w:tc>
          <w:tcPr>
            <w:tcW w:w="685" w:type="pct"/>
            <w:vAlign w:val="center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сумма на год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181D9C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402558,5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"Развитие культуры"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48551,1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34036,1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Содействие развитию культурно-досуговых организаций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32466,1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32466,1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13447,8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5334,3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13457,0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227,0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Библиотечное обслуживание населения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10344,6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Содействие развитию библиотечного дела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10344,6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10344,6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7881,8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2456,6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Музеи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4135,4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Содействие развитию музейного дела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4135,4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4135,4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3199,3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925,1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10300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Муниципальная программа Апшеронского городского поселения Апшеронского района "Развитие физической культуры и спорта" 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5290,6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Развитие физической культуры и массового спорта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374,1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Содействие развитию спортивных организаций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374,1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374,1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374,1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Основные мероприятия муниципальной программы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3046,5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3046,5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10400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846,5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10400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846,5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62980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62980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"Развитие молодежной политики"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992,0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Молодежь Апшеронского района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Спортивные и дворовые площадки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949,2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организации работ спортивных и дворовых площадок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949,2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949,2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949,2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"Обеспечение безопасности населения"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21996,0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20580,7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19794,1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8453,6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5835,1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2591,7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26,8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11340,5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3075,3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8265,2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786,6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286,6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286,6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1025,3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1025,3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профилактике терроризма и экстремизма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1025,3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1025,3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Пожарная безопасность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пожарной безопасности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Противодействие коррупции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Осуществление мер по противодействию коррупции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"Управление муниципальным имуществом"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2530,0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Основные мероприятия муниципальной программы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2530,0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2530,0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2230,0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410,0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Формирование (увеличение) уставных фондов муниципальных предприятий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Увеличение уставного фонда муниципального предприятия Апшеронского городского поселения Апшеронского района "Апшеронск"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"Социальная поддержка граждан"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17296,7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жильём молодых семей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15750,7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15750,7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L4970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15750,7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L4970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15750,7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Поддержка социально ориентированных </w:t>
            </w:r>
            <w:r w:rsidR="00F663C0" w:rsidRPr="004C0E4B">
              <w:rPr>
                <w:rFonts w:ascii="Arial" w:hAnsi="Arial" w:cs="Arial"/>
                <w:lang w:val="ru-RU"/>
              </w:rPr>
              <w:t>некоммерческих</w:t>
            </w:r>
            <w:r w:rsidRPr="004C0E4B">
              <w:rPr>
                <w:rFonts w:ascii="Arial" w:hAnsi="Arial" w:cs="Arial"/>
                <w:lang w:val="ru-RU"/>
              </w:rPr>
              <w:t xml:space="preserve"> организаций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1440,0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1440,0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1440,0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11600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1440,0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Социальная поддержка почетных граждан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Оказание социальной поддержки почетным гражданам поселения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"Социальная поддержка граждан"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10900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10900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106,0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114092,3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2500,0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Основные мероприятия муниципальной программы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18705,1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деятельности муниципального учреждения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18705,1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18705,1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17434,8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1262,6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00590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7,7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Жилищное хозяйство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в сфере жилищного хозяйства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Коммунальное хозяйство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36761,8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36761,8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Внесение вкладов в имущество ООО "Тепловые сети Апшеронского района"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2464,0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2464,0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10195,1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1516,0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8679,1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4540,0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4540,0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Организация водоснабжения населения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S0330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13625,4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S0330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13625,4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Проведение мероприятий по </w:t>
            </w:r>
            <w:r w:rsidR="00A1521C" w:rsidRPr="004C0E4B">
              <w:rPr>
                <w:rFonts w:ascii="Arial" w:hAnsi="Arial" w:cs="Arial"/>
                <w:lang w:val="ru-RU"/>
              </w:rPr>
              <w:t>обеспечению</w:t>
            </w:r>
            <w:r w:rsidRPr="004C0E4B">
              <w:rPr>
                <w:rFonts w:ascii="Arial" w:hAnsi="Arial" w:cs="Arial"/>
                <w:lang w:val="ru-RU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</w:t>
            </w:r>
            <w:proofErr w:type="gramStart"/>
            <w:r w:rsidRPr="004C0E4B">
              <w:rPr>
                <w:rFonts w:ascii="Arial" w:hAnsi="Arial" w:cs="Arial"/>
                <w:lang w:val="ru-RU"/>
              </w:rPr>
              <w:t>так же</w:t>
            </w:r>
            <w:proofErr w:type="gramEnd"/>
            <w:r w:rsidRPr="004C0E4B">
              <w:rPr>
                <w:rFonts w:ascii="Arial" w:hAnsi="Arial" w:cs="Arial"/>
                <w:lang w:val="ru-RU"/>
              </w:rPr>
              <w:t xml:space="preserve"> под стандартное жилье и жилье из быстовозводимых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S2640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5937,3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S2640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5937,3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Благоустройство территорий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51775,3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содержания и функционирования уличного освещения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6620,0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Уличное освещение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11160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6620,0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11160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6620,0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озеленения территории поселения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Озеленение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11170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прочих мероприятий по благоустройству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41155,3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Прочие мероприятия по благоустройству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36160,0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36160,0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S3150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4995,3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S3150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4995,3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Переселение граждан из аварийного жилищного фонда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3500,1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3500,1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6748S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3500,1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F3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6748S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3500,1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11400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11400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1380,0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10810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1380,0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11420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11420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"Организация муниципального управления"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28084,2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Основные мероприятия муниципальной программы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28084,2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2049,4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функций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r w:rsidRPr="004C0E4B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2049,4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2049,4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24964,8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18598,6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18544,6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34,0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1885,0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1885,0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11880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3368,8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11880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3368,8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60190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770,0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11830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740,0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20030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"Комплексное и устойчивое развитие поселения в сфере строительства и дорожного хозяйства"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112014,0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112014,0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112014,0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11300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40545,5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11300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40545,5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S2440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71468,5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S2440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71468,5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Муниципальная программа Апшеронского городского поселения Апшеронского района "Формирование современной городской среды"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47150,5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Основные мероприятия муниципальной программы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47150,5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Благоустройство дворовых и общественных территорий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6298,9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13100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3033,5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13100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2733,5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13100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3265,4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90020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3265,4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F2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40851,6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F2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55550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40851,6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F2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55550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40851,6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межбюджетные трансферты на осуществление внешнего муниципального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r w:rsidRPr="004C0E4B">
              <w:rPr>
                <w:rFonts w:ascii="Arial" w:hAnsi="Arial" w:cs="Arial"/>
                <w:lang w:val="ru-RU"/>
              </w:rPr>
              <w:t>финансового контроля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20010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480,5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1980,6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1980,6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11700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425,6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11700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425,6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Резервный фонд</w:t>
            </w:r>
            <w:r w:rsidR="008770B7" w:rsidRPr="004C0E4B">
              <w:rPr>
                <w:rFonts w:ascii="Arial" w:hAnsi="Arial" w:cs="Arial"/>
                <w:lang w:val="ru-RU"/>
              </w:rPr>
              <w:t xml:space="preserve"> </w:t>
            </w:r>
            <w:r w:rsidRPr="004C0E4B">
              <w:rPr>
                <w:rFonts w:ascii="Arial" w:hAnsi="Arial" w:cs="Arial"/>
                <w:lang w:val="ru-RU"/>
              </w:rPr>
              <w:t>администрации муниципального образования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90010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770B7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1555,0</w:t>
            </w:r>
          </w:p>
        </w:tc>
      </w:tr>
      <w:tr w:rsidR="00810946" w:rsidRPr="004C0E4B" w:rsidTr="00181D9C">
        <w:trPr>
          <w:trHeight w:val="57"/>
        </w:trPr>
        <w:tc>
          <w:tcPr>
            <w:tcW w:w="305" w:type="pct"/>
            <w:noWrap/>
            <w:hideMark/>
          </w:tcPr>
          <w:p w:rsidR="00810946" w:rsidRPr="004C0E4B" w:rsidRDefault="008770B7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403" w:type="pct"/>
            <w:hideMark/>
          </w:tcPr>
          <w:p w:rsidR="00810946" w:rsidRPr="004C0E4B" w:rsidRDefault="00810946" w:rsidP="00516DC5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27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19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79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12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90010</w:t>
            </w:r>
          </w:p>
        </w:tc>
        <w:tc>
          <w:tcPr>
            <w:tcW w:w="347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685" w:type="pct"/>
            <w:noWrap/>
            <w:vAlign w:val="bottom"/>
            <w:hideMark/>
          </w:tcPr>
          <w:p w:rsidR="00810946" w:rsidRPr="004C0E4B" w:rsidRDefault="00810946" w:rsidP="00181D9C">
            <w:pPr>
              <w:spacing w:before="0" w:beforeAutospacing="0" w:after="0" w:afterAutospacing="0"/>
              <w:jc w:val="right"/>
              <w:rPr>
                <w:rFonts w:ascii="Arial" w:hAnsi="Arial" w:cs="Arial"/>
                <w:lang w:val="ru-RU"/>
              </w:rPr>
            </w:pPr>
            <w:r w:rsidRPr="004C0E4B">
              <w:rPr>
                <w:rFonts w:ascii="Arial" w:hAnsi="Arial" w:cs="Arial"/>
                <w:lang w:val="ru-RU"/>
              </w:rPr>
              <w:t>1555,0</w:t>
            </w:r>
          </w:p>
        </w:tc>
      </w:tr>
    </w:tbl>
    <w:p w:rsidR="00810946" w:rsidRPr="004C0E4B" w:rsidRDefault="00810946" w:rsidP="00181D9C">
      <w:pPr>
        <w:ind w:firstLine="567"/>
        <w:rPr>
          <w:rFonts w:ascii="Arial" w:hAnsi="Arial" w:cs="Arial"/>
        </w:rPr>
      </w:pPr>
    </w:p>
    <w:p w:rsidR="00810946" w:rsidRDefault="00810946" w:rsidP="00181D9C">
      <w:pPr>
        <w:ind w:firstLine="567"/>
        <w:rPr>
          <w:rFonts w:ascii="Arial" w:hAnsi="Arial" w:cs="Arial"/>
        </w:rPr>
      </w:pPr>
    </w:p>
    <w:p w:rsidR="00181D9C" w:rsidRPr="004C0E4B" w:rsidRDefault="00181D9C" w:rsidP="00181D9C">
      <w:pPr>
        <w:ind w:firstLine="567"/>
        <w:rPr>
          <w:rFonts w:ascii="Arial" w:hAnsi="Arial" w:cs="Arial"/>
        </w:rPr>
      </w:pP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Глава</w:t>
      </w: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 поселения</w:t>
      </w:r>
    </w:p>
    <w:p w:rsidR="00181D9C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района</w:t>
      </w: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А.Н.Курганов</w:t>
      </w:r>
    </w:p>
    <w:p w:rsidR="00810946" w:rsidRPr="004C0E4B" w:rsidRDefault="00810946" w:rsidP="00181D9C">
      <w:pPr>
        <w:ind w:firstLine="567"/>
        <w:rPr>
          <w:rFonts w:ascii="Arial" w:hAnsi="Arial" w:cs="Arial"/>
        </w:rPr>
      </w:pPr>
    </w:p>
    <w:p w:rsidR="00810946" w:rsidRPr="004C0E4B" w:rsidRDefault="00810946" w:rsidP="00181D9C">
      <w:pPr>
        <w:ind w:firstLine="567"/>
        <w:rPr>
          <w:rFonts w:ascii="Arial" w:hAnsi="Arial" w:cs="Arial"/>
        </w:rPr>
      </w:pPr>
    </w:p>
    <w:p w:rsidR="00810946" w:rsidRPr="004C0E4B" w:rsidRDefault="00810946" w:rsidP="00181D9C">
      <w:pPr>
        <w:ind w:firstLine="567"/>
        <w:rPr>
          <w:rFonts w:ascii="Arial" w:hAnsi="Arial" w:cs="Arial"/>
        </w:rPr>
      </w:pP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ПРИЛОЖЕНИЕ № 5</w:t>
      </w: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УТВЕРЖДЕНА</w:t>
      </w:r>
    </w:p>
    <w:p w:rsidR="00A1521C" w:rsidRDefault="00A1521C" w:rsidP="00181D9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A1521C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</w:t>
      </w:r>
      <w:r w:rsidR="00A1521C">
        <w:rPr>
          <w:rFonts w:ascii="Arial" w:hAnsi="Arial" w:cs="Arial"/>
        </w:rPr>
        <w:t xml:space="preserve"> поселения</w:t>
      </w: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bookmarkStart w:id="0" w:name="_GoBack"/>
      <w:bookmarkEnd w:id="0"/>
      <w:r w:rsidRPr="004C0E4B">
        <w:rPr>
          <w:rFonts w:ascii="Arial" w:hAnsi="Arial" w:cs="Arial"/>
        </w:rPr>
        <w:t xml:space="preserve">Апшеронского района </w:t>
      </w:r>
    </w:p>
    <w:p w:rsidR="00810946" w:rsidRPr="004C0E4B" w:rsidRDefault="00810946" w:rsidP="00181D9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от 02.06.2022 г № 177 </w:t>
      </w:r>
    </w:p>
    <w:p w:rsidR="00810946" w:rsidRDefault="00810946" w:rsidP="00516DC5">
      <w:pPr>
        <w:rPr>
          <w:rFonts w:ascii="Arial" w:hAnsi="Arial" w:cs="Arial"/>
        </w:rPr>
      </w:pPr>
    </w:p>
    <w:p w:rsidR="00181D9C" w:rsidRPr="004C0E4B" w:rsidRDefault="00181D9C" w:rsidP="00516DC5">
      <w:pPr>
        <w:rPr>
          <w:rFonts w:ascii="Arial" w:hAnsi="Arial" w:cs="Arial"/>
        </w:rPr>
      </w:pPr>
    </w:p>
    <w:p w:rsidR="00810946" w:rsidRPr="00181D9C" w:rsidRDefault="00810946" w:rsidP="00181D9C">
      <w:pPr>
        <w:jc w:val="center"/>
        <w:rPr>
          <w:rFonts w:ascii="Arial" w:hAnsi="Arial" w:cs="Arial"/>
          <w:b/>
        </w:rPr>
      </w:pPr>
      <w:r w:rsidRPr="00181D9C">
        <w:rPr>
          <w:rFonts w:ascii="Arial" w:hAnsi="Arial" w:cs="Arial"/>
          <w:b/>
        </w:rPr>
        <w:t>Ведомственная структура расходов бюджета поселения на 2022 год</w:t>
      </w:r>
    </w:p>
    <w:p w:rsidR="00810946" w:rsidRPr="004C0E4B" w:rsidRDefault="00810946" w:rsidP="00516DC5">
      <w:pPr>
        <w:rPr>
          <w:rFonts w:ascii="Arial" w:hAnsi="Arial" w:cs="Arial"/>
        </w:rPr>
      </w:pPr>
    </w:p>
    <w:p w:rsidR="00810946" w:rsidRPr="004C0E4B" w:rsidRDefault="00810946" w:rsidP="00181D9C">
      <w:pPr>
        <w:jc w:val="right"/>
        <w:rPr>
          <w:rFonts w:ascii="Arial" w:hAnsi="Arial" w:cs="Arial"/>
        </w:rPr>
      </w:pPr>
      <w:r w:rsidRPr="004C0E4B">
        <w:rPr>
          <w:rFonts w:ascii="Arial" w:hAnsi="Arial" w:cs="Arial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6"/>
        <w:gridCol w:w="2876"/>
        <w:gridCol w:w="650"/>
        <w:gridCol w:w="522"/>
        <w:gridCol w:w="549"/>
        <w:gridCol w:w="504"/>
        <w:gridCol w:w="455"/>
        <w:gridCol w:w="588"/>
        <w:gridCol w:w="993"/>
        <w:gridCol w:w="874"/>
        <w:gridCol w:w="1218"/>
      </w:tblGrid>
      <w:tr w:rsidR="00181D9C" w:rsidRPr="004C0E4B" w:rsidTr="00181D9C">
        <w:trPr>
          <w:trHeight w:val="1134"/>
        </w:trPr>
        <w:tc>
          <w:tcPr>
            <w:tcW w:w="626" w:type="dxa"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№ п/п</w:t>
            </w:r>
          </w:p>
        </w:tc>
        <w:tc>
          <w:tcPr>
            <w:tcW w:w="2876" w:type="dxa"/>
            <w:noWrap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0" w:type="dxa"/>
            <w:noWrap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Вед</w:t>
            </w:r>
          </w:p>
        </w:tc>
        <w:tc>
          <w:tcPr>
            <w:tcW w:w="522" w:type="dxa"/>
            <w:noWrap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noWrap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</w:t>
            </w:r>
          </w:p>
        </w:tc>
        <w:tc>
          <w:tcPr>
            <w:tcW w:w="2540" w:type="dxa"/>
            <w:gridSpan w:val="4"/>
            <w:noWrap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ЦСР</w:t>
            </w:r>
          </w:p>
        </w:tc>
        <w:tc>
          <w:tcPr>
            <w:tcW w:w="874" w:type="dxa"/>
            <w:noWrap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ВР</w:t>
            </w:r>
          </w:p>
        </w:tc>
        <w:tc>
          <w:tcPr>
            <w:tcW w:w="1218" w:type="dxa"/>
            <w:vAlign w:val="center"/>
            <w:hideMark/>
          </w:tcPr>
          <w:p w:rsidR="008770B7" w:rsidRPr="004C0E4B" w:rsidRDefault="008770B7" w:rsidP="00181D9C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сумма на год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Апшеронское городское поселение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482962,0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1.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Совет Апшеронского городского поселения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1.1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Администрация Апшеронского городского поселения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482481,5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2.1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31569,2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2049,4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2049,4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2049,4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2049,4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2049,4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2049,4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18611,0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18611,0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18611,0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18611,0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18598,6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18544,6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0" w:type="dxa"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1555,0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1555,0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1555,0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90010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1555,0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90010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1555,0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0" w:type="dxa"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9353,8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"Управление муниципальным имуществом"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410,0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7123,8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7123,8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6353,8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1885,0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1885,0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11880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3368,8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11880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3368,8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2.2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21996,0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130,6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"Обеспечение безопасности населения"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130,6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130,6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130,6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130,6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130,6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20820,1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"Обеспечение безопасности населения"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20820,1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20450,1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19794,1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8453,6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5835,1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2591,7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26,8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11340,5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3075,3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8265,2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656,0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1045,3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"Обеспечение безопасности населения"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1045,3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1025,3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1025,3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1025,3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1025,3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2.3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114839,6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Транспорт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425,6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425,6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425,6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11700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425,6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11700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425,6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112014,0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"Комплексное и устойчивое развитие поселения в сфере строительства и дорожного 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112014,0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112014,0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112014,0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11300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40545,5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11300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40545,5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S2440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71468,5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S2440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71468,5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2400,0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"Управление муниципальным имуществом"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11400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11400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2030,0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1380,0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1380,0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11420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11420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2.4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233113,1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31849,9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31849,9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31749,9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31749,9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67483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15800,0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67483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15800,0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67484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12449,8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67484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12449,8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6748S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3500,1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6748S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3500,1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45007,1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45007,1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750,0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2500,0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36761,8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36761,8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Внесение вкладов в имущество ООО "Тепловые сети Апшеронского района"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2464,0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2464,0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10195,1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1516,0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8679,1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90020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4540,0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90020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4540,0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S0330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13625,4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S0330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13625,4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Проведение мероприятий по </w:t>
            </w:r>
            <w:r w:rsidR="00181D9C" w:rsidRPr="004C0E4B">
              <w:rPr>
                <w:rFonts w:ascii="Arial" w:hAnsi="Arial" w:cs="Arial"/>
              </w:rPr>
              <w:t>обеспечению</w:t>
            </w:r>
            <w:r w:rsidRPr="004C0E4B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</w:t>
            </w:r>
            <w:proofErr w:type="gramStart"/>
            <w:r w:rsidRPr="004C0E4B">
              <w:rPr>
                <w:rFonts w:ascii="Arial" w:hAnsi="Arial" w:cs="Arial"/>
              </w:rPr>
              <w:t>так же</w:t>
            </w:r>
            <w:proofErr w:type="gramEnd"/>
            <w:r w:rsidRPr="004C0E4B">
              <w:rPr>
                <w:rFonts w:ascii="Arial" w:hAnsi="Arial" w:cs="Arial"/>
              </w:rPr>
              <w:t xml:space="preserve"> под стандартное жилье и жилье из </w:t>
            </w:r>
            <w:r w:rsidR="00181D9C" w:rsidRPr="004C0E4B">
              <w:rPr>
                <w:rFonts w:ascii="Arial" w:hAnsi="Arial" w:cs="Arial"/>
              </w:rPr>
              <w:t>быстровозводимых</w:t>
            </w:r>
            <w:r w:rsidRPr="004C0E4B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S2640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5937,3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S2640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5937,3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4995,3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4995,3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S3150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4995,3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S3150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4995,3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137550,9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"Управление муниципальным имуществом"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Формирование (увеличение) уставных фондов муниципальных предприятий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Увеличение уставного фонда муниципального предприятия Апшеронского городского поселения Апшеронского района "Апшеронск"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10840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46780,0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46780,0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6620,0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11160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6620,0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11160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6620,0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Озеленение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36160,0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36160,0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11190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36160,0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"Формирование современной городской среды"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90770,9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90770,9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6298,9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13100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3033,5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13100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2733,5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13100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90020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3265,4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90020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3265,4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Федеральный проект "Формирование комфортной городской среды"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84472,0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55550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40851,6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55550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40851,6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С5550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43620,4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21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С5550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43620,4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17434,8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1262,6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2.5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молодежной 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949,2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949,2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949,2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949,2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07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05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10500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2.6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48551,1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48516,1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48516,1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34036,1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32466,1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32466,1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13447,8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5334,3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13457,0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227,0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10344,6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10344,6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10344,6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7881,8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2456,6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6,2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Музеи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4135,4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4135,4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4135,4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3199,3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925,1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"Развитие 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10300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35,0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2.7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17296,7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15750,7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"Социальная поддержка граждан"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15750,7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15750,7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15750,7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L4970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15750,7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L4970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15750,7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1546,0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"Социальная поддержка граждан"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1546,0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F6299D" w:rsidRPr="004C0E4B">
              <w:rPr>
                <w:rFonts w:ascii="Arial" w:hAnsi="Arial" w:cs="Arial"/>
              </w:rPr>
              <w:t>некоммерческих</w:t>
            </w:r>
            <w:r w:rsidRPr="004C0E4B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11600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11600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1440,0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"Социальная поддержка граждан"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10900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06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10900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106,0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2.8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13823,9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2244,1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"Развитие физической культуры и спорта"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2244,1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00590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374,1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11600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11600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1870,0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11579,8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"Развитие физической культуры и спорта"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11579,8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11579,8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11579,8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10400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846,5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10400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846,5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62980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62980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2200,0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1953AC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Строительство</w:t>
            </w:r>
            <w:r w:rsidR="008770B7" w:rsidRPr="004C0E4B">
              <w:rPr>
                <w:rFonts w:ascii="Arial" w:hAnsi="Arial" w:cs="Arial"/>
              </w:rPr>
              <w:t xml:space="preserve"> многофункциональных спортивно-игровых площадок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S1100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8533,3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04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S1100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8533,3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2.9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Муниципальная программа Апшеронского городского поселения Апшеронского района "Организация муниципального 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00000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01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17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11810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700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300,0</w:t>
            </w:r>
          </w:p>
        </w:tc>
      </w:tr>
      <w:tr w:rsidR="00181D9C" w:rsidRPr="004C0E4B" w:rsidTr="00181D9C">
        <w:trPr>
          <w:trHeight w:val="20"/>
        </w:trPr>
        <w:tc>
          <w:tcPr>
            <w:tcW w:w="62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6" w:type="dxa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Итого:</w:t>
            </w:r>
          </w:p>
        </w:tc>
        <w:tc>
          <w:tcPr>
            <w:tcW w:w="650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8" w:type="dxa"/>
            <w:noWrap/>
            <w:vAlign w:val="bottom"/>
            <w:hideMark/>
          </w:tcPr>
          <w:p w:rsidR="008770B7" w:rsidRPr="004C0E4B" w:rsidRDefault="008770B7" w:rsidP="00181D9C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482962,0</w:t>
            </w:r>
          </w:p>
        </w:tc>
      </w:tr>
    </w:tbl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4C0E4B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Глава</w:t>
      </w:r>
    </w:p>
    <w:p w:rsidR="008770B7" w:rsidRPr="004C0E4B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 поселения</w:t>
      </w:r>
    </w:p>
    <w:p w:rsidR="001953AC" w:rsidRDefault="001953AC" w:rsidP="001953A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810946" w:rsidRPr="004C0E4B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А.Н.Курганов</w:t>
      </w:r>
    </w:p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4C0E4B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ПРИЛОЖЕНИЕ № 6</w:t>
      </w:r>
    </w:p>
    <w:p w:rsidR="008770B7" w:rsidRPr="004C0E4B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УТВЕРЖДЕНЫ</w:t>
      </w:r>
    </w:p>
    <w:p w:rsidR="008B76D1" w:rsidRDefault="008B76D1" w:rsidP="001953A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8B76D1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</w:t>
      </w:r>
      <w:r w:rsidR="008B76D1">
        <w:rPr>
          <w:rFonts w:ascii="Arial" w:hAnsi="Arial" w:cs="Arial"/>
        </w:rPr>
        <w:t xml:space="preserve"> поселения</w:t>
      </w:r>
    </w:p>
    <w:p w:rsidR="008770B7" w:rsidRPr="004C0E4B" w:rsidRDefault="008770B7" w:rsidP="001953AC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Апшеронского района </w:t>
      </w:r>
    </w:p>
    <w:p w:rsidR="008770B7" w:rsidRPr="004C0E4B" w:rsidRDefault="00A67D13" w:rsidP="001953A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02.06.2022 г № 177</w:t>
      </w:r>
    </w:p>
    <w:p w:rsidR="008770B7" w:rsidRPr="004C0E4B" w:rsidRDefault="008770B7" w:rsidP="001953AC">
      <w:pPr>
        <w:ind w:firstLine="567"/>
        <w:rPr>
          <w:rFonts w:ascii="Arial" w:hAnsi="Arial" w:cs="Arial"/>
        </w:rPr>
      </w:pPr>
    </w:p>
    <w:p w:rsidR="008770B7" w:rsidRPr="0010472F" w:rsidRDefault="008770B7" w:rsidP="0010472F">
      <w:pPr>
        <w:jc w:val="center"/>
        <w:rPr>
          <w:rFonts w:ascii="Arial" w:hAnsi="Arial" w:cs="Arial"/>
          <w:b/>
        </w:rPr>
      </w:pPr>
      <w:r w:rsidRPr="0010472F">
        <w:rPr>
          <w:rFonts w:ascii="Arial" w:hAnsi="Arial" w:cs="Arial"/>
          <w:b/>
        </w:rPr>
        <w:t>Источники внутреннего финансирования дефицита бюджета</w:t>
      </w:r>
      <w:r w:rsidR="0010472F">
        <w:rPr>
          <w:rFonts w:ascii="Arial" w:hAnsi="Arial" w:cs="Arial"/>
          <w:b/>
        </w:rPr>
        <w:t xml:space="preserve"> </w:t>
      </w:r>
      <w:r w:rsidRPr="0010472F">
        <w:rPr>
          <w:rFonts w:ascii="Arial" w:hAnsi="Arial" w:cs="Arial"/>
          <w:b/>
        </w:rPr>
        <w:t>поселения, перечень статей источников финансирования</w:t>
      </w:r>
      <w:r w:rsidR="0010472F">
        <w:rPr>
          <w:rFonts w:ascii="Arial" w:hAnsi="Arial" w:cs="Arial"/>
          <w:b/>
        </w:rPr>
        <w:t xml:space="preserve"> </w:t>
      </w:r>
      <w:r w:rsidRPr="0010472F">
        <w:rPr>
          <w:rFonts w:ascii="Arial" w:hAnsi="Arial" w:cs="Arial"/>
          <w:b/>
        </w:rPr>
        <w:t>дефицитов бюджетов на 2022 год</w:t>
      </w:r>
    </w:p>
    <w:p w:rsidR="0010472F" w:rsidRPr="004C0E4B" w:rsidRDefault="0010472F" w:rsidP="00516DC5">
      <w:pPr>
        <w:rPr>
          <w:rFonts w:ascii="Arial" w:hAnsi="Arial" w:cs="Arial"/>
        </w:rPr>
      </w:pPr>
    </w:p>
    <w:p w:rsidR="008770B7" w:rsidRPr="004C0E4B" w:rsidRDefault="008770B7" w:rsidP="00A67D13">
      <w:pPr>
        <w:jc w:val="right"/>
        <w:rPr>
          <w:rFonts w:ascii="Arial" w:hAnsi="Arial" w:cs="Arial"/>
        </w:rPr>
      </w:pPr>
      <w:r w:rsidRPr="004C0E4B">
        <w:rPr>
          <w:rFonts w:ascii="Arial" w:hAnsi="Arial" w:cs="Arial"/>
        </w:rPr>
        <w:t>(тыс.рублей)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510"/>
        <w:gridCol w:w="4648"/>
        <w:gridCol w:w="1697"/>
      </w:tblGrid>
      <w:tr w:rsidR="008770B7" w:rsidRPr="004C0E4B" w:rsidTr="00A67D13">
        <w:trPr>
          <w:trHeight w:val="20"/>
        </w:trPr>
        <w:tc>
          <w:tcPr>
            <w:tcW w:w="1781" w:type="pct"/>
            <w:vAlign w:val="center"/>
            <w:hideMark/>
          </w:tcPr>
          <w:p w:rsidR="008770B7" w:rsidRPr="004C0E4B" w:rsidRDefault="008770B7" w:rsidP="00A67D13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Код</w:t>
            </w:r>
          </w:p>
        </w:tc>
        <w:tc>
          <w:tcPr>
            <w:tcW w:w="2358" w:type="pct"/>
            <w:vAlign w:val="center"/>
            <w:hideMark/>
          </w:tcPr>
          <w:p w:rsidR="008770B7" w:rsidRPr="004C0E4B" w:rsidRDefault="008770B7" w:rsidP="00A67D13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861" w:type="pct"/>
            <w:vAlign w:val="center"/>
            <w:hideMark/>
          </w:tcPr>
          <w:p w:rsidR="008770B7" w:rsidRPr="004C0E4B" w:rsidRDefault="008770B7" w:rsidP="00A67D13">
            <w:pPr>
              <w:jc w:val="center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Сумма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25 165,3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7 000,0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000 01 02 00 00 13 0000 710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7 000,0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0,0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18 165,3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481 444,5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481 444,5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481 444,5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481 444,5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499 609,8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499 609,8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499 609,8 </w:t>
            </w:r>
          </w:p>
        </w:tc>
      </w:tr>
      <w:tr w:rsidR="008770B7" w:rsidRPr="004C0E4B" w:rsidTr="00A67D13">
        <w:trPr>
          <w:trHeight w:val="20"/>
        </w:trPr>
        <w:tc>
          <w:tcPr>
            <w:tcW w:w="1781" w:type="pct"/>
            <w:noWrap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358" w:type="pct"/>
            <w:hideMark/>
          </w:tcPr>
          <w:p w:rsidR="008770B7" w:rsidRPr="004C0E4B" w:rsidRDefault="008770B7" w:rsidP="00516DC5">
            <w:pPr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61" w:type="pct"/>
            <w:noWrap/>
            <w:vAlign w:val="bottom"/>
            <w:hideMark/>
          </w:tcPr>
          <w:p w:rsidR="008770B7" w:rsidRPr="004C0E4B" w:rsidRDefault="008770B7" w:rsidP="00A67D13">
            <w:pPr>
              <w:jc w:val="right"/>
              <w:rPr>
                <w:rFonts w:ascii="Arial" w:hAnsi="Arial" w:cs="Arial"/>
              </w:rPr>
            </w:pPr>
            <w:r w:rsidRPr="004C0E4B">
              <w:rPr>
                <w:rFonts w:ascii="Arial" w:hAnsi="Arial" w:cs="Arial"/>
              </w:rPr>
              <w:t xml:space="preserve">499 609,8 </w:t>
            </w:r>
          </w:p>
        </w:tc>
      </w:tr>
    </w:tbl>
    <w:p w:rsidR="008770B7" w:rsidRPr="004C0E4B" w:rsidRDefault="008770B7" w:rsidP="00A67D13">
      <w:pPr>
        <w:ind w:firstLine="567"/>
        <w:rPr>
          <w:rFonts w:ascii="Arial" w:hAnsi="Arial" w:cs="Arial"/>
        </w:rPr>
      </w:pPr>
    </w:p>
    <w:p w:rsidR="008770B7" w:rsidRPr="004C0E4B" w:rsidRDefault="008770B7" w:rsidP="00A67D13">
      <w:pPr>
        <w:ind w:firstLine="567"/>
        <w:rPr>
          <w:rFonts w:ascii="Arial" w:hAnsi="Arial" w:cs="Arial"/>
        </w:rPr>
      </w:pPr>
    </w:p>
    <w:p w:rsidR="008770B7" w:rsidRPr="004C0E4B" w:rsidRDefault="008770B7" w:rsidP="00A67D13">
      <w:pPr>
        <w:ind w:firstLine="567"/>
        <w:rPr>
          <w:rFonts w:ascii="Arial" w:hAnsi="Arial" w:cs="Arial"/>
        </w:rPr>
      </w:pPr>
    </w:p>
    <w:p w:rsidR="008770B7" w:rsidRPr="004C0E4B" w:rsidRDefault="008770B7" w:rsidP="00A67D13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Глава</w:t>
      </w:r>
    </w:p>
    <w:p w:rsidR="008770B7" w:rsidRPr="004C0E4B" w:rsidRDefault="008770B7" w:rsidP="00A67D13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Апшеронского городского поселения</w:t>
      </w:r>
    </w:p>
    <w:p w:rsidR="00A67D13" w:rsidRDefault="00A67D13" w:rsidP="00A67D1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8770B7" w:rsidRPr="004C0E4B" w:rsidRDefault="008770B7" w:rsidP="00A67D13">
      <w:pPr>
        <w:ind w:firstLine="567"/>
        <w:rPr>
          <w:rFonts w:ascii="Arial" w:hAnsi="Arial" w:cs="Arial"/>
        </w:rPr>
      </w:pPr>
      <w:r w:rsidRPr="004C0E4B">
        <w:rPr>
          <w:rFonts w:ascii="Arial" w:hAnsi="Arial" w:cs="Arial"/>
        </w:rPr>
        <w:t>А.Н.Курганов</w:t>
      </w:r>
    </w:p>
    <w:sectPr w:rsidR="008770B7" w:rsidRPr="004C0E4B" w:rsidSect="008770B7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9C" w:rsidRDefault="00181D9C">
      <w:r>
        <w:separator/>
      </w:r>
    </w:p>
  </w:endnote>
  <w:endnote w:type="continuationSeparator" w:id="0">
    <w:p w:rsidR="00181D9C" w:rsidRDefault="001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9C" w:rsidRDefault="00181D9C">
      <w:r>
        <w:separator/>
      </w:r>
    </w:p>
  </w:footnote>
  <w:footnote w:type="continuationSeparator" w:id="0">
    <w:p w:rsidR="00181D9C" w:rsidRDefault="0018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9C" w:rsidRDefault="00181D9C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81D9C" w:rsidRDefault="00181D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124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1E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472F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57A6B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9AE"/>
    <w:rsid w:val="00174ECF"/>
    <w:rsid w:val="001750A2"/>
    <w:rsid w:val="001751F5"/>
    <w:rsid w:val="001755E0"/>
    <w:rsid w:val="00176F8B"/>
    <w:rsid w:val="0017752B"/>
    <w:rsid w:val="001802FA"/>
    <w:rsid w:val="001807B6"/>
    <w:rsid w:val="00180A9C"/>
    <w:rsid w:val="00181D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953AC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8DC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3D55"/>
    <w:rsid w:val="0024429F"/>
    <w:rsid w:val="00247A5A"/>
    <w:rsid w:val="0025038F"/>
    <w:rsid w:val="002507EC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C68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3FE9"/>
    <w:rsid w:val="00364765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1BB6"/>
    <w:rsid w:val="003B4718"/>
    <w:rsid w:val="003B578C"/>
    <w:rsid w:val="003B5DE5"/>
    <w:rsid w:val="003B6E38"/>
    <w:rsid w:val="003B7F10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17622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93F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0E4B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3C16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16DC5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561C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6B64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68E3"/>
    <w:rsid w:val="005C7790"/>
    <w:rsid w:val="005D06B2"/>
    <w:rsid w:val="005D31CE"/>
    <w:rsid w:val="005D31EE"/>
    <w:rsid w:val="005D35F7"/>
    <w:rsid w:val="005D48DC"/>
    <w:rsid w:val="005D5095"/>
    <w:rsid w:val="005E1DF4"/>
    <w:rsid w:val="005E2432"/>
    <w:rsid w:val="005E2CAF"/>
    <w:rsid w:val="005E32B4"/>
    <w:rsid w:val="005E3341"/>
    <w:rsid w:val="005E383D"/>
    <w:rsid w:val="005E4BEF"/>
    <w:rsid w:val="005E7BF9"/>
    <w:rsid w:val="005E7D5F"/>
    <w:rsid w:val="005F0912"/>
    <w:rsid w:val="005F25A9"/>
    <w:rsid w:val="005F37A3"/>
    <w:rsid w:val="005F6202"/>
    <w:rsid w:val="005F6FB8"/>
    <w:rsid w:val="005F7C59"/>
    <w:rsid w:val="005F7C5B"/>
    <w:rsid w:val="005F7F1E"/>
    <w:rsid w:val="00600ED2"/>
    <w:rsid w:val="006010EF"/>
    <w:rsid w:val="006017C5"/>
    <w:rsid w:val="006026E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4E9"/>
    <w:rsid w:val="00624893"/>
    <w:rsid w:val="00626C67"/>
    <w:rsid w:val="006302A6"/>
    <w:rsid w:val="00633E12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0F5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352A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B64"/>
    <w:rsid w:val="00804F3F"/>
    <w:rsid w:val="00807D53"/>
    <w:rsid w:val="00807EC2"/>
    <w:rsid w:val="0081014C"/>
    <w:rsid w:val="00810700"/>
    <w:rsid w:val="00810946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770B7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A677C"/>
    <w:rsid w:val="008B2DDF"/>
    <w:rsid w:val="008B31BC"/>
    <w:rsid w:val="008B3715"/>
    <w:rsid w:val="008B444F"/>
    <w:rsid w:val="008B76D1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0FB9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D18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E4C32"/>
    <w:rsid w:val="009F07AA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21C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67D13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047"/>
    <w:rsid w:val="00B76CE6"/>
    <w:rsid w:val="00B77E43"/>
    <w:rsid w:val="00B819F3"/>
    <w:rsid w:val="00B82533"/>
    <w:rsid w:val="00B858E2"/>
    <w:rsid w:val="00B8735A"/>
    <w:rsid w:val="00B92CB5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5550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8DA"/>
    <w:rsid w:val="00C84D03"/>
    <w:rsid w:val="00C84E47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AF7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7F1C"/>
    <w:rsid w:val="00CD1D54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530A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38B3"/>
    <w:rsid w:val="00D63C21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20A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E6F"/>
    <w:rsid w:val="00ED4209"/>
    <w:rsid w:val="00ED47AB"/>
    <w:rsid w:val="00ED5A59"/>
    <w:rsid w:val="00ED60F3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73E"/>
    <w:rsid w:val="00F35941"/>
    <w:rsid w:val="00F42CD7"/>
    <w:rsid w:val="00F43922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299D"/>
    <w:rsid w:val="00F63989"/>
    <w:rsid w:val="00F6464E"/>
    <w:rsid w:val="00F65229"/>
    <w:rsid w:val="00F65E8E"/>
    <w:rsid w:val="00F65EA6"/>
    <w:rsid w:val="00F663C0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93E88"/>
    <w:rsid w:val="00FA087D"/>
    <w:rsid w:val="00FA0CA3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5B4A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  <w:style w:type="character" w:styleId="af5">
    <w:name w:val="Hyperlink"/>
    <w:basedOn w:val="a0"/>
    <w:uiPriority w:val="99"/>
    <w:semiHidden/>
    <w:unhideWhenUsed/>
    <w:rsid w:val="008770B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770B7"/>
    <w:rPr>
      <w:color w:val="800080"/>
      <w:u w:val="single"/>
    </w:rPr>
  </w:style>
  <w:style w:type="paragraph" w:customStyle="1" w:styleId="xl72">
    <w:name w:val="xl72"/>
    <w:basedOn w:val="a"/>
    <w:rsid w:val="008770B7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770B7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770B7"/>
    <w:pPr>
      <w:spacing w:before="100" w:beforeAutospacing="1" w:after="100" w:afterAutospacing="1"/>
    </w:pPr>
  </w:style>
  <w:style w:type="paragraph" w:customStyle="1" w:styleId="xl75">
    <w:name w:val="xl75"/>
    <w:basedOn w:val="a"/>
    <w:rsid w:val="008770B7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70B7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770B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8770B7"/>
    <w:pPr>
      <w:spacing w:before="100" w:beforeAutospacing="1" w:after="100" w:afterAutospacing="1"/>
      <w:ind w:firstLineChars="400"/>
    </w:pPr>
    <w:rPr>
      <w:i/>
      <w:iCs/>
    </w:rPr>
  </w:style>
  <w:style w:type="paragraph" w:customStyle="1" w:styleId="xl79">
    <w:name w:val="xl79"/>
    <w:basedOn w:val="a"/>
    <w:rsid w:val="008770B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8770B7"/>
    <w:pPr>
      <w:spacing w:before="100" w:beforeAutospacing="1" w:after="100" w:afterAutospacing="1"/>
    </w:pPr>
  </w:style>
  <w:style w:type="paragraph" w:customStyle="1" w:styleId="xl81">
    <w:name w:val="xl81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770B7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77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77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77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6">
    <w:name w:val="xl106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8770B7"/>
    <w:pP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877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77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77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7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770B7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877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87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770B7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8770B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77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770B7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770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8770B7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8770B7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8770B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8770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8770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8770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8770B7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8770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8770B7"/>
    <w:pP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8770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8770B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8770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770B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770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C1A-0221-49CB-8016-5C0D1906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11342</Words>
  <Characters>64653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75844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2</cp:revision>
  <cp:lastPrinted>2022-06-03T09:07:00Z</cp:lastPrinted>
  <dcterms:created xsi:type="dcterms:W3CDTF">2022-06-14T13:03:00Z</dcterms:created>
  <dcterms:modified xsi:type="dcterms:W3CDTF">2022-06-14T13:03:00Z</dcterms:modified>
</cp:coreProperties>
</file>