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F034B6">
        <w:rPr>
          <w:b/>
          <w:bCs/>
          <w:sz w:val="28"/>
          <w:szCs w:val="28"/>
        </w:rPr>
        <w:t>1</w:t>
      </w:r>
      <w:r w:rsidR="006521A1">
        <w:rPr>
          <w:b/>
          <w:bCs/>
          <w:sz w:val="28"/>
          <w:szCs w:val="28"/>
        </w:rPr>
        <w:t>0 апреля</w:t>
      </w:r>
      <w:r w:rsidRPr="001A7A0E">
        <w:rPr>
          <w:b/>
          <w:bCs/>
          <w:sz w:val="28"/>
          <w:szCs w:val="28"/>
        </w:rPr>
        <w:t xml:space="preserve"> 201</w:t>
      </w:r>
      <w:r w:rsidR="00F034B6">
        <w:rPr>
          <w:b/>
          <w:bCs/>
          <w:sz w:val="28"/>
          <w:szCs w:val="28"/>
        </w:rPr>
        <w:t>8</w:t>
      </w:r>
      <w:r w:rsidRPr="001A7A0E">
        <w:rPr>
          <w:b/>
          <w:bCs/>
          <w:sz w:val="28"/>
          <w:szCs w:val="28"/>
        </w:rPr>
        <w:t xml:space="preserve"> года</w:t>
      </w:r>
    </w:p>
    <w:p w:rsidR="00F034B6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>Тема: предоставление  разрешени</w:t>
      </w:r>
      <w:r>
        <w:rPr>
          <w:b/>
          <w:bCs/>
          <w:sz w:val="28"/>
          <w:szCs w:val="28"/>
        </w:rPr>
        <w:t>я</w:t>
      </w:r>
      <w:r w:rsidRPr="001A7A0E">
        <w:rPr>
          <w:b/>
          <w:bCs/>
          <w:sz w:val="28"/>
          <w:szCs w:val="28"/>
        </w:rPr>
        <w:t xml:space="preserve"> на условно разрешенный вид </w:t>
      </w:r>
    </w:p>
    <w:p w:rsidR="001A7A0E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использования земельного участка,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улица </w:t>
      </w:r>
      <w:r w:rsidR="006521A1">
        <w:rPr>
          <w:b/>
          <w:bCs/>
          <w:sz w:val="28"/>
          <w:szCs w:val="28"/>
        </w:rPr>
        <w:t>Ленина, 2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                                  1</w:t>
      </w:r>
      <w:r w:rsidR="006521A1">
        <w:rPr>
          <w:b/>
          <w:bCs/>
          <w:sz w:val="28"/>
          <w:szCs w:val="28"/>
        </w:rPr>
        <w:t>1апреля</w:t>
      </w:r>
      <w:r w:rsidRPr="001A7A0E">
        <w:rPr>
          <w:b/>
          <w:bCs/>
          <w:sz w:val="28"/>
          <w:szCs w:val="28"/>
        </w:rPr>
        <w:t xml:space="preserve"> 201</w:t>
      </w:r>
      <w:r w:rsidR="00F034B6">
        <w:rPr>
          <w:b/>
          <w:bCs/>
          <w:sz w:val="28"/>
          <w:szCs w:val="28"/>
        </w:rPr>
        <w:t>8</w:t>
      </w:r>
      <w:r w:rsidRPr="001A7A0E">
        <w:rPr>
          <w:b/>
          <w:bCs/>
          <w:sz w:val="28"/>
          <w:szCs w:val="28"/>
        </w:rPr>
        <w:t xml:space="preserve"> г</w:t>
      </w:r>
      <w:r w:rsidRPr="001A7A0E">
        <w:rPr>
          <w:b/>
          <w:bCs/>
          <w:sz w:val="28"/>
          <w:szCs w:val="28"/>
        </w:rPr>
        <w:t>о</w:t>
      </w:r>
      <w:r w:rsidRPr="001A7A0E">
        <w:rPr>
          <w:b/>
          <w:bCs/>
          <w:sz w:val="28"/>
          <w:szCs w:val="28"/>
        </w:rPr>
        <w:t>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F034B6">
        <w:rPr>
          <w:sz w:val="28"/>
          <w:szCs w:val="28"/>
        </w:rPr>
        <w:t>официальный сайт Апшеронского городского поселения Апшеронского района.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165105" w:rsidRPr="00165105">
        <w:rPr>
          <w:bCs/>
          <w:sz w:val="28"/>
          <w:szCs w:val="28"/>
        </w:rPr>
        <w:t>1</w:t>
      </w:r>
      <w:r w:rsidR="006521A1">
        <w:rPr>
          <w:bCs/>
          <w:sz w:val="28"/>
          <w:szCs w:val="28"/>
        </w:rPr>
        <w:t>0 марта</w:t>
      </w:r>
      <w:r w:rsidR="00F034B6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F034B6">
        <w:rPr>
          <w:sz w:val="28"/>
          <w:szCs w:val="28"/>
        </w:rPr>
        <w:t>8</w:t>
      </w:r>
      <w:r w:rsidRPr="001A7A0E">
        <w:rPr>
          <w:sz w:val="28"/>
          <w:szCs w:val="28"/>
        </w:rPr>
        <w:t xml:space="preserve"> г</w:t>
      </w:r>
      <w:r w:rsidRPr="001A7A0E">
        <w:rPr>
          <w:sz w:val="28"/>
          <w:szCs w:val="28"/>
        </w:rPr>
        <w:t>о</w:t>
      </w:r>
      <w:r w:rsidRPr="001A7A0E">
        <w:rPr>
          <w:sz w:val="28"/>
          <w:szCs w:val="28"/>
        </w:rPr>
        <w:t xml:space="preserve">да, начало в 15 часов </w:t>
      </w:r>
      <w:r w:rsidR="00985011">
        <w:rPr>
          <w:sz w:val="28"/>
          <w:szCs w:val="28"/>
        </w:rPr>
        <w:t>00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C7650E" w:rsidRPr="00C7650E" w:rsidRDefault="00C7650E" w:rsidP="00C7650E">
      <w:pPr>
        <w:pStyle w:val="a3"/>
        <w:spacing w:after="0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>По результатам публичных слушаний следует полагать возможным рек</w:t>
      </w:r>
      <w:r w:rsidRPr="00C7650E">
        <w:rPr>
          <w:b/>
          <w:bCs/>
          <w:sz w:val="28"/>
          <w:szCs w:val="28"/>
        </w:rPr>
        <w:t>о</w:t>
      </w:r>
      <w:r w:rsidRPr="00C7650E">
        <w:rPr>
          <w:b/>
          <w:bCs/>
          <w:sz w:val="28"/>
          <w:szCs w:val="28"/>
        </w:rPr>
        <w:t xml:space="preserve">мендовать главе Апшеронского городского поселения </w:t>
      </w:r>
      <w:r>
        <w:rPr>
          <w:b/>
          <w:bCs/>
          <w:sz w:val="28"/>
          <w:szCs w:val="28"/>
        </w:rPr>
        <w:t>Апшеронского ра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она </w:t>
      </w:r>
      <w:r w:rsidRPr="00C7650E">
        <w:rPr>
          <w:b/>
          <w:bCs/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 23:02:0</w:t>
      </w:r>
      <w:r w:rsidR="006521A1">
        <w:rPr>
          <w:b/>
          <w:bCs/>
          <w:sz w:val="28"/>
          <w:szCs w:val="28"/>
        </w:rPr>
        <w:t>406004</w:t>
      </w:r>
      <w:r w:rsidRPr="00C7650E">
        <w:rPr>
          <w:b/>
          <w:bCs/>
          <w:sz w:val="28"/>
          <w:szCs w:val="28"/>
        </w:rPr>
        <w:t>:</w:t>
      </w:r>
      <w:r w:rsidR="006521A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</w:t>
      </w:r>
      <w:r w:rsidRPr="00C7650E">
        <w:rPr>
          <w:b/>
          <w:bCs/>
          <w:sz w:val="28"/>
          <w:szCs w:val="28"/>
        </w:rPr>
        <w:t>о</w:t>
      </w:r>
      <w:r w:rsidRPr="00C7650E">
        <w:rPr>
          <w:b/>
          <w:bCs/>
          <w:sz w:val="28"/>
          <w:szCs w:val="28"/>
        </w:rPr>
        <w:t xml:space="preserve">щадью </w:t>
      </w:r>
      <w:r w:rsidR="006521A1">
        <w:rPr>
          <w:b/>
          <w:bCs/>
          <w:sz w:val="28"/>
          <w:szCs w:val="28"/>
        </w:rPr>
        <w:t>25</w:t>
      </w:r>
      <w:r w:rsidRPr="00C7650E">
        <w:rPr>
          <w:b/>
          <w:bCs/>
          <w:sz w:val="28"/>
          <w:szCs w:val="28"/>
        </w:rPr>
        <w:t xml:space="preserve"> квадратных метра, расположенного, по адресу: </w:t>
      </w:r>
      <w:proofErr w:type="gramStart"/>
      <w:r w:rsidRPr="00C7650E">
        <w:rPr>
          <w:b/>
          <w:bCs/>
          <w:sz w:val="28"/>
          <w:szCs w:val="28"/>
        </w:rPr>
        <w:t>г</w:t>
      </w:r>
      <w:proofErr w:type="gramEnd"/>
      <w:r w:rsidRPr="00C7650E">
        <w:rPr>
          <w:b/>
          <w:bCs/>
          <w:sz w:val="28"/>
          <w:szCs w:val="28"/>
        </w:rPr>
        <w:t xml:space="preserve">. Апшеронск, улица </w:t>
      </w:r>
      <w:r w:rsidR="006521A1">
        <w:rPr>
          <w:b/>
          <w:bCs/>
          <w:sz w:val="28"/>
          <w:szCs w:val="28"/>
        </w:rPr>
        <w:t>Ленина, 2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предоставленного </w:t>
      </w:r>
      <w:r w:rsidR="006521A1">
        <w:rPr>
          <w:b/>
          <w:bCs/>
          <w:sz w:val="28"/>
          <w:szCs w:val="28"/>
        </w:rPr>
        <w:t xml:space="preserve">под </w:t>
      </w:r>
      <w:r>
        <w:rPr>
          <w:b/>
          <w:bCs/>
          <w:sz w:val="28"/>
          <w:szCs w:val="28"/>
        </w:rPr>
        <w:t>«</w:t>
      </w:r>
      <w:r w:rsidR="006521A1">
        <w:rPr>
          <w:b/>
          <w:bCs/>
          <w:sz w:val="28"/>
          <w:szCs w:val="28"/>
        </w:rPr>
        <w:t xml:space="preserve">иные объекты, предназначенные </w:t>
      </w:r>
      <w:proofErr w:type="gramStart"/>
      <w:r w:rsidR="006521A1">
        <w:rPr>
          <w:b/>
          <w:bCs/>
          <w:sz w:val="28"/>
          <w:szCs w:val="28"/>
        </w:rPr>
        <w:t>для осуществления деятельности, не запрещенной действующим законод</w:t>
      </w:r>
      <w:r w:rsidR="006521A1">
        <w:rPr>
          <w:b/>
          <w:bCs/>
          <w:sz w:val="28"/>
          <w:szCs w:val="28"/>
        </w:rPr>
        <w:t>а</w:t>
      </w:r>
      <w:r w:rsidR="006521A1">
        <w:rPr>
          <w:b/>
          <w:bCs/>
          <w:sz w:val="28"/>
          <w:szCs w:val="28"/>
        </w:rPr>
        <w:t>тельством (офис)</w:t>
      </w:r>
      <w:r>
        <w:rPr>
          <w:b/>
          <w:bCs/>
          <w:sz w:val="28"/>
          <w:szCs w:val="28"/>
        </w:rPr>
        <w:t>» на условно разрешенный вид</w:t>
      </w:r>
      <w:proofErr w:type="gramEnd"/>
      <w:r>
        <w:rPr>
          <w:b/>
          <w:bCs/>
          <w:sz w:val="28"/>
          <w:szCs w:val="28"/>
        </w:rPr>
        <w:t xml:space="preserve"> использования земельного участка </w:t>
      </w:r>
      <w:r w:rsidRPr="00C7650E">
        <w:rPr>
          <w:b/>
          <w:bCs/>
          <w:sz w:val="28"/>
          <w:szCs w:val="28"/>
        </w:rPr>
        <w:t xml:space="preserve"> «</w:t>
      </w:r>
      <w:r w:rsidR="006521A1">
        <w:rPr>
          <w:b/>
          <w:bCs/>
          <w:sz w:val="28"/>
          <w:szCs w:val="28"/>
        </w:rPr>
        <w:t>деловое управление</w:t>
      </w:r>
      <w:r w:rsidRPr="00C7650E">
        <w:rPr>
          <w:b/>
          <w:bCs/>
          <w:sz w:val="28"/>
          <w:szCs w:val="28"/>
        </w:rPr>
        <w:t>».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165105"/>
    <w:rsid w:val="001A7A0E"/>
    <w:rsid w:val="002414FC"/>
    <w:rsid w:val="006521A1"/>
    <w:rsid w:val="00734465"/>
    <w:rsid w:val="008E708C"/>
    <w:rsid w:val="009660E0"/>
    <w:rsid w:val="00985011"/>
    <w:rsid w:val="00B35332"/>
    <w:rsid w:val="00C7650E"/>
    <w:rsid w:val="00CD68AD"/>
    <w:rsid w:val="00D852B7"/>
    <w:rsid w:val="00F0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2018-04-13T07:43:00Z</cp:lastPrinted>
  <dcterms:created xsi:type="dcterms:W3CDTF">2017-06-03T10:47:00Z</dcterms:created>
  <dcterms:modified xsi:type="dcterms:W3CDTF">2018-04-13T07:44:00Z</dcterms:modified>
</cp:coreProperties>
</file>